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061324" w14:textId="77777777" w:rsidR="00A84C94" w:rsidRPr="00E12943" w:rsidRDefault="00A84C94" w:rsidP="005471B4">
      <w:pPr>
        <w:spacing w:line="240" w:lineRule="atLeast"/>
        <w:jc w:val="center"/>
        <w:rPr>
          <w:rFonts w:cstheme="minorBidi" w:hint="cs"/>
          <w:cs/>
          <w:lang w:bidi="th-TH"/>
        </w:rPr>
      </w:pPr>
      <w:bookmarkStart w:id="0" w:name="_GoBack"/>
      <w:bookmarkEnd w:id="0"/>
    </w:p>
    <w:p w14:paraId="341947B6" w14:textId="77777777" w:rsidR="005471B4" w:rsidRDefault="005471B4" w:rsidP="005471B4">
      <w:pPr>
        <w:spacing w:line="240" w:lineRule="atLeast"/>
      </w:pPr>
    </w:p>
    <w:p w14:paraId="5DD02D7A" w14:textId="77777777" w:rsidR="00364E2E" w:rsidRPr="00144092" w:rsidRDefault="00364E2E" w:rsidP="006E1C11">
      <w:pPr>
        <w:pStyle w:val="IndexHeading1"/>
        <w:spacing w:after="0" w:line="230" w:lineRule="exact"/>
        <w:ind w:left="720" w:hanging="720"/>
        <w:outlineLvl w:val="0"/>
        <w:rPr>
          <w:color w:val="0000FF"/>
        </w:rPr>
      </w:pPr>
      <w:r w:rsidRPr="007F6C76">
        <w:t>Note</w:t>
      </w:r>
      <w:r w:rsidRPr="007F6C76">
        <w:tab/>
      </w:r>
      <w:r w:rsidRPr="007F6C76">
        <w:rPr>
          <w:shd w:val="clear" w:color="auto" w:fill="FFFFFF"/>
        </w:rPr>
        <w:t>Contents</w:t>
      </w:r>
      <w:r w:rsidR="00AC60AD" w:rsidRPr="007F6C76">
        <w:rPr>
          <w:shd w:val="clear" w:color="auto" w:fill="FFFFFF"/>
        </w:rPr>
        <w:t xml:space="preserve"> </w:t>
      </w:r>
    </w:p>
    <w:p w14:paraId="166D98E9" w14:textId="77777777" w:rsidR="005471B4" w:rsidRPr="007F6C76" w:rsidRDefault="005471B4" w:rsidP="00F038BE">
      <w:pPr>
        <w:spacing w:line="240" w:lineRule="atLeast"/>
      </w:pPr>
    </w:p>
    <w:p w14:paraId="058FD23A" w14:textId="77777777" w:rsidR="002977FE" w:rsidRDefault="001D1A0A" w:rsidP="007C4301">
      <w:pPr>
        <w:pStyle w:val="index"/>
        <w:numPr>
          <w:ilvl w:val="0"/>
          <w:numId w:val="4"/>
        </w:numPr>
        <w:spacing w:after="0" w:line="260" w:lineRule="exact"/>
        <w:ind w:hanging="720"/>
        <w:outlineLvl w:val="0"/>
      </w:pPr>
      <w:r w:rsidRPr="007F6C76">
        <w:t>General information</w:t>
      </w:r>
    </w:p>
    <w:p w14:paraId="7980BBA8" w14:textId="77777777" w:rsidR="002977FE" w:rsidRDefault="00D47D89" w:rsidP="007C4301">
      <w:pPr>
        <w:pStyle w:val="index"/>
        <w:numPr>
          <w:ilvl w:val="0"/>
          <w:numId w:val="4"/>
        </w:numPr>
        <w:spacing w:after="0" w:line="260" w:lineRule="exact"/>
        <w:ind w:hanging="720"/>
        <w:outlineLvl w:val="0"/>
      </w:pPr>
      <w:r w:rsidRPr="007F6C76">
        <w:t>Basis of preparation</w:t>
      </w:r>
      <w:r w:rsidR="00DE3BDA" w:rsidRPr="007F6C76">
        <w:t xml:space="preserve"> of </w:t>
      </w:r>
      <w:r w:rsidR="00691B7E" w:rsidRPr="007F6C76">
        <w:t xml:space="preserve">the </w:t>
      </w:r>
      <w:r w:rsidR="00DE3BDA" w:rsidRPr="007F6C76">
        <w:t>financial statements</w:t>
      </w:r>
    </w:p>
    <w:p w14:paraId="6C9FB7B0" w14:textId="77777777" w:rsidR="002977FE" w:rsidRDefault="00DE3BDA" w:rsidP="007C4301">
      <w:pPr>
        <w:pStyle w:val="index"/>
        <w:numPr>
          <w:ilvl w:val="0"/>
          <w:numId w:val="4"/>
        </w:numPr>
        <w:tabs>
          <w:tab w:val="num" w:pos="1170"/>
        </w:tabs>
        <w:spacing w:after="0" w:line="260" w:lineRule="exact"/>
        <w:ind w:hanging="720"/>
        <w:outlineLvl w:val="0"/>
      </w:pPr>
      <w:r w:rsidRPr="007F6C76">
        <w:t>S</w:t>
      </w:r>
      <w:r w:rsidR="00364E2E" w:rsidRPr="007F6C76">
        <w:t>ignificant accounting policies</w:t>
      </w:r>
    </w:p>
    <w:p w14:paraId="0A086986" w14:textId="77777777" w:rsidR="002977FE" w:rsidRDefault="002671CF" w:rsidP="007C4301">
      <w:pPr>
        <w:pStyle w:val="index"/>
        <w:numPr>
          <w:ilvl w:val="0"/>
          <w:numId w:val="4"/>
        </w:numPr>
        <w:shd w:val="clear" w:color="auto" w:fill="FFFFFF"/>
        <w:tabs>
          <w:tab w:val="num" w:pos="1170"/>
        </w:tabs>
        <w:spacing w:after="0" w:line="260" w:lineRule="exact"/>
        <w:ind w:hanging="720"/>
        <w:outlineLvl w:val="0"/>
      </w:pPr>
      <w:r w:rsidRPr="007F6C76">
        <w:t>Related parties</w:t>
      </w:r>
      <w:r w:rsidR="000C4020" w:rsidRPr="007F6C76">
        <w:t xml:space="preserve"> </w:t>
      </w:r>
    </w:p>
    <w:p w14:paraId="7FC4E62F" w14:textId="77777777" w:rsidR="002977FE" w:rsidRDefault="00B9175C" w:rsidP="007C4301">
      <w:pPr>
        <w:pStyle w:val="index"/>
        <w:numPr>
          <w:ilvl w:val="0"/>
          <w:numId w:val="4"/>
        </w:numPr>
        <w:tabs>
          <w:tab w:val="num" w:pos="1170"/>
        </w:tabs>
        <w:spacing w:after="0" w:line="260" w:lineRule="exact"/>
        <w:ind w:hanging="720"/>
        <w:outlineLvl w:val="0"/>
      </w:pPr>
      <w:r w:rsidRPr="007F6C76">
        <w:t xml:space="preserve">Cash and </w:t>
      </w:r>
      <w:r w:rsidR="00C9013C" w:rsidRPr="007F6C76">
        <w:t>cash equivalents</w:t>
      </w:r>
    </w:p>
    <w:p w14:paraId="33CCD186" w14:textId="77777777" w:rsidR="002977FE" w:rsidRDefault="00B9175C" w:rsidP="007C4301">
      <w:pPr>
        <w:pStyle w:val="index"/>
        <w:numPr>
          <w:ilvl w:val="0"/>
          <w:numId w:val="4"/>
        </w:numPr>
        <w:tabs>
          <w:tab w:val="num" w:pos="1170"/>
        </w:tabs>
        <w:spacing w:after="0" w:line="260" w:lineRule="exact"/>
        <w:ind w:hanging="720"/>
        <w:outlineLvl w:val="0"/>
      </w:pPr>
      <w:r w:rsidRPr="007F6C76">
        <w:t>Trade accounts receivable</w:t>
      </w:r>
    </w:p>
    <w:p w14:paraId="0C9DBA29" w14:textId="77777777" w:rsidR="002977FE" w:rsidRDefault="000A2E70" w:rsidP="007C4301">
      <w:pPr>
        <w:pStyle w:val="index"/>
        <w:numPr>
          <w:ilvl w:val="0"/>
          <w:numId w:val="4"/>
        </w:numPr>
        <w:shd w:val="clear" w:color="auto" w:fill="FFFFFF"/>
        <w:tabs>
          <w:tab w:val="num" w:pos="1170"/>
        </w:tabs>
        <w:spacing w:after="0" w:line="260" w:lineRule="exact"/>
        <w:ind w:hanging="720"/>
        <w:outlineLvl w:val="0"/>
      </w:pPr>
      <w:r w:rsidRPr="007F6C76">
        <w:t>Inventories</w:t>
      </w:r>
    </w:p>
    <w:p w14:paraId="02E6941B" w14:textId="1B9E29BC" w:rsidR="002977FE" w:rsidRPr="00743536" w:rsidRDefault="001A7C83" w:rsidP="007C4301">
      <w:pPr>
        <w:pStyle w:val="index"/>
        <w:numPr>
          <w:ilvl w:val="0"/>
          <w:numId w:val="4"/>
        </w:numPr>
        <w:tabs>
          <w:tab w:val="num" w:pos="1170"/>
        </w:tabs>
        <w:spacing w:after="0" w:line="260" w:lineRule="exact"/>
        <w:ind w:hanging="720"/>
        <w:outlineLvl w:val="0"/>
      </w:pPr>
      <w:r w:rsidRPr="00743536">
        <w:t xml:space="preserve">Investments in </w:t>
      </w:r>
      <w:r w:rsidR="00A90DE3">
        <w:t>subsidiary</w:t>
      </w:r>
    </w:p>
    <w:p w14:paraId="6F31AFD1" w14:textId="77777777" w:rsidR="00180F95" w:rsidRPr="00FC0CC5" w:rsidRDefault="00BB09EA" w:rsidP="007C4301">
      <w:pPr>
        <w:pStyle w:val="index"/>
        <w:numPr>
          <w:ilvl w:val="0"/>
          <w:numId w:val="4"/>
        </w:numPr>
        <w:tabs>
          <w:tab w:val="num" w:pos="1170"/>
        </w:tabs>
        <w:spacing w:after="0" w:line="260" w:lineRule="exact"/>
        <w:ind w:hanging="720"/>
        <w:outlineLvl w:val="0"/>
      </w:pPr>
      <w:r w:rsidRPr="00FC0CC5">
        <w:t>Investment properties</w:t>
      </w:r>
    </w:p>
    <w:p w14:paraId="6032C774" w14:textId="77777777" w:rsidR="002977FE" w:rsidRDefault="00B9175C" w:rsidP="007C4301">
      <w:pPr>
        <w:pStyle w:val="index"/>
        <w:numPr>
          <w:ilvl w:val="0"/>
          <w:numId w:val="4"/>
        </w:numPr>
        <w:tabs>
          <w:tab w:val="num" w:pos="1170"/>
        </w:tabs>
        <w:spacing w:after="0" w:line="260" w:lineRule="exact"/>
        <w:ind w:hanging="720"/>
        <w:outlineLvl w:val="0"/>
      </w:pPr>
      <w:r w:rsidRPr="007F6C76">
        <w:t>Property, plant and equipment</w:t>
      </w:r>
    </w:p>
    <w:p w14:paraId="72A088D7" w14:textId="77777777" w:rsidR="002977FE" w:rsidRDefault="004E5961" w:rsidP="007C4301">
      <w:pPr>
        <w:pStyle w:val="index"/>
        <w:numPr>
          <w:ilvl w:val="0"/>
          <w:numId w:val="4"/>
        </w:numPr>
        <w:tabs>
          <w:tab w:val="num" w:pos="1170"/>
        </w:tabs>
        <w:spacing w:after="0" w:line="260" w:lineRule="exact"/>
        <w:ind w:hanging="720"/>
        <w:outlineLvl w:val="0"/>
      </w:pPr>
      <w:r w:rsidRPr="007F6C76">
        <w:t xml:space="preserve">Interest-bearing </w:t>
      </w:r>
      <w:r w:rsidR="00DE3BDA" w:rsidRPr="007F6C76">
        <w:t>liabilities</w:t>
      </w:r>
    </w:p>
    <w:p w14:paraId="13AEA81A" w14:textId="77777777" w:rsidR="002977FE" w:rsidRDefault="00B9175C" w:rsidP="007C4301">
      <w:pPr>
        <w:pStyle w:val="index"/>
        <w:numPr>
          <w:ilvl w:val="0"/>
          <w:numId w:val="4"/>
        </w:numPr>
        <w:tabs>
          <w:tab w:val="num" w:pos="1170"/>
        </w:tabs>
        <w:spacing w:after="0" w:line="260" w:lineRule="exact"/>
        <w:ind w:hanging="720"/>
        <w:outlineLvl w:val="0"/>
      </w:pPr>
      <w:r w:rsidRPr="007F6C76">
        <w:t>Trade accounts payable</w:t>
      </w:r>
    </w:p>
    <w:p w14:paraId="000032EF" w14:textId="77777777" w:rsidR="002977FE" w:rsidRDefault="00B9175C" w:rsidP="007C4301">
      <w:pPr>
        <w:pStyle w:val="index"/>
        <w:numPr>
          <w:ilvl w:val="0"/>
          <w:numId w:val="4"/>
        </w:numPr>
        <w:tabs>
          <w:tab w:val="num" w:pos="1170"/>
        </w:tabs>
        <w:spacing w:after="0" w:line="260" w:lineRule="exact"/>
        <w:ind w:hanging="720"/>
        <w:outlineLvl w:val="0"/>
      </w:pPr>
      <w:r w:rsidRPr="007F6C76">
        <w:t>Share capital</w:t>
      </w:r>
    </w:p>
    <w:p w14:paraId="23644602" w14:textId="09502FEA" w:rsidR="002977FE" w:rsidRDefault="00C92241" w:rsidP="007C4301">
      <w:pPr>
        <w:pStyle w:val="index"/>
        <w:numPr>
          <w:ilvl w:val="0"/>
          <w:numId w:val="4"/>
        </w:numPr>
        <w:shd w:val="clear" w:color="auto" w:fill="FFFFFF"/>
        <w:tabs>
          <w:tab w:val="num" w:pos="1170"/>
        </w:tabs>
        <w:spacing w:after="0" w:line="260" w:lineRule="exact"/>
        <w:ind w:hanging="720"/>
        <w:outlineLvl w:val="0"/>
      </w:pPr>
      <w:r>
        <w:rPr>
          <w:rFonts w:cs="Angsana New"/>
          <w:lang w:val="en-US" w:bidi="th-TH"/>
        </w:rPr>
        <w:t xml:space="preserve">Surplus and </w:t>
      </w:r>
      <w:r>
        <w:t>r</w:t>
      </w:r>
      <w:r w:rsidR="00D27F68" w:rsidRPr="007F6C76">
        <w:t>eserves</w:t>
      </w:r>
    </w:p>
    <w:p w14:paraId="58DE8847" w14:textId="77777777" w:rsidR="002977FE" w:rsidRDefault="0097305A" w:rsidP="007C4301">
      <w:pPr>
        <w:pStyle w:val="index"/>
        <w:numPr>
          <w:ilvl w:val="0"/>
          <w:numId w:val="4"/>
        </w:numPr>
        <w:shd w:val="clear" w:color="auto" w:fill="FFFFFF"/>
        <w:tabs>
          <w:tab w:val="num" w:pos="1170"/>
        </w:tabs>
        <w:spacing w:after="0" w:line="260" w:lineRule="exact"/>
        <w:ind w:hanging="720"/>
        <w:outlineLvl w:val="0"/>
      </w:pPr>
      <w:r w:rsidRPr="007F6C76">
        <w:t>S</w:t>
      </w:r>
      <w:r w:rsidR="009B0FE2" w:rsidRPr="007F6C76">
        <w:t>egment</w:t>
      </w:r>
      <w:r w:rsidRPr="007F6C76">
        <w:t xml:space="preserve"> </w:t>
      </w:r>
      <w:r w:rsidR="00E64DE6" w:rsidRPr="007F6C76">
        <w:t>information</w:t>
      </w:r>
    </w:p>
    <w:p w14:paraId="6F6AD781" w14:textId="77777777" w:rsidR="002977FE" w:rsidRPr="008309C5" w:rsidRDefault="00D843D5" w:rsidP="007C4301">
      <w:pPr>
        <w:pStyle w:val="index"/>
        <w:numPr>
          <w:ilvl w:val="0"/>
          <w:numId w:val="4"/>
        </w:numPr>
        <w:tabs>
          <w:tab w:val="num" w:pos="1170"/>
        </w:tabs>
        <w:spacing w:after="0" w:line="260" w:lineRule="exact"/>
        <w:ind w:hanging="720"/>
        <w:outlineLvl w:val="0"/>
        <w:rPr>
          <w:shd w:val="clear" w:color="auto" w:fill="00FFFF"/>
        </w:rPr>
      </w:pPr>
      <w:r w:rsidRPr="00842B4C">
        <w:t>Distribution costs</w:t>
      </w:r>
    </w:p>
    <w:p w14:paraId="70DA6858" w14:textId="77777777" w:rsidR="002977FE" w:rsidRDefault="00F32F65" w:rsidP="007C4301">
      <w:pPr>
        <w:pStyle w:val="index"/>
        <w:numPr>
          <w:ilvl w:val="0"/>
          <w:numId w:val="4"/>
        </w:numPr>
        <w:tabs>
          <w:tab w:val="num" w:pos="1170"/>
        </w:tabs>
        <w:spacing w:after="0" w:line="260" w:lineRule="exact"/>
        <w:ind w:hanging="720"/>
        <w:outlineLvl w:val="0"/>
      </w:pPr>
      <w:r w:rsidRPr="007F6C76">
        <w:t>Administrative expenses</w:t>
      </w:r>
    </w:p>
    <w:p w14:paraId="05E1FB2C" w14:textId="77777777" w:rsidR="002977FE" w:rsidRDefault="00DE757F" w:rsidP="007C4301">
      <w:pPr>
        <w:pStyle w:val="index"/>
        <w:numPr>
          <w:ilvl w:val="0"/>
          <w:numId w:val="4"/>
        </w:numPr>
        <w:shd w:val="clear" w:color="auto" w:fill="FFFFFF"/>
        <w:tabs>
          <w:tab w:val="num" w:pos="1170"/>
        </w:tabs>
        <w:spacing w:after="0" w:line="260" w:lineRule="exact"/>
        <w:ind w:hanging="720"/>
        <w:outlineLvl w:val="0"/>
      </w:pPr>
      <w:r w:rsidRPr="007F6C76">
        <w:t>Employee benefit</w:t>
      </w:r>
      <w:r w:rsidR="00A61F9E" w:rsidRPr="007F6C76">
        <w:t xml:space="preserve"> expenses</w:t>
      </w:r>
    </w:p>
    <w:p w14:paraId="0BF06677" w14:textId="77777777" w:rsidR="002977FE" w:rsidRDefault="006E20D1" w:rsidP="007C4301">
      <w:pPr>
        <w:pStyle w:val="index"/>
        <w:numPr>
          <w:ilvl w:val="0"/>
          <w:numId w:val="4"/>
        </w:numPr>
        <w:shd w:val="clear" w:color="auto" w:fill="FFFFFF"/>
        <w:tabs>
          <w:tab w:val="num" w:pos="1170"/>
        </w:tabs>
        <w:spacing w:after="0" w:line="260" w:lineRule="exact"/>
        <w:ind w:hanging="720"/>
        <w:outlineLvl w:val="0"/>
      </w:pPr>
      <w:r w:rsidRPr="007F6C76">
        <w:t>Expenses by nature</w:t>
      </w:r>
    </w:p>
    <w:p w14:paraId="6896E23E" w14:textId="59C26283" w:rsidR="00B25E88" w:rsidRDefault="000C7CCD" w:rsidP="007C4301">
      <w:pPr>
        <w:pStyle w:val="index"/>
        <w:numPr>
          <w:ilvl w:val="0"/>
          <w:numId w:val="4"/>
        </w:numPr>
        <w:shd w:val="clear" w:color="auto" w:fill="FFFFFF"/>
        <w:tabs>
          <w:tab w:val="num" w:pos="1170"/>
        </w:tabs>
        <w:spacing w:after="0" w:line="260" w:lineRule="exact"/>
        <w:ind w:hanging="720"/>
        <w:outlineLvl w:val="0"/>
      </w:pPr>
      <w:r w:rsidRPr="007F6C76">
        <w:t>F</w:t>
      </w:r>
      <w:r w:rsidR="006E55BC" w:rsidRPr="007F6C76">
        <w:t>inance</w:t>
      </w:r>
      <w:r w:rsidR="004A41B3" w:rsidRPr="007F6C76">
        <w:t xml:space="preserve"> costs</w:t>
      </w:r>
    </w:p>
    <w:p w14:paraId="7F724CAC" w14:textId="77777777" w:rsidR="00F84E97" w:rsidRDefault="00F84E97" w:rsidP="007C4301">
      <w:pPr>
        <w:pStyle w:val="index"/>
        <w:numPr>
          <w:ilvl w:val="0"/>
          <w:numId w:val="4"/>
        </w:numPr>
        <w:shd w:val="clear" w:color="auto" w:fill="FFFFFF"/>
        <w:tabs>
          <w:tab w:val="num" w:pos="1170"/>
        </w:tabs>
        <w:spacing w:after="0" w:line="260" w:lineRule="exact"/>
        <w:ind w:hanging="720"/>
        <w:outlineLvl w:val="0"/>
      </w:pPr>
      <w:r w:rsidRPr="00AD1719">
        <w:t>Income tax</w:t>
      </w:r>
      <w:r w:rsidRPr="007F6C76">
        <w:t xml:space="preserve"> expense</w:t>
      </w:r>
    </w:p>
    <w:p w14:paraId="5D7E2E15" w14:textId="046410B2" w:rsidR="00F84E97" w:rsidRDefault="00A81595" w:rsidP="007C4301">
      <w:pPr>
        <w:pStyle w:val="index"/>
        <w:numPr>
          <w:ilvl w:val="0"/>
          <w:numId w:val="4"/>
        </w:numPr>
        <w:shd w:val="clear" w:color="auto" w:fill="FFFFFF"/>
        <w:tabs>
          <w:tab w:val="num" w:pos="1170"/>
        </w:tabs>
        <w:spacing w:after="0" w:line="260" w:lineRule="exact"/>
        <w:ind w:hanging="720"/>
        <w:outlineLvl w:val="0"/>
      </w:pPr>
      <w:r>
        <w:rPr>
          <w:rFonts w:cs="Angsana New"/>
          <w:lang w:val="en-US" w:bidi="th-TH"/>
        </w:rPr>
        <w:t xml:space="preserve">Basic </w:t>
      </w:r>
      <w:r>
        <w:t>e</w:t>
      </w:r>
      <w:r w:rsidR="00F84E97" w:rsidRPr="007F6C76">
        <w:t>arnings per share</w:t>
      </w:r>
    </w:p>
    <w:p w14:paraId="4CBAD204" w14:textId="77777777" w:rsidR="00F84E97" w:rsidRDefault="00F84E97" w:rsidP="007C4301">
      <w:pPr>
        <w:pStyle w:val="index"/>
        <w:numPr>
          <w:ilvl w:val="0"/>
          <w:numId w:val="4"/>
        </w:numPr>
        <w:shd w:val="clear" w:color="auto" w:fill="FFFFFF"/>
        <w:tabs>
          <w:tab w:val="num" w:pos="1170"/>
        </w:tabs>
        <w:spacing w:after="0" w:line="260" w:lineRule="exact"/>
        <w:ind w:hanging="720"/>
        <w:outlineLvl w:val="0"/>
      </w:pPr>
      <w:r w:rsidRPr="007F6C76">
        <w:t>Dividends</w:t>
      </w:r>
    </w:p>
    <w:p w14:paraId="3617BCFE" w14:textId="77777777" w:rsidR="00F84E97" w:rsidRDefault="00F84E97" w:rsidP="007C4301">
      <w:pPr>
        <w:pStyle w:val="index"/>
        <w:numPr>
          <w:ilvl w:val="0"/>
          <w:numId w:val="4"/>
        </w:numPr>
        <w:shd w:val="clear" w:color="auto" w:fill="FFFFFF"/>
        <w:tabs>
          <w:tab w:val="num" w:pos="1170"/>
        </w:tabs>
        <w:spacing w:after="0" w:line="260" w:lineRule="exact"/>
        <w:ind w:hanging="720"/>
        <w:outlineLvl w:val="0"/>
      </w:pPr>
      <w:r w:rsidRPr="007F6C76">
        <w:t>Financial instruments</w:t>
      </w:r>
    </w:p>
    <w:p w14:paraId="47BA386F" w14:textId="77777777" w:rsidR="00F84E97" w:rsidRDefault="00F84E97" w:rsidP="007C4301">
      <w:pPr>
        <w:pStyle w:val="index"/>
        <w:numPr>
          <w:ilvl w:val="0"/>
          <w:numId w:val="4"/>
        </w:numPr>
        <w:shd w:val="clear" w:color="auto" w:fill="FFFFFF"/>
        <w:tabs>
          <w:tab w:val="num" w:pos="1170"/>
        </w:tabs>
        <w:spacing w:after="0" w:line="260" w:lineRule="exact"/>
        <w:ind w:hanging="720"/>
        <w:outlineLvl w:val="0"/>
      </w:pPr>
      <w:r w:rsidRPr="007F6C76">
        <w:t>Commitments with non-related parties</w:t>
      </w:r>
    </w:p>
    <w:p w14:paraId="133BA875" w14:textId="77777777" w:rsidR="002977FE" w:rsidRDefault="006E27BD" w:rsidP="007C4301">
      <w:pPr>
        <w:pStyle w:val="index"/>
        <w:numPr>
          <w:ilvl w:val="0"/>
          <w:numId w:val="4"/>
        </w:numPr>
        <w:shd w:val="clear" w:color="auto" w:fill="FFFFFF"/>
        <w:spacing w:after="0" w:line="260" w:lineRule="exact"/>
        <w:ind w:hanging="720"/>
        <w:outlineLvl w:val="0"/>
      </w:pPr>
      <w:r w:rsidRPr="007F6C76">
        <w:t xml:space="preserve">Thai </w:t>
      </w:r>
      <w:r w:rsidR="007C2884" w:rsidRPr="007F6C76">
        <w:t>Financial Reporting Standards</w:t>
      </w:r>
      <w:r w:rsidR="00E11B90" w:rsidRPr="007F6C76">
        <w:t xml:space="preserve"> (TFRS)</w:t>
      </w:r>
      <w:r w:rsidR="007C2884" w:rsidRPr="007F6C76">
        <w:t xml:space="preserve"> </w:t>
      </w:r>
      <w:r w:rsidRPr="007F6C76">
        <w:t>not yet adopted</w:t>
      </w:r>
    </w:p>
    <w:p w14:paraId="72BA3BE2" w14:textId="5E0FBED1" w:rsidR="00424013" w:rsidRDefault="00424013" w:rsidP="00EE58B6">
      <w:pPr>
        <w:pStyle w:val="index"/>
        <w:shd w:val="clear" w:color="auto" w:fill="FFFFFF"/>
        <w:tabs>
          <w:tab w:val="clear" w:pos="747"/>
        </w:tabs>
        <w:spacing w:after="0" w:line="260" w:lineRule="exact"/>
        <w:ind w:left="0" w:firstLine="0"/>
        <w:outlineLvl w:val="0"/>
      </w:pPr>
    </w:p>
    <w:p w14:paraId="1D184014" w14:textId="77777777" w:rsidR="00EE58B6" w:rsidRPr="007F6C76" w:rsidRDefault="00EE58B6" w:rsidP="00EE58B6">
      <w:pPr>
        <w:pStyle w:val="index"/>
        <w:shd w:val="clear" w:color="auto" w:fill="FFFFFF"/>
        <w:tabs>
          <w:tab w:val="clear" w:pos="747"/>
        </w:tabs>
        <w:spacing w:after="0" w:line="260" w:lineRule="exact"/>
        <w:ind w:left="0" w:firstLine="0"/>
        <w:outlineLvl w:val="0"/>
        <w:sectPr w:rsidR="00EE58B6" w:rsidRPr="007F6C76" w:rsidSect="000D0516">
          <w:headerReference w:type="even" r:id="rId8"/>
          <w:headerReference w:type="default" r:id="rId9"/>
          <w:footerReference w:type="default" r:id="rId10"/>
          <w:headerReference w:type="first" r:id="rId11"/>
          <w:pgSz w:w="11907" w:h="16840"/>
          <w:pgMar w:top="691" w:right="1152" w:bottom="576" w:left="1152" w:header="720" w:footer="720" w:gutter="0"/>
          <w:pgNumType w:start="16"/>
          <w:cols w:space="720"/>
        </w:sectPr>
      </w:pPr>
    </w:p>
    <w:p w14:paraId="6D9853D2" w14:textId="77777777" w:rsidR="004C33A5" w:rsidRPr="007F6C76" w:rsidRDefault="004C33A5" w:rsidP="00F93866">
      <w:pPr>
        <w:spacing w:line="240" w:lineRule="atLeast"/>
        <w:ind w:left="540"/>
      </w:pPr>
      <w:r w:rsidRPr="007F6C76">
        <w:lastRenderedPageBreak/>
        <w:t>These notes form an integral part of the financial statements.</w:t>
      </w:r>
    </w:p>
    <w:p w14:paraId="07D48FE9" w14:textId="77777777" w:rsidR="004C33A5" w:rsidRPr="007F6C76" w:rsidRDefault="004C33A5" w:rsidP="00F93866">
      <w:pPr>
        <w:spacing w:line="240" w:lineRule="atLeast"/>
        <w:ind w:left="540"/>
      </w:pPr>
    </w:p>
    <w:p w14:paraId="00A1916D" w14:textId="12CE1EF9" w:rsidR="004C33A5" w:rsidRPr="007F6C76" w:rsidRDefault="009C144F" w:rsidP="009C144F">
      <w:pPr>
        <w:ind w:left="540"/>
        <w:jc w:val="both"/>
      </w:pPr>
      <w:r w:rsidRPr="007F6C76">
        <w:t>The financial statem</w:t>
      </w:r>
      <w:r w:rsidR="00BA7627" w:rsidRPr="007F6C76">
        <w:t xml:space="preserve">ents issued for Thai statutory </w:t>
      </w:r>
      <w:r w:rsidRPr="007F6C76">
        <w:t>and regul</w:t>
      </w:r>
      <w:r w:rsidR="00BA7627" w:rsidRPr="007F6C76">
        <w:t>atory</w:t>
      </w:r>
      <w:r w:rsidRPr="007F6C76">
        <w:t xml:space="preserve"> reporting purposes are prepared in the Thai language. These English language financial statements have been prepared from the Thai language statutory financial statements, and were approved and authorized for issue by the Board of Directors on </w:t>
      </w:r>
      <w:r w:rsidR="002311F7" w:rsidRPr="002311F7">
        <w:t>22</w:t>
      </w:r>
      <w:r w:rsidR="00BA068E" w:rsidRPr="002311F7">
        <w:t xml:space="preserve"> February </w:t>
      </w:r>
      <w:r w:rsidR="00404F38" w:rsidRPr="002311F7">
        <w:t>201</w:t>
      </w:r>
      <w:r w:rsidR="00195F29" w:rsidRPr="002311F7">
        <w:t>9</w:t>
      </w:r>
      <w:r w:rsidR="009C3AD9" w:rsidRPr="007F6C76">
        <w:t>.</w:t>
      </w:r>
      <w:r w:rsidR="002311F7">
        <w:t xml:space="preserve"> </w:t>
      </w:r>
    </w:p>
    <w:p w14:paraId="5154A36A" w14:textId="77777777" w:rsidR="005B6EB1" w:rsidRPr="007F6C76" w:rsidRDefault="005B6EB1" w:rsidP="00F93866">
      <w:pPr>
        <w:spacing w:line="240" w:lineRule="atLeast"/>
        <w:ind w:left="540"/>
      </w:pPr>
    </w:p>
    <w:p w14:paraId="370E08C7" w14:textId="09E79C59" w:rsidR="00C766E6" w:rsidRPr="007F6C76" w:rsidRDefault="00EE2CC0" w:rsidP="00EE2CC0">
      <w:pPr>
        <w:pStyle w:val="Heading1"/>
        <w:numPr>
          <w:ilvl w:val="0"/>
          <w:numId w:val="0"/>
        </w:numPr>
        <w:spacing w:before="0" w:after="0" w:line="240" w:lineRule="atLeast"/>
        <w:ind w:left="540" w:hanging="540"/>
        <w:rPr>
          <w:lang w:val="pt-BR"/>
        </w:rPr>
      </w:pPr>
      <w:r w:rsidRPr="007F6C76">
        <w:rPr>
          <w:lang w:val="pt-BR"/>
        </w:rPr>
        <w:t>1</w:t>
      </w:r>
      <w:r w:rsidRPr="007F6C76">
        <w:rPr>
          <w:lang w:val="pt-BR"/>
        </w:rPr>
        <w:tab/>
      </w:r>
      <w:r w:rsidR="00C766E6" w:rsidRPr="007F6C76">
        <w:rPr>
          <w:lang w:val="pt-BR"/>
        </w:rPr>
        <w:t>General information</w:t>
      </w:r>
      <w:r w:rsidR="00957592" w:rsidRPr="007F6C76">
        <w:rPr>
          <w:lang w:val="pt-BR"/>
        </w:rPr>
        <w:t xml:space="preserve"> </w:t>
      </w:r>
    </w:p>
    <w:p w14:paraId="3073957B" w14:textId="77777777" w:rsidR="00F93866" w:rsidRPr="007F6C76" w:rsidRDefault="00F93866" w:rsidP="00F93866">
      <w:pPr>
        <w:pStyle w:val="block"/>
        <w:spacing w:after="0" w:line="240" w:lineRule="atLeast"/>
        <w:ind w:left="540"/>
        <w:jc w:val="both"/>
        <w:rPr>
          <w:lang w:val="pt-BR"/>
        </w:rPr>
      </w:pPr>
    </w:p>
    <w:p w14:paraId="5D3A6BB2" w14:textId="10D7F5A3" w:rsidR="00DE2DF2" w:rsidRDefault="00050293" w:rsidP="001939DB">
      <w:pPr>
        <w:pStyle w:val="block"/>
        <w:spacing w:after="0" w:line="240" w:lineRule="atLeast"/>
        <w:ind w:left="540"/>
        <w:jc w:val="both"/>
        <w:rPr>
          <w:lang w:val="en-US"/>
        </w:rPr>
      </w:pPr>
      <w:proofErr w:type="spellStart"/>
      <w:r w:rsidRPr="00D40BF9">
        <w:t>Autocorp</w:t>
      </w:r>
      <w:proofErr w:type="spellEnd"/>
      <w:r w:rsidRPr="00D40BF9">
        <w:t xml:space="preserve"> Holding</w:t>
      </w:r>
      <w:r>
        <w:t xml:space="preserve"> </w:t>
      </w:r>
      <w:r w:rsidR="00A87710" w:rsidRPr="007F6C76">
        <w:t xml:space="preserve">Public </w:t>
      </w:r>
      <w:r w:rsidR="00DE2DF2" w:rsidRPr="007F6C76">
        <w:t>Company Limited</w:t>
      </w:r>
      <w:r w:rsidR="00046845" w:rsidRPr="007F6C76">
        <w:t xml:space="preserve">, </w:t>
      </w:r>
      <w:r w:rsidR="00DE2DF2" w:rsidRPr="007F6C76">
        <w:t>the “</w:t>
      </w:r>
      <w:r w:rsidR="00DE2DF2" w:rsidRPr="007F6C76">
        <w:rPr>
          <w:lang w:val="en-US"/>
        </w:rPr>
        <w:t>Company”</w:t>
      </w:r>
      <w:r w:rsidR="00046845" w:rsidRPr="007F6C76">
        <w:rPr>
          <w:lang w:val="en-US"/>
        </w:rPr>
        <w:t>,</w:t>
      </w:r>
      <w:r w:rsidR="00DE2DF2" w:rsidRPr="007F6C76">
        <w:rPr>
          <w:lang w:val="en-US"/>
        </w:rPr>
        <w:t xml:space="preserve"> </w:t>
      </w:r>
      <w:r w:rsidR="00046845" w:rsidRPr="007F6C76">
        <w:rPr>
          <w:lang w:val="en-US"/>
        </w:rPr>
        <w:t xml:space="preserve">is </w:t>
      </w:r>
      <w:r w:rsidR="008704B1" w:rsidRPr="007F6C76">
        <w:rPr>
          <w:lang w:val="en-US"/>
        </w:rPr>
        <w:t xml:space="preserve">incorporated in </w:t>
      </w:r>
      <w:smartTag w:uri="urn:schemas-microsoft-com:office:smarttags" w:element="place">
        <w:smartTag w:uri="urn:schemas-microsoft-com:office:smarttags" w:element="country-region">
          <w:r w:rsidR="008704B1" w:rsidRPr="007F6C76">
            <w:rPr>
              <w:lang w:val="en-US"/>
            </w:rPr>
            <w:t>Thailand</w:t>
          </w:r>
        </w:smartTag>
      </w:smartTag>
      <w:r w:rsidR="004C33A5" w:rsidRPr="007F6C76">
        <w:rPr>
          <w:lang w:val="en-US"/>
        </w:rPr>
        <w:t xml:space="preserve"> and has its</w:t>
      </w:r>
      <w:r w:rsidR="00DE2DF2" w:rsidRPr="007F6C76">
        <w:rPr>
          <w:lang w:val="en-US"/>
        </w:rPr>
        <w:t xml:space="preserve"> registered office </w:t>
      </w:r>
      <w:r w:rsidR="00046845" w:rsidRPr="007F6C76">
        <w:rPr>
          <w:lang w:val="en-US"/>
        </w:rPr>
        <w:t>at</w:t>
      </w:r>
      <w:r w:rsidR="00DE2DF2" w:rsidRPr="007F6C76">
        <w:rPr>
          <w:lang w:val="en-US"/>
        </w:rPr>
        <w:t xml:space="preserve"> </w:t>
      </w:r>
      <w:r w:rsidR="00B06362" w:rsidRPr="00B06362">
        <w:rPr>
          <w:lang w:val="en-US"/>
        </w:rPr>
        <w:t xml:space="preserve">1111, Moo 1, </w:t>
      </w:r>
      <w:proofErr w:type="spellStart"/>
      <w:r w:rsidR="00B06362" w:rsidRPr="00B06362">
        <w:rPr>
          <w:lang w:val="en-US"/>
        </w:rPr>
        <w:t>Maliwan</w:t>
      </w:r>
      <w:proofErr w:type="spellEnd"/>
      <w:r w:rsidR="00B06362" w:rsidRPr="00B06362">
        <w:rPr>
          <w:lang w:val="en-US"/>
        </w:rPr>
        <w:t xml:space="preserve"> Road, Ban </w:t>
      </w:r>
      <w:proofErr w:type="spellStart"/>
      <w:r w:rsidR="00B06362" w:rsidRPr="00B06362">
        <w:rPr>
          <w:lang w:val="en-US"/>
        </w:rPr>
        <w:t>T</w:t>
      </w:r>
      <w:r w:rsidR="00494D53">
        <w:rPr>
          <w:lang w:val="en-US"/>
        </w:rPr>
        <w:t>h</w:t>
      </w:r>
      <w:r w:rsidR="00B06362" w:rsidRPr="00B06362">
        <w:rPr>
          <w:lang w:val="en-US"/>
        </w:rPr>
        <w:t>um</w:t>
      </w:r>
      <w:proofErr w:type="spellEnd"/>
      <w:r w:rsidR="00B06362" w:rsidRPr="00B06362">
        <w:rPr>
          <w:lang w:val="en-US"/>
        </w:rPr>
        <w:t xml:space="preserve">, Mueang </w:t>
      </w:r>
      <w:proofErr w:type="spellStart"/>
      <w:r w:rsidR="00B06362" w:rsidRPr="00B06362">
        <w:rPr>
          <w:lang w:val="en-US"/>
        </w:rPr>
        <w:t>Khon</w:t>
      </w:r>
      <w:proofErr w:type="spellEnd"/>
      <w:r w:rsidR="00B06362" w:rsidRPr="00B06362">
        <w:rPr>
          <w:lang w:val="en-US"/>
        </w:rPr>
        <w:t xml:space="preserve"> </w:t>
      </w:r>
      <w:proofErr w:type="spellStart"/>
      <w:r w:rsidR="00B06362" w:rsidRPr="00B06362">
        <w:rPr>
          <w:lang w:val="en-US"/>
        </w:rPr>
        <w:t>Kaen</w:t>
      </w:r>
      <w:proofErr w:type="spellEnd"/>
      <w:r w:rsidR="00B06362" w:rsidRPr="00B06362">
        <w:rPr>
          <w:lang w:val="en-US"/>
        </w:rPr>
        <w:t xml:space="preserve">, </w:t>
      </w:r>
      <w:proofErr w:type="spellStart"/>
      <w:r w:rsidR="00B06362" w:rsidRPr="00B06362">
        <w:rPr>
          <w:lang w:val="en-US"/>
        </w:rPr>
        <w:t>Khon</w:t>
      </w:r>
      <w:proofErr w:type="spellEnd"/>
      <w:r w:rsidR="00B06362" w:rsidRPr="00B06362">
        <w:rPr>
          <w:lang w:val="en-US"/>
        </w:rPr>
        <w:t xml:space="preserve"> </w:t>
      </w:r>
      <w:proofErr w:type="spellStart"/>
      <w:r w:rsidR="00B06362" w:rsidRPr="00B06362">
        <w:rPr>
          <w:lang w:val="en-US"/>
        </w:rPr>
        <w:t>Kaen</w:t>
      </w:r>
      <w:proofErr w:type="spellEnd"/>
      <w:r w:rsidR="00B06362" w:rsidRPr="00B06362">
        <w:rPr>
          <w:lang w:val="en-US"/>
        </w:rPr>
        <w:t>, Thailand</w:t>
      </w:r>
      <w:r w:rsidR="00DE2DF2" w:rsidRPr="00B06362">
        <w:rPr>
          <w:lang w:val="en-US"/>
        </w:rPr>
        <w:t>.</w:t>
      </w:r>
    </w:p>
    <w:p w14:paraId="340A7241" w14:textId="47BBDCD7" w:rsidR="00853168" w:rsidRDefault="00853168" w:rsidP="001939DB">
      <w:pPr>
        <w:pStyle w:val="block"/>
        <w:spacing w:after="0" w:line="240" w:lineRule="atLeast"/>
        <w:ind w:left="540"/>
        <w:jc w:val="both"/>
        <w:rPr>
          <w:lang w:val="en-US"/>
        </w:rPr>
      </w:pPr>
    </w:p>
    <w:p w14:paraId="0D13FCC0" w14:textId="07AE93AF" w:rsidR="00853168" w:rsidRDefault="00853168" w:rsidP="001939DB">
      <w:pPr>
        <w:pStyle w:val="block"/>
        <w:spacing w:after="0" w:line="240" w:lineRule="atLeast"/>
        <w:ind w:left="540"/>
        <w:jc w:val="both"/>
        <w:rPr>
          <w:rFonts w:cs="Angsana New"/>
          <w:lang w:val="en-US" w:bidi="th-TH"/>
        </w:rPr>
      </w:pPr>
      <w:r w:rsidRPr="00494D53">
        <w:rPr>
          <w:rFonts w:cs="Angsana New"/>
          <w:lang w:val="en-US" w:bidi="th-TH"/>
        </w:rPr>
        <w:t>The group has registered branches as follow:</w:t>
      </w:r>
    </w:p>
    <w:p w14:paraId="4F64497C" w14:textId="652676B0" w:rsidR="00853168" w:rsidRDefault="00853168" w:rsidP="001939DB">
      <w:pPr>
        <w:pStyle w:val="block"/>
        <w:spacing w:after="0" w:line="240" w:lineRule="atLeast"/>
        <w:ind w:left="540"/>
        <w:jc w:val="both"/>
        <w:rPr>
          <w:rFonts w:cs="Angsana New"/>
          <w:lang w:bidi="th-TH"/>
        </w:rPr>
      </w:pPr>
    </w:p>
    <w:p w14:paraId="7E330623" w14:textId="671A295D" w:rsidR="00082851" w:rsidRDefault="00082851" w:rsidP="001939DB">
      <w:pPr>
        <w:pStyle w:val="block"/>
        <w:spacing w:after="0" w:line="240" w:lineRule="atLeast"/>
        <w:ind w:left="540"/>
        <w:jc w:val="both"/>
        <w:rPr>
          <w:lang w:val="en-US"/>
        </w:rPr>
      </w:pPr>
      <w:r>
        <w:rPr>
          <w:rFonts w:cs="Angsana New"/>
          <w:lang w:bidi="th-TH"/>
        </w:rPr>
        <w:t>Headquarter</w:t>
      </w:r>
      <w:r>
        <w:rPr>
          <w:rFonts w:cs="Angsana New"/>
          <w:lang w:bidi="th-TH"/>
        </w:rPr>
        <w:tab/>
      </w:r>
      <w:r>
        <w:rPr>
          <w:rFonts w:cs="Angsana New"/>
          <w:lang w:bidi="th-TH"/>
        </w:rPr>
        <w:tab/>
      </w:r>
      <w:r w:rsidR="002F0192">
        <w:rPr>
          <w:rFonts w:cs="Angsana New"/>
          <w:lang w:bidi="th-TH"/>
        </w:rPr>
        <w:tab/>
      </w:r>
      <w:r w:rsidR="002F0192">
        <w:rPr>
          <w:rFonts w:cs="Angsana New"/>
          <w:lang w:bidi="th-TH"/>
        </w:rPr>
        <w:tab/>
      </w:r>
      <w:r>
        <w:rPr>
          <w:rFonts w:cs="Angsana New"/>
          <w:lang w:bidi="th-TH"/>
        </w:rPr>
        <w:t>:</w:t>
      </w:r>
      <w:r>
        <w:rPr>
          <w:rFonts w:cs="Angsana New"/>
          <w:lang w:bidi="th-TH"/>
        </w:rPr>
        <w:tab/>
      </w:r>
      <w:r w:rsidRPr="00B06362">
        <w:rPr>
          <w:lang w:val="en-US"/>
        </w:rPr>
        <w:t xml:space="preserve">1111, Moo 1, </w:t>
      </w:r>
      <w:proofErr w:type="spellStart"/>
      <w:r w:rsidRPr="00B06362">
        <w:rPr>
          <w:lang w:val="en-US"/>
        </w:rPr>
        <w:t>Maliwan</w:t>
      </w:r>
      <w:proofErr w:type="spellEnd"/>
      <w:r w:rsidRPr="00B06362">
        <w:rPr>
          <w:lang w:val="en-US"/>
        </w:rPr>
        <w:t xml:space="preserve"> Road, Ban </w:t>
      </w:r>
      <w:proofErr w:type="spellStart"/>
      <w:r w:rsidRPr="00B06362">
        <w:rPr>
          <w:lang w:val="en-US"/>
        </w:rPr>
        <w:t>T</w:t>
      </w:r>
      <w:r w:rsidR="00494D53">
        <w:rPr>
          <w:lang w:val="en-US"/>
        </w:rPr>
        <w:t>h</w:t>
      </w:r>
      <w:r w:rsidRPr="00B06362">
        <w:rPr>
          <w:lang w:val="en-US"/>
        </w:rPr>
        <w:t>um</w:t>
      </w:r>
      <w:proofErr w:type="spellEnd"/>
      <w:r w:rsidRPr="00B06362">
        <w:rPr>
          <w:lang w:val="en-US"/>
        </w:rPr>
        <w:t xml:space="preserve">, </w:t>
      </w:r>
    </w:p>
    <w:p w14:paraId="0FA4359A" w14:textId="5C4D4639" w:rsidR="00082851" w:rsidRDefault="00082851" w:rsidP="002F0192">
      <w:pPr>
        <w:pStyle w:val="block"/>
        <w:spacing w:after="0" w:line="240" w:lineRule="atLeast"/>
        <w:ind w:left="3912" w:firstLine="22"/>
        <w:jc w:val="both"/>
        <w:rPr>
          <w:lang w:val="en-US"/>
        </w:rPr>
      </w:pPr>
      <w:r w:rsidRPr="00B06362">
        <w:rPr>
          <w:lang w:val="en-US"/>
        </w:rPr>
        <w:t xml:space="preserve">Mueang </w:t>
      </w:r>
      <w:proofErr w:type="spellStart"/>
      <w:r w:rsidRPr="00B06362">
        <w:rPr>
          <w:lang w:val="en-US"/>
        </w:rPr>
        <w:t>Khon</w:t>
      </w:r>
      <w:proofErr w:type="spellEnd"/>
      <w:r w:rsidRPr="00B06362">
        <w:rPr>
          <w:lang w:val="en-US"/>
        </w:rPr>
        <w:t xml:space="preserve"> </w:t>
      </w:r>
      <w:proofErr w:type="spellStart"/>
      <w:r w:rsidRPr="00B06362">
        <w:rPr>
          <w:lang w:val="en-US"/>
        </w:rPr>
        <w:t>Kaen</w:t>
      </w:r>
      <w:proofErr w:type="spellEnd"/>
      <w:r w:rsidRPr="00B06362">
        <w:rPr>
          <w:lang w:val="en-US"/>
        </w:rPr>
        <w:t xml:space="preserve">, </w:t>
      </w:r>
      <w:proofErr w:type="spellStart"/>
      <w:r w:rsidRPr="00B06362">
        <w:rPr>
          <w:lang w:val="en-US"/>
        </w:rPr>
        <w:t>Khon</w:t>
      </w:r>
      <w:proofErr w:type="spellEnd"/>
      <w:r w:rsidRPr="00B06362">
        <w:rPr>
          <w:lang w:val="en-US"/>
        </w:rPr>
        <w:t xml:space="preserve"> </w:t>
      </w:r>
      <w:proofErr w:type="spellStart"/>
      <w:r w:rsidRPr="00B06362">
        <w:rPr>
          <w:lang w:val="en-US"/>
        </w:rPr>
        <w:t>Kaen</w:t>
      </w:r>
      <w:proofErr w:type="spellEnd"/>
      <w:r w:rsidRPr="00B06362">
        <w:rPr>
          <w:lang w:val="en-US"/>
        </w:rPr>
        <w:t>, Thailand</w:t>
      </w:r>
    </w:p>
    <w:p w14:paraId="5911F551" w14:textId="1B3B23E6" w:rsidR="002F0192" w:rsidRDefault="002F0192" w:rsidP="002F0192">
      <w:pPr>
        <w:pStyle w:val="block"/>
        <w:spacing w:after="0" w:line="240" w:lineRule="atLeast"/>
        <w:jc w:val="both"/>
        <w:rPr>
          <w:lang w:val="en-US"/>
        </w:rPr>
      </w:pPr>
    </w:p>
    <w:p w14:paraId="46DCE421" w14:textId="3486245C" w:rsidR="002F0192" w:rsidRDefault="002F0192" w:rsidP="002F0192">
      <w:pPr>
        <w:pStyle w:val="block"/>
        <w:spacing w:after="0" w:line="240" w:lineRule="atLeast"/>
        <w:jc w:val="both"/>
        <w:rPr>
          <w:lang w:val="en-US"/>
        </w:rPr>
      </w:pPr>
      <w:proofErr w:type="spellStart"/>
      <w:r>
        <w:rPr>
          <w:lang w:val="en-US"/>
        </w:rPr>
        <w:t>Prachasamoso</w:t>
      </w:r>
      <w:r w:rsidR="00B1291F">
        <w:rPr>
          <w:lang w:val="en-US"/>
        </w:rPr>
        <w:t>r</w:t>
      </w:r>
      <w:r>
        <w:rPr>
          <w:lang w:val="en-US"/>
        </w:rPr>
        <w:t>n</w:t>
      </w:r>
      <w:proofErr w:type="spellEnd"/>
      <w:r>
        <w:rPr>
          <w:lang w:val="en-US"/>
        </w:rPr>
        <w:t xml:space="preserve"> Branch</w:t>
      </w:r>
      <w:r>
        <w:rPr>
          <w:lang w:val="en-US"/>
        </w:rPr>
        <w:tab/>
      </w:r>
      <w:r>
        <w:rPr>
          <w:lang w:val="en-US"/>
        </w:rPr>
        <w:tab/>
        <w:t>:</w:t>
      </w:r>
      <w:r>
        <w:rPr>
          <w:lang w:val="en-US"/>
        </w:rPr>
        <w:tab/>
        <w:t xml:space="preserve">345, Moo 6, </w:t>
      </w:r>
      <w:proofErr w:type="spellStart"/>
      <w:r>
        <w:rPr>
          <w:lang w:val="en-US"/>
        </w:rPr>
        <w:t>Prachasamoso</w:t>
      </w:r>
      <w:r w:rsidR="00B1291F">
        <w:rPr>
          <w:lang w:val="en-US"/>
        </w:rPr>
        <w:t>r</w:t>
      </w:r>
      <w:r>
        <w:rPr>
          <w:lang w:val="en-US"/>
        </w:rPr>
        <w:t>n</w:t>
      </w:r>
      <w:proofErr w:type="spellEnd"/>
      <w:r>
        <w:rPr>
          <w:lang w:val="en-US"/>
        </w:rPr>
        <w:t xml:space="preserve"> Road, </w:t>
      </w:r>
      <w:proofErr w:type="spellStart"/>
      <w:r>
        <w:rPr>
          <w:lang w:val="en-US"/>
        </w:rPr>
        <w:t>Nai</w:t>
      </w:r>
      <w:proofErr w:type="spellEnd"/>
      <w:r>
        <w:rPr>
          <w:lang w:val="en-US"/>
        </w:rPr>
        <w:t xml:space="preserve"> </w:t>
      </w:r>
      <w:r w:rsidRPr="00B06362">
        <w:rPr>
          <w:lang w:val="en-US"/>
        </w:rPr>
        <w:t>Mueang</w:t>
      </w:r>
      <w:r>
        <w:rPr>
          <w:lang w:val="en-US"/>
        </w:rPr>
        <w:t>,</w:t>
      </w:r>
    </w:p>
    <w:p w14:paraId="7F83C64D" w14:textId="0820B1A0" w:rsidR="002F0192" w:rsidRDefault="002F0192" w:rsidP="002F0192">
      <w:pPr>
        <w:pStyle w:val="block"/>
        <w:spacing w:after="0" w:line="240" w:lineRule="atLeast"/>
        <w:jc w:val="both"/>
        <w:rPr>
          <w:rFonts w:cs="Angsana New"/>
          <w:lang w:bidi="th-TH"/>
        </w:rPr>
      </w:pPr>
      <w:r>
        <w:rPr>
          <w:rFonts w:cs="Angsana New"/>
          <w:lang w:bidi="th-TH"/>
        </w:rPr>
        <w:tab/>
      </w:r>
      <w:r>
        <w:rPr>
          <w:rFonts w:cs="Angsana New"/>
          <w:lang w:bidi="th-TH"/>
        </w:rPr>
        <w:tab/>
      </w:r>
      <w:r>
        <w:rPr>
          <w:rFonts w:cs="Angsana New"/>
          <w:lang w:bidi="th-TH"/>
        </w:rPr>
        <w:tab/>
      </w:r>
      <w:r>
        <w:rPr>
          <w:rFonts w:cs="Angsana New"/>
          <w:lang w:bidi="th-TH"/>
        </w:rPr>
        <w:tab/>
      </w:r>
      <w:r>
        <w:rPr>
          <w:rFonts w:cs="Angsana New"/>
          <w:lang w:bidi="th-TH"/>
        </w:rPr>
        <w:tab/>
      </w:r>
      <w:r>
        <w:rPr>
          <w:rFonts w:cs="Angsana New"/>
          <w:lang w:bidi="th-TH"/>
        </w:rPr>
        <w:tab/>
      </w:r>
      <w:r w:rsidRPr="002F0192">
        <w:rPr>
          <w:rFonts w:cs="Angsana New"/>
          <w:lang w:bidi="th-TH"/>
        </w:rPr>
        <w:t xml:space="preserve">Mueang </w:t>
      </w:r>
      <w:proofErr w:type="spellStart"/>
      <w:r w:rsidRPr="002F0192">
        <w:rPr>
          <w:rFonts w:cs="Angsana New"/>
          <w:lang w:bidi="th-TH"/>
        </w:rPr>
        <w:t>Khon</w:t>
      </w:r>
      <w:proofErr w:type="spellEnd"/>
      <w:r w:rsidRPr="002F0192">
        <w:rPr>
          <w:rFonts w:cs="Angsana New"/>
          <w:lang w:bidi="th-TH"/>
        </w:rPr>
        <w:t xml:space="preserve"> </w:t>
      </w:r>
      <w:proofErr w:type="spellStart"/>
      <w:r w:rsidRPr="002F0192">
        <w:rPr>
          <w:rFonts w:cs="Angsana New"/>
          <w:lang w:bidi="th-TH"/>
        </w:rPr>
        <w:t>Kaen</w:t>
      </w:r>
      <w:proofErr w:type="spellEnd"/>
      <w:r w:rsidRPr="002F0192">
        <w:rPr>
          <w:rFonts w:cs="Angsana New"/>
          <w:lang w:bidi="th-TH"/>
        </w:rPr>
        <w:t xml:space="preserve">, </w:t>
      </w:r>
      <w:proofErr w:type="spellStart"/>
      <w:r w:rsidRPr="002F0192">
        <w:rPr>
          <w:rFonts w:cs="Angsana New"/>
          <w:lang w:bidi="th-TH"/>
        </w:rPr>
        <w:t>Khon</w:t>
      </w:r>
      <w:proofErr w:type="spellEnd"/>
      <w:r w:rsidRPr="002F0192">
        <w:rPr>
          <w:rFonts w:cs="Angsana New"/>
          <w:lang w:bidi="th-TH"/>
        </w:rPr>
        <w:t xml:space="preserve"> </w:t>
      </w:r>
      <w:proofErr w:type="spellStart"/>
      <w:r w:rsidRPr="002F0192">
        <w:rPr>
          <w:rFonts w:cs="Angsana New"/>
          <w:lang w:bidi="th-TH"/>
        </w:rPr>
        <w:t>Kaen</w:t>
      </w:r>
      <w:proofErr w:type="spellEnd"/>
      <w:r w:rsidRPr="002F0192">
        <w:rPr>
          <w:rFonts w:cs="Angsana New"/>
          <w:lang w:bidi="th-TH"/>
        </w:rPr>
        <w:t>, Thailand</w:t>
      </w:r>
    </w:p>
    <w:p w14:paraId="694AF6ED" w14:textId="77777777" w:rsidR="00646FD2" w:rsidRDefault="00646FD2" w:rsidP="002F0192">
      <w:pPr>
        <w:pStyle w:val="block"/>
        <w:spacing w:after="0" w:line="240" w:lineRule="atLeast"/>
        <w:jc w:val="both"/>
        <w:rPr>
          <w:rFonts w:cs="Angsana New"/>
          <w:lang w:bidi="th-TH"/>
        </w:rPr>
      </w:pPr>
    </w:p>
    <w:p w14:paraId="49DFD0E8" w14:textId="77777777" w:rsidR="00661F2A" w:rsidRDefault="00646FD2" w:rsidP="002F0192">
      <w:pPr>
        <w:pStyle w:val="block"/>
        <w:spacing w:after="0" w:line="240" w:lineRule="atLeast"/>
        <w:jc w:val="both"/>
        <w:rPr>
          <w:rFonts w:cs="Angsana New"/>
          <w:lang w:bidi="th-TH"/>
        </w:rPr>
      </w:pPr>
      <w:proofErr w:type="spellStart"/>
      <w:r>
        <w:rPr>
          <w:rFonts w:cs="Angsana New"/>
          <w:lang w:bidi="th-TH"/>
        </w:rPr>
        <w:t>Surin</w:t>
      </w:r>
      <w:proofErr w:type="spellEnd"/>
      <w:r>
        <w:rPr>
          <w:rFonts w:cs="Angsana New"/>
          <w:lang w:bidi="th-TH"/>
        </w:rPr>
        <w:t xml:space="preserve"> Branch</w:t>
      </w:r>
      <w:r>
        <w:rPr>
          <w:rFonts w:cs="Angsana New"/>
          <w:lang w:bidi="th-TH"/>
        </w:rPr>
        <w:tab/>
      </w:r>
      <w:r>
        <w:rPr>
          <w:rFonts w:cs="Angsana New"/>
          <w:lang w:bidi="th-TH"/>
        </w:rPr>
        <w:tab/>
      </w:r>
      <w:r>
        <w:rPr>
          <w:rFonts w:cs="Angsana New"/>
          <w:lang w:bidi="th-TH"/>
        </w:rPr>
        <w:tab/>
        <w:t>:</w:t>
      </w:r>
      <w:r>
        <w:rPr>
          <w:rFonts w:cs="Angsana New"/>
          <w:lang w:bidi="th-TH"/>
        </w:rPr>
        <w:tab/>
      </w:r>
      <w:r w:rsidR="00661F2A">
        <w:rPr>
          <w:rFonts w:cs="Angsana New"/>
          <w:lang w:bidi="th-TH"/>
        </w:rPr>
        <w:t xml:space="preserve">274, Moo 9, </w:t>
      </w:r>
      <w:proofErr w:type="spellStart"/>
      <w:r w:rsidR="00661F2A" w:rsidRPr="00661F2A">
        <w:rPr>
          <w:rFonts w:cs="Angsana New"/>
          <w:lang w:bidi="th-TH"/>
        </w:rPr>
        <w:t>Pattamanon</w:t>
      </w:r>
      <w:proofErr w:type="spellEnd"/>
      <w:r w:rsidR="00661F2A" w:rsidRPr="00661F2A">
        <w:rPr>
          <w:rFonts w:cs="Angsana New"/>
          <w:lang w:bidi="th-TH"/>
        </w:rPr>
        <w:t xml:space="preserve"> Road</w:t>
      </w:r>
      <w:r w:rsidR="00661F2A">
        <w:rPr>
          <w:rFonts w:cs="Angsana New"/>
          <w:lang w:bidi="th-TH"/>
        </w:rPr>
        <w:t xml:space="preserve">, </w:t>
      </w:r>
      <w:proofErr w:type="spellStart"/>
      <w:r w:rsidR="00661F2A" w:rsidRPr="00661F2A">
        <w:rPr>
          <w:rFonts w:cs="Angsana New"/>
          <w:lang w:bidi="th-TH"/>
        </w:rPr>
        <w:t>Salangpan</w:t>
      </w:r>
      <w:proofErr w:type="spellEnd"/>
      <w:r w:rsidR="00661F2A">
        <w:rPr>
          <w:rFonts w:cs="Angsana New"/>
          <w:lang w:bidi="th-TH"/>
        </w:rPr>
        <w:t xml:space="preserve">, </w:t>
      </w:r>
    </w:p>
    <w:p w14:paraId="67848BC2" w14:textId="547FFF5D" w:rsidR="00646FD2" w:rsidRDefault="00661F2A" w:rsidP="00661F2A">
      <w:pPr>
        <w:pStyle w:val="block"/>
        <w:spacing w:after="0" w:line="240" w:lineRule="atLeast"/>
        <w:ind w:left="3377" w:firstLine="557"/>
        <w:jc w:val="both"/>
        <w:rPr>
          <w:rFonts w:cs="Angsana New"/>
          <w:lang w:bidi="th-TH"/>
        </w:rPr>
      </w:pPr>
      <w:r w:rsidRPr="002F0192">
        <w:rPr>
          <w:rFonts w:cs="Angsana New"/>
          <w:lang w:bidi="th-TH"/>
        </w:rPr>
        <w:t>Mueang</w:t>
      </w:r>
      <w:r>
        <w:rPr>
          <w:rFonts w:cs="Angsana New"/>
          <w:lang w:bidi="th-TH"/>
        </w:rPr>
        <w:t xml:space="preserve"> </w:t>
      </w:r>
      <w:proofErr w:type="spellStart"/>
      <w:r>
        <w:rPr>
          <w:rFonts w:cs="Angsana New"/>
          <w:lang w:bidi="th-TH"/>
        </w:rPr>
        <w:t>Surin</w:t>
      </w:r>
      <w:proofErr w:type="spellEnd"/>
      <w:r>
        <w:rPr>
          <w:rFonts w:cs="Angsana New"/>
          <w:lang w:bidi="th-TH"/>
        </w:rPr>
        <w:t xml:space="preserve">, </w:t>
      </w:r>
      <w:proofErr w:type="spellStart"/>
      <w:r>
        <w:rPr>
          <w:rFonts w:cs="Angsana New"/>
          <w:lang w:bidi="th-TH"/>
        </w:rPr>
        <w:t>Surin</w:t>
      </w:r>
      <w:proofErr w:type="spellEnd"/>
      <w:r>
        <w:rPr>
          <w:rFonts w:cs="Angsana New"/>
          <w:lang w:bidi="th-TH"/>
        </w:rPr>
        <w:t>, Thailand</w:t>
      </w:r>
    </w:p>
    <w:p w14:paraId="4D746A13" w14:textId="6D41D605" w:rsidR="008625EA" w:rsidRDefault="008625EA" w:rsidP="008625EA">
      <w:pPr>
        <w:pStyle w:val="block"/>
        <w:spacing w:after="0" w:line="240" w:lineRule="atLeast"/>
        <w:jc w:val="both"/>
        <w:rPr>
          <w:rFonts w:cs="Angsana New"/>
          <w:lang w:bidi="th-TH"/>
        </w:rPr>
      </w:pPr>
    </w:p>
    <w:p w14:paraId="11BC7EFF" w14:textId="192DB82A" w:rsidR="008625EA" w:rsidRDefault="00786220" w:rsidP="008625EA">
      <w:pPr>
        <w:pStyle w:val="block"/>
        <w:spacing w:after="0" w:line="240" w:lineRule="atLeast"/>
        <w:jc w:val="both"/>
        <w:rPr>
          <w:rFonts w:cs="Angsana New"/>
          <w:lang w:bidi="th-TH"/>
        </w:rPr>
      </w:pPr>
      <w:proofErr w:type="spellStart"/>
      <w:r w:rsidRPr="00786220">
        <w:rPr>
          <w:rFonts w:cs="Angsana New"/>
          <w:lang w:val="en-US" w:bidi="th-TH"/>
        </w:rPr>
        <w:t>Weerawatyothin</w:t>
      </w:r>
      <w:proofErr w:type="spellEnd"/>
      <w:r>
        <w:rPr>
          <w:rFonts w:cs="Angsana New" w:hint="cs"/>
          <w:cs/>
          <w:lang w:val="en-US" w:bidi="th-TH"/>
        </w:rPr>
        <w:t xml:space="preserve"> </w:t>
      </w:r>
      <w:r>
        <w:rPr>
          <w:rFonts w:cs="Angsana New"/>
          <w:lang w:val="en-US" w:bidi="th-TH"/>
        </w:rPr>
        <w:t>Branch</w:t>
      </w:r>
      <w:r>
        <w:rPr>
          <w:rFonts w:cs="Angsana New"/>
          <w:lang w:val="en-US" w:bidi="th-TH"/>
        </w:rPr>
        <w:tab/>
      </w:r>
      <w:r>
        <w:rPr>
          <w:rFonts w:cs="Angsana New"/>
          <w:lang w:val="en-US" w:bidi="th-TH"/>
        </w:rPr>
        <w:tab/>
        <w:t>:</w:t>
      </w:r>
      <w:r>
        <w:rPr>
          <w:rFonts w:cs="Angsana New"/>
          <w:lang w:val="en-US" w:bidi="th-TH"/>
        </w:rPr>
        <w:tab/>
        <w:t xml:space="preserve">783, Moo 20, </w:t>
      </w:r>
      <w:proofErr w:type="spellStart"/>
      <w:r>
        <w:rPr>
          <w:rFonts w:cs="Angsana New"/>
          <w:lang w:val="en-US" w:bidi="th-TH"/>
        </w:rPr>
        <w:t>Surin-</w:t>
      </w:r>
      <w:r w:rsidRPr="00786220">
        <w:rPr>
          <w:rFonts w:cs="Angsana New"/>
          <w:lang w:val="en-US" w:bidi="th-TH"/>
        </w:rPr>
        <w:t>Prasat</w:t>
      </w:r>
      <w:proofErr w:type="spellEnd"/>
      <w:r>
        <w:rPr>
          <w:rFonts w:cs="Angsana New" w:hint="cs"/>
          <w:cs/>
          <w:lang w:val="en-US" w:bidi="th-TH"/>
        </w:rPr>
        <w:t xml:space="preserve"> </w:t>
      </w:r>
      <w:r>
        <w:rPr>
          <w:rFonts w:cs="Angsana New"/>
          <w:lang w:val="en-US" w:bidi="th-TH"/>
        </w:rPr>
        <w:t xml:space="preserve">Road, </w:t>
      </w:r>
      <w:proofErr w:type="spellStart"/>
      <w:r>
        <w:rPr>
          <w:rFonts w:cs="Angsana New"/>
          <w:lang w:val="en-US" w:bidi="th-TH"/>
        </w:rPr>
        <w:t>Nok</w:t>
      </w:r>
      <w:proofErr w:type="spellEnd"/>
      <w:r>
        <w:rPr>
          <w:rFonts w:cs="Angsana New"/>
          <w:lang w:val="en-US" w:bidi="th-TH"/>
        </w:rPr>
        <w:t xml:space="preserve"> </w:t>
      </w:r>
      <w:r w:rsidRPr="002F0192">
        <w:rPr>
          <w:rFonts w:cs="Angsana New"/>
          <w:lang w:bidi="th-TH"/>
        </w:rPr>
        <w:t>Mueang</w:t>
      </w:r>
      <w:r>
        <w:rPr>
          <w:rFonts w:cs="Angsana New"/>
          <w:lang w:bidi="th-TH"/>
        </w:rPr>
        <w:t>,</w:t>
      </w:r>
    </w:p>
    <w:p w14:paraId="161483F2" w14:textId="5DCA5AB5" w:rsidR="00786220" w:rsidRDefault="00786220" w:rsidP="00786220">
      <w:pPr>
        <w:pStyle w:val="block"/>
        <w:spacing w:after="0" w:line="240" w:lineRule="atLeast"/>
        <w:ind w:left="3377" w:firstLine="557"/>
        <w:jc w:val="both"/>
        <w:rPr>
          <w:rFonts w:cs="Angsana New"/>
          <w:lang w:bidi="th-TH"/>
        </w:rPr>
      </w:pPr>
      <w:r>
        <w:rPr>
          <w:rFonts w:cs="Angsana New"/>
          <w:lang w:val="en-US" w:bidi="th-TH"/>
        </w:rPr>
        <w:tab/>
      </w:r>
      <w:r w:rsidRPr="002F0192">
        <w:rPr>
          <w:rFonts w:cs="Angsana New"/>
          <w:lang w:bidi="th-TH"/>
        </w:rPr>
        <w:t>Mueang</w:t>
      </w:r>
      <w:r>
        <w:rPr>
          <w:rFonts w:cs="Angsana New"/>
          <w:lang w:bidi="th-TH"/>
        </w:rPr>
        <w:t xml:space="preserve"> </w:t>
      </w:r>
      <w:proofErr w:type="spellStart"/>
      <w:r>
        <w:rPr>
          <w:rFonts w:cs="Angsana New"/>
          <w:lang w:bidi="th-TH"/>
        </w:rPr>
        <w:t>Surin</w:t>
      </w:r>
      <w:proofErr w:type="spellEnd"/>
      <w:r>
        <w:rPr>
          <w:rFonts w:cs="Angsana New"/>
          <w:lang w:bidi="th-TH"/>
        </w:rPr>
        <w:t xml:space="preserve">, </w:t>
      </w:r>
      <w:proofErr w:type="spellStart"/>
      <w:r>
        <w:rPr>
          <w:rFonts w:cs="Angsana New"/>
          <w:lang w:bidi="th-TH"/>
        </w:rPr>
        <w:t>Surin</w:t>
      </w:r>
      <w:proofErr w:type="spellEnd"/>
      <w:r>
        <w:rPr>
          <w:rFonts w:cs="Angsana New"/>
          <w:lang w:bidi="th-TH"/>
        </w:rPr>
        <w:t>, Thailand</w:t>
      </w:r>
    </w:p>
    <w:p w14:paraId="63C8B5FA" w14:textId="4E1B3A8F" w:rsidR="00786220" w:rsidRDefault="00786220" w:rsidP="008625EA">
      <w:pPr>
        <w:pStyle w:val="block"/>
        <w:spacing w:after="0" w:line="240" w:lineRule="atLeast"/>
        <w:jc w:val="both"/>
        <w:rPr>
          <w:rFonts w:cs="Angsana New"/>
          <w:lang w:val="en-US" w:bidi="th-TH"/>
        </w:rPr>
      </w:pPr>
    </w:p>
    <w:p w14:paraId="05A2719F" w14:textId="54236686" w:rsidR="003B16EE" w:rsidRDefault="003B16EE" w:rsidP="008625EA">
      <w:pPr>
        <w:pStyle w:val="block"/>
        <w:spacing w:after="0" w:line="240" w:lineRule="atLeast"/>
        <w:jc w:val="both"/>
        <w:rPr>
          <w:rFonts w:cs="Angsana New"/>
          <w:lang w:val="en-US" w:bidi="th-TH"/>
        </w:rPr>
      </w:pPr>
      <w:proofErr w:type="spellStart"/>
      <w:r>
        <w:rPr>
          <w:rFonts w:cs="Angsana New"/>
          <w:lang w:val="en-US" w:bidi="th-TH"/>
        </w:rPr>
        <w:t>Buriram</w:t>
      </w:r>
      <w:proofErr w:type="spellEnd"/>
      <w:r>
        <w:rPr>
          <w:rFonts w:cs="Angsana New"/>
          <w:lang w:val="en-US" w:bidi="th-TH"/>
        </w:rPr>
        <w:t xml:space="preserve"> Branch</w:t>
      </w:r>
      <w:r>
        <w:rPr>
          <w:rFonts w:cs="Angsana New"/>
          <w:lang w:val="en-US" w:bidi="th-TH"/>
        </w:rPr>
        <w:tab/>
      </w:r>
      <w:r>
        <w:rPr>
          <w:rFonts w:cs="Angsana New"/>
          <w:lang w:val="en-US" w:bidi="th-TH"/>
        </w:rPr>
        <w:tab/>
      </w:r>
      <w:r>
        <w:rPr>
          <w:rFonts w:cs="Angsana New"/>
          <w:lang w:val="en-US" w:bidi="th-TH"/>
        </w:rPr>
        <w:tab/>
        <w:t>:</w:t>
      </w:r>
      <w:r w:rsidR="007C36B7">
        <w:rPr>
          <w:rFonts w:cs="Angsana New"/>
          <w:lang w:val="en-US" w:bidi="th-TH"/>
        </w:rPr>
        <w:tab/>
        <w:t xml:space="preserve">65, Moo 9, </w:t>
      </w:r>
      <w:proofErr w:type="spellStart"/>
      <w:r w:rsidR="007C36B7">
        <w:rPr>
          <w:rFonts w:cs="Angsana New"/>
          <w:lang w:val="en-US" w:bidi="th-TH"/>
        </w:rPr>
        <w:t>Buriram-Nangrong</w:t>
      </w:r>
      <w:proofErr w:type="spellEnd"/>
      <w:r w:rsidR="007C36B7">
        <w:rPr>
          <w:rFonts w:cs="Angsana New"/>
          <w:lang w:val="en-US" w:bidi="th-TH"/>
        </w:rPr>
        <w:t xml:space="preserve"> Road, Isan,</w:t>
      </w:r>
    </w:p>
    <w:p w14:paraId="6D20FBEB" w14:textId="0B554EA8" w:rsidR="007C36B7" w:rsidRDefault="007C36B7" w:rsidP="008625EA">
      <w:pPr>
        <w:pStyle w:val="block"/>
        <w:spacing w:after="0" w:line="240" w:lineRule="atLeast"/>
        <w:jc w:val="both"/>
        <w:rPr>
          <w:rFonts w:cs="Angsana New"/>
          <w:lang w:val="en-US" w:bidi="th-TH"/>
        </w:rPr>
      </w:pPr>
      <w:r>
        <w:rPr>
          <w:rFonts w:cs="Angsana New"/>
          <w:lang w:val="en-US" w:bidi="th-TH"/>
        </w:rPr>
        <w:tab/>
      </w:r>
      <w:r>
        <w:rPr>
          <w:rFonts w:cs="Angsana New"/>
          <w:lang w:val="en-US" w:bidi="th-TH"/>
        </w:rPr>
        <w:tab/>
      </w:r>
      <w:r>
        <w:rPr>
          <w:rFonts w:cs="Angsana New"/>
          <w:lang w:val="en-US" w:bidi="th-TH"/>
        </w:rPr>
        <w:tab/>
      </w:r>
      <w:r>
        <w:rPr>
          <w:rFonts w:cs="Angsana New"/>
          <w:lang w:val="en-US" w:bidi="th-TH"/>
        </w:rPr>
        <w:tab/>
      </w:r>
      <w:r>
        <w:rPr>
          <w:rFonts w:cs="Angsana New"/>
          <w:lang w:val="en-US" w:bidi="th-TH"/>
        </w:rPr>
        <w:tab/>
      </w:r>
      <w:r>
        <w:rPr>
          <w:rFonts w:cs="Angsana New"/>
          <w:lang w:val="en-US" w:bidi="th-TH"/>
        </w:rPr>
        <w:tab/>
      </w:r>
      <w:r w:rsidRPr="007C36B7">
        <w:rPr>
          <w:rFonts w:cs="Angsana New"/>
          <w:lang w:val="en-US" w:bidi="th-TH"/>
        </w:rPr>
        <w:t>Mu</w:t>
      </w:r>
      <w:r>
        <w:rPr>
          <w:rFonts w:cs="Angsana New"/>
          <w:lang w:val="en-US" w:bidi="th-TH"/>
        </w:rPr>
        <w:t xml:space="preserve">eang </w:t>
      </w:r>
      <w:proofErr w:type="spellStart"/>
      <w:r>
        <w:rPr>
          <w:rFonts w:cs="Angsana New"/>
          <w:lang w:val="en-US" w:bidi="th-TH"/>
        </w:rPr>
        <w:t>Burira</w:t>
      </w:r>
      <w:r w:rsidRPr="007C36B7">
        <w:rPr>
          <w:rFonts w:cs="Angsana New"/>
          <w:lang w:val="en-US" w:bidi="th-TH"/>
        </w:rPr>
        <w:t>m</w:t>
      </w:r>
      <w:proofErr w:type="spellEnd"/>
      <w:r w:rsidRPr="007C36B7">
        <w:rPr>
          <w:rFonts w:cs="Angsana New"/>
          <w:lang w:val="en-US" w:bidi="th-TH"/>
        </w:rPr>
        <w:t xml:space="preserve">, </w:t>
      </w:r>
      <w:proofErr w:type="spellStart"/>
      <w:r w:rsidRPr="007C36B7">
        <w:rPr>
          <w:rFonts w:cs="Angsana New"/>
          <w:lang w:val="en-US" w:bidi="th-TH"/>
        </w:rPr>
        <w:t>Buri</w:t>
      </w:r>
      <w:r w:rsidR="00B1291F">
        <w:rPr>
          <w:rFonts w:cs="Angsana New"/>
          <w:lang w:val="en-US" w:bidi="th-TH"/>
        </w:rPr>
        <w:t>r</w:t>
      </w:r>
      <w:r w:rsidRPr="007C36B7">
        <w:rPr>
          <w:rFonts w:cs="Angsana New"/>
          <w:lang w:val="en-US" w:bidi="th-TH"/>
        </w:rPr>
        <w:t>am</w:t>
      </w:r>
      <w:proofErr w:type="spellEnd"/>
      <w:r w:rsidR="00B1291F">
        <w:rPr>
          <w:rFonts w:cs="Angsana New"/>
          <w:lang w:val="en-US" w:bidi="th-TH"/>
        </w:rPr>
        <w:t>, Thailand</w:t>
      </w:r>
    </w:p>
    <w:p w14:paraId="44DEE670" w14:textId="7F178F49" w:rsidR="00970634" w:rsidRDefault="00970634" w:rsidP="008625EA">
      <w:pPr>
        <w:pStyle w:val="block"/>
        <w:spacing w:after="0" w:line="240" w:lineRule="atLeast"/>
        <w:jc w:val="both"/>
        <w:rPr>
          <w:rFonts w:cs="Angsana New"/>
          <w:lang w:val="en-US" w:bidi="th-TH"/>
        </w:rPr>
      </w:pPr>
    </w:p>
    <w:p w14:paraId="45E0DF73" w14:textId="0A6357E2" w:rsidR="00970634" w:rsidRDefault="00970634" w:rsidP="008625EA">
      <w:pPr>
        <w:pStyle w:val="block"/>
        <w:spacing w:after="0" w:line="240" w:lineRule="atLeast"/>
        <w:jc w:val="both"/>
        <w:rPr>
          <w:rFonts w:cs="Angsana New"/>
          <w:lang w:val="en-US" w:bidi="th-TH"/>
        </w:rPr>
      </w:pPr>
      <w:proofErr w:type="spellStart"/>
      <w:r>
        <w:rPr>
          <w:rFonts w:cs="Angsana New"/>
          <w:lang w:val="en-US" w:bidi="th-TH"/>
        </w:rPr>
        <w:t>Nangrong</w:t>
      </w:r>
      <w:proofErr w:type="spellEnd"/>
      <w:r>
        <w:rPr>
          <w:rFonts w:cs="Angsana New"/>
          <w:lang w:val="en-US" w:bidi="th-TH"/>
        </w:rPr>
        <w:t xml:space="preserve"> Branch</w:t>
      </w:r>
      <w:r>
        <w:rPr>
          <w:rFonts w:cs="Angsana New"/>
          <w:lang w:val="en-US" w:bidi="th-TH"/>
        </w:rPr>
        <w:tab/>
      </w:r>
      <w:r>
        <w:rPr>
          <w:rFonts w:cs="Angsana New"/>
          <w:lang w:val="en-US" w:bidi="th-TH"/>
        </w:rPr>
        <w:tab/>
      </w:r>
      <w:r>
        <w:rPr>
          <w:rFonts w:cs="Angsana New"/>
          <w:lang w:val="en-US" w:bidi="th-TH"/>
        </w:rPr>
        <w:tab/>
        <w:t>:</w:t>
      </w:r>
      <w:r>
        <w:rPr>
          <w:rFonts w:cs="Angsana New"/>
          <w:lang w:val="en-US" w:bidi="th-TH"/>
        </w:rPr>
        <w:tab/>
      </w:r>
      <w:r w:rsidR="00726373">
        <w:rPr>
          <w:rFonts w:cs="Angsana New"/>
          <w:lang w:val="en-US" w:bidi="th-TH"/>
        </w:rPr>
        <w:t xml:space="preserve">123, Moo 6, </w:t>
      </w:r>
      <w:proofErr w:type="spellStart"/>
      <w:r w:rsidR="00726373" w:rsidRPr="00726373">
        <w:rPr>
          <w:rFonts w:cs="Angsana New"/>
          <w:lang w:val="en-US" w:bidi="th-TH"/>
        </w:rPr>
        <w:t>Chockchai-Dech</w:t>
      </w:r>
      <w:proofErr w:type="spellEnd"/>
      <w:r w:rsidR="00FB185F">
        <w:rPr>
          <w:rFonts w:cs="Angsana New"/>
          <w:lang w:val="en-US" w:bidi="th-TH"/>
        </w:rPr>
        <w:t xml:space="preserve"> </w:t>
      </w:r>
      <w:proofErr w:type="spellStart"/>
      <w:r w:rsidR="00FB185F">
        <w:rPr>
          <w:rFonts w:cs="Angsana New"/>
          <w:lang w:val="en-US" w:bidi="th-TH"/>
        </w:rPr>
        <w:t>U</w:t>
      </w:r>
      <w:r w:rsidR="00726373" w:rsidRPr="00726373">
        <w:rPr>
          <w:rFonts w:cs="Angsana New"/>
          <w:lang w:val="en-US" w:bidi="th-TH"/>
        </w:rPr>
        <w:t>dom</w:t>
      </w:r>
      <w:proofErr w:type="spellEnd"/>
      <w:r w:rsidR="00726373" w:rsidRPr="00726373">
        <w:rPr>
          <w:rFonts w:cs="Angsana New"/>
          <w:lang w:val="en-US" w:bidi="th-TH"/>
        </w:rPr>
        <w:t xml:space="preserve"> Road</w:t>
      </w:r>
      <w:r w:rsidR="00A97F63">
        <w:rPr>
          <w:rFonts w:cs="Angsana New"/>
          <w:lang w:val="en-US" w:bidi="th-TH"/>
        </w:rPr>
        <w:t xml:space="preserve">, </w:t>
      </w:r>
      <w:proofErr w:type="spellStart"/>
      <w:r w:rsidR="00A97F63" w:rsidRPr="00A97F63">
        <w:rPr>
          <w:rFonts w:cs="Angsana New"/>
          <w:lang w:val="en-US" w:bidi="th-TH"/>
        </w:rPr>
        <w:t>T</w:t>
      </w:r>
      <w:r w:rsidR="00FB185F">
        <w:rPr>
          <w:rFonts w:cs="Angsana New"/>
          <w:lang w:val="en-US" w:bidi="th-TH"/>
        </w:rPr>
        <w:t>h</w:t>
      </w:r>
      <w:r w:rsidR="00A97F63" w:rsidRPr="00A97F63">
        <w:rPr>
          <w:rFonts w:cs="Angsana New"/>
          <w:lang w:val="en-US" w:bidi="th-TH"/>
        </w:rPr>
        <w:t>anon</w:t>
      </w:r>
      <w:proofErr w:type="spellEnd"/>
      <w:r w:rsidR="00A97F63" w:rsidRPr="00A97F63">
        <w:rPr>
          <w:rFonts w:cs="Angsana New"/>
          <w:lang w:val="en-US" w:bidi="th-TH"/>
        </w:rPr>
        <w:t xml:space="preserve"> </w:t>
      </w:r>
      <w:proofErr w:type="spellStart"/>
      <w:r w:rsidR="00A97F63" w:rsidRPr="00A97F63">
        <w:rPr>
          <w:rFonts w:cs="Angsana New"/>
          <w:lang w:val="en-US" w:bidi="th-TH"/>
        </w:rPr>
        <w:t>Hak</w:t>
      </w:r>
      <w:proofErr w:type="spellEnd"/>
      <w:r w:rsidR="002F7F73">
        <w:rPr>
          <w:rFonts w:cs="Angsana New"/>
          <w:lang w:val="en-US" w:bidi="th-TH"/>
        </w:rPr>
        <w:t>,</w:t>
      </w:r>
    </w:p>
    <w:p w14:paraId="51AB745C" w14:textId="3E94C3E8" w:rsidR="002F7F73" w:rsidRDefault="002F7F73" w:rsidP="008625EA">
      <w:pPr>
        <w:pStyle w:val="block"/>
        <w:spacing w:after="0" w:line="240" w:lineRule="atLeast"/>
        <w:jc w:val="both"/>
        <w:rPr>
          <w:rFonts w:cs="Angsana New"/>
          <w:lang w:val="en-US" w:bidi="th-TH"/>
        </w:rPr>
      </w:pPr>
      <w:r>
        <w:rPr>
          <w:rFonts w:cs="Angsana New"/>
          <w:lang w:val="en-US" w:bidi="th-TH"/>
        </w:rPr>
        <w:tab/>
      </w:r>
      <w:r>
        <w:rPr>
          <w:rFonts w:cs="Angsana New"/>
          <w:lang w:val="en-US" w:bidi="th-TH"/>
        </w:rPr>
        <w:tab/>
      </w:r>
      <w:r>
        <w:rPr>
          <w:rFonts w:cs="Angsana New"/>
          <w:lang w:val="en-US" w:bidi="th-TH"/>
        </w:rPr>
        <w:tab/>
      </w:r>
      <w:r>
        <w:rPr>
          <w:rFonts w:cs="Angsana New"/>
          <w:lang w:val="en-US" w:bidi="th-TH"/>
        </w:rPr>
        <w:tab/>
      </w:r>
      <w:r>
        <w:rPr>
          <w:rFonts w:cs="Angsana New"/>
          <w:lang w:val="en-US" w:bidi="th-TH"/>
        </w:rPr>
        <w:tab/>
      </w:r>
      <w:r>
        <w:rPr>
          <w:rFonts w:cs="Angsana New"/>
          <w:lang w:val="en-US" w:bidi="th-TH"/>
        </w:rPr>
        <w:tab/>
      </w:r>
      <w:proofErr w:type="spellStart"/>
      <w:r>
        <w:rPr>
          <w:rFonts w:cs="Angsana New"/>
          <w:lang w:val="en-US" w:bidi="th-TH"/>
        </w:rPr>
        <w:t>Nangrong</w:t>
      </w:r>
      <w:proofErr w:type="spellEnd"/>
      <w:r>
        <w:rPr>
          <w:rFonts w:cs="Angsana New"/>
          <w:lang w:val="en-US" w:bidi="th-TH"/>
        </w:rPr>
        <w:t xml:space="preserve">, </w:t>
      </w:r>
      <w:proofErr w:type="spellStart"/>
      <w:r>
        <w:rPr>
          <w:rFonts w:cs="Angsana New"/>
          <w:lang w:val="en-US" w:bidi="th-TH"/>
        </w:rPr>
        <w:t>Buriram</w:t>
      </w:r>
      <w:proofErr w:type="spellEnd"/>
      <w:r>
        <w:rPr>
          <w:rFonts w:cs="Angsana New"/>
          <w:lang w:val="en-US" w:bidi="th-TH"/>
        </w:rPr>
        <w:t>, Thailand</w:t>
      </w:r>
    </w:p>
    <w:p w14:paraId="6C2C6AC7" w14:textId="528B735C" w:rsidR="009E7329" w:rsidRDefault="009E7329" w:rsidP="008625EA">
      <w:pPr>
        <w:pStyle w:val="block"/>
        <w:spacing w:after="0" w:line="240" w:lineRule="atLeast"/>
        <w:jc w:val="both"/>
        <w:rPr>
          <w:rFonts w:cs="Angsana New"/>
          <w:lang w:val="en-US" w:bidi="th-TH"/>
        </w:rPr>
      </w:pPr>
    </w:p>
    <w:p w14:paraId="4AD573A0" w14:textId="35EE2D8D" w:rsidR="009E7329" w:rsidRDefault="009E7329" w:rsidP="008625EA">
      <w:pPr>
        <w:pStyle w:val="block"/>
        <w:spacing w:after="0" w:line="240" w:lineRule="atLeast"/>
        <w:jc w:val="both"/>
        <w:rPr>
          <w:rFonts w:cs="Angsana New"/>
          <w:lang w:val="en-US" w:bidi="th-TH"/>
        </w:rPr>
      </w:pPr>
      <w:r>
        <w:rPr>
          <w:rFonts w:cs="Angsana New"/>
          <w:lang w:val="en-US" w:bidi="th-TH"/>
        </w:rPr>
        <w:t>Phuket Branch</w:t>
      </w:r>
      <w:r>
        <w:rPr>
          <w:rFonts w:cs="Angsana New"/>
          <w:lang w:val="en-US" w:bidi="th-TH"/>
        </w:rPr>
        <w:tab/>
      </w:r>
      <w:r>
        <w:rPr>
          <w:rFonts w:cs="Angsana New"/>
          <w:lang w:val="en-US" w:bidi="th-TH"/>
        </w:rPr>
        <w:tab/>
      </w:r>
      <w:r>
        <w:rPr>
          <w:rFonts w:cs="Angsana New"/>
          <w:lang w:val="en-US" w:bidi="th-TH"/>
        </w:rPr>
        <w:tab/>
        <w:t>:</w:t>
      </w:r>
      <w:r w:rsidR="00E86055">
        <w:rPr>
          <w:rFonts w:cs="Angsana New"/>
          <w:lang w:val="en-US" w:bidi="th-TH"/>
        </w:rPr>
        <w:tab/>
        <w:t xml:space="preserve">3/17, Moo 3, </w:t>
      </w:r>
      <w:proofErr w:type="spellStart"/>
      <w:r w:rsidR="00E86055" w:rsidRPr="00E86055">
        <w:rPr>
          <w:rFonts w:cs="Angsana New"/>
          <w:lang w:val="en-US" w:bidi="th-TH"/>
        </w:rPr>
        <w:t>Thep</w:t>
      </w:r>
      <w:r w:rsidR="00FB185F">
        <w:rPr>
          <w:rFonts w:cs="Angsana New"/>
          <w:lang w:val="en-US" w:bidi="th-TH"/>
        </w:rPr>
        <w:t>kr</w:t>
      </w:r>
      <w:r w:rsidR="00E86055" w:rsidRPr="00E86055">
        <w:rPr>
          <w:rFonts w:cs="Angsana New"/>
          <w:lang w:val="en-US" w:bidi="th-TH"/>
        </w:rPr>
        <w:t>asattri</w:t>
      </w:r>
      <w:proofErr w:type="spellEnd"/>
      <w:r w:rsidR="00E86055" w:rsidRPr="00E86055">
        <w:rPr>
          <w:rFonts w:cs="Angsana New"/>
          <w:lang w:val="en-US" w:bidi="th-TH"/>
        </w:rPr>
        <w:t xml:space="preserve"> Road</w:t>
      </w:r>
      <w:r w:rsidR="006B4991">
        <w:rPr>
          <w:rFonts w:cs="Angsana New"/>
          <w:lang w:val="en-US" w:bidi="th-TH"/>
        </w:rPr>
        <w:t xml:space="preserve">, </w:t>
      </w:r>
      <w:proofErr w:type="spellStart"/>
      <w:r w:rsidR="006B4991" w:rsidRPr="006B4991">
        <w:rPr>
          <w:rFonts w:cs="Angsana New"/>
          <w:lang w:val="en-US" w:bidi="th-TH"/>
        </w:rPr>
        <w:t>Ratsada</w:t>
      </w:r>
      <w:proofErr w:type="spellEnd"/>
      <w:r w:rsidR="006B4991">
        <w:rPr>
          <w:rFonts w:cs="Angsana New"/>
          <w:lang w:val="en-US" w:bidi="th-TH"/>
        </w:rPr>
        <w:t>,</w:t>
      </w:r>
    </w:p>
    <w:p w14:paraId="20A47462" w14:textId="018985FA" w:rsidR="006B4991" w:rsidRDefault="006B4991" w:rsidP="008625EA">
      <w:pPr>
        <w:pStyle w:val="block"/>
        <w:spacing w:after="0" w:line="240" w:lineRule="atLeast"/>
        <w:jc w:val="both"/>
        <w:rPr>
          <w:rFonts w:cs="Angsana New"/>
          <w:lang w:val="en-US" w:bidi="th-TH"/>
        </w:rPr>
      </w:pPr>
      <w:r>
        <w:rPr>
          <w:rFonts w:cs="Angsana New"/>
          <w:lang w:val="en-US" w:bidi="th-TH"/>
        </w:rPr>
        <w:tab/>
      </w:r>
      <w:r>
        <w:rPr>
          <w:rFonts w:cs="Angsana New"/>
          <w:lang w:val="en-US" w:bidi="th-TH"/>
        </w:rPr>
        <w:tab/>
      </w:r>
      <w:r>
        <w:rPr>
          <w:rFonts w:cs="Angsana New"/>
          <w:lang w:val="en-US" w:bidi="th-TH"/>
        </w:rPr>
        <w:tab/>
      </w:r>
      <w:r>
        <w:rPr>
          <w:rFonts w:cs="Angsana New"/>
          <w:lang w:val="en-US" w:bidi="th-TH"/>
        </w:rPr>
        <w:tab/>
      </w:r>
      <w:r>
        <w:rPr>
          <w:rFonts w:cs="Angsana New"/>
          <w:lang w:val="en-US" w:bidi="th-TH"/>
        </w:rPr>
        <w:tab/>
      </w:r>
      <w:r>
        <w:rPr>
          <w:rFonts w:cs="Angsana New"/>
          <w:lang w:val="en-US" w:bidi="th-TH"/>
        </w:rPr>
        <w:tab/>
      </w:r>
      <w:r w:rsidRPr="007C36B7">
        <w:rPr>
          <w:rFonts w:cs="Angsana New"/>
          <w:lang w:val="en-US" w:bidi="th-TH"/>
        </w:rPr>
        <w:t>Mu</w:t>
      </w:r>
      <w:r>
        <w:rPr>
          <w:rFonts w:cs="Angsana New"/>
          <w:lang w:val="en-US" w:bidi="th-TH"/>
        </w:rPr>
        <w:t>eang Phuket, Phuket, Thailand</w:t>
      </w:r>
    </w:p>
    <w:p w14:paraId="13E58424" w14:textId="0E3B3F1E" w:rsidR="008D60AD" w:rsidRDefault="008D60AD" w:rsidP="008625EA">
      <w:pPr>
        <w:pStyle w:val="block"/>
        <w:spacing w:after="0" w:line="240" w:lineRule="atLeast"/>
        <w:jc w:val="both"/>
        <w:rPr>
          <w:rFonts w:cs="Angsana New"/>
          <w:lang w:val="en-US" w:bidi="th-TH"/>
        </w:rPr>
      </w:pPr>
    </w:p>
    <w:p w14:paraId="11F1129B" w14:textId="43E97B3A" w:rsidR="008D60AD" w:rsidRDefault="008D60AD" w:rsidP="00E1049E">
      <w:pPr>
        <w:pStyle w:val="block"/>
        <w:spacing w:after="0" w:line="240" w:lineRule="atLeast"/>
        <w:jc w:val="both"/>
        <w:rPr>
          <w:rFonts w:cs="Angsana New"/>
          <w:lang w:val="en-US" w:bidi="th-TH"/>
        </w:rPr>
      </w:pPr>
      <w:r>
        <w:rPr>
          <w:rFonts w:cs="Angsana New"/>
          <w:lang w:val="en-US" w:bidi="th-TH"/>
        </w:rPr>
        <w:t>Naka Branch</w:t>
      </w:r>
      <w:r>
        <w:rPr>
          <w:rFonts w:cs="Angsana New"/>
          <w:lang w:val="en-US" w:bidi="th-TH"/>
        </w:rPr>
        <w:tab/>
      </w:r>
      <w:r>
        <w:rPr>
          <w:rFonts w:cs="Angsana New"/>
          <w:lang w:val="en-US" w:bidi="th-TH"/>
        </w:rPr>
        <w:tab/>
      </w:r>
      <w:r>
        <w:rPr>
          <w:rFonts w:cs="Angsana New"/>
          <w:lang w:val="en-US" w:bidi="th-TH"/>
        </w:rPr>
        <w:tab/>
        <w:t>:</w:t>
      </w:r>
      <w:r>
        <w:rPr>
          <w:rFonts w:cs="Angsana New"/>
          <w:lang w:val="en-US" w:bidi="th-TH"/>
        </w:rPr>
        <w:tab/>
      </w:r>
      <w:r w:rsidR="00E1049E">
        <w:rPr>
          <w:rFonts w:cs="Angsana New"/>
          <w:lang w:val="en-US" w:bidi="th-TH"/>
        </w:rPr>
        <w:t xml:space="preserve">36/3, Moo 4, </w:t>
      </w:r>
      <w:proofErr w:type="spellStart"/>
      <w:r w:rsidR="00E1049E" w:rsidRPr="00E1049E">
        <w:rPr>
          <w:rFonts w:cs="Angsana New"/>
          <w:lang w:val="en-US" w:bidi="th-TH"/>
        </w:rPr>
        <w:t>Chaofah</w:t>
      </w:r>
      <w:r w:rsidR="00FB185F">
        <w:rPr>
          <w:rFonts w:cs="Angsana New"/>
          <w:lang w:val="en-US" w:bidi="th-TH"/>
        </w:rPr>
        <w:t>t</w:t>
      </w:r>
      <w:r w:rsidR="00E1049E" w:rsidRPr="00E1049E">
        <w:rPr>
          <w:rFonts w:cs="Angsana New"/>
          <w:lang w:val="en-US" w:bidi="th-TH"/>
        </w:rPr>
        <w:t>awantok</w:t>
      </w:r>
      <w:proofErr w:type="spellEnd"/>
      <w:r w:rsidR="00E1049E" w:rsidRPr="00E1049E">
        <w:rPr>
          <w:rFonts w:cs="Angsana New"/>
          <w:lang w:val="en-US" w:bidi="th-TH"/>
        </w:rPr>
        <w:t xml:space="preserve"> Road</w:t>
      </w:r>
      <w:r w:rsidR="00900643">
        <w:rPr>
          <w:rFonts w:cs="Angsana New"/>
          <w:lang w:val="en-US" w:bidi="th-TH"/>
        </w:rPr>
        <w:t xml:space="preserve">, </w:t>
      </w:r>
      <w:proofErr w:type="spellStart"/>
      <w:r w:rsidR="00900643">
        <w:rPr>
          <w:rFonts w:cs="Angsana New"/>
          <w:lang w:val="en-US" w:bidi="th-TH"/>
        </w:rPr>
        <w:t>Vichit</w:t>
      </w:r>
      <w:proofErr w:type="spellEnd"/>
      <w:r w:rsidR="00900643">
        <w:rPr>
          <w:rFonts w:cs="Angsana New"/>
          <w:lang w:val="en-US" w:bidi="th-TH"/>
        </w:rPr>
        <w:t>,</w:t>
      </w:r>
    </w:p>
    <w:p w14:paraId="11E1E91D" w14:textId="77777777" w:rsidR="00900643" w:rsidRDefault="00900643" w:rsidP="00900643">
      <w:pPr>
        <w:pStyle w:val="block"/>
        <w:spacing w:after="0" w:line="240" w:lineRule="atLeast"/>
        <w:jc w:val="both"/>
        <w:rPr>
          <w:rFonts w:cs="Angsana New"/>
          <w:lang w:val="en-US" w:bidi="th-TH"/>
        </w:rPr>
      </w:pPr>
      <w:r>
        <w:rPr>
          <w:rFonts w:cs="Angsana New"/>
          <w:lang w:val="en-US" w:bidi="th-TH"/>
        </w:rPr>
        <w:tab/>
      </w:r>
      <w:r>
        <w:rPr>
          <w:rFonts w:cs="Angsana New"/>
          <w:lang w:val="en-US" w:bidi="th-TH"/>
        </w:rPr>
        <w:tab/>
      </w:r>
      <w:r>
        <w:rPr>
          <w:rFonts w:cs="Angsana New"/>
          <w:lang w:val="en-US" w:bidi="th-TH"/>
        </w:rPr>
        <w:tab/>
      </w:r>
      <w:r>
        <w:rPr>
          <w:rFonts w:cs="Angsana New"/>
          <w:lang w:val="en-US" w:bidi="th-TH"/>
        </w:rPr>
        <w:tab/>
      </w:r>
      <w:r>
        <w:rPr>
          <w:rFonts w:cs="Angsana New"/>
          <w:lang w:val="en-US" w:bidi="th-TH"/>
        </w:rPr>
        <w:tab/>
      </w:r>
      <w:r>
        <w:rPr>
          <w:rFonts w:cs="Angsana New"/>
          <w:lang w:val="en-US" w:bidi="th-TH"/>
        </w:rPr>
        <w:tab/>
      </w:r>
      <w:r w:rsidRPr="007C36B7">
        <w:rPr>
          <w:rFonts w:cs="Angsana New"/>
          <w:lang w:val="en-US" w:bidi="th-TH"/>
        </w:rPr>
        <w:t>Mu</w:t>
      </w:r>
      <w:r>
        <w:rPr>
          <w:rFonts w:cs="Angsana New"/>
          <w:lang w:val="en-US" w:bidi="th-TH"/>
        </w:rPr>
        <w:t>eang Phuket, Phuket, Thailand</w:t>
      </w:r>
    </w:p>
    <w:p w14:paraId="59504640" w14:textId="78A80603" w:rsidR="00900643" w:rsidRDefault="00900643" w:rsidP="00E1049E">
      <w:pPr>
        <w:pStyle w:val="block"/>
        <w:spacing w:after="0" w:line="240" w:lineRule="atLeast"/>
        <w:jc w:val="both"/>
        <w:rPr>
          <w:rFonts w:cs="Angsana New"/>
          <w:lang w:val="en-US" w:bidi="th-TH"/>
        </w:rPr>
      </w:pPr>
    </w:p>
    <w:p w14:paraId="60FB9933" w14:textId="04031A3E" w:rsidR="00FC6242" w:rsidRDefault="00FC6242" w:rsidP="00CC78D1">
      <w:pPr>
        <w:pStyle w:val="block"/>
        <w:spacing w:after="0" w:line="240" w:lineRule="atLeast"/>
        <w:jc w:val="both"/>
        <w:rPr>
          <w:rFonts w:cs="Angsana New"/>
          <w:lang w:val="en-US" w:bidi="th-TH"/>
        </w:rPr>
      </w:pPr>
      <w:r>
        <w:rPr>
          <w:rFonts w:cs="Angsana New"/>
          <w:lang w:val="en-US" w:bidi="th-TH"/>
        </w:rPr>
        <w:t>Krabi Branch</w:t>
      </w:r>
      <w:r w:rsidR="00874254">
        <w:rPr>
          <w:rFonts w:cs="Angsana New"/>
          <w:lang w:val="en-US" w:bidi="th-TH"/>
        </w:rPr>
        <w:tab/>
      </w:r>
      <w:r w:rsidR="00874254">
        <w:rPr>
          <w:rFonts w:cs="Angsana New"/>
          <w:lang w:val="en-US" w:bidi="th-TH"/>
        </w:rPr>
        <w:tab/>
      </w:r>
      <w:r w:rsidR="00874254">
        <w:rPr>
          <w:rFonts w:cs="Angsana New"/>
          <w:lang w:val="en-US" w:bidi="th-TH"/>
        </w:rPr>
        <w:tab/>
        <w:t>:</w:t>
      </w:r>
      <w:r w:rsidR="00874254">
        <w:rPr>
          <w:rFonts w:cs="Angsana New"/>
          <w:lang w:val="en-US" w:bidi="th-TH"/>
        </w:rPr>
        <w:tab/>
      </w:r>
      <w:r w:rsidR="00CC78D1">
        <w:rPr>
          <w:rFonts w:cs="Angsana New"/>
          <w:lang w:val="en-US" w:bidi="th-TH"/>
        </w:rPr>
        <w:t xml:space="preserve">489/8, 489/10, </w:t>
      </w:r>
      <w:proofErr w:type="spellStart"/>
      <w:r w:rsidR="00CC78D1" w:rsidRPr="00CC78D1">
        <w:rPr>
          <w:rFonts w:cs="Angsana New"/>
          <w:lang w:val="en-US" w:bidi="th-TH"/>
        </w:rPr>
        <w:t>Utarakit</w:t>
      </w:r>
      <w:proofErr w:type="spellEnd"/>
      <w:r w:rsidR="00CC78D1">
        <w:rPr>
          <w:rFonts w:cs="Angsana New" w:hint="cs"/>
          <w:cs/>
          <w:lang w:val="en-US" w:bidi="th-TH"/>
        </w:rPr>
        <w:t xml:space="preserve"> </w:t>
      </w:r>
      <w:r w:rsidR="00CC78D1">
        <w:rPr>
          <w:rFonts w:cs="Angsana New"/>
          <w:lang w:val="en-US" w:bidi="th-TH"/>
        </w:rPr>
        <w:t xml:space="preserve">Road, Krabi </w:t>
      </w:r>
      <w:proofErr w:type="spellStart"/>
      <w:r w:rsidR="00CC78D1">
        <w:rPr>
          <w:rFonts w:cs="Angsana New"/>
          <w:lang w:val="en-US" w:bidi="th-TH"/>
        </w:rPr>
        <w:t>Yai</w:t>
      </w:r>
      <w:proofErr w:type="spellEnd"/>
      <w:r w:rsidR="00CC78D1">
        <w:rPr>
          <w:rFonts w:cs="Angsana New"/>
          <w:lang w:val="en-US" w:bidi="th-TH"/>
        </w:rPr>
        <w:t>,</w:t>
      </w:r>
    </w:p>
    <w:p w14:paraId="06126D02" w14:textId="6C508FEB" w:rsidR="00CC78D1" w:rsidRDefault="00CC78D1" w:rsidP="00CC78D1">
      <w:pPr>
        <w:pStyle w:val="block"/>
        <w:spacing w:after="0" w:line="240" w:lineRule="atLeast"/>
        <w:jc w:val="both"/>
        <w:rPr>
          <w:rFonts w:cs="Angsana New"/>
          <w:lang w:val="en-US" w:bidi="th-TH"/>
        </w:rPr>
      </w:pPr>
      <w:r>
        <w:rPr>
          <w:rFonts w:cs="Angsana New"/>
          <w:lang w:val="en-US" w:bidi="th-TH"/>
        </w:rPr>
        <w:tab/>
      </w:r>
      <w:r>
        <w:rPr>
          <w:rFonts w:cs="Angsana New"/>
          <w:lang w:val="en-US" w:bidi="th-TH"/>
        </w:rPr>
        <w:tab/>
      </w:r>
      <w:r>
        <w:rPr>
          <w:rFonts w:cs="Angsana New"/>
          <w:lang w:val="en-US" w:bidi="th-TH"/>
        </w:rPr>
        <w:tab/>
      </w:r>
      <w:r>
        <w:rPr>
          <w:rFonts w:cs="Angsana New"/>
          <w:lang w:val="en-US" w:bidi="th-TH"/>
        </w:rPr>
        <w:tab/>
      </w:r>
      <w:r>
        <w:rPr>
          <w:rFonts w:cs="Angsana New"/>
          <w:lang w:val="en-US" w:bidi="th-TH"/>
        </w:rPr>
        <w:tab/>
      </w:r>
      <w:r>
        <w:rPr>
          <w:rFonts w:cs="Angsana New"/>
          <w:lang w:val="en-US" w:bidi="th-TH"/>
        </w:rPr>
        <w:tab/>
      </w:r>
      <w:r w:rsidRPr="007C36B7">
        <w:rPr>
          <w:rFonts w:cs="Angsana New"/>
          <w:lang w:val="en-US" w:bidi="th-TH"/>
        </w:rPr>
        <w:t>Mu</w:t>
      </w:r>
      <w:r>
        <w:rPr>
          <w:rFonts w:cs="Angsana New"/>
          <w:lang w:val="en-US" w:bidi="th-TH"/>
        </w:rPr>
        <w:t>eang Krabi, Krabi, Thailand</w:t>
      </w:r>
    </w:p>
    <w:p w14:paraId="69AE1FC8" w14:textId="50B0D5C0" w:rsidR="00EB42B5" w:rsidRDefault="00EB42B5" w:rsidP="00CC78D1">
      <w:pPr>
        <w:pStyle w:val="block"/>
        <w:spacing w:after="0" w:line="240" w:lineRule="atLeast"/>
        <w:jc w:val="both"/>
        <w:rPr>
          <w:rFonts w:cs="Angsana New"/>
          <w:lang w:val="en-US" w:bidi="th-TH"/>
        </w:rPr>
      </w:pPr>
    </w:p>
    <w:p w14:paraId="2B0518DE" w14:textId="2ABA2B7A" w:rsidR="00EB42B5" w:rsidRPr="005A5E72" w:rsidRDefault="00EB42B5" w:rsidP="00CC78D1">
      <w:pPr>
        <w:pStyle w:val="block"/>
        <w:spacing w:after="0" w:line="240" w:lineRule="atLeast"/>
        <w:jc w:val="both"/>
        <w:rPr>
          <w:rFonts w:cs="Angsana New"/>
          <w:lang w:val="en-US" w:bidi="th-TH"/>
        </w:rPr>
      </w:pPr>
      <w:r w:rsidRPr="005A5E72">
        <w:rPr>
          <w:rFonts w:cs="Angsana New"/>
          <w:lang w:val="en-US" w:bidi="th-TH"/>
        </w:rPr>
        <w:t xml:space="preserve">On 17 September 2018, </w:t>
      </w:r>
      <w:r w:rsidR="00D04B81" w:rsidRPr="005A5E72">
        <w:rPr>
          <w:rFonts w:cs="Angsana New"/>
          <w:lang w:val="en-US" w:bidi="th-TH"/>
        </w:rPr>
        <w:t xml:space="preserve">the Company </w:t>
      </w:r>
      <w:r w:rsidR="005A5E72" w:rsidRPr="005A5E72">
        <w:rPr>
          <w:rFonts w:cs="Angsana New"/>
          <w:lang w:val="en-US" w:bidi="th-TH"/>
        </w:rPr>
        <w:t xml:space="preserve">completed its conversion to a public company and </w:t>
      </w:r>
      <w:r w:rsidR="00D04B81" w:rsidRPr="005A5E72">
        <w:rPr>
          <w:rFonts w:cs="Angsana New"/>
          <w:lang w:val="en-US" w:bidi="th-TH"/>
        </w:rPr>
        <w:t>registered</w:t>
      </w:r>
      <w:r w:rsidR="005A5E72" w:rsidRPr="005A5E72">
        <w:rPr>
          <w:rFonts w:cs="Angsana New"/>
          <w:lang w:val="en-US" w:bidi="th-TH"/>
        </w:rPr>
        <w:t xml:space="preserve"> with </w:t>
      </w:r>
      <w:r w:rsidR="00D04B81" w:rsidRPr="005A5E72">
        <w:rPr>
          <w:rFonts w:cs="Angsana New"/>
          <w:lang w:val="en-US" w:bidi="th-TH"/>
        </w:rPr>
        <w:t>the Minist</w:t>
      </w:r>
      <w:r w:rsidR="00C461ED">
        <w:rPr>
          <w:rFonts w:cs="Angsana New"/>
          <w:lang w:val="en-US" w:bidi="th-TH"/>
        </w:rPr>
        <w:t>ry</w:t>
      </w:r>
      <w:r w:rsidR="00D04B81" w:rsidRPr="005A5E72">
        <w:rPr>
          <w:rFonts w:cs="Angsana New"/>
          <w:lang w:val="en-US" w:bidi="th-TH"/>
        </w:rPr>
        <w:t xml:space="preserve"> of Commerce </w:t>
      </w:r>
      <w:r w:rsidR="005A5E72" w:rsidRPr="005A5E72">
        <w:rPr>
          <w:rFonts w:cs="Angsana New"/>
          <w:lang w:val="en-US" w:bidi="th-TH"/>
        </w:rPr>
        <w:t xml:space="preserve">to </w:t>
      </w:r>
      <w:r w:rsidR="00A61364">
        <w:rPr>
          <w:rFonts w:cs="Angsana New"/>
          <w:lang w:val="en-US" w:bidi="th-TH"/>
        </w:rPr>
        <w:t>change</w:t>
      </w:r>
      <w:r w:rsidR="00D04B81" w:rsidRPr="005A5E72">
        <w:rPr>
          <w:rFonts w:cs="Angsana New"/>
          <w:lang w:val="en-US" w:bidi="th-TH"/>
        </w:rPr>
        <w:t xml:space="preserve"> the Company’s name from “</w:t>
      </w:r>
      <w:proofErr w:type="spellStart"/>
      <w:r w:rsidR="00D04B81" w:rsidRPr="005A5E72">
        <w:rPr>
          <w:rFonts w:cs="Angsana New"/>
          <w:lang w:val="en-US" w:bidi="th-TH"/>
        </w:rPr>
        <w:t>Autocorp</w:t>
      </w:r>
      <w:proofErr w:type="spellEnd"/>
      <w:r w:rsidR="00D04B81" w:rsidRPr="005A5E72">
        <w:rPr>
          <w:rFonts w:cs="Angsana New"/>
          <w:lang w:val="en-US" w:bidi="th-TH"/>
        </w:rPr>
        <w:t xml:space="preserve"> Holding Company Limited” to “</w:t>
      </w:r>
      <w:proofErr w:type="spellStart"/>
      <w:r w:rsidR="00D04B81" w:rsidRPr="005A5E72">
        <w:rPr>
          <w:rFonts w:cs="Angsana New"/>
          <w:lang w:val="en-US" w:bidi="th-TH"/>
        </w:rPr>
        <w:t>Autocorp</w:t>
      </w:r>
      <w:proofErr w:type="spellEnd"/>
      <w:r w:rsidR="00D04B81" w:rsidRPr="005A5E72">
        <w:rPr>
          <w:rFonts w:cs="Angsana New"/>
          <w:lang w:val="en-US" w:bidi="th-TH"/>
        </w:rPr>
        <w:t xml:space="preserve"> Holding Public Company Limited”</w:t>
      </w:r>
      <w:r w:rsidR="00E35094">
        <w:rPr>
          <w:rFonts w:cs="Angsana New"/>
          <w:lang w:val="en-US" w:bidi="th-TH"/>
        </w:rPr>
        <w:t>.</w:t>
      </w:r>
    </w:p>
    <w:p w14:paraId="6BD91118" w14:textId="4861280F" w:rsidR="00F23D60" w:rsidRPr="005A5E72" w:rsidRDefault="00F23D60" w:rsidP="00286071">
      <w:pPr>
        <w:pStyle w:val="block"/>
        <w:spacing w:after="0" w:line="240" w:lineRule="atLeast"/>
        <w:ind w:left="0"/>
        <w:jc w:val="both"/>
        <w:rPr>
          <w:rFonts w:cstheme="minorBidi"/>
          <w:i/>
          <w:iCs/>
          <w:color w:val="0000FF"/>
          <w:cs/>
          <w:lang w:val="en-US" w:bidi="th-TH"/>
        </w:rPr>
      </w:pPr>
    </w:p>
    <w:p w14:paraId="10926F97" w14:textId="30023852" w:rsidR="00AB2895" w:rsidRPr="005A5E72" w:rsidRDefault="0072101B" w:rsidP="001939DB">
      <w:pPr>
        <w:pStyle w:val="block"/>
        <w:spacing w:after="0" w:line="240" w:lineRule="atLeast"/>
        <w:ind w:left="540"/>
        <w:jc w:val="both"/>
        <w:rPr>
          <w:rFonts w:cstheme="minorBidi"/>
          <w:cs/>
          <w:lang w:val="en-US" w:bidi="th-TH"/>
        </w:rPr>
      </w:pPr>
      <w:r w:rsidRPr="005A5E72">
        <w:rPr>
          <w:lang w:val="en-US"/>
        </w:rPr>
        <w:t>The Company’s major shareholder</w:t>
      </w:r>
      <w:r w:rsidR="00AB2895" w:rsidRPr="005A5E72">
        <w:rPr>
          <w:lang w:val="en-US"/>
        </w:rPr>
        <w:t xml:space="preserve"> </w:t>
      </w:r>
      <w:r w:rsidRPr="005A5E72">
        <w:rPr>
          <w:lang w:val="en-US"/>
        </w:rPr>
        <w:t>during the financial year was</w:t>
      </w:r>
      <w:r w:rsidR="00AB2895" w:rsidRPr="005A5E72">
        <w:rPr>
          <w:lang w:val="en-US"/>
        </w:rPr>
        <w:t xml:space="preserve"> </w:t>
      </w:r>
      <w:proofErr w:type="spellStart"/>
      <w:r w:rsidR="009868C6" w:rsidRPr="005A5E72">
        <w:rPr>
          <w:lang w:val="en-US"/>
        </w:rPr>
        <w:t>Rungkakulnuwat</w:t>
      </w:r>
      <w:proofErr w:type="spellEnd"/>
      <w:r w:rsidR="009868C6" w:rsidRPr="005A5E72">
        <w:rPr>
          <w:lang w:val="en-US"/>
        </w:rPr>
        <w:t xml:space="preserve"> family.</w:t>
      </w:r>
    </w:p>
    <w:p w14:paraId="5CCFACBA" w14:textId="77777777" w:rsidR="00F93866" w:rsidRPr="005A5E72" w:rsidRDefault="00F93866" w:rsidP="005A5E72">
      <w:pPr>
        <w:pStyle w:val="block"/>
        <w:spacing w:after="0" w:line="240" w:lineRule="atLeast"/>
        <w:ind w:left="540"/>
        <w:jc w:val="both"/>
        <w:rPr>
          <w:lang w:val="en-US"/>
        </w:rPr>
      </w:pPr>
    </w:p>
    <w:p w14:paraId="2622303E" w14:textId="14325E93" w:rsidR="00404E4B" w:rsidRPr="005A5E72" w:rsidRDefault="00DE2DF2" w:rsidP="005A5E72">
      <w:pPr>
        <w:pStyle w:val="block"/>
        <w:spacing w:after="0" w:line="240" w:lineRule="atLeast"/>
        <w:ind w:left="540"/>
        <w:jc w:val="both"/>
        <w:rPr>
          <w:shd w:val="clear" w:color="auto" w:fill="FFFFFF"/>
          <w:lang w:val="en-US"/>
        </w:rPr>
      </w:pPr>
      <w:r w:rsidRPr="005A5E72">
        <w:rPr>
          <w:shd w:val="clear" w:color="auto" w:fill="FFFFFF"/>
          <w:lang w:val="en-US"/>
        </w:rPr>
        <w:t xml:space="preserve">The principal </w:t>
      </w:r>
      <w:r w:rsidR="00D04B81" w:rsidRPr="005A5E72">
        <w:rPr>
          <w:shd w:val="clear" w:color="auto" w:fill="FFFFFF"/>
          <w:lang w:val="en-US"/>
        </w:rPr>
        <w:t>activity</w:t>
      </w:r>
      <w:r w:rsidR="00E434DA" w:rsidRPr="005A5E72">
        <w:rPr>
          <w:shd w:val="clear" w:color="auto" w:fill="FFFFFF"/>
          <w:lang w:val="en-US"/>
        </w:rPr>
        <w:t xml:space="preserve"> </w:t>
      </w:r>
      <w:r w:rsidR="00D04B81" w:rsidRPr="005A5E72">
        <w:rPr>
          <w:shd w:val="clear" w:color="auto" w:fill="FFFFFF"/>
          <w:lang w:val="en-US"/>
        </w:rPr>
        <w:t>of the Company is</w:t>
      </w:r>
      <w:r w:rsidR="00A61364">
        <w:rPr>
          <w:rFonts w:cs="Angsana New"/>
          <w:shd w:val="clear" w:color="auto" w:fill="FFFFFF"/>
          <w:lang w:val="en-US" w:bidi="th-TH"/>
        </w:rPr>
        <w:t xml:space="preserve"> </w:t>
      </w:r>
      <w:r w:rsidR="00D04B81" w:rsidRPr="005A5E72">
        <w:rPr>
          <w:rFonts w:cs="Angsana New"/>
          <w:shd w:val="clear" w:color="auto" w:fill="FFFFFF"/>
          <w:lang w:val="en-US" w:bidi="th-TH"/>
        </w:rPr>
        <w:t>in</w:t>
      </w:r>
      <w:r w:rsidR="00D04B81" w:rsidRPr="005A5E72">
        <w:rPr>
          <w:shd w:val="clear" w:color="auto" w:fill="FFFFFF"/>
          <w:lang w:val="en-US"/>
        </w:rPr>
        <w:t>vest</w:t>
      </w:r>
      <w:r w:rsidR="00A61364">
        <w:rPr>
          <w:shd w:val="clear" w:color="auto" w:fill="FFFFFF"/>
          <w:lang w:val="en-US"/>
        </w:rPr>
        <w:t>ing in the company which operates in distribution of</w:t>
      </w:r>
      <w:r w:rsidR="00D04B81" w:rsidRPr="005A5E72">
        <w:rPr>
          <w:shd w:val="clear" w:color="auto" w:fill="FFFFFF"/>
          <w:lang w:val="en-US"/>
        </w:rPr>
        <w:t xml:space="preserve"> </w:t>
      </w:r>
      <w:r w:rsidR="00CB091E" w:rsidRPr="005A5E72">
        <w:rPr>
          <w:shd w:val="clear" w:color="auto" w:fill="FFFFFF"/>
          <w:lang w:val="en-US"/>
        </w:rPr>
        <w:t>car</w:t>
      </w:r>
      <w:r w:rsidR="00E35094">
        <w:rPr>
          <w:shd w:val="clear" w:color="auto" w:fill="FFFFFF"/>
          <w:lang w:val="en-US"/>
        </w:rPr>
        <w:t>s</w:t>
      </w:r>
      <w:r w:rsidR="00CB091E" w:rsidRPr="005A5E72">
        <w:rPr>
          <w:shd w:val="clear" w:color="auto" w:fill="FFFFFF"/>
          <w:lang w:val="en-US"/>
        </w:rPr>
        <w:t xml:space="preserve"> a</w:t>
      </w:r>
      <w:r w:rsidR="00F62250" w:rsidRPr="005A5E72">
        <w:rPr>
          <w:shd w:val="clear" w:color="auto" w:fill="FFFFFF"/>
          <w:lang w:val="en-US"/>
        </w:rPr>
        <w:t>nd</w:t>
      </w:r>
      <w:r w:rsidR="005A5E72" w:rsidRPr="005A5E72">
        <w:rPr>
          <w:shd w:val="clear" w:color="auto" w:fill="FFFFFF"/>
          <w:lang w:val="en-US"/>
        </w:rPr>
        <w:t xml:space="preserve"> spare </w:t>
      </w:r>
      <w:r w:rsidR="00F62250" w:rsidRPr="005A5E72">
        <w:rPr>
          <w:shd w:val="clear" w:color="auto" w:fill="FFFFFF"/>
          <w:lang w:val="en-US"/>
        </w:rPr>
        <w:t>part</w:t>
      </w:r>
      <w:r w:rsidR="00E35094">
        <w:rPr>
          <w:shd w:val="clear" w:color="auto" w:fill="FFFFFF"/>
          <w:lang w:val="en-US"/>
        </w:rPr>
        <w:t>s</w:t>
      </w:r>
      <w:r w:rsidR="005A5E72" w:rsidRPr="005A5E72">
        <w:rPr>
          <w:shd w:val="clear" w:color="auto" w:fill="FFFFFF"/>
          <w:lang w:val="en-US"/>
        </w:rPr>
        <w:t xml:space="preserve"> </w:t>
      </w:r>
      <w:r w:rsidR="00F62250" w:rsidRPr="005A5E72">
        <w:rPr>
          <w:shd w:val="clear" w:color="auto" w:fill="FFFFFF"/>
          <w:lang w:val="en-US"/>
        </w:rPr>
        <w:t>and service</w:t>
      </w:r>
      <w:r w:rsidR="00E35094">
        <w:rPr>
          <w:shd w:val="clear" w:color="auto" w:fill="FFFFFF"/>
          <w:lang w:val="en-US"/>
        </w:rPr>
        <w:t>s</w:t>
      </w:r>
      <w:r w:rsidR="00F62250" w:rsidRPr="005A5E72">
        <w:rPr>
          <w:shd w:val="clear" w:color="auto" w:fill="FFFFFF"/>
          <w:lang w:val="en-US"/>
        </w:rPr>
        <w:t xml:space="preserve"> </w:t>
      </w:r>
      <w:r w:rsidR="00A61364">
        <w:rPr>
          <w:shd w:val="clear" w:color="auto" w:fill="FFFFFF"/>
          <w:lang w:val="en-US"/>
        </w:rPr>
        <w:t>center dealership</w:t>
      </w:r>
      <w:r w:rsidRPr="005A5E72">
        <w:rPr>
          <w:shd w:val="clear" w:color="auto" w:fill="FFFFFF"/>
          <w:lang w:val="en-US"/>
        </w:rPr>
        <w:t>.</w:t>
      </w:r>
      <w:r w:rsidR="00C56C94" w:rsidRPr="005A5E72">
        <w:rPr>
          <w:shd w:val="clear" w:color="auto" w:fill="FFFFFF"/>
          <w:lang w:val="en-US"/>
        </w:rPr>
        <w:t xml:space="preserve"> Detail</w:t>
      </w:r>
      <w:r w:rsidR="00E434DA" w:rsidRPr="005A5E72">
        <w:rPr>
          <w:shd w:val="clear" w:color="auto" w:fill="FFFFFF"/>
          <w:lang w:val="en-US"/>
        </w:rPr>
        <w:t>s</w:t>
      </w:r>
      <w:r w:rsidR="00AB5ABB" w:rsidRPr="005A5E72">
        <w:rPr>
          <w:shd w:val="clear" w:color="auto" w:fill="FFFFFF"/>
          <w:lang w:val="en-US"/>
        </w:rPr>
        <w:t xml:space="preserve"> of the Co</w:t>
      </w:r>
      <w:r w:rsidR="00A61F9E" w:rsidRPr="005A5E72">
        <w:rPr>
          <w:shd w:val="clear" w:color="auto" w:fill="FFFFFF"/>
          <w:lang w:val="en-US"/>
        </w:rPr>
        <w:t xml:space="preserve">mpany’s subsidiaries </w:t>
      </w:r>
      <w:r w:rsidR="009C7B7F" w:rsidRPr="005A5E72">
        <w:rPr>
          <w:shd w:val="clear" w:color="auto" w:fill="FFFFFF"/>
          <w:lang w:val="en-US"/>
        </w:rPr>
        <w:t xml:space="preserve">as at </w:t>
      </w:r>
      <w:r w:rsidR="00EA22C4" w:rsidRPr="005A5E72">
        <w:rPr>
          <w:shd w:val="clear" w:color="auto" w:fill="FFFFFF"/>
          <w:lang w:val="en-US"/>
        </w:rPr>
        <w:t xml:space="preserve">31 December </w:t>
      </w:r>
      <w:r w:rsidR="00404F38" w:rsidRPr="005A5E72">
        <w:rPr>
          <w:shd w:val="clear" w:color="auto" w:fill="FFFFFF"/>
          <w:lang w:val="en-US"/>
        </w:rPr>
        <w:t>201</w:t>
      </w:r>
      <w:r w:rsidR="00195F29" w:rsidRPr="005A5E72">
        <w:rPr>
          <w:shd w:val="clear" w:color="auto" w:fill="FFFFFF"/>
          <w:lang w:val="en-US"/>
        </w:rPr>
        <w:t>8</w:t>
      </w:r>
      <w:r w:rsidR="00C56C94" w:rsidRPr="005A5E72">
        <w:rPr>
          <w:shd w:val="clear" w:color="auto" w:fill="FFFFFF"/>
          <w:lang w:val="en-US"/>
        </w:rPr>
        <w:t xml:space="preserve"> and </w:t>
      </w:r>
      <w:r w:rsidR="00404F38" w:rsidRPr="005A5E72">
        <w:rPr>
          <w:shd w:val="clear" w:color="auto" w:fill="FFFFFF"/>
          <w:lang w:val="en-US"/>
        </w:rPr>
        <w:t>201</w:t>
      </w:r>
      <w:r w:rsidR="00195F29" w:rsidRPr="005A5E72">
        <w:rPr>
          <w:shd w:val="clear" w:color="auto" w:fill="FFFFFF"/>
          <w:lang w:val="en-US"/>
        </w:rPr>
        <w:t>7</w:t>
      </w:r>
      <w:r w:rsidR="00C56C94" w:rsidRPr="005A5E72">
        <w:rPr>
          <w:shd w:val="clear" w:color="auto" w:fill="FFFFFF"/>
          <w:lang w:val="en-US"/>
        </w:rPr>
        <w:t xml:space="preserve"> </w:t>
      </w:r>
      <w:r w:rsidR="00F708C9" w:rsidRPr="005A5E72">
        <w:rPr>
          <w:shd w:val="clear" w:color="auto" w:fill="FFFFFF"/>
          <w:lang w:val="en-US"/>
        </w:rPr>
        <w:t>we</w:t>
      </w:r>
      <w:r w:rsidR="0077258B" w:rsidRPr="005A5E72">
        <w:rPr>
          <w:shd w:val="clear" w:color="auto" w:fill="FFFFFF"/>
          <w:lang w:val="en-US"/>
        </w:rPr>
        <w:t>re as follow</w:t>
      </w:r>
      <w:r w:rsidR="00F708C9" w:rsidRPr="005A5E72">
        <w:rPr>
          <w:shd w:val="clear" w:color="auto" w:fill="FFFFFF"/>
          <w:lang w:val="en-US"/>
        </w:rPr>
        <w:t>s</w:t>
      </w:r>
      <w:r w:rsidR="0077258B" w:rsidRPr="005A5E72">
        <w:rPr>
          <w:shd w:val="clear" w:color="auto" w:fill="FFFFFF"/>
          <w:lang w:val="en-US"/>
        </w:rPr>
        <w:t>:</w:t>
      </w:r>
    </w:p>
    <w:p w14:paraId="285430AF" w14:textId="0BE3890A" w:rsidR="00CF6A8F" w:rsidRDefault="00CF6A8F">
      <w:pPr>
        <w:spacing w:line="240" w:lineRule="auto"/>
        <w:rPr>
          <w:rFonts w:cstheme="minorBidi"/>
          <w:lang w:val="en-US" w:bidi="th-TH"/>
        </w:rPr>
      </w:pPr>
      <w:r>
        <w:rPr>
          <w:rFonts w:cstheme="minorBidi"/>
          <w:lang w:val="en-US" w:bidi="th-TH"/>
        </w:rPr>
        <w:br w:type="page"/>
      </w:r>
    </w:p>
    <w:tbl>
      <w:tblPr>
        <w:tblStyle w:val="TableGrid"/>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2700"/>
        <w:gridCol w:w="1440"/>
        <w:gridCol w:w="720"/>
        <w:gridCol w:w="236"/>
        <w:gridCol w:w="754"/>
      </w:tblGrid>
      <w:tr w:rsidR="009852EC" w14:paraId="3CA21EE8" w14:textId="77777777" w:rsidTr="00727294">
        <w:tc>
          <w:tcPr>
            <w:tcW w:w="3420" w:type="dxa"/>
          </w:tcPr>
          <w:p w14:paraId="5A9F9014" w14:textId="02337A32" w:rsidR="009852EC" w:rsidRPr="006E276C" w:rsidRDefault="00CF6A8F" w:rsidP="00B92D26">
            <w:pPr>
              <w:pStyle w:val="block"/>
              <w:spacing w:after="0" w:line="240" w:lineRule="atLeast"/>
              <w:ind w:left="0"/>
              <w:jc w:val="center"/>
              <w:rPr>
                <w:b/>
                <w:bCs/>
                <w:lang w:val="en-US"/>
              </w:rPr>
            </w:pPr>
            <w:r>
              <w:rPr>
                <w:rFonts w:cstheme="minorBidi"/>
                <w:lang w:val="en-US" w:bidi="th-TH"/>
              </w:rPr>
              <w:lastRenderedPageBreak/>
              <w:br w:type="page"/>
            </w:r>
          </w:p>
        </w:tc>
        <w:tc>
          <w:tcPr>
            <w:tcW w:w="2700" w:type="dxa"/>
          </w:tcPr>
          <w:p w14:paraId="36674069" w14:textId="77777777" w:rsidR="009852EC" w:rsidRPr="006E276C" w:rsidRDefault="009852EC" w:rsidP="001939DB">
            <w:pPr>
              <w:pStyle w:val="block"/>
              <w:spacing w:after="0" w:line="240" w:lineRule="atLeast"/>
              <w:ind w:left="0"/>
              <w:jc w:val="both"/>
              <w:rPr>
                <w:b/>
                <w:bCs/>
                <w:lang w:val="en-US"/>
              </w:rPr>
            </w:pPr>
          </w:p>
        </w:tc>
        <w:tc>
          <w:tcPr>
            <w:tcW w:w="1440" w:type="dxa"/>
          </w:tcPr>
          <w:p w14:paraId="321EBA43" w14:textId="77777777" w:rsidR="009852EC" w:rsidRPr="006E276C" w:rsidRDefault="009852EC" w:rsidP="00B92D26">
            <w:pPr>
              <w:pStyle w:val="block"/>
              <w:spacing w:after="0" w:line="240" w:lineRule="atLeast"/>
              <w:ind w:left="0"/>
              <w:jc w:val="center"/>
              <w:rPr>
                <w:b/>
                <w:bCs/>
                <w:lang w:val="en-US"/>
              </w:rPr>
            </w:pPr>
          </w:p>
        </w:tc>
        <w:tc>
          <w:tcPr>
            <w:tcW w:w="1710" w:type="dxa"/>
            <w:gridSpan w:val="3"/>
            <w:vMerge w:val="restart"/>
          </w:tcPr>
          <w:p w14:paraId="525C5E7F" w14:textId="5B07D047" w:rsidR="009852EC" w:rsidRPr="006E276C" w:rsidRDefault="009852EC" w:rsidP="00B92D26">
            <w:pPr>
              <w:pStyle w:val="block"/>
              <w:spacing w:after="0" w:line="240" w:lineRule="atLeast"/>
              <w:ind w:left="0"/>
              <w:jc w:val="center"/>
              <w:rPr>
                <w:b/>
                <w:bCs/>
                <w:lang w:val="en-US"/>
              </w:rPr>
            </w:pPr>
            <w:r>
              <w:rPr>
                <w:rFonts w:cstheme="minorBidi"/>
                <w:b/>
                <w:bCs/>
                <w:lang w:val="en-US" w:bidi="th-TH"/>
              </w:rPr>
              <w:t xml:space="preserve">% of </w:t>
            </w:r>
            <w:r>
              <w:rPr>
                <w:b/>
                <w:bCs/>
                <w:lang w:val="en-US"/>
              </w:rPr>
              <w:t>o</w:t>
            </w:r>
            <w:r w:rsidRPr="006E276C">
              <w:rPr>
                <w:b/>
                <w:bCs/>
                <w:lang w:val="en-US"/>
              </w:rPr>
              <w:t>wnership  interest</w:t>
            </w:r>
          </w:p>
        </w:tc>
      </w:tr>
      <w:tr w:rsidR="009852EC" w14:paraId="6B87214D" w14:textId="77777777" w:rsidTr="00727294">
        <w:tc>
          <w:tcPr>
            <w:tcW w:w="3420" w:type="dxa"/>
          </w:tcPr>
          <w:p w14:paraId="3E33308F" w14:textId="77777777" w:rsidR="009852EC" w:rsidRPr="006E276C" w:rsidRDefault="009852EC" w:rsidP="00B92D26">
            <w:pPr>
              <w:pStyle w:val="block"/>
              <w:spacing w:after="0" w:line="240" w:lineRule="atLeast"/>
              <w:ind w:left="0"/>
              <w:jc w:val="center"/>
              <w:rPr>
                <w:b/>
                <w:bCs/>
                <w:lang w:val="en-US"/>
              </w:rPr>
            </w:pPr>
          </w:p>
        </w:tc>
        <w:tc>
          <w:tcPr>
            <w:tcW w:w="2700" w:type="dxa"/>
          </w:tcPr>
          <w:p w14:paraId="4CDAAE92" w14:textId="77777777" w:rsidR="009852EC" w:rsidRPr="006E276C" w:rsidRDefault="009852EC" w:rsidP="001939DB">
            <w:pPr>
              <w:pStyle w:val="block"/>
              <w:spacing w:after="0" w:line="240" w:lineRule="atLeast"/>
              <w:ind w:left="0"/>
              <w:jc w:val="both"/>
              <w:rPr>
                <w:b/>
                <w:bCs/>
                <w:lang w:val="en-US"/>
              </w:rPr>
            </w:pPr>
          </w:p>
        </w:tc>
        <w:tc>
          <w:tcPr>
            <w:tcW w:w="1440" w:type="dxa"/>
          </w:tcPr>
          <w:p w14:paraId="7C6801F5" w14:textId="58E45177" w:rsidR="009852EC" w:rsidRPr="006E276C" w:rsidRDefault="009852EC" w:rsidP="00727294">
            <w:pPr>
              <w:pStyle w:val="block"/>
              <w:spacing w:after="0" w:line="240" w:lineRule="atLeast"/>
              <w:ind w:left="0" w:hanging="108"/>
              <w:jc w:val="center"/>
              <w:rPr>
                <w:b/>
                <w:bCs/>
                <w:lang w:val="en-US"/>
              </w:rPr>
            </w:pPr>
            <w:r w:rsidRPr="006E276C">
              <w:rPr>
                <w:b/>
                <w:bCs/>
                <w:lang w:val="en-US"/>
              </w:rPr>
              <w:t>Country of</w:t>
            </w:r>
          </w:p>
        </w:tc>
        <w:tc>
          <w:tcPr>
            <w:tcW w:w="1710" w:type="dxa"/>
            <w:gridSpan w:val="3"/>
            <w:vMerge/>
          </w:tcPr>
          <w:p w14:paraId="7DD4E5F7" w14:textId="55CE0829" w:rsidR="009852EC" w:rsidRPr="006E276C" w:rsidRDefault="009852EC" w:rsidP="00B92D26">
            <w:pPr>
              <w:pStyle w:val="block"/>
              <w:spacing w:after="0" w:line="240" w:lineRule="atLeast"/>
              <w:ind w:left="0"/>
              <w:jc w:val="center"/>
              <w:rPr>
                <w:b/>
                <w:bCs/>
                <w:lang w:val="en-US"/>
              </w:rPr>
            </w:pPr>
          </w:p>
        </w:tc>
      </w:tr>
      <w:tr w:rsidR="00F33B47" w14:paraId="5379A4FA" w14:textId="77777777" w:rsidTr="00727294">
        <w:tc>
          <w:tcPr>
            <w:tcW w:w="3420" w:type="dxa"/>
          </w:tcPr>
          <w:p w14:paraId="0FA80C64" w14:textId="7CD941B2" w:rsidR="00B92D26" w:rsidRPr="006E276C" w:rsidRDefault="00B92D26" w:rsidP="00B92D26">
            <w:pPr>
              <w:pStyle w:val="block"/>
              <w:spacing w:after="0" w:line="240" w:lineRule="atLeast"/>
              <w:ind w:left="0"/>
              <w:jc w:val="center"/>
              <w:rPr>
                <w:b/>
                <w:bCs/>
                <w:lang w:val="en-US"/>
              </w:rPr>
            </w:pPr>
            <w:r w:rsidRPr="006E276C">
              <w:rPr>
                <w:b/>
                <w:bCs/>
                <w:lang w:val="en-US"/>
              </w:rPr>
              <w:t>Name of the entit</w:t>
            </w:r>
            <w:r w:rsidR="009852EC">
              <w:rPr>
                <w:b/>
                <w:bCs/>
                <w:lang w:val="en-US"/>
              </w:rPr>
              <w:t>ies</w:t>
            </w:r>
          </w:p>
        </w:tc>
        <w:tc>
          <w:tcPr>
            <w:tcW w:w="2700" w:type="dxa"/>
          </w:tcPr>
          <w:p w14:paraId="3CF00BA8" w14:textId="6F7A9E7D" w:rsidR="00B92D26" w:rsidRPr="006E276C" w:rsidRDefault="00B92D26" w:rsidP="00B92D26">
            <w:pPr>
              <w:pStyle w:val="block"/>
              <w:spacing w:after="0" w:line="240" w:lineRule="atLeast"/>
              <w:ind w:left="0"/>
              <w:jc w:val="center"/>
              <w:rPr>
                <w:b/>
                <w:bCs/>
                <w:lang w:val="en-US"/>
              </w:rPr>
            </w:pPr>
            <w:r w:rsidRPr="006E276C">
              <w:rPr>
                <w:b/>
                <w:bCs/>
                <w:lang w:val="en-US"/>
              </w:rPr>
              <w:t>Type of business</w:t>
            </w:r>
          </w:p>
        </w:tc>
        <w:tc>
          <w:tcPr>
            <w:tcW w:w="1440" w:type="dxa"/>
          </w:tcPr>
          <w:p w14:paraId="5FFBEFC4" w14:textId="0764F94C" w:rsidR="00B92D26" w:rsidRPr="006E276C" w:rsidRDefault="00B92D26" w:rsidP="00727294">
            <w:pPr>
              <w:pStyle w:val="block"/>
              <w:spacing w:after="0" w:line="240" w:lineRule="atLeast"/>
              <w:ind w:left="0" w:right="-108" w:hanging="108"/>
              <w:jc w:val="center"/>
              <w:rPr>
                <w:b/>
                <w:bCs/>
                <w:lang w:val="en-US"/>
              </w:rPr>
            </w:pPr>
            <w:r w:rsidRPr="006E276C">
              <w:rPr>
                <w:b/>
                <w:bCs/>
                <w:lang w:val="en-US"/>
              </w:rPr>
              <w:t>incorporation</w:t>
            </w:r>
          </w:p>
        </w:tc>
        <w:tc>
          <w:tcPr>
            <w:tcW w:w="720" w:type="dxa"/>
          </w:tcPr>
          <w:p w14:paraId="5F2A13D5" w14:textId="022F1C69" w:rsidR="00B92D26" w:rsidRPr="006E276C" w:rsidRDefault="00B92D26" w:rsidP="00B92D26">
            <w:pPr>
              <w:pStyle w:val="block"/>
              <w:spacing w:after="0" w:line="240" w:lineRule="atLeast"/>
              <w:ind w:left="0"/>
              <w:jc w:val="center"/>
              <w:rPr>
                <w:b/>
                <w:bCs/>
                <w:lang w:val="en-US"/>
              </w:rPr>
            </w:pPr>
            <w:r w:rsidRPr="006E276C">
              <w:rPr>
                <w:b/>
                <w:bCs/>
                <w:lang w:val="en-US"/>
              </w:rPr>
              <w:t>2018</w:t>
            </w:r>
          </w:p>
        </w:tc>
        <w:tc>
          <w:tcPr>
            <w:tcW w:w="236" w:type="dxa"/>
          </w:tcPr>
          <w:p w14:paraId="6C47C637" w14:textId="77777777" w:rsidR="00B92D26" w:rsidRPr="006E276C" w:rsidRDefault="00B92D26" w:rsidP="00B92D26">
            <w:pPr>
              <w:pStyle w:val="block"/>
              <w:spacing w:after="0" w:line="240" w:lineRule="atLeast"/>
              <w:ind w:left="0"/>
              <w:jc w:val="center"/>
              <w:rPr>
                <w:b/>
                <w:bCs/>
                <w:lang w:val="en-US"/>
              </w:rPr>
            </w:pPr>
          </w:p>
        </w:tc>
        <w:tc>
          <w:tcPr>
            <w:tcW w:w="754" w:type="dxa"/>
          </w:tcPr>
          <w:p w14:paraId="188C2524" w14:textId="7549BE58" w:rsidR="00B92D26" w:rsidRPr="006E276C" w:rsidRDefault="00B92D26" w:rsidP="00B92D26">
            <w:pPr>
              <w:pStyle w:val="block"/>
              <w:spacing w:after="0" w:line="240" w:lineRule="atLeast"/>
              <w:ind w:left="0"/>
              <w:jc w:val="center"/>
              <w:rPr>
                <w:b/>
                <w:bCs/>
                <w:lang w:val="en-US"/>
              </w:rPr>
            </w:pPr>
            <w:r w:rsidRPr="006E276C">
              <w:rPr>
                <w:b/>
                <w:bCs/>
                <w:lang w:val="en-US"/>
              </w:rPr>
              <w:t>2017</w:t>
            </w:r>
          </w:p>
        </w:tc>
      </w:tr>
      <w:tr w:rsidR="00F33B47" w14:paraId="10683927" w14:textId="77777777" w:rsidTr="00727294">
        <w:tc>
          <w:tcPr>
            <w:tcW w:w="3420" w:type="dxa"/>
          </w:tcPr>
          <w:p w14:paraId="7CBAEEEC" w14:textId="108A0AC7" w:rsidR="00B92D26" w:rsidRPr="00250D4F" w:rsidRDefault="00250D4F" w:rsidP="00B363D4">
            <w:pPr>
              <w:pStyle w:val="block"/>
              <w:spacing w:after="0" w:line="240" w:lineRule="atLeast"/>
              <w:ind w:left="0" w:hanging="89"/>
              <w:rPr>
                <w:b/>
                <w:bCs/>
                <w:i/>
                <w:iCs/>
                <w:lang w:val="en-US"/>
              </w:rPr>
            </w:pPr>
            <w:r w:rsidRPr="00250D4F">
              <w:rPr>
                <w:b/>
                <w:bCs/>
                <w:i/>
                <w:iCs/>
                <w:lang w:val="en-US"/>
              </w:rPr>
              <w:t>Subsidiaries</w:t>
            </w:r>
          </w:p>
        </w:tc>
        <w:tc>
          <w:tcPr>
            <w:tcW w:w="2700" w:type="dxa"/>
          </w:tcPr>
          <w:p w14:paraId="2A6CC75A" w14:textId="77777777" w:rsidR="00B92D26" w:rsidRPr="00250D4F" w:rsidRDefault="00B92D26" w:rsidP="00250D4F">
            <w:pPr>
              <w:pStyle w:val="block"/>
              <w:spacing w:after="0" w:line="240" w:lineRule="atLeast"/>
              <w:ind w:left="0"/>
              <w:jc w:val="center"/>
              <w:rPr>
                <w:lang w:val="en-US"/>
              </w:rPr>
            </w:pPr>
          </w:p>
        </w:tc>
        <w:tc>
          <w:tcPr>
            <w:tcW w:w="1440" w:type="dxa"/>
          </w:tcPr>
          <w:p w14:paraId="2A2885AA" w14:textId="77777777" w:rsidR="00B92D26" w:rsidRPr="00250D4F" w:rsidRDefault="00B92D26" w:rsidP="00250D4F">
            <w:pPr>
              <w:pStyle w:val="block"/>
              <w:spacing w:after="0" w:line="240" w:lineRule="atLeast"/>
              <w:ind w:left="0"/>
              <w:jc w:val="center"/>
              <w:rPr>
                <w:lang w:val="en-US"/>
              </w:rPr>
            </w:pPr>
          </w:p>
        </w:tc>
        <w:tc>
          <w:tcPr>
            <w:tcW w:w="720" w:type="dxa"/>
          </w:tcPr>
          <w:p w14:paraId="6F9C868C" w14:textId="3506711F" w:rsidR="00B92D26" w:rsidRPr="00250D4F" w:rsidRDefault="00B92D26" w:rsidP="00250D4F">
            <w:pPr>
              <w:pStyle w:val="block"/>
              <w:spacing w:after="0" w:line="240" w:lineRule="atLeast"/>
              <w:ind w:left="0"/>
              <w:jc w:val="center"/>
              <w:rPr>
                <w:lang w:val="en-US"/>
              </w:rPr>
            </w:pPr>
          </w:p>
        </w:tc>
        <w:tc>
          <w:tcPr>
            <w:tcW w:w="236" w:type="dxa"/>
          </w:tcPr>
          <w:p w14:paraId="62E2A71D" w14:textId="77777777" w:rsidR="00B92D26" w:rsidRPr="00250D4F" w:rsidRDefault="00B92D26" w:rsidP="00250D4F">
            <w:pPr>
              <w:pStyle w:val="block"/>
              <w:spacing w:after="0" w:line="240" w:lineRule="atLeast"/>
              <w:ind w:left="0"/>
              <w:jc w:val="center"/>
              <w:rPr>
                <w:lang w:val="en-US"/>
              </w:rPr>
            </w:pPr>
          </w:p>
        </w:tc>
        <w:tc>
          <w:tcPr>
            <w:tcW w:w="754" w:type="dxa"/>
          </w:tcPr>
          <w:p w14:paraId="2C31DFEC" w14:textId="4EF20068" w:rsidR="00B92D26" w:rsidRPr="00250D4F" w:rsidRDefault="00B92D26" w:rsidP="00250D4F">
            <w:pPr>
              <w:pStyle w:val="block"/>
              <w:spacing w:after="0" w:line="240" w:lineRule="atLeast"/>
              <w:ind w:left="0"/>
              <w:jc w:val="center"/>
              <w:rPr>
                <w:lang w:val="en-US"/>
              </w:rPr>
            </w:pPr>
          </w:p>
        </w:tc>
      </w:tr>
      <w:tr w:rsidR="00F33B47" w14:paraId="2258FB39" w14:textId="77777777" w:rsidTr="00727294">
        <w:tc>
          <w:tcPr>
            <w:tcW w:w="3420" w:type="dxa"/>
          </w:tcPr>
          <w:p w14:paraId="47C3DF26" w14:textId="77777777" w:rsidR="009C4CB3" w:rsidRDefault="00F33B47" w:rsidP="009C4CB3">
            <w:pPr>
              <w:pStyle w:val="block"/>
              <w:spacing w:after="0" w:line="240" w:lineRule="atLeast"/>
              <w:ind w:left="0" w:hanging="89"/>
              <w:rPr>
                <w:lang w:val="en-US"/>
              </w:rPr>
            </w:pPr>
            <w:r>
              <w:rPr>
                <w:lang w:val="en-US"/>
              </w:rPr>
              <w:t>A.V.</w:t>
            </w:r>
            <w:r w:rsidR="009C4CB3">
              <w:rPr>
                <w:lang w:val="en-US"/>
              </w:rPr>
              <w:t xml:space="preserve"> </w:t>
            </w:r>
            <w:proofErr w:type="spellStart"/>
            <w:r>
              <w:rPr>
                <w:lang w:val="en-US"/>
              </w:rPr>
              <w:t>Burir</w:t>
            </w:r>
            <w:r w:rsidR="009C4CB3">
              <w:rPr>
                <w:lang w:val="en-US"/>
              </w:rPr>
              <w:t>a</w:t>
            </w:r>
            <w:r>
              <w:rPr>
                <w:lang w:val="en-US"/>
              </w:rPr>
              <w:t>m</w:t>
            </w:r>
            <w:proofErr w:type="spellEnd"/>
            <w:r>
              <w:rPr>
                <w:lang w:val="en-US"/>
              </w:rPr>
              <w:t xml:space="preserve"> Honda Cars</w:t>
            </w:r>
          </w:p>
          <w:p w14:paraId="09654D89" w14:textId="432A45C8" w:rsidR="00F33B47" w:rsidRPr="00250D4F" w:rsidRDefault="00F33B47" w:rsidP="009C4CB3">
            <w:pPr>
              <w:pStyle w:val="block"/>
              <w:spacing w:after="0" w:line="240" w:lineRule="atLeast"/>
              <w:ind w:left="0" w:firstLine="66"/>
              <w:rPr>
                <w:lang w:val="en-US"/>
              </w:rPr>
            </w:pPr>
            <w:r>
              <w:rPr>
                <w:lang w:val="en-US"/>
              </w:rPr>
              <w:t>Co., Ltd.</w:t>
            </w:r>
          </w:p>
        </w:tc>
        <w:tc>
          <w:tcPr>
            <w:tcW w:w="2700" w:type="dxa"/>
          </w:tcPr>
          <w:p w14:paraId="0E5C355F" w14:textId="2809BEE9" w:rsidR="00B92D26" w:rsidRPr="00DB27BA" w:rsidRDefault="00022199" w:rsidP="009B4F1E">
            <w:pPr>
              <w:pStyle w:val="block"/>
              <w:spacing w:after="0" w:line="240" w:lineRule="atLeast"/>
              <w:ind w:left="162" w:right="-77" w:hanging="162"/>
              <w:rPr>
                <w:rFonts w:cstheme="minorBidi"/>
                <w:lang w:val="en-US" w:bidi="th-TH"/>
              </w:rPr>
            </w:pPr>
            <w:r>
              <w:rPr>
                <w:rFonts w:cstheme="minorBidi"/>
                <w:lang w:val="en-US" w:bidi="th-TH"/>
              </w:rPr>
              <w:t>Car</w:t>
            </w:r>
            <w:r w:rsidR="00124739">
              <w:rPr>
                <w:rFonts w:cstheme="minorBidi"/>
                <w:lang w:val="en-US" w:bidi="th-TH"/>
              </w:rPr>
              <w:t>s</w:t>
            </w:r>
            <w:r w:rsidR="00DB27BA">
              <w:rPr>
                <w:rFonts w:cstheme="minorBidi"/>
                <w:lang w:val="en-US" w:bidi="th-TH"/>
              </w:rPr>
              <w:t xml:space="preserve"> and </w:t>
            </w:r>
            <w:r w:rsidR="00FC3611">
              <w:rPr>
                <w:rFonts w:cstheme="minorBidi"/>
                <w:lang w:val="en-US" w:bidi="th-TH"/>
              </w:rPr>
              <w:t xml:space="preserve">spare </w:t>
            </w:r>
            <w:r w:rsidR="00DB27BA">
              <w:rPr>
                <w:rFonts w:cstheme="minorBidi"/>
                <w:lang w:val="en-US" w:bidi="th-TH"/>
              </w:rPr>
              <w:t>part</w:t>
            </w:r>
            <w:r w:rsidR="00124739">
              <w:rPr>
                <w:rFonts w:cstheme="minorBidi"/>
                <w:lang w:val="en-US" w:bidi="th-TH"/>
              </w:rPr>
              <w:t>s</w:t>
            </w:r>
            <w:r w:rsidR="00DB27BA">
              <w:rPr>
                <w:rFonts w:cstheme="minorBidi"/>
                <w:lang w:val="en-US" w:bidi="th-TH"/>
              </w:rPr>
              <w:t xml:space="preserve"> and service</w:t>
            </w:r>
            <w:r w:rsidR="00124739">
              <w:rPr>
                <w:rFonts w:cstheme="minorBidi"/>
                <w:lang w:val="en-US" w:bidi="th-TH"/>
              </w:rPr>
              <w:t>s</w:t>
            </w:r>
            <w:r w:rsidR="00DB27BA">
              <w:rPr>
                <w:rFonts w:cstheme="minorBidi"/>
                <w:lang w:val="en-US" w:bidi="th-TH"/>
              </w:rPr>
              <w:t xml:space="preserve"> </w:t>
            </w:r>
            <w:proofErr w:type="spellStart"/>
            <w:r w:rsidR="00DB27BA">
              <w:rPr>
                <w:rFonts w:cstheme="minorBidi"/>
                <w:lang w:val="en-US" w:bidi="th-TH"/>
              </w:rPr>
              <w:t>centre</w:t>
            </w:r>
            <w:proofErr w:type="spellEnd"/>
            <w:r w:rsidR="00FC3611">
              <w:rPr>
                <w:rFonts w:cstheme="minorBidi"/>
                <w:lang w:val="en-US" w:bidi="th-TH"/>
              </w:rPr>
              <w:t xml:space="preserve"> dealership</w:t>
            </w:r>
          </w:p>
        </w:tc>
        <w:tc>
          <w:tcPr>
            <w:tcW w:w="1440" w:type="dxa"/>
          </w:tcPr>
          <w:p w14:paraId="0278449F" w14:textId="26736628" w:rsidR="006E276C" w:rsidRPr="00250D4F" w:rsidRDefault="006E276C" w:rsidP="006E276C">
            <w:pPr>
              <w:pStyle w:val="block"/>
              <w:spacing w:after="0" w:line="240" w:lineRule="atLeast"/>
              <w:ind w:left="0"/>
              <w:jc w:val="center"/>
              <w:rPr>
                <w:lang w:val="en-US"/>
              </w:rPr>
            </w:pPr>
            <w:r>
              <w:rPr>
                <w:lang w:val="en-US"/>
              </w:rPr>
              <w:t>Thailand</w:t>
            </w:r>
          </w:p>
        </w:tc>
        <w:tc>
          <w:tcPr>
            <w:tcW w:w="720" w:type="dxa"/>
          </w:tcPr>
          <w:p w14:paraId="5AED49B3" w14:textId="166F9527" w:rsidR="00B92D26" w:rsidRPr="00250D4F" w:rsidRDefault="006E276C" w:rsidP="00250D4F">
            <w:pPr>
              <w:pStyle w:val="block"/>
              <w:spacing w:after="0" w:line="240" w:lineRule="atLeast"/>
              <w:ind w:left="0"/>
              <w:jc w:val="center"/>
              <w:rPr>
                <w:lang w:val="en-US"/>
              </w:rPr>
            </w:pPr>
            <w:r>
              <w:rPr>
                <w:lang w:val="en-US"/>
              </w:rPr>
              <w:t>-</w:t>
            </w:r>
          </w:p>
        </w:tc>
        <w:tc>
          <w:tcPr>
            <w:tcW w:w="236" w:type="dxa"/>
          </w:tcPr>
          <w:p w14:paraId="5C312BE0" w14:textId="77777777" w:rsidR="00B92D26" w:rsidRPr="00250D4F" w:rsidRDefault="00B92D26" w:rsidP="00250D4F">
            <w:pPr>
              <w:pStyle w:val="block"/>
              <w:spacing w:after="0" w:line="240" w:lineRule="atLeast"/>
              <w:ind w:left="0"/>
              <w:jc w:val="center"/>
              <w:rPr>
                <w:lang w:val="en-US"/>
              </w:rPr>
            </w:pPr>
          </w:p>
        </w:tc>
        <w:tc>
          <w:tcPr>
            <w:tcW w:w="754" w:type="dxa"/>
          </w:tcPr>
          <w:p w14:paraId="656D04AB" w14:textId="205C2CD0" w:rsidR="00B92D26" w:rsidRPr="00250D4F" w:rsidRDefault="006E276C" w:rsidP="00727294">
            <w:pPr>
              <w:pStyle w:val="block"/>
              <w:tabs>
                <w:tab w:val="left" w:pos="476"/>
              </w:tabs>
              <w:spacing w:after="0" w:line="240" w:lineRule="atLeast"/>
              <w:ind w:left="0"/>
              <w:jc w:val="center"/>
              <w:rPr>
                <w:lang w:val="en-US"/>
              </w:rPr>
            </w:pPr>
            <w:r>
              <w:rPr>
                <w:lang w:val="en-US"/>
              </w:rPr>
              <w:t>99</w:t>
            </w:r>
          </w:p>
        </w:tc>
      </w:tr>
      <w:tr w:rsidR="009B4F1E" w14:paraId="63812BF9" w14:textId="77777777" w:rsidTr="00727294">
        <w:tc>
          <w:tcPr>
            <w:tcW w:w="3420" w:type="dxa"/>
          </w:tcPr>
          <w:p w14:paraId="4AAA9126" w14:textId="2EE73499" w:rsidR="009B4F1E" w:rsidRPr="00250D4F" w:rsidRDefault="009B4F1E" w:rsidP="009B4F1E">
            <w:pPr>
              <w:pStyle w:val="block"/>
              <w:spacing w:after="0" w:line="240" w:lineRule="atLeast"/>
              <w:ind w:left="0" w:hanging="89"/>
              <w:rPr>
                <w:lang w:val="en-US"/>
              </w:rPr>
            </w:pPr>
            <w:r>
              <w:rPr>
                <w:lang w:val="en-US"/>
              </w:rPr>
              <w:t>A.V. Cars (</w:t>
            </w:r>
            <w:proofErr w:type="spellStart"/>
            <w:r>
              <w:rPr>
                <w:lang w:val="en-US"/>
              </w:rPr>
              <w:t>Surin</w:t>
            </w:r>
            <w:proofErr w:type="spellEnd"/>
            <w:r>
              <w:rPr>
                <w:lang w:val="en-US"/>
              </w:rPr>
              <w:t>) Co., Ltd.</w:t>
            </w:r>
          </w:p>
        </w:tc>
        <w:tc>
          <w:tcPr>
            <w:tcW w:w="2700" w:type="dxa"/>
          </w:tcPr>
          <w:p w14:paraId="0C8F37AC" w14:textId="795DE271" w:rsidR="009B4F1E" w:rsidRPr="009B4F1E" w:rsidRDefault="009B4F1E" w:rsidP="009B4F1E">
            <w:pPr>
              <w:pStyle w:val="block"/>
              <w:spacing w:after="0" w:line="240" w:lineRule="atLeast"/>
              <w:ind w:left="162" w:right="-77" w:hanging="162"/>
              <w:rPr>
                <w:rFonts w:cstheme="minorBidi"/>
                <w:lang w:val="en-US" w:bidi="th-TH"/>
              </w:rPr>
            </w:pPr>
            <w:r>
              <w:rPr>
                <w:rFonts w:cstheme="minorBidi"/>
                <w:lang w:val="en-US" w:bidi="th-TH"/>
              </w:rPr>
              <w:t xml:space="preserve">Cars and spare parts and services </w:t>
            </w:r>
            <w:proofErr w:type="spellStart"/>
            <w:r>
              <w:rPr>
                <w:rFonts w:cstheme="minorBidi"/>
                <w:lang w:val="en-US" w:bidi="th-TH"/>
              </w:rPr>
              <w:t>centre</w:t>
            </w:r>
            <w:proofErr w:type="spellEnd"/>
            <w:r>
              <w:rPr>
                <w:rFonts w:cstheme="minorBidi"/>
                <w:lang w:val="en-US" w:bidi="th-TH"/>
              </w:rPr>
              <w:t xml:space="preserve"> dealership</w:t>
            </w:r>
          </w:p>
        </w:tc>
        <w:tc>
          <w:tcPr>
            <w:tcW w:w="1440" w:type="dxa"/>
          </w:tcPr>
          <w:p w14:paraId="6D57854B" w14:textId="68531BF0" w:rsidR="009B4F1E" w:rsidRPr="00250D4F" w:rsidRDefault="009B4F1E" w:rsidP="009B4F1E">
            <w:pPr>
              <w:pStyle w:val="block"/>
              <w:spacing w:after="0" w:line="240" w:lineRule="atLeast"/>
              <w:ind w:left="0"/>
              <w:jc w:val="center"/>
              <w:rPr>
                <w:lang w:val="en-US"/>
              </w:rPr>
            </w:pPr>
            <w:r>
              <w:rPr>
                <w:lang w:val="en-US"/>
              </w:rPr>
              <w:t>Thailand</w:t>
            </w:r>
          </w:p>
        </w:tc>
        <w:tc>
          <w:tcPr>
            <w:tcW w:w="720" w:type="dxa"/>
          </w:tcPr>
          <w:p w14:paraId="51A176D8" w14:textId="11566083" w:rsidR="009B4F1E" w:rsidRPr="00250D4F" w:rsidRDefault="009B4F1E" w:rsidP="009B4F1E">
            <w:pPr>
              <w:pStyle w:val="block"/>
              <w:spacing w:after="0" w:line="240" w:lineRule="atLeast"/>
              <w:ind w:left="0"/>
              <w:jc w:val="center"/>
              <w:rPr>
                <w:lang w:val="en-US"/>
              </w:rPr>
            </w:pPr>
            <w:r>
              <w:rPr>
                <w:lang w:val="en-US"/>
              </w:rPr>
              <w:t>-</w:t>
            </w:r>
          </w:p>
        </w:tc>
        <w:tc>
          <w:tcPr>
            <w:tcW w:w="236" w:type="dxa"/>
          </w:tcPr>
          <w:p w14:paraId="3A592C30" w14:textId="77777777" w:rsidR="009B4F1E" w:rsidRPr="00250D4F" w:rsidRDefault="009B4F1E" w:rsidP="009B4F1E">
            <w:pPr>
              <w:pStyle w:val="block"/>
              <w:spacing w:after="0" w:line="240" w:lineRule="atLeast"/>
              <w:ind w:left="0"/>
              <w:jc w:val="center"/>
              <w:rPr>
                <w:lang w:val="en-US"/>
              </w:rPr>
            </w:pPr>
          </w:p>
        </w:tc>
        <w:tc>
          <w:tcPr>
            <w:tcW w:w="754" w:type="dxa"/>
          </w:tcPr>
          <w:p w14:paraId="0A01009D" w14:textId="045A0774" w:rsidR="009B4F1E" w:rsidRPr="00250D4F" w:rsidRDefault="009B4F1E" w:rsidP="009B4F1E">
            <w:pPr>
              <w:pStyle w:val="block"/>
              <w:spacing w:after="0" w:line="240" w:lineRule="atLeast"/>
              <w:ind w:left="0"/>
              <w:jc w:val="center"/>
              <w:rPr>
                <w:lang w:val="en-US"/>
              </w:rPr>
            </w:pPr>
            <w:r>
              <w:rPr>
                <w:lang w:val="en-US"/>
              </w:rPr>
              <w:t>99</w:t>
            </w:r>
          </w:p>
        </w:tc>
      </w:tr>
      <w:tr w:rsidR="009B4F1E" w14:paraId="45D83370" w14:textId="77777777" w:rsidTr="00727294">
        <w:tc>
          <w:tcPr>
            <w:tcW w:w="3420" w:type="dxa"/>
          </w:tcPr>
          <w:p w14:paraId="6D80DE59" w14:textId="6A318E69" w:rsidR="009B4F1E" w:rsidRPr="00250D4F" w:rsidRDefault="009B4F1E" w:rsidP="009B4F1E">
            <w:pPr>
              <w:pStyle w:val="block"/>
              <w:spacing w:after="0" w:line="240" w:lineRule="atLeast"/>
              <w:ind w:left="0" w:hanging="89"/>
              <w:rPr>
                <w:lang w:val="en-US"/>
              </w:rPr>
            </w:pPr>
            <w:r>
              <w:rPr>
                <w:lang w:val="en-US"/>
              </w:rPr>
              <w:t xml:space="preserve">Honda </w:t>
            </w:r>
            <w:proofErr w:type="spellStart"/>
            <w:r>
              <w:rPr>
                <w:lang w:val="en-US"/>
              </w:rPr>
              <w:t>Maliwan</w:t>
            </w:r>
            <w:proofErr w:type="spellEnd"/>
            <w:r>
              <w:rPr>
                <w:lang w:val="en-US"/>
              </w:rPr>
              <w:t xml:space="preserve"> Co., Ltd.</w:t>
            </w:r>
          </w:p>
        </w:tc>
        <w:tc>
          <w:tcPr>
            <w:tcW w:w="2700" w:type="dxa"/>
          </w:tcPr>
          <w:p w14:paraId="03DEF5F2" w14:textId="1E804AB5" w:rsidR="009B4F1E" w:rsidRPr="009B4F1E" w:rsidRDefault="009B4F1E" w:rsidP="009B4F1E">
            <w:pPr>
              <w:pStyle w:val="block"/>
              <w:spacing w:after="0" w:line="240" w:lineRule="atLeast"/>
              <w:ind w:left="162" w:right="-77" w:hanging="180"/>
              <w:rPr>
                <w:rFonts w:cstheme="minorBidi"/>
                <w:lang w:val="en-US" w:bidi="th-TH"/>
              </w:rPr>
            </w:pPr>
            <w:r>
              <w:rPr>
                <w:rFonts w:cstheme="minorBidi"/>
                <w:lang w:val="en-US" w:bidi="th-TH"/>
              </w:rPr>
              <w:t xml:space="preserve">Cars and spare parts and services </w:t>
            </w:r>
            <w:proofErr w:type="spellStart"/>
            <w:r>
              <w:rPr>
                <w:rFonts w:cstheme="minorBidi"/>
                <w:lang w:val="en-US" w:bidi="th-TH"/>
              </w:rPr>
              <w:t>centre</w:t>
            </w:r>
            <w:proofErr w:type="spellEnd"/>
            <w:r>
              <w:rPr>
                <w:rFonts w:cstheme="minorBidi"/>
                <w:lang w:val="en-US" w:bidi="th-TH"/>
              </w:rPr>
              <w:t xml:space="preserve"> dealership</w:t>
            </w:r>
          </w:p>
        </w:tc>
        <w:tc>
          <w:tcPr>
            <w:tcW w:w="1440" w:type="dxa"/>
          </w:tcPr>
          <w:p w14:paraId="1B8DF0E6" w14:textId="09927A8A" w:rsidR="009B4F1E" w:rsidRPr="00250D4F" w:rsidRDefault="009B4F1E" w:rsidP="009B4F1E">
            <w:pPr>
              <w:pStyle w:val="block"/>
              <w:spacing w:after="0" w:line="240" w:lineRule="atLeast"/>
              <w:ind w:left="0"/>
              <w:jc w:val="center"/>
              <w:rPr>
                <w:lang w:val="en-US"/>
              </w:rPr>
            </w:pPr>
            <w:r>
              <w:rPr>
                <w:lang w:val="en-US"/>
              </w:rPr>
              <w:t>Thailand</w:t>
            </w:r>
          </w:p>
        </w:tc>
        <w:tc>
          <w:tcPr>
            <w:tcW w:w="720" w:type="dxa"/>
          </w:tcPr>
          <w:p w14:paraId="2F5F72EF" w14:textId="26BEA4D5" w:rsidR="009B4F1E" w:rsidRPr="00250D4F" w:rsidRDefault="009B4F1E" w:rsidP="009B4F1E">
            <w:pPr>
              <w:pStyle w:val="block"/>
              <w:spacing w:after="0" w:line="240" w:lineRule="atLeast"/>
              <w:ind w:left="0"/>
              <w:jc w:val="center"/>
              <w:rPr>
                <w:lang w:val="en-US"/>
              </w:rPr>
            </w:pPr>
            <w:r>
              <w:rPr>
                <w:lang w:val="en-US"/>
              </w:rPr>
              <w:t>-</w:t>
            </w:r>
          </w:p>
        </w:tc>
        <w:tc>
          <w:tcPr>
            <w:tcW w:w="236" w:type="dxa"/>
          </w:tcPr>
          <w:p w14:paraId="7BC90A52" w14:textId="77777777" w:rsidR="009B4F1E" w:rsidRPr="00250D4F" w:rsidRDefault="009B4F1E" w:rsidP="009B4F1E">
            <w:pPr>
              <w:pStyle w:val="block"/>
              <w:spacing w:after="0" w:line="240" w:lineRule="atLeast"/>
              <w:ind w:left="0"/>
              <w:jc w:val="center"/>
              <w:rPr>
                <w:lang w:val="en-US"/>
              </w:rPr>
            </w:pPr>
          </w:p>
        </w:tc>
        <w:tc>
          <w:tcPr>
            <w:tcW w:w="754" w:type="dxa"/>
          </w:tcPr>
          <w:p w14:paraId="6A9DE146" w14:textId="09793CBF" w:rsidR="009B4F1E" w:rsidRPr="00250D4F" w:rsidRDefault="009B4F1E" w:rsidP="009B4F1E">
            <w:pPr>
              <w:pStyle w:val="block"/>
              <w:spacing w:after="0" w:line="240" w:lineRule="atLeast"/>
              <w:ind w:left="0"/>
              <w:jc w:val="center"/>
              <w:rPr>
                <w:lang w:val="en-US"/>
              </w:rPr>
            </w:pPr>
            <w:r>
              <w:rPr>
                <w:lang w:val="en-US"/>
              </w:rPr>
              <w:t>99</w:t>
            </w:r>
          </w:p>
        </w:tc>
      </w:tr>
      <w:tr w:rsidR="009B4F1E" w14:paraId="6BE9E1D1" w14:textId="77777777" w:rsidTr="00727294">
        <w:tc>
          <w:tcPr>
            <w:tcW w:w="3420" w:type="dxa"/>
          </w:tcPr>
          <w:p w14:paraId="080B1DDF" w14:textId="77777777" w:rsidR="009B4F1E" w:rsidRDefault="009B4F1E" w:rsidP="009B4F1E">
            <w:pPr>
              <w:pStyle w:val="block"/>
              <w:spacing w:after="0" w:line="240" w:lineRule="atLeast"/>
              <w:ind w:left="0" w:hanging="89"/>
              <w:rPr>
                <w:lang w:val="en-US"/>
              </w:rPr>
            </w:pPr>
            <w:r>
              <w:rPr>
                <w:lang w:val="en-US"/>
              </w:rPr>
              <w:t xml:space="preserve">Honda </w:t>
            </w:r>
            <w:proofErr w:type="spellStart"/>
            <w:r>
              <w:rPr>
                <w:lang w:val="en-US"/>
              </w:rPr>
              <w:t>Maliwan</w:t>
            </w:r>
            <w:proofErr w:type="spellEnd"/>
            <w:r>
              <w:rPr>
                <w:lang w:val="en-US"/>
              </w:rPr>
              <w:t xml:space="preserve"> Co., Ltd.</w:t>
            </w:r>
          </w:p>
          <w:p w14:paraId="3870EF59" w14:textId="46C1B8A4" w:rsidR="009B4F1E" w:rsidRDefault="009B4F1E" w:rsidP="00727294">
            <w:pPr>
              <w:pStyle w:val="block"/>
              <w:spacing w:after="0" w:line="240" w:lineRule="atLeast"/>
              <w:ind w:left="-89" w:right="-108" w:firstLine="155"/>
              <w:rPr>
                <w:rFonts w:cs="Angsana New"/>
                <w:lang w:val="en-US" w:bidi="th-TH"/>
              </w:rPr>
            </w:pPr>
            <w:r>
              <w:rPr>
                <w:lang w:val="en-US"/>
              </w:rPr>
              <w:t xml:space="preserve">(new </w:t>
            </w:r>
            <w:r w:rsidR="00727294">
              <w:rPr>
                <w:lang w:val="en-US"/>
              </w:rPr>
              <w:t>company</w:t>
            </w:r>
            <w:r>
              <w:rPr>
                <w:lang w:val="en-US"/>
              </w:rPr>
              <w:t xml:space="preserve"> after </w:t>
            </w:r>
            <w:r>
              <w:rPr>
                <w:rFonts w:cs="Angsana New"/>
                <w:lang w:val="en-US" w:bidi="th-TH"/>
              </w:rPr>
              <w:t>amalgamation)</w:t>
            </w:r>
          </w:p>
          <w:p w14:paraId="123A36F1" w14:textId="7565A760" w:rsidR="009B4F1E" w:rsidRPr="009C4CB3" w:rsidRDefault="009B4F1E" w:rsidP="00727294">
            <w:pPr>
              <w:pStyle w:val="block"/>
              <w:spacing w:after="0" w:line="240" w:lineRule="atLeast"/>
              <w:ind w:left="208" w:right="-108" w:hanging="142"/>
              <w:rPr>
                <w:rFonts w:cs="Angsana New"/>
                <w:lang w:val="en-US" w:bidi="th-TH"/>
              </w:rPr>
            </w:pPr>
            <w:r w:rsidRPr="00DB27BA">
              <w:rPr>
                <w:lang w:val="en-US"/>
              </w:rPr>
              <w:t>(</w:t>
            </w:r>
            <w:r>
              <w:rPr>
                <w:lang w:val="en-US"/>
              </w:rPr>
              <w:t>refer to</w:t>
            </w:r>
            <w:r w:rsidRPr="00DB27BA">
              <w:rPr>
                <w:lang w:val="en-US"/>
              </w:rPr>
              <w:t xml:space="preserve"> </w:t>
            </w:r>
            <w:r>
              <w:rPr>
                <w:lang w:val="en-US"/>
              </w:rPr>
              <w:t>n</w:t>
            </w:r>
            <w:r w:rsidRPr="00DB27BA">
              <w:rPr>
                <w:lang w:val="en-US"/>
              </w:rPr>
              <w:t>ote 8)</w:t>
            </w:r>
          </w:p>
        </w:tc>
        <w:tc>
          <w:tcPr>
            <w:tcW w:w="2700" w:type="dxa"/>
          </w:tcPr>
          <w:p w14:paraId="5E5A7A90" w14:textId="43CACC9F" w:rsidR="009B4F1E" w:rsidRPr="009B4F1E" w:rsidRDefault="009B4F1E" w:rsidP="009B4F1E">
            <w:pPr>
              <w:pStyle w:val="block"/>
              <w:spacing w:after="0" w:line="240" w:lineRule="atLeast"/>
              <w:ind w:left="162" w:right="-77" w:hanging="162"/>
              <w:rPr>
                <w:rFonts w:cstheme="minorBidi"/>
                <w:lang w:val="en-US" w:bidi="th-TH"/>
              </w:rPr>
            </w:pPr>
            <w:r>
              <w:rPr>
                <w:rFonts w:cstheme="minorBidi"/>
                <w:lang w:val="en-US" w:bidi="th-TH"/>
              </w:rPr>
              <w:t xml:space="preserve">Cars and spare parts and services </w:t>
            </w:r>
            <w:proofErr w:type="spellStart"/>
            <w:r>
              <w:rPr>
                <w:rFonts w:cstheme="minorBidi"/>
                <w:lang w:val="en-US" w:bidi="th-TH"/>
              </w:rPr>
              <w:t>centre</w:t>
            </w:r>
            <w:proofErr w:type="spellEnd"/>
            <w:r>
              <w:rPr>
                <w:rFonts w:cstheme="minorBidi"/>
                <w:lang w:val="en-US" w:bidi="th-TH"/>
              </w:rPr>
              <w:t xml:space="preserve"> dealership</w:t>
            </w:r>
          </w:p>
        </w:tc>
        <w:tc>
          <w:tcPr>
            <w:tcW w:w="1440" w:type="dxa"/>
          </w:tcPr>
          <w:p w14:paraId="501CDD4C" w14:textId="5B8B9B59" w:rsidR="009B4F1E" w:rsidRPr="00250D4F" w:rsidRDefault="009B4F1E" w:rsidP="009B4F1E">
            <w:pPr>
              <w:pStyle w:val="block"/>
              <w:spacing w:after="0" w:line="240" w:lineRule="atLeast"/>
              <w:ind w:left="0"/>
              <w:jc w:val="center"/>
              <w:rPr>
                <w:lang w:val="en-US"/>
              </w:rPr>
            </w:pPr>
            <w:r>
              <w:rPr>
                <w:lang w:val="en-US"/>
              </w:rPr>
              <w:t>Thailand</w:t>
            </w:r>
          </w:p>
        </w:tc>
        <w:tc>
          <w:tcPr>
            <w:tcW w:w="720" w:type="dxa"/>
          </w:tcPr>
          <w:p w14:paraId="7E629787" w14:textId="43AF2FA8" w:rsidR="009B4F1E" w:rsidRPr="00250D4F" w:rsidRDefault="009B4F1E" w:rsidP="009B4F1E">
            <w:pPr>
              <w:pStyle w:val="block"/>
              <w:spacing w:after="0" w:line="240" w:lineRule="atLeast"/>
              <w:ind w:left="0"/>
              <w:jc w:val="center"/>
              <w:rPr>
                <w:lang w:val="en-US"/>
              </w:rPr>
            </w:pPr>
            <w:r>
              <w:rPr>
                <w:lang w:val="en-US"/>
              </w:rPr>
              <w:t>99</w:t>
            </w:r>
          </w:p>
        </w:tc>
        <w:tc>
          <w:tcPr>
            <w:tcW w:w="236" w:type="dxa"/>
          </w:tcPr>
          <w:p w14:paraId="275C1DF7" w14:textId="77777777" w:rsidR="009B4F1E" w:rsidRPr="00250D4F" w:rsidRDefault="009B4F1E" w:rsidP="009B4F1E">
            <w:pPr>
              <w:pStyle w:val="block"/>
              <w:spacing w:after="0" w:line="240" w:lineRule="atLeast"/>
              <w:ind w:left="0"/>
              <w:jc w:val="center"/>
              <w:rPr>
                <w:lang w:val="en-US"/>
              </w:rPr>
            </w:pPr>
          </w:p>
        </w:tc>
        <w:tc>
          <w:tcPr>
            <w:tcW w:w="754" w:type="dxa"/>
          </w:tcPr>
          <w:p w14:paraId="13F65364" w14:textId="22DA0D0F" w:rsidR="009B4F1E" w:rsidRPr="00250D4F" w:rsidRDefault="009B4F1E" w:rsidP="009B4F1E">
            <w:pPr>
              <w:pStyle w:val="block"/>
              <w:spacing w:after="0" w:line="240" w:lineRule="atLeast"/>
              <w:ind w:left="0"/>
              <w:jc w:val="center"/>
              <w:rPr>
                <w:lang w:val="en-US"/>
              </w:rPr>
            </w:pPr>
            <w:r>
              <w:rPr>
                <w:lang w:val="en-US"/>
              </w:rPr>
              <w:t>-</w:t>
            </w:r>
          </w:p>
        </w:tc>
      </w:tr>
    </w:tbl>
    <w:p w14:paraId="08A177BE" w14:textId="77777777" w:rsidR="00767C3B" w:rsidRDefault="00767C3B" w:rsidP="001939DB">
      <w:pPr>
        <w:pStyle w:val="block"/>
        <w:shd w:val="clear" w:color="auto" w:fill="FFFFFF"/>
        <w:spacing w:after="0" w:line="240" w:lineRule="atLeast"/>
        <w:ind w:left="540"/>
        <w:jc w:val="both"/>
        <w:rPr>
          <w:i/>
          <w:iCs/>
          <w:color w:val="0000FF"/>
          <w:shd w:val="clear" w:color="auto" w:fill="E0E0E0"/>
          <w:lang w:val="en-US"/>
        </w:rPr>
      </w:pPr>
    </w:p>
    <w:p w14:paraId="357B76DC" w14:textId="29988DBF" w:rsidR="00046845" w:rsidRPr="007F6C76" w:rsidRDefault="00046845" w:rsidP="00FC1B49">
      <w:pPr>
        <w:pStyle w:val="Heading1"/>
        <w:tabs>
          <w:tab w:val="clear" w:pos="1674"/>
        </w:tabs>
        <w:ind w:left="540" w:hanging="540"/>
        <w:rPr>
          <w:color w:val="0000FF"/>
        </w:rPr>
      </w:pPr>
      <w:r w:rsidRPr="007F6C76">
        <w:t xml:space="preserve">Basis of preparation of </w:t>
      </w:r>
      <w:r w:rsidR="00691B7E" w:rsidRPr="007F6C76">
        <w:t xml:space="preserve">the </w:t>
      </w:r>
      <w:r w:rsidRPr="007F6C76">
        <w:t>financial statements</w:t>
      </w:r>
      <w:r w:rsidR="007B67F9" w:rsidRPr="007F6C76">
        <w:t xml:space="preserve"> </w:t>
      </w:r>
    </w:p>
    <w:p w14:paraId="5C8BB0A9" w14:textId="77777777" w:rsidR="00F93866" w:rsidRPr="007F6C76" w:rsidRDefault="00F93866" w:rsidP="00EE2CC0">
      <w:pPr>
        <w:rPr>
          <w:color w:val="0000FF"/>
        </w:rPr>
      </w:pPr>
    </w:p>
    <w:p w14:paraId="76051BF5" w14:textId="77777777" w:rsidR="00B03A6D" w:rsidRPr="00FC3611" w:rsidRDefault="00B03A6D" w:rsidP="000F32C1">
      <w:pPr>
        <w:pStyle w:val="BodyText"/>
        <w:spacing w:after="0" w:line="240" w:lineRule="atLeast"/>
        <w:ind w:left="540" w:hanging="540"/>
        <w:jc w:val="both"/>
        <w:rPr>
          <w:rFonts w:cstheme="minorBidi"/>
          <w:b/>
          <w:bCs/>
          <w:i/>
          <w:iCs/>
          <w:cs/>
          <w:lang w:bidi="th-TH"/>
        </w:rPr>
      </w:pPr>
      <w:r w:rsidRPr="00FC3611">
        <w:rPr>
          <w:b/>
          <w:bCs/>
          <w:i/>
          <w:iCs/>
        </w:rPr>
        <w:t xml:space="preserve">(a) </w:t>
      </w:r>
      <w:r w:rsidR="000F32C1" w:rsidRPr="00FC3611">
        <w:rPr>
          <w:b/>
          <w:bCs/>
          <w:i/>
          <w:iCs/>
        </w:rPr>
        <w:tab/>
      </w:r>
      <w:r w:rsidRPr="00FC3611">
        <w:rPr>
          <w:b/>
          <w:bCs/>
          <w:i/>
          <w:iCs/>
        </w:rPr>
        <w:t>Statement of compliance</w:t>
      </w:r>
    </w:p>
    <w:p w14:paraId="3D0E7AAB" w14:textId="77777777" w:rsidR="00EE2CC0" w:rsidRPr="007F6C76" w:rsidRDefault="00EE2CC0" w:rsidP="001939DB">
      <w:pPr>
        <w:pStyle w:val="BodyText"/>
        <w:spacing w:after="0" w:line="240" w:lineRule="atLeast"/>
        <w:ind w:left="540"/>
        <w:jc w:val="both"/>
      </w:pPr>
    </w:p>
    <w:p w14:paraId="6F84C4EA" w14:textId="77777777" w:rsidR="00231E41" w:rsidRPr="00743536" w:rsidRDefault="00D32586" w:rsidP="009C144F">
      <w:pPr>
        <w:pStyle w:val="BodyText"/>
        <w:spacing w:after="0" w:line="240" w:lineRule="atLeast"/>
        <w:ind w:left="540"/>
        <w:jc w:val="both"/>
      </w:pPr>
      <w:r w:rsidRPr="007F6C76">
        <w:t xml:space="preserve">The financial statements are prepared in accordance with Thai </w:t>
      </w:r>
      <w:r w:rsidR="005942AA" w:rsidRPr="007F6C76">
        <w:t>Financial Reporti</w:t>
      </w:r>
      <w:r w:rsidR="005A0445" w:rsidRPr="007F6C76">
        <w:t>ng Standards</w:t>
      </w:r>
      <w:r w:rsidR="0050086D" w:rsidRPr="007F6C76">
        <w:t xml:space="preserve"> (TFRS)</w:t>
      </w:r>
      <w:r w:rsidR="00323D7C" w:rsidRPr="007F6C76">
        <w:t>;</w:t>
      </w:r>
      <w:r w:rsidR="005A0445" w:rsidRPr="007F6C76">
        <w:t xml:space="preserve"> </w:t>
      </w:r>
      <w:r w:rsidRPr="007F6C76">
        <w:t>guidelines promulgated by the Feder</w:t>
      </w:r>
      <w:r w:rsidR="00773CA0" w:rsidRPr="007F6C76">
        <w:t>ation of Accounting Professions (“FAP”)</w:t>
      </w:r>
      <w:r w:rsidR="00323D7C" w:rsidRPr="007F6C76">
        <w:t>; and</w:t>
      </w:r>
      <w:r w:rsidR="00E11B90" w:rsidRPr="007F6C76">
        <w:t xml:space="preserve"> applicable rules and </w:t>
      </w:r>
      <w:r w:rsidR="00E11B90" w:rsidRPr="00743536">
        <w:t>regulations of the Thai Securities and Exchange Commission</w:t>
      </w:r>
      <w:r w:rsidR="00CF703B" w:rsidRPr="00743536">
        <w:t>.</w:t>
      </w:r>
    </w:p>
    <w:p w14:paraId="53833A32" w14:textId="77777777" w:rsidR="00E53A55" w:rsidRPr="00743536" w:rsidRDefault="00112E14" w:rsidP="00231E41">
      <w:pPr>
        <w:pStyle w:val="BodyText"/>
        <w:spacing w:after="0" w:line="240" w:lineRule="atLeast"/>
        <w:ind w:left="540"/>
        <w:jc w:val="both"/>
        <w:rPr>
          <w:rFonts w:cs="Angsana New"/>
          <w:szCs w:val="22"/>
        </w:rPr>
      </w:pPr>
      <w:r w:rsidRPr="00743536" w:rsidDel="00112E14">
        <w:t xml:space="preserve"> </w:t>
      </w:r>
    </w:p>
    <w:p w14:paraId="347FB800" w14:textId="6C992308" w:rsidR="00250FFE" w:rsidRPr="00444C51" w:rsidRDefault="004B6356" w:rsidP="00444C51">
      <w:pPr>
        <w:pStyle w:val="BodyText"/>
        <w:spacing w:after="0" w:line="240" w:lineRule="atLeast"/>
        <w:ind w:left="540"/>
        <w:jc w:val="both"/>
      </w:pPr>
      <w:r w:rsidRPr="00743536">
        <w:t xml:space="preserve">The FAP has issued new and revised TFRS effective for annual accounting periods beginning on or after 1 January </w:t>
      </w:r>
      <w:r w:rsidR="00404F38">
        <w:t>201</w:t>
      </w:r>
      <w:r w:rsidR="00195F29">
        <w:t>8</w:t>
      </w:r>
      <w:r w:rsidRPr="00743536">
        <w:t>.</w:t>
      </w:r>
      <w:r w:rsidR="00F22091" w:rsidRPr="00743536">
        <w:t xml:space="preserve"> The initial application of these new and revised TFRS has resulted in changes in</w:t>
      </w:r>
      <w:r w:rsidR="00F22091" w:rsidRPr="007F6C76">
        <w:t xml:space="preserve"> certain of the </w:t>
      </w:r>
      <w:r w:rsidR="00444C51" w:rsidRPr="00444C51">
        <w:t>Group’s</w:t>
      </w:r>
      <w:r w:rsidR="00F22091" w:rsidRPr="007F6C76">
        <w:t xml:space="preserve"> accounting policies. </w:t>
      </w:r>
      <w:r w:rsidR="00250FFE" w:rsidRPr="007F6C76">
        <w:rPr>
          <w:rFonts w:cs="Angsana New"/>
          <w:lang w:bidi="th-TH"/>
        </w:rPr>
        <w:t xml:space="preserve">These changes have no material effect on the </w:t>
      </w:r>
      <w:r w:rsidR="003F79DE" w:rsidRPr="007F6C76">
        <w:rPr>
          <w:rFonts w:cs="Angsana New"/>
          <w:lang w:bidi="th-TH"/>
        </w:rPr>
        <w:t>financial statements</w:t>
      </w:r>
      <w:r w:rsidR="00444C51">
        <w:rPr>
          <w:rFonts w:cs="Angsana New"/>
          <w:lang w:bidi="th-TH"/>
        </w:rPr>
        <w:t>.</w:t>
      </w:r>
    </w:p>
    <w:p w14:paraId="6A51E7E0" w14:textId="48401690" w:rsidR="006266B2" w:rsidRPr="007F6C76" w:rsidRDefault="006266B2" w:rsidP="00444C51">
      <w:pPr>
        <w:pStyle w:val="BodyText"/>
        <w:spacing w:after="0" w:line="240" w:lineRule="atLeast"/>
        <w:jc w:val="both"/>
        <w:rPr>
          <w:b/>
          <w:bCs/>
          <w:color w:val="0000FF"/>
        </w:rPr>
      </w:pPr>
    </w:p>
    <w:p w14:paraId="177E731E" w14:textId="06D3E2CD" w:rsidR="003C76DD" w:rsidRPr="00A24CF6" w:rsidRDefault="003C76DD" w:rsidP="003C76DD">
      <w:pPr>
        <w:spacing w:line="240" w:lineRule="auto"/>
        <w:ind w:left="540"/>
        <w:jc w:val="both"/>
      </w:pPr>
      <w:r w:rsidRPr="00A24CF6">
        <w:t xml:space="preserve">In addition to the above new and revised TFRS, </w:t>
      </w:r>
      <w:r w:rsidR="008F268D" w:rsidRPr="00A24CF6">
        <w:t>t</w:t>
      </w:r>
      <w:r w:rsidRPr="00A24CF6">
        <w:t>he FAP has issued</w:t>
      </w:r>
      <w:r w:rsidR="00845C3A" w:rsidRPr="00A24CF6">
        <w:t xml:space="preserve"> a number of new and revised TFRS which are</w:t>
      </w:r>
      <w:r w:rsidR="002D6339" w:rsidRPr="00A24CF6">
        <w:t xml:space="preserve"> not yet </w:t>
      </w:r>
      <w:r w:rsidRPr="00A24CF6">
        <w:t xml:space="preserve">effective for </w:t>
      </w:r>
      <w:r w:rsidR="002D6339" w:rsidRPr="00A24CF6">
        <w:t xml:space="preserve">current </w:t>
      </w:r>
      <w:r w:rsidRPr="00A24CF6">
        <w:t xml:space="preserve">periods. The </w:t>
      </w:r>
      <w:r w:rsidR="00A24CF6" w:rsidRPr="00A24CF6">
        <w:t>Group</w:t>
      </w:r>
      <w:r w:rsidRPr="00A24CF6">
        <w:t xml:space="preserve"> has not early adopted </w:t>
      </w:r>
      <w:r w:rsidR="002D6339" w:rsidRPr="00A24CF6">
        <w:t xml:space="preserve">these </w:t>
      </w:r>
      <w:r w:rsidRPr="00A24CF6">
        <w:t>standard</w:t>
      </w:r>
      <w:r w:rsidR="002D6339" w:rsidRPr="00A24CF6">
        <w:t>s</w:t>
      </w:r>
      <w:r w:rsidRPr="00A24CF6">
        <w:t xml:space="preserve"> in preparing these financial statements.</w:t>
      </w:r>
      <w:r w:rsidR="00A24CF6" w:rsidRPr="00A24CF6">
        <w:t xml:space="preserve"> </w:t>
      </w:r>
      <w:r w:rsidR="00550772" w:rsidRPr="00A24CF6">
        <w:t xml:space="preserve">Those new and revised TFRS that are relevant to the </w:t>
      </w:r>
      <w:r w:rsidR="00A24CF6" w:rsidRPr="00A24CF6">
        <w:t>Group’s</w:t>
      </w:r>
      <w:r w:rsidR="00550772" w:rsidRPr="00A24CF6">
        <w:t xml:space="preserve"> ope</w:t>
      </w:r>
      <w:r w:rsidR="00A24CF6" w:rsidRPr="00A24CF6">
        <w:t>rations are disclosed in note 26</w:t>
      </w:r>
      <w:r w:rsidR="00550772" w:rsidRPr="00A24CF6">
        <w:t>.</w:t>
      </w:r>
    </w:p>
    <w:p w14:paraId="5D80ACDA" w14:textId="3878CCFA" w:rsidR="009C6F3D" w:rsidRDefault="009C6F3D" w:rsidP="009C6F3D">
      <w:pPr>
        <w:spacing w:line="240" w:lineRule="auto"/>
        <w:rPr>
          <w:i/>
          <w:iCs/>
        </w:rPr>
      </w:pPr>
    </w:p>
    <w:p w14:paraId="752338BC" w14:textId="5C9857E8" w:rsidR="00F22091" w:rsidRPr="00FC3611" w:rsidRDefault="00D50987" w:rsidP="00F22091">
      <w:pPr>
        <w:rPr>
          <w:b/>
          <w:bCs/>
          <w:color w:val="0000FF"/>
        </w:rPr>
      </w:pPr>
      <w:r w:rsidRPr="00FC3611">
        <w:rPr>
          <w:b/>
          <w:bCs/>
          <w:i/>
          <w:iCs/>
        </w:rPr>
        <w:t>(b)</w:t>
      </w:r>
      <w:r w:rsidRPr="00FC3611">
        <w:rPr>
          <w:b/>
          <w:bCs/>
          <w:i/>
          <w:iCs/>
        </w:rPr>
        <w:tab/>
      </w:r>
      <w:r w:rsidR="008726AD" w:rsidRPr="00FC3611">
        <w:rPr>
          <w:b/>
          <w:bCs/>
          <w:i/>
          <w:iCs/>
        </w:rPr>
        <w:t>Basis of measurement</w:t>
      </w:r>
      <w:r w:rsidR="000058DB" w:rsidRPr="00FC3611">
        <w:rPr>
          <w:b/>
          <w:bCs/>
          <w:i/>
          <w:iCs/>
        </w:rPr>
        <w:t xml:space="preserve">     </w:t>
      </w:r>
      <w:r w:rsidR="000058DB" w:rsidRPr="00FC3611">
        <w:rPr>
          <w:b/>
          <w:bCs/>
          <w:color w:val="0000FF"/>
        </w:rPr>
        <w:t xml:space="preserve"> </w:t>
      </w:r>
    </w:p>
    <w:p w14:paraId="63448D1D" w14:textId="77777777" w:rsidR="003045F0" w:rsidRDefault="003045F0" w:rsidP="00A63BC0">
      <w:pPr>
        <w:ind w:left="540"/>
        <w:rPr>
          <w:bCs/>
          <w:color w:val="0000FF"/>
        </w:rPr>
      </w:pPr>
    </w:p>
    <w:p w14:paraId="5F47905B" w14:textId="6A6975C9" w:rsidR="00A1677E" w:rsidRPr="00204E9C" w:rsidRDefault="00452241" w:rsidP="00642FDA">
      <w:pPr>
        <w:pStyle w:val="AccountingPolicy"/>
        <w:tabs>
          <w:tab w:val="clear" w:pos="1531"/>
          <w:tab w:val="clear" w:pos="1871"/>
          <w:tab w:val="left" w:pos="600"/>
          <w:tab w:val="left" w:pos="1200"/>
        </w:tabs>
        <w:ind w:left="540" w:firstLine="0"/>
        <w:jc w:val="both"/>
        <w:rPr>
          <w:rFonts w:ascii="Times New Roman" w:hAnsi="Times New Roman" w:cs="Times New Roman"/>
          <w:sz w:val="22"/>
          <w:szCs w:val="22"/>
        </w:rPr>
      </w:pPr>
      <w:r w:rsidRPr="00204E9C">
        <w:rPr>
          <w:rFonts w:ascii="Times New Roman" w:eastAsia="Times New Roman" w:hAnsi="Times New Roman" w:cs="Times New Roman"/>
          <w:color w:val="auto"/>
          <w:sz w:val="22"/>
          <w:szCs w:val="22"/>
        </w:rPr>
        <w:t>The financial</w:t>
      </w:r>
      <w:r w:rsidR="008726AD" w:rsidRPr="00204E9C">
        <w:rPr>
          <w:rFonts w:ascii="Times New Roman" w:eastAsia="Times New Roman" w:hAnsi="Times New Roman" w:cs="Times New Roman"/>
          <w:color w:val="auto"/>
          <w:sz w:val="22"/>
          <w:szCs w:val="22"/>
        </w:rPr>
        <w:t xml:space="preserve"> statements have been prepared on the historical cost </w:t>
      </w:r>
      <w:r w:rsidR="008726AD" w:rsidRPr="00204E9C">
        <w:rPr>
          <w:rFonts w:ascii="Times New Roman" w:hAnsi="Times New Roman" w:cs="Times New Roman"/>
          <w:sz w:val="22"/>
          <w:szCs w:val="22"/>
        </w:rPr>
        <w:t xml:space="preserve">basis except for the </w:t>
      </w:r>
      <w:r w:rsidR="00204E9C" w:rsidRPr="00204E9C">
        <w:rPr>
          <w:rFonts w:ascii="Times New Roman" w:hAnsi="Times New Roman" w:cs="Times New Roman"/>
          <w:sz w:val="22"/>
          <w:szCs w:val="22"/>
        </w:rPr>
        <w:t>d</w:t>
      </w:r>
      <w:r w:rsidR="00A1677E" w:rsidRPr="00204E9C">
        <w:rPr>
          <w:rFonts w:ascii="Times New Roman" w:hAnsi="Times New Roman" w:cs="Times New Roman"/>
          <w:sz w:val="22"/>
          <w:szCs w:val="22"/>
        </w:rPr>
        <w:t xml:space="preserve">efined benefit </w:t>
      </w:r>
      <w:r w:rsidR="00A1677E" w:rsidRPr="00642FDA">
        <w:rPr>
          <w:rFonts w:ascii="Times New Roman" w:eastAsia="Times New Roman" w:hAnsi="Times New Roman" w:cs="Times New Roman"/>
          <w:color w:val="auto"/>
          <w:sz w:val="22"/>
        </w:rPr>
        <w:t>obligatio</w:t>
      </w:r>
      <w:r w:rsidR="00A1677E" w:rsidRPr="00204E9C">
        <w:rPr>
          <w:rFonts w:ascii="Times New Roman" w:hAnsi="Times New Roman" w:cs="Times New Roman"/>
          <w:sz w:val="22"/>
          <w:szCs w:val="22"/>
        </w:rPr>
        <w:t>n</w:t>
      </w:r>
      <w:r w:rsidR="002D63E5" w:rsidRPr="00204E9C">
        <w:rPr>
          <w:rFonts w:ascii="Times New Roman" w:hAnsi="Times New Roman" w:cs="Times New Roman"/>
          <w:sz w:val="22"/>
          <w:szCs w:val="22"/>
        </w:rPr>
        <w:t>s</w:t>
      </w:r>
      <w:r w:rsidR="00A1677E" w:rsidRPr="00204E9C">
        <w:rPr>
          <w:rFonts w:ascii="Times New Roman" w:hAnsi="Times New Roman" w:cs="Times New Roman"/>
          <w:sz w:val="22"/>
          <w:szCs w:val="22"/>
        </w:rPr>
        <w:t xml:space="preserve"> have been measured at </w:t>
      </w:r>
      <w:r w:rsidR="002D63E5" w:rsidRPr="00204E9C">
        <w:rPr>
          <w:rFonts w:ascii="Times New Roman" w:hAnsi="Times New Roman" w:cs="Times New Roman"/>
          <w:sz w:val="22"/>
          <w:szCs w:val="22"/>
        </w:rPr>
        <w:t xml:space="preserve">their </w:t>
      </w:r>
      <w:r w:rsidR="00A1677E" w:rsidRPr="00204E9C">
        <w:rPr>
          <w:rFonts w:ascii="Times New Roman" w:hAnsi="Times New Roman" w:cs="Times New Roman"/>
          <w:sz w:val="22"/>
          <w:szCs w:val="22"/>
        </w:rPr>
        <w:t>pres</w:t>
      </w:r>
      <w:r w:rsidR="00204E9C">
        <w:rPr>
          <w:rFonts w:ascii="Times New Roman" w:hAnsi="Times New Roman" w:cs="Times New Roman"/>
          <w:sz w:val="22"/>
          <w:szCs w:val="22"/>
        </w:rPr>
        <w:t xml:space="preserve">ent value </w:t>
      </w:r>
      <w:r w:rsidR="00AD1ECB" w:rsidRPr="00743536">
        <w:rPr>
          <w:rFonts w:ascii="Times New Roman" w:eastAsia="Times New Roman" w:hAnsi="Times New Roman" w:cs="Times New Roman"/>
          <w:color w:val="auto"/>
          <w:sz w:val="22"/>
        </w:rPr>
        <w:t xml:space="preserve">of the defined benefit obligation </w:t>
      </w:r>
      <w:r w:rsidR="00204E9C">
        <w:rPr>
          <w:rFonts w:ascii="Times New Roman" w:hAnsi="Times New Roman" w:cs="Times New Roman"/>
          <w:sz w:val="22"/>
          <w:szCs w:val="22"/>
        </w:rPr>
        <w:t xml:space="preserve">as explained </w:t>
      </w:r>
      <w:r w:rsidR="00204E9C" w:rsidRPr="00CC675D">
        <w:rPr>
          <w:rFonts w:ascii="Times New Roman" w:hAnsi="Times New Roman" w:cs="Times New Roman"/>
          <w:sz w:val="22"/>
          <w:szCs w:val="22"/>
        </w:rPr>
        <w:t>in Note 3</w:t>
      </w:r>
      <w:r w:rsidR="00AD1ECB">
        <w:rPr>
          <w:rFonts w:ascii="Times New Roman" w:hAnsi="Times New Roman" w:cs="Times New Roman"/>
          <w:sz w:val="22"/>
          <w:szCs w:val="22"/>
        </w:rPr>
        <w:t xml:space="preserve"> </w:t>
      </w:r>
      <w:r w:rsidR="00CC675D" w:rsidRPr="00CC675D">
        <w:rPr>
          <w:rFonts w:ascii="Times New Roman" w:hAnsi="Times New Roman" w:cs="Times New Roman"/>
          <w:sz w:val="22"/>
          <w:szCs w:val="22"/>
        </w:rPr>
        <w:t>(</w:t>
      </w:r>
      <w:r w:rsidR="00CC675D" w:rsidRPr="00CC675D">
        <w:rPr>
          <w:rFonts w:ascii="Times New Roman" w:hAnsi="Times New Roman" w:cs="Angsana New"/>
          <w:sz w:val="22"/>
          <w:szCs w:val="28"/>
          <w:lang w:bidi="th-TH"/>
        </w:rPr>
        <w:t>l</w:t>
      </w:r>
      <w:r w:rsidR="00A1677E" w:rsidRPr="00CC675D">
        <w:rPr>
          <w:rFonts w:ascii="Times New Roman" w:hAnsi="Times New Roman" w:cs="Times New Roman"/>
          <w:sz w:val="22"/>
          <w:szCs w:val="22"/>
        </w:rPr>
        <w:t>).</w:t>
      </w:r>
      <w:r w:rsidR="00A1677E" w:rsidRPr="00204E9C">
        <w:rPr>
          <w:rFonts w:ascii="Times New Roman" w:hAnsi="Times New Roman" w:cs="Times New Roman"/>
          <w:sz w:val="22"/>
          <w:szCs w:val="22"/>
        </w:rPr>
        <w:t xml:space="preserve"> </w:t>
      </w:r>
    </w:p>
    <w:p w14:paraId="5779EDDD" w14:textId="77777777" w:rsidR="00586838" w:rsidRDefault="00586838" w:rsidP="00586838">
      <w:pPr>
        <w:ind w:left="540"/>
        <w:rPr>
          <w:i/>
          <w:iCs/>
        </w:rPr>
      </w:pPr>
    </w:p>
    <w:p w14:paraId="7BA72C52" w14:textId="6C53617D" w:rsidR="008155D2" w:rsidRPr="00FC3611" w:rsidRDefault="00C97D06" w:rsidP="00A22192">
      <w:pPr>
        <w:tabs>
          <w:tab w:val="left" w:pos="540"/>
        </w:tabs>
        <w:ind w:left="540" w:hanging="540"/>
        <w:rPr>
          <w:rFonts w:cs="Angsana New"/>
          <w:b/>
          <w:bCs/>
          <w:color w:val="0000FF"/>
          <w:lang w:bidi="th-TH"/>
        </w:rPr>
      </w:pPr>
      <w:r w:rsidRPr="00FC3611">
        <w:rPr>
          <w:b/>
          <w:bCs/>
          <w:i/>
          <w:iCs/>
        </w:rPr>
        <w:t>(</w:t>
      </w:r>
      <w:r w:rsidR="00022F6C" w:rsidRPr="00FC3611">
        <w:rPr>
          <w:b/>
          <w:bCs/>
          <w:i/>
          <w:iCs/>
        </w:rPr>
        <w:t>c</w:t>
      </w:r>
      <w:r w:rsidRPr="00FC3611">
        <w:rPr>
          <w:b/>
          <w:bCs/>
          <w:i/>
          <w:iCs/>
        </w:rPr>
        <w:t>)</w:t>
      </w:r>
      <w:r w:rsidR="002B6C06" w:rsidRPr="00FC3611">
        <w:rPr>
          <w:b/>
          <w:bCs/>
          <w:i/>
          <w:iCs/>
        </w:rPr>
        <w:t xml:space="preserve">   </w:t>
      </w:r>
      <w:r w:rsidRPr="00FC3611">
        <w:rPr>
          <w:b/>
          <w:bCs/>
          <w:i/>
          <w:iCs/>
        </w:rPr>
        <w:t xml:space="preserve"> </w:t>
      </w:r>
      <w:r w:rsidR="00A22192" w:rsidRPr="00FC3611">
        <w:rPr>
          <w:b/>
          <w:bCs/>
          <w:i/>
          <w:iCs/>
        </w:rPr>
        <w:tab/>
      </w:r>
      <w:r w:rsidR="008155D2" w:rsidRPr="00FC3611">
        <w:rPr>
          <w:b/>
          <w:bCs/>
          <w:i/>
          <w:iCs/>
        </w:rPr>
        <w:t>Functional and presentation currency</w:t>
      </w:r>
    </w:p>
    <w:p w14:paraId="575C3B5A" w14:textId="77777777" w:rsidR="008155D2" w:rsidRPr="007F6C76" w:rsidRDefault="008155D2" w:rsidP="008155D2">
      <w:pPr>
        <w:ind w:left="540" w:hanging="540"/>
        <w:rPr>
          <w:rFonts w:cs="Angsana New"/>
          <w:b/>
          <w:bCs/>
          <w:color w:val="0000FF"/>
          <w:lang w:bidi="th-TH"/>
        </w:rPr>
      </w:pPr>
    </w:p>
    <w:p w14:paraId="085DC563" w14:textId="77777777" w:rsidR="008155D2" w:rsidRPr="00C800C2" w:rsidRDefault="008155D2" w:rsidP="008155D2">
      <w:pPr>
        <w:pStyle w:val="BodyText"/>
        <w:spacing w:after="0" w:line="240" w:lineRule="atLeast"/>
        <w:ind w:left="540"/>
        <w:jc w:val="both"/>
        <w:rPr>
          <w:szCs w:val="22"/>
        </w:rPr>
      </w:pPr>
      <w:r w:rsidRPr="00C800C2">
        <w:rPr>
          <w:szCs w:val="22"/>
        </w:rPr>
        <w:t xml:space="preserve">The financial statements are </w:t>
      </w:r>
      <w:r w:rsidR="00593A74" w:rsidRPr="00C800C2">
        <w:rPr>
          <w:szCs w:val="22"/>
        </w:rPr>
        <w:t xml:space="preserve">prepared and </w:t>
      </w:r>
      <w:r w:rsidRPr="00C800C2">
        <w:rPr>
          <w:szCs w:val="22"/>
        </w:rPr>
        <w:t xml:space="preserve">presented in Thai Baht, which is the Company’s functional currency. </w:t>
      </w:r>
    </w:p>
    <w:p w14:paraId="748DEB19" w14:textId="395FF92B" w:rsidR="006530C2" w:rsidRDefault="006530C2" w:rsidP="00C800C2">
      <w:pPr>
        <w:pStyle w:val="BodyText"/>
        <w:spacing w:after="0" w:line="240" w:lineRule="atLeast"/>
        <w:jc w:val="both"/>
        <w:rPr>
          <w:i/>
          <w:iCs/>
          <w:color w:val="0000FF"/>
          <w:shd w:val="clear" w:color="auto" w:fill="D9D9D9" w:themeFill="background1" w:themeFillShade="D9"/>
        </w:rPr>
      </w:pPr>
    </w:p>
    <w:p w14:paraId="03810244" w14:textId="26302663" w:rsidR="002B6C06" w:rsidRPr="00FC3611" w:rsidRDefault="00F05760" w:rsidP="00A22192">
      <w:pPr>
        <w:tabs>
          <w:tab w:val="left" w:pos="540"/>
        </w:tabs>
        <w:ind w:left="540" w:hanging="540"/>
        <w:rPr>
          <w:b/>
          <w:bCs/>
          <w:color w:val="0000FF"/>
        </w:rPr>
      </w:pPr>
      <w:r w:rsidRPr="00FC3611">
        <w:rPr>
          <w:b/>
          <w:bCs/>
          <w:i/>
          <w:iCs/>
        </w:rPr>
        <w:t>(</w:t>
      </w:r>
      <w:r w:rsidR="00022F6C" w:rsidRPr="00FC3611">
        <w:rPr>
          <w:b/>
          <w:bCs/>
          <w:i/>
          <w:iCs/>
        </w:rPr>
        <w:t>d</w:t>
      </w:r>
      <w:r w:rsidRPr="00FC3611">
        <w:rPr>
          <w:b/>
          <w:bCs/>
          <w:i/>
          <w:iCs/>
        </w:rPr>
        <w:t xml:space="preserve">) </w:t>
      </w:r>
      <w:r w:rsidR="002B6C06" w:rsidRPr="00FC3611">
        <w:rPr>
          <w:b/>
          <w:bCs/>
          <w:i/>
          <w:iCs/>
        </w:rPr>
        <w:t xml:space="preserve">   </w:t>
      </w:r>
      <w:r w:rsidR="00A22192" w:rsidRPr="00FC3611">
        <w:rPr>
          <w:b/>
          <w:bCs/>
          <w:i/>
          <w:iCs/>
        </w:rPr>
        <w:tab/>
      </w:r>
      <w:r w:rsidRPr="00FC3611">
        <w:rPr>
          <w:b/>
          <w:bCs/>
          <w:i/>
          <w:iCs/>
        </w:rPr>
        <w:t xml:space="preserve">Use of </w:t>
      </w:r>
      <w:r w:rsidR="00A4101A" w:rsidRPr="00FC3611">
        <w:rPr>
          <w:b/>
          <w:bCs/>
          <w:i/>
          <w:iCs/>
        </w:rPr>
        <w:t>judgements</w:t>
      </w:r>
      <w:r w:rsidR="00A4101A" w:rsidRPr="00FC3611" w:rsidDel="00A4101A">
        <w:rPr>
          <w:b/>
          <w:bCs/>
          <w:i/>
          <w:iCs/>
        </w:rPr>
        <w:t xml:space="preserve"> </w:t>
      </w:r>
      <w:r w:rsidRPr="00FC3611">
        <w:rPr>
          <w:b/>
          <w:bCs/>
          <w:i/>
          <w:iCs/>
        </w:rPr>
        <w:t xml:space="preserve">and </w:t>
      </w:r>
      <w:r w:rsidR="00A4101A" w:rsidRPr="00FC3611">
        <w:rPr>
          <w:b/>
          <w:bCs/>
          <w:i/>
          <w:iCs/>
        </w:rPr>
        <w:t xml:space="preserve">estimates </w:t>
      </w:r>
    </w:p>
    <w:p w14:paraId="074098A3" w14:textId="77777777" w:rsidR="00F05760" w:rsidRPr="007F6C76" w:rsidRDefault="00F05760" w:rsidP="001939DB">
      <w:pPr>
        <w:pStyle w:val="BodyText"/>
        <w:spacing w:after="0" w:line="240" w:lineRule="atLeast"/>
        <w:ind w:left="540"/>
        <w:jc w:val="both"/>
        <w:rPr>
          <w:i/>
          <w:iCs/>
        </w:rPr>
      </w:pPr>
    </w:p>
    <w:p w14:paraId="542C65F4" w14:textId="77777777" w:rsidR="003A26D5" w:rsidRPr="00743536" w:rsidRDefault="003A26D5" w:rsidP="001939DB">
      <w:pPr>
        <w:pStyle w:val="BodyText"/>
        <w:spacing w:after="0" w:line="240" w:lineRule="atLeast"/>
        <w:ind w:left="540"/>
        <w:jc w:val="both"/>
      </w:pPr>
      <w:r w:rsidRPr="007F6C76">
        <w:t>The preparation of financial statements in conformity with</w:t>
      </w:r>
      <w:r w:rsidR="0050086D" w:rsidRPr="007F6C76">
        <w:t xml:space="preserve"> </w:t>
      </w:r>
      <w:r w:rsidR="00AA2830" w:rsidRPr="007F6C76">
        <w:t>TFRS</w:t>
      </w:r>
      <w:r w:rsidRPr="007F6C76">
        <w:t xml:space="preserve"> requires management to make </w:t>
      </w:r>
      <w:r w:rsidRPr="00743536">
        <w:t xml:space="preserve">judgements, estimates and assumptions that affect the application </w:t>
      </w:r>
      <w:r w:rsidRPr="00D155C5">
        <w:t xml:space="preserve">of </w:t>
      </w:r>
      <w:r w:rsidR="00EC62F0" w:rsidRPr="00D155C5">
        <w:t xml:space="preserve">accounting </w:t>
      </w:r>
      <w:r w:rsidRPr="00D155C5">
        <w:t xml:space="preserve">policies and </w:t>
      </w:r>
      <w:r w:rsidR="00EC62F0" w:rsidRPr="00D155C5">
        <w:t xml:space="preserve">the </w:t>
      </w:r>
      <w:r w:rsidRPr="00D155C5">
        <w:t>rep</w:t>
      </w:r>
      <w:r w:rsidRPr="00743536">
        <w:t xml:space="preserve">orted amounts of assets, liabilities, income and expenses. </w:t>
      </w:r>
      <w:r w:rsidR="00175BDC" w:rsidRPr="00743536">
        <w:t>A</w:t>
      </w:r>
      <w:r w:rsidR="00611808" w:rsidRPr="00743536">
        <w:t xml:space="preserve">ctual results may differ from </w:t>
      </w:r>
      <w:r w:rsidR="00265B2D" w:rsidRPr="00743536">
        <w:t xml:space="preserve">these </w:t>
      </w:r>
      <w:r w:rsidR="00611808" w:rsidRPr="00743536">
        <w:t>estimates.</w:t>
      </w:r>
    </w:p>
    <w:p w14:paraId="46501915" w14:textId="77777777" w:rsidR="00964C91" w:rsidRPr="00743536" w:rsidRDefault="00964C91" w:rsidP="00F93866">
      <w:pPr>
        <w:pStyle w:val="BodyText"/>
        <w:spacing w:after="0" w:line="240" w:lineRule="atLeast"/>
        <w:ind w:left="540"/>
        <w:jc w:val="both"/>
      </w:pPr>
    </w:p>
    <w:p w14:paraId="64E8529B" w14:textId="77777777" w:rsidR="005F45D3" w:rsidRDefault="005F45D3">
      <w:pPr>
        <w:spacing w:line="240" w:lineRule="auto"/>
      </w:pPr>
      <w:r>
        <w:br w:type="page"/>
      </w:r>
    </w:p>
    <w:p w14:paraId="618BFA5B" w14:textId="49733C97" w:rsidR="007550DB" w:rsidRDefault="00175BDC" w:rsidP="001E78F1">
      <w:pPr>
        <w:pStyle w:val="BodyText"/>
        <w:spacing w:after="0" w:line="240" w:lineRule="atLeast"/>
        <w:ind w:left="540"/>
        <w:jc w:val="both"/>
      </w:pPr>
      <w:r w:rsidRPr="00743536">
        <w:lastRenderedPageBreak/>
        <w:t>E</w:t>
      </w:r>
      <w:r w:rsidR="003A26D5" w:rsidRPr="00743536">
        <w:t>stimates and underlying assumptions are reviewed on an ongoing basis. Revisions to accounting estimates are recog</w:t>
      </w:r>
      <w:r w:rsidRPr="00743536">
        <w:t xml:space="preserve">nised </w:t>
      </w:r>
      <w:r w:rsidR="00265B2D" w:rsidRPr="00743536">
        <w:t>prospectively</w:t>
      </w:r>
      <w:r w:rsidRPr="00743536">
        <w:t>.</w:t>
      </w:r>
    </w:p>
    <w:p w14:paraId="14770D67" w14:textId="77777777" w:rsidR="00294FE2" w:rsidRPr="001E78F1" w:rsidRDefault="00294FE2" w:rsidP="001E78F1">
      <w:pPr>
        <w:pStyle w:val="BodyText"/>
        <w:spacing w:after="0" w:line="240" w:lineRule="atLeast"/>
        <w:ind w:left="540"/>
        <w:jc w:val="both"/>
      </w:pPr>
    </w:p>
    <w:p w14:paraId="584AACBB" w14:textId="3ECC9861" w:rsidR="00193038" w:rsidRPr="00610C58" w:rsidRDefault="004B6356" w:rsidP="00A3797F">
      <w:pPr>
        <w:pStyle w:val="BodyText"/>
        <w:spacing w:after="0" w:line="240" w:lineRule="atLeast"/>
        <w:ind w:left="540"/>
        <w:jc w:val="both"/>
        <w:rPr>
          <w:i/>
          <w:iCs/>
        </w:rPr>
      </w:pPr>
      <w:r w:rsidRPr="00610C58">
        <w:rPr>
          <w:i/>
          <w:iCs/>
        </w:rPr>
        <w:t>Measurement of fair values</w:t>
      </w:r>
      <w:r w:rsidR="00EC4AB2" w:rsidRPr="00610C58">
        <w:rPr>
          <w:i/>
          <w:iCs/>
        </w:rPr>
        <w:t xml:space="preserve"> </w:t>
      </w:r>
    </w:p>
    <w:p w14:paraId="2A8AA119" w14:textId="51D005F3" w:rsidR="00C84116" w:rsidRPr="00A3797F" w:rsidRDefault="00C84116" w:rsidP="00A3797F">
      <w:pPr>
        <w:pStyle w:val="BodyText"/>
        <w:spacing w:after="0" w:line="240" w:lineRule="atLeast"/>
        <w:ind w:left="540"/>
        <w:jc w:val="both"/>
      </w:pPr>
    </w:p>
    <w:p w14:paraId="7FEA8675" w14:textId="4041C0E5" w:rsidR="004F2482" w:rsidRPr="00A3797F" w:rsidRDefault="00EC4AB2" w:rsidP="00A3797F">
      <w:pPr>
        <w:pStyle w:val="BodyText"/>
        <w:spacing w:after="0" w:line="240" w:lineRule="atLeast"/>
        <w:ind w:left="540"/>
        <w:jc w:val="both"/>
      </w:pPr>
      <w:r w:rsidRPr="00A3797F">
        <w:t xml:space="preserve">A number of the </w:t>
      </w:r>
      <w:r w:rsidR="00A3797F">
        <w:t>Group’s</w:t>
      </w:r>
      <w:r w:rsidRPr="00A3797F">
        <w:t xml:space="preserve"> accounting policies and disclosures require the measurement of fair values, for both financial and non-financial assets and liabilities.</w:t>
      </w:r>
    </w:p>
    <w:p w14:paraId="22D4C693" w14:textId="490A8F15" w:rsidR="002F71AD" w:rsidRDefault="002F71AD" w:rsidP="00AC665B">
      <w:pPr>
        <w:pStyle w:val="BodyText"/>
        <w:shd w:val="clear" w:color="auto" w:fill="FFFFFF"/>
        <w:spacing w:after="0" w:line="240" w:lineRule="atLeast"/>
        <w:jc w:val="both"/>
        <w:rPr>
          <w:szCs w:val="22"/>
        </w:rPr>
      </w:pPr>
    </w:p>
    <w:p w14:paraId="57D2B863" w14:textId="184D5995" w:rsidR="00193038" w:rsidRPr="00AC665B" w:rsidDel="00A1677E" w:rsidRDefault="00EC4AB2" w:rsidP="00AC665B">
      <w:pPr>
        <w:pStyle w:val="BodyText"/>
        <w:spacing w:after="0" w:line="240" w:lineRule="atLeast"/>
        <w:ind w:left="540"/>
        <w:jc w:val="both"/>
      </w:pPr>
      <w:r w:rsidRPr="00AC665B" w:rsidDel="00A1677E">
        <w:t xml:space="preserve">The </w:t>
      </w:r>
      <w:r w:rsidR="00343FF0" w:rsidRPr="00AC665B" w:rsidDel="00A1677E">
        <w:t>G</w:t>
      </w:r>
      <w:r w:rsidRPr="00AC665B" w:rsidDel="00A1677E">
        <w:t xml:space="preserve">roup has an established control framework with respect to the measurement of fair values. This includes a valuation team that has overall responsibility for overseeing all significant fair value measurements, including </w:t>
      </w:r>
      <w:r w:rsidR="00220FDC" w:rsidRPr="00AC665B" w:rsidDel="00A1677E">
        <w:t>L</w:t>
      </w:r>
      <w:r w:rsidRPr="00AC665B" w:rsidDel="00A1677E">
        <w:t xml:space="preserve">evel 3 fair values, and reports directly to </w:t>
      </w:r>
      <w:r w:rsidR="00446D5A" w:rsidRPr="00AC665B" w:rsidDel="00A1677E">
        <w:t xml:space="preserve">the </w:t>
      </w:r>
      <w:r w:rsidR="004716FF" w:rsidRPr="00AC665B" w:rsidDel="00A1677E">
        <w:t>chief financial officer</w:t>
      </w:r>
      <w:r w:rsidRPr="00AC665B" w:rsidDel="00A1677E">
        <w:t>.</w:t>
      </w:r>
    </w:p>
    <w:p w14:paraId="49F896A4" w14:textId="77777777" w:rsidR="00193038" w:rsidRPr="00743536" w:rsidDel="00A1677E" w:rsidRDefault="00193038" w:rsidP="001A3F6A">
      <w:pPr>
        <w:pStyle w:val="BodyText"/>
        <w:shd w:val="clear" w:color="auto" w:fill="FFFFFF"/>
        <w:spacing w:after="0" w:line="240" w:lineRule="atLeast"/>
        <w:ind w:left="1020"/>
        <w:jc w:val="both"/>
        <w:rPr>
          <w:szCs w:val="22"/>
        </w:rPr>
      </w:pPr>
    </w:p>
    <w:p w14:paraId="60B7E1E6" w14:textId="77777777" w:rsidR="00193038" w:rsidRPr="00655642" w:rsidDel="00A1677E" w:rsidRDefault="00EC4AB2" w:rsidP="00B067BA">
      <w:pPr>
        <w:pStyle w:val="BodyText"/>
        <w:spacing w:after="0" w:line="240" w:lineRule="atLeast"/>
        <w:ind w:left="540"/>
        <w:jc w:val="both"/>
      </w:pPr>
      <w:r w:rsidRPr="00655642" w:rsidDel="00A1677E">
        <w:t xml:space="preserve">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w:t>
      </w:r>
      <w:r w:rsidR="004C0236" w:rsidRPr="00655642" w:rsidDel="00A1677E">
        <w:t xml:space="preserve">these </w:t>
      </w:r>
      <w:r w:rsidRPr="00655642" w:rsidDel="00A1677E">
        <w:t xml:space="preserve">valuations meet the requirements of TFRS, including the level in the fair value hierarchy in which </w:t>
      </w:r>
      <w:r w:rsidR="004C0236" w:rsidRPr="00655642" w:rsidDel="00A1677E">
        <w:t xml:space="preserve">the </w:t>
      </w:r>
      <w:r w:rsidRPr="00655642" w:rsidDel="00A1677E">
        <w:t>valuations should be classified.</w:t>
      </w:r>
    </w:p>
    <w:p w14:paraId="096229F9" w14:textId="77777777" w:rsidR="00193038" w:rsidRPr="007C70F4" w:rsidDel="00A1677E" w:rsidRDefault="00193038" w:rsidP="001A3F6A">
      <w:pPr>
        <w:pStyle w:val="BodyText"/>
        <w:shd w:val="clear" w:color="auto" w:fill="FFFFFF"/>
        <w:spacing w:after="0" w:line="240" w:lineRule="atLeast"/>
        <w:ind w:left="1020"/>
        <w:jc w:val="both"/>
        <w:rPr>
          <w:rFonts w:cstheme="minorBidi"/>
          <w:szCs w:val="28"/>
          <w:cs/>
          <w:lang w:bidi="th-TH"/>
        </w:rPr>
      </w:pPr>
    </w:p>
    <w:p w14:paraId="15F0DAC6" w14:textId="479715C7" w:rsidR="00193038" w:rsidRPr="00743536" w:rsidDel="00A1677E" w:rsidRDefault="00EC4AB2" w:rsidP="00CF0A98">
      <w:pPr>
        <w:pStyle w:val="BodyText"/>
        <w:shd w:val="clear" w:color="auto" w:fill="FFFFFF"/>
        <w:spacing w:after="0" w:line="240" w:lineRule="atLeast"/>
        <w:ind w:left="426" w:firstLine="114"/>
        <w:jc w:val="both"/>
        <w:rPr>
          <w:szCs w:val="22"/>
        </w:rPr>
      </w:pPr>
      <w:r w:rsidRPr="008856B6" w:rsidDel="00A1677E">
        <w:rPr>
          <w:szCs w:val="22"/>
        </w:rPr>
        <w:t xml:space="preserve">Significant valuation issues are reported to the </w:t>
      </w:r>
      <w:r w:rsidRPr="00CF0A98" w:rsidDel="00A1677E">
        <w:rPr>
          <w:szCs w:val="22"/>
        </w:rPr>
        <w:t>Group</w:t>
      </w:r>
      <w:r w:rsidR="004C0236" w:rsidRPr="00CF0A98" w:rsidDel="00A1677E">
        <w:rPr>
          <w:szCs w:val="22"/>
        </w:rPr>
        <w:t>’s</w:t>
      </w:r>
      <w:r w:rsidR="00CF0A98" w:rsidRPr="00CF0A98">
        <w:rPr>
          <w:szCs w:val="22"/>
        </w:rPr>
        <w:t xml:space="preserve"> </w:t>
      </w:r>
      <w:r w:rsidRPr="008856B6" w:rsidDel="00A1677E">
        <w:rPr>
          <w:szCs w:val="22"/>
        </w:rPr>
        <w:t>Audit</w:t>
      </w:r>
      <w:r w:rsidRPr="00743536" w:rsidDel="00A1677E">
        <w:rPr>
          <w:szCs w:val="22"/>
        </w:rPr>
        <w:t xml:space="preserve"> Committee.</w:t>
      </w:r>
    </w:p>
    <w:p w14:paraId="5405A2F0" w14:textId="77777777" w:rsidR="00193038" w:rsidRPr="00743536" w:rsidDel="00A1677E" w:rsidRDefault="00193038" w:rsidP="00CF0A98">
      <w:pPr>
        <w:pStyle w:val="BodyText"/>
        <w:shd w:val="clear" w:color="auto" w:fill="FFFFFF"/>
        <w:spacing w:after="0" w:line="240" w:lineRule="atLeast"/>
        <w:ind w:left="426" w:firstLine="114"/>
        <w:jc w:val="both"/>
        <w:rPr>
          <w:szCs w:val="22"/>
        </w:rPr>
      </w:pPr>
    </w:p>
    <w:p w14:paraId="7748B630" w14:textId="0163FC90" w:rsidR="00193038" w:rsidRPr="00B067BA" w:rsidRDefault="00EC4AB2" w:rsidP="00B067BA">
      <w:pPr>
        <w:pStyle w:val="BodyText"/>
        <w:spacing w:after="0" w:line="240" w:lineRule="atLeast"/>
        <w:ind w:left="540"/>
        <w:jc w:val="both"/>
      </w:pPr>
      <w:r w:rsidRPr="00B067BA">
        <w:t xml:space="preserve">When measuring the fair value of an asset or a liability, the </w:t>
      </w:r>
      <w:r w:rsidR="00343FF0" w:rsidRPr="00B067BA">
        <w:t>G</w:t>
      </w:r>
      <w:r w:rsidR="00B067BA" w:rsidRPr="00B067BA">
        <w:t>roup</w:t>
      </w:r>
      <w:r w:rsidRPr="00B067BA">
        <w:t xml:space="preserve"> uses </w:t>
      </w:r>
      <w:r w:rsidR="004C0236" w:rsidRPr="00B067BA">
        <w:t xml:space="preserve">observable </w:t>
      </w:r>
      <w:r w:rsidRPr="00B067BA">
        <w:t>market data as far as possible. Fair values are categorised into different levels in a fair value hierarchy based on the inputs used in the valuation techniques as follows:</w:t>
      </w:r>
    </w:p>
    <w:p w14:paraId="3B8249F2" w14:textId="77777777" w:rsidR="00EC4AB2" w:rsidRPr="00743536" w:rsidRDefault="00EC4AB2" w:rsidP="00EC4AB2">
      <w:pPr>
        <w:pStyle w:val="BodyText"/>
        <w:shd w:val="clear" w:color="auto" w:fill="FFFFFF"/>
        <w:spacing w:after="0" w:line="240" w:lineRule="atLeast"/>
        <w:ind w:left="540"/>
        <w:jc w:val="both"/>
        <w:rPr>
          <w:szCs w:val="22"/>
        </w:rPr>
      </w:pPr>
    </w:p>
    <w:p w14:paraId="105BA228" w14:textId="77777777" w:rsidR="00EC4AB2" w:rsidRPr="00743536" w:rsidRDefault="00EC4AB2" w:rsidP="007C4301">
      <w:pPr>
        <w:pStyle w:val="BodyText"/>
        <w:numPr>
          <w:ilvl w:val="0"/>
          <w:numId w:val="3"/>
        </w:numPr>
        <w:shd w:val="clear" w:color="auto" w:fill="FFFFFF"/>
        <w:spacing w:after="0" w:line="240" w:lineRule="atLeast"/>
        <w:ind w:left="709" w:hanging="142"/>
        <w:jc w:val="both"/>
        <w:rPr>
          <w:szCs w:val="22"/>
        </w:rPr>
      </w:pPr>
      <w:r w:rsidRPr="004716FF">
        <w:rPr>
          <w:i/>
          <w:iCs/>
          <w:szCs w:val="22"/>
        </w:rPr>
        <w:t>Level 1</w:t>
      </w:r>
      <w:r w:rsidRPr="00743536">
        <w:rPr>
          <w:szCs w:val="22"/>
        </w:rPr>
        <w:t>: quoted prices (unadjusted) in active markets for identical assets or liabilities.</w:t>
      </w:r>
    </w:p>
    <w:p w14:paraId="266898D2" w14:textId="7072AD81" w:rsidR="00EC4AB2" w:rsidRPr="00743536" w:rsidRDefault="00EC4AB2" w:rsidP="007C4301">
      <w:pPr>
        <w:pStyle w:val="BodyText"/>
        <w:numPr>
          <w:ilvl w:val="0"/>
          <w:numId w:val="3"/>
        </w:numPr>
        <w:shd w:val="clear" w:color="auto" w:fill="FFFFFF"/>
        <w:spacing w:after="0" w:line="240" w:lineRule="atLeast"/>
        <w:ind w:left="709" w:hanging="142"/>
        <w:jc w:val="both"/>
        <w:rPr>
          <w:szCs w:val="22"/>
        </w:rPr>
      </w:pPr>
      <w:r w:rsidRPr="004716FF">
        <w:rPr>
          <w:i/>
          <w:iCs/>
          <w:szCs w:val="22"/>
        </w:rPr>
        <w:t>Level 2</w:t>
      </w:r>
      <w:r w:rsidRPr="00743536">
        <w:rPr>
          <w:szCs w:val="22"/>
        </w:rPr>
        <w:t xml:space="preserve">: inputs other than quoted prices included in Level 1 that are observable for the asset or liability, </w:t>
      </w:r>
      <w:r w:rsidR="0023086D">
        <w:rPr>
          <w:szCs w:val="22"/>
        </w:rPr>
        <w:t xml:space="preserve">          </w:t>
      </w:r>
      <w:r w:rsidRPr="00743536">
        <w:rPr>
          <w:szCs w:val="22"/>
        </w:rPr>
        <w:t xml:space="preserve">either </w:t>
      </w:r>
      <w:r w:rsidRPr="00550CF8">
        <w:rPr>
          <w:szCs w:val="22"/>
        </w:rPr>
        <w:t>directly (i.e. as prices) or indirectly</w:t>
      </w:r>
      <w:r w:rsidRPr="008856B6">
        <w:rPr>
          <w:szCs w:val="22"/>
        </w:rPr>
        <w:t xml:space="preserve"> (i.e. derived</w:t>
      </w:r>
      <w:r w:rsidRPr="00743536">
        <w:rPr>
          <w:szCs w:val="22"/>
        </w:rPr>
        <w:t xml:space="preserve"> from prices).</w:t>
      </w:r>
    </w:p>
    <w:p w14:paraId="15BB8449" w14:textId="7BDF8E52" w:rsidR="00EC4AB2" w:rsidRPr="00743536" w:rsidRDefault="00EC4AB2" w:rsidP="007C4301">
      <w:pPr>
        <w:pStyle w:val="BodyText"/>
        <w:numPr>
          <w:ilvl w:val="0"/>
          <w:numId w:val="3"/>
        </w:numPr>
        <w:shd w:val="clear" w:color="auto" w:fill="FFFFFF"/>
        <w:spacing w:after="0" w:line="240" w:lineRule="atLeast"/>
        <w:ind w:left="709" w:hanging="142"/>
        <w:jc w:val="thaiDistribute"/>
        <w:rPr>
          <w:szCs w:val="22"/>
        </w:rPr>
      </w:pPr>
      <w:r w:rsidRPr="004716FF">
        <w:rPr>
          <w:i/>
          <w:iCs/>
          <w:szCs w:val="22"/>
        </w:rPr>
        <w:t>Level 3</w:t>
      </w:r>
      <w:r w:rsidRPr="00743536">
        <w:rPr>
          <w:szCs w:val="22"/>
        </w:rPr>
        <w:t xml:space="preserve">: inputs for the asset or liability that are not based on observable market data (unobservable </w:t>
      </w:r>
      <w:r w:rsidR="0023086D">
        <w:rPr>
          <w:szCs w:val="22"/>
        </w:rPr>
        <w:t xml:space="preserve">   </w:t>
      </w:r>
      <w:r w:rsidRPr="00743536">
        <w:rPr>
          <w:szCs w:val="22"/>
        </w:rPr>
        <w:t>inputs).</w:t>
      </w:r>
    </w:p>
    <w:p w14:paraId="55CEAFBF" w14:textId="77777777" w:rsidR="00EC4AB2" w:rsidRPr="00743536" w:rsidRDefault="00EC4AB2" w:rsidP="00180F95">
      <w:pPr>
        <w:pStyle w:val="BodyText"/>
        <w:spacing w:after="0" w:line="240" w:lineRule="atLeast"/>
        <w:ind w:left="540"/>
        <w:jc w:val="both"/>
        <w:rPr>
          <w:szCs w:val="22"/>
        </w:rPr>
      </w:pPr>
    </w:p>
    <w:p w14:paraId="75391A4F" w14:textId="77777777" w:rsidR="00193038" w:rsidRPr="00F27C63" w:rsidRDefault="00EC4AB2" w:rsidP="00F27C63">
      <w:pPr>
        <w:pStyle w:val="BodyText"/>
        <w:spacing w:after="0" w:line="240" w:lineRule="atLeast"/>
        <w:ind w:left="540"/>
        <w:jc w:val="both"/>
      </w:pPr>
      <w:r w:rsidRPr="00F27C63">
        <w:t xml:space="preserve">If the inputs used to measure the fair value of an asset or liability might be categorised in different levels of the fair value hierarchy, then the fair value measurement is categorised in its </w:t>
      </w:r>
      <w:r w:rsidR="00FD1173" w:rsidRPr="00F27C63">
        <w:t xml:space="preserve">entirety </w:t>
      </w:r>
      <w:r w:rsidRPr="00F27C63">
        <w:t>in the same level of the fair value hierarchy as the lowest level input that is significant to the entire measurement.</w:t>
      </w:r>
    </w:p>
    <w:p w14:paraId="3AA1BC02" w14:textId="1BC7398F" w:rsidR="008A1CB7" w:rsidRPr="00D155C5" w:rsidRDefault="008A1CB7" w:rsidP="00F27C63">
      <w:pPr>
        <w:pStyle w:val="BodyText"/>
        <w:shd w:val="clear" w:color="auto" w:fill="FFFFFF"/>
        <w:spacing w:after="0" w:line="240" w:lineRule="atLeast"/>
        <w:jc w:val="both"/>
        <w:rPr>
          <w:szCs w:val="22"/>
        </w:rPr>
      </w:pPr>
    </w:p>
    <w:p w14:paraId="69B66E98" w14:textId="1E96D0E2" w:rsidR="00193038" w:rsidRPr="00F27C63" w:rsidRDefault="00EC4AB2" w:rsidP="00F27C63">
      <w:pPr>
        <w:pStyle w:val="BodyText"/>
        <w:spacing w:after="0" w:line="240" w:lineRule="atLeast"/>
        <w:ind w:left="540"/>
        <w:jc w:val="both"/>
      </w:pPr>
      <w:r w:rsidRPr="00F27C63">
        <w:t xml:space="preserve">The </w:t>
      </w:r>
      <w:r w:rsidR="00343FF0" w:rsidRPr="00F27C63">
        <w:t>G</w:t>
      </w:r>
      <w:r w:rsidR="00F27C63">
        <w:t>roup</w:t>
      </w:r>
      <w:r w:rsidRPr="00F27C63">
        <w:t xml:space="preserve"> recognise</w:t>
      </w:r>
      <w:r w:rsidR="00220FDC" w:rsidRPr="00F27C63">
        <w:t>s</w:t>
      </w:r>
      <w:r w:rsidRPr="00F27C63">
        <w:t xml:space="preserve"> transfers between levels of the fair value hierarchy at the end of the reporting period during which the change has occurred. </w:t>
      </w:r>
    </w:p>
    <w:p w14:paraId="78B69D9A" w14:textId="6B3D92FF" w:rsidR="005253A9" w:rsidRDefault="005253A9">
      <w:pPr>
        <w:spacing w:line="240" w:lineRule="auto"/>
        <w:rPr>
          <w:rtl/>
          <w:cs/>
        </w:rPr>
      </w:pPr>
    </w:p>
    <w:p w14:paraId="0E19D06F" w14:textId="7B9C37A1" w:rsidR="00A072DF" w:rsidRPr="007F6C76" w:rsidRDefault="00F27C63" w:rsidP="002F6809">
      <w:pPr>
        <w:pStyle w:val="Heading1"/>
        <w:numPr>
          <w:ilvl w:val="0"/>
          <w:numId w:val="0"/>
        </w:numPr>
        <w:spacing w:before="0" w:after="0" w:line="240" w:lineRule="atLeast"/>
        <w:ind w:left="540" w:hanging="540"/>
        <w:rPr>
          <w:color w:val="0000FF"/>
        </w:rPr>
      </w:pPr>
      <w:r>
        <w:t>3</w:t>
      </w:r>
      <w:r w:rsidR="009A187E" w:rsidRPr="007F6C76">
        <w:tab/>
      </w:r>
      <w:r w:rsidR="00B536F9" w:rsidRPr="007F6C76">
        <w:t>Significant accounting policies</w:t>
      </w:r>
      <w:r w:rsidR="002B7CE0" w:rsidRPr="007F6C76">
        <w:t xml:space="preserve"> </w:t>
      </w:r>
    </w:p>
    <w:p w14:paraId="0F5DF4DD" w14:textId="77777777" w:rsidR="00A80045" w:rsidRDefault="00A80045" w:rsidP="00A80045">
      <w:pPr>
        <w:ind w:left="540"/>
        <w:rPr>
          <w:lang w:bidi="th-TH"/>
        </w:rPr>
      </w:pPr>
    </w:p>
    <w:p w14:paraId="22878127" w14:textId="5F281298" w:rsidR="00F155EC" w:rsidRDefault="005F34F5" w:rsidP="005F34F5">
      <w:pPr>
        <w:ind w:left="540"/>
        <w:rPr>
          <w:szCs w:val="22"/>
        </w:rPr>
      </w:pPr>
      <w:r w:rsidRPr="00743536">
        <w:rPr>
          <w:szCs w:val="22"/>
        </w:rPr>
        <w:t xml:space="preserve">The </w:t>
      </w:r>
      <w:r>
        <w:rPr>
          <w:szCs w:val="22"/>
        </w:rPr>
        <w:t>accounting policies set out below have been applied consistently to all periods presente</w:t>
      </w:r>
      <w:r w:rsidR="002670E1">
        <w:rPr>
          <w:szCs w:val="22"/>
        </w:rPr>
        <w:t>d in these financial statements.</w:t>
      </w:r>
    </w:p>
    <w:p w14:paraId="78D81D88" w14:textId="0BDA2F52" w:rsidR="00641429" w:rsidRDefault="00641429" w:rsidP="00EC463F">
      <w:pPr>
        <w:rPr>
          <w:szCs w:val="22"/>
        </w:rPr>
      </w:pPr>
    </w:p>
    <w:p w14:paraId="7AA5CCBB" w14:textId="77777777" w:rsidR="00B536F9" w:rsidRPr="007F6C76" w:rsidRDefault="003A65A9" w:rsidP="009A187E">
      <w:pPr>
        <w:pStyle w:val="Heading2"/>
        <w:numPr>
          <w:ilvl w:val="0"/>
          <w:numId w:val="0"/>
        </w:numPr>
        <w:shd w:val="clear" w:color="auto" w:fill="FFFFFF"/>
        <w:spacing w:before="0" w:after="0" w:line="240" w:lineRule="atLeast"/>
        <w:ind w:left="540" w:hanging="540"/>
        <w:rPr>
          <w:sz w:val="22"/>
          <w:szCs w:val="22"/>
        </w:rPr>
      </w:pPr>
      <w:r w:rsidRPr="007F6C76">
        <w:rPr>
          <w:sz w:val="22"/>
          <w:szCs w:val="22"/>
        </w:rPr>
        <w:t>(</w:t>
      </w:r>
      <w:r w:rsidR="009A187E" w:rsidRPr="007F6C76">
        <w:rPr>
          <w:sz w:val="22"/>
          <w:szCs w:val="22"/>
        </w:rPr>
        <w:t>a)</w:t>
      </w:r>
      <w:r w:rsidR="009A187E" w:rsidRPr="007F6C76">
        <w:rPr>
          <w:sz w:val="22"/>
          <w:szCs w:val="22"/>
        </w:rPr>
        <w:tab/>
      </w:r>
      <w:r w:rsidR="00B536F9" w:rsidRPr="007F6C76">
        <w:rPr>
          <w:sz w:val="22"/>
          <w:szCs w:val="22"/>
        </w:rPr>
        <w:t>Basis of consolidation</w:t>
      </w:r>
    </w:p>
    <w:p w14:paraId="45AC09C9" w14:textId="77777777" w:rsidR="008804DF" w:rsidRPr="007F6C76" w:rsidRDefault="008804DF" w:rsidP="008804DF">
      <w:pPr>
        <w:pStyle w:val="BodyText"/>
        <w:shd w:val="clear" w:color="auto" w:fill="FFFFFF"/>
        <w:spacing w:after="0" w:line="240" w:lineRule="atLeast"/>
        <w:ind w:left="540"/>
        <w:jc w:val="both"/>
        <w:rPr>
          <w:szCs w:val="22"/>
        </w:rPr>
      </w:pPr>
    </w:p>
    <w:p w14:paraId="74003491" w14:textId="7BC34351" w:rsidR="008804DF" w:rsidRPr="00743536" w:rsidRDefault="008804DF" w:rsidP="008804DF">
      <w:pPr>
        <w:pStyle w:val="BodyText"/>
        <w:shd w:val="clear" w:color="auto" w:fill="FFFFFF"/>
        <w:spacing w:after="0" w:line="240" w:lineRule="atLeast"/>
        <w:ind w:left="540"/>
        <w:jc w:val="both"/>
        <w:rPr>
          <w:i/>
          <w:iCs/>
          <w:color w:val="0000FF"/>
          <w:szCs w:val="22"/>
        </w:rPr>
      </w:pPr>
      <w:r w:rsidRPr="00743536">
        <w:rPr>
          <w:szCs w:val="22"/>
        </w:rPr>
        <w:t>The consolidated financial statements relate to the Company and its subsidiaries (together referred to as the “Group”)</w:t>
      </w:r>
      <w:r w:rsidR="002670E1">
        <w:rPr>
          <w:szCs w:val="22"/>
        </w:rPr>
        <w:t>.</w:t>
      </w:r>
    </w:p>
    <w:p w14:paraId="4A1EC525" w14:textId="3C003657" w:rsidR="00747C30" w:rsidRPr="007F6C76" w:rsidRDefault="00747C30" w:rsidP="0060465B">
      <w:pPr>
        <w:pStyle w:val="BodyText"/>
        <w:shd w:val="clear" w:color="auto" w:fill="FFFFFF"/>
        <w:spacing w:after="0" w:line="240" w:lineRule="atLeast"/>
        <w:jc w:val="both"/>
        <w:rPr>
          <w:i/>
          <w:iCs/>
          <w:szCs w:val="22"/>
        </w:rPr>
      </w:pPr>
    </w:p>
    <w:p w14:paraId="75D32535" w14:textId="77777777" w:rsidR="00F55C01" w:rsidRDefault="00F55C01">
      <w:pPr>
        <w:spacing w:line="240" w:lineRule="auto"/>
        <w:rPr>
          <w:i/>
          <w:iCs/>
          <w:szCs w:val="22"/>
        </w:rPr>
      </w:pPr>
      <w:r>
        <w:rPr>
          <w:i/>
          <w:iCs/>
          <w:szCs w:val="22"/>
        </w:rPr>
        <w:br w:type="page"/>
      </w:r>
    </w:p>
    <w:p w14:paraId="197E0378" w14:textId="4BC8EA59" w:rsidR="00084A9A" w:rsidRPr="007F6C76" w:rsidRDefault="00084A9A" w:rsidP="003E00A4">
      <w:pPr>
        <w:pStyle w:val="BodyText"/>
        <w:shd w:val="clear" w:color="auto" w:fill="FFFFFF"/>
        <w:spacing w:after="0" w:line="240" w:lineRule="atLeast"/>
        <w:ind w:left="540"/>
        <w:jc w:val="both"/>
        <w:rPr>
          <w:i/>
          <w:iCs/>
          <w:szCs w:val="22"/>
        </w:rPr>
      </w:pPr>
      <w:r w:rsidRPr="007F6C76">
        <w:rPr>
          <w:i/>
          <w:iCs/>
          <w:szCs w:val="22"/>
        </w:rPr>
        <w:lastRenderedPageBreak/>
        <w:t>Acquisitions from entities under common control</w:t>
      </w:r>
    </w:p>
    <w:p w14:paraId="1257E312" w14:textId="77777777" w:rsidR="00084A9A" w:rsidRPr="007F6C76" w:rsidRDefault="00084A9A" w:rsidP="003E00A4">
      <w:pPr>
        <w:pStyle w:val="BodyText"/>
        <w:shd w:val="clear" w:color="auto" w:fill="FFFFFF"/>
        <w:spacing w:after="0" w:line="240" w:lineRule="atLeast"/>
        <w:ind w:left="540"/>
        <w:jc w:val="both"/>
        <w:rPr>
          <w:szCs w:val="22"/>
        </w:rPr>
      </w:pPr>
    </w:p>
    <w:p w14:paraId="2FAB54C5" w14:textId="77777777" w:rsidR="009F0787" w:rsidRPr="0060465B" w:rsidRDefault="009F0787" w:rsidP="009F0787">
      <w:pPr>
        <w:spacing w:line="240" w:lineRule="auto"/>
        <w:ind w:left="540"/>
        <w:jc w:val="thaiDistribute"/>
        <w:rPr>
          <w:rFonts w:cs="Univers 45 Light"/>
          <w:color w:val="000000"/>
          <w:szCs w:val="22"/>
          <w:lang w:val="en-US" w:bidi="th-TH"/>
        </w:rPr>
      </w:pPr>
      <w:r w:rsidRPr="0060465B">
        <w:t xml:space="preserve">Business combination under common control are accounted for using a method similar to the pooling of interest method. Under that method the acquirer recognizes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recognized as surplus or discount from business </w:t>
      </w:r>
      <w:r w:rsidRPr="0060465B">
        <w:rPr>
          <w:rFonts w:cs="Univers 45 Light"/>
          <w:color w:val="000000"/>
          <w:szCs w:val="22"/>
          <w:lang w:val="en-US" w:bidi="th-TH"/>
        </w:rPr>
        <w:t>combinations under common control in shareholder’s equity. The surplus or discount will be transferred to retained earnings upon divestment of the businesses acquired.</w:t>
      </w:r>
    </w:p>
    <w:p w14:paraId="7DC2E526" w14:textId="77777777" w:rsidR="009F0787" w:rsidRPr="0060465B" w:rsidRDefault="009F0787" w:rsidP="009F0787">
      <w:pPr>
        <w:spacing w:line="240" w:lineRule="auto"/>
        <w:ind w:left="540"/>
        <w:jc w:val="thaiDistribute"/>
        <w:rPr>
          <w:rFonts w:cs="Univers 45 Light"/>
          <w:color w:val="000000"/>
          <w:szCs w:val="22"/>
          <w:lang w:val="en-US" w:bidi="th-TH"/>
        </w:rPr>
      </w:pPr>
    </w:p>
    <w:p w14:paraId="4284A642" w14:textId="586092C2" w:rsidR="009F0787" w:rsidRDefault="009F0787" w:rsidP="009F0787">
      <w:pPr>
        <w:spacing w:line="240" w:lineRule="auto"/>
        <w:ind w:left="540"/>
        <w:jc w:val="thaiDistribute"/>
      </w:pPr>
      <w:r w:rsidRPr="0060465B">
        <w:rPr>
          <w:rFonts w:cs="Univers 45 Light"/>
          <w:color w:val="000000"/>
          <w:szCs w:val="22"/>
          <w:lang w:val="en-US" w:bidi="th-TH"/>
        </w:rPr>
        <w:t>The results from operations of the acquired businesses will be included in the consolidated financial statements of the acquirer from the beginning of the comparative period or the moment the businesses came</w:t>
      </w:r>
      <w:r w:rsidRPr="0060465B">
        <w:t xml:space="preserve"> under common control, whichever date is later, until control ceases.</w:t>
      </w:r>
    </w:p>
    <w:p w14:paraId="170C7BDB" w14:textId="77777777" w:rsidR="004646B8" w:rsidRPr="007F6C76" w:rsidRDefault="004646B8" w:rsidP="003E00A4">
      <w:pPr>
        <w:pStyle w:val="BodyText"/>
        <w:shd w:val="clear" w:color="auto" w:fill="FFFFFF"/>
        <w:spacing w:after="0" w:line="240" w:lineRule="atLeast"/>
        <w:ind w:left="540"/>
        <w:jc w:val="both"/>
        <w:rPr>
          <w:i/>
          <w:iCs/>
          <w:szCs w:val="22"/>
        </w:rPr>
      </w:pPr>
    </w:p>
    <w:p w14:paraId="54F84411" w14:textId="79754B93" w:rsidR="00046845" w:rsidRPr="00743536" w:rsidRDefault="00BA068E" w:rsidP="003E00A4">
      <w:pPr>
        <w:pStyle w:val="BodyText"/>
        <w:shd w:val="clear" w:color="auto" w:fill="FFFFFF"/>
        <w:spacing w:after="0" w:line="240" w:lineRule="atLeast"/>
        <w:ind w:left="540"/>
        <w:jc w:val="both"/>
        <w:rPr>
          <w:b/>
          <w:bCs/>
          <w:color w:val="0000FF"/>
          <w:szCs w:val="22"/>
        </w:rPr>
      </w:pPr>
      <w:r w:rsidRPr="00743536">
        <w:rPr>
          <w:i/>
          <w:iCs/>
          <w:szCs w:val="22"/>
        </w:rPr>
        <w:t>Subsidiaries</w:t>
      </w:r>
    </w:p>
    <w:p w14:paraId="53583344" w14:textId="77777777" w:rsidR="008641A7" w:rsidRPr="00743536" w:rsidRDefault="008641A7" w:rsidP="003E00A4">
      <w:pPr>
        <w:pStyle w:val="BodyText"/>
        <w:shd w:val="clear" w:color="auto" w:fill="FFFFFF"/>
        <w:spacing w:after="0" w:line="240" w:lineRule="atLeast"/>
        <w:ind w:left="540"/>
        <w:jc w:val="both"/>
        <w:rPr>
          <w:szCs w:val="22"/>
        </w:rPr>
      </w:pPr>
    </w:p>
    <w:p w14:paraId="79B3918A" w14:textId="77777777" w:rsidR="0008388A" w:rsidRPr="00743536" w:rsidRDefault="00BA068E" w:rsidP="003E00A4">
      <w:pPr>
        <w:pStyle w:val="BodyText"/>
        <w:shd w:val="clear" w:color="auto" w:fill="FFFFFF"/>
        <w:spacing w:after="0" w:line="240" w:lineRule="atLeast"/>
        <w:ind w:left="540"/>
        <w:jc w:val="both"/>
        <w:rPr>
          <w:szCs w:val="22"/>
        </w:rPr>
      </w:pPr>
      <w:r w:rsidRPr="00743536">
        <w:rPr>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w:t>
      </w:r>
      <w:r w:rsidR="00CB3BF8" w:rsidRPr="00743536">
        <w:rPr>
          <w:szCs w:val="22"/>
        </w:rPr>
        <w:t>e</w:t>
      </w:r>
      <w:r w:rsidRPr="00743536">
        <w:rPr>
          <w:szCs w:val="22"/>
        </w:rPr>
        <w:t xml:space="preserve"> on which control commences until the dat</w:t>
      </w:r>
      <w:r w:rsidR="00CB3BF8" w:rsidRPr="00743536">
        <w:rPr>
          <w:szCs w:val="22"/>
        </w:rPr>
        <w:t>e</w:t>
      </w:r>
      <w:r w:rsidRPr="00743536">
        <w:rPr>
          <w:szCs w:val="22"/>
        </w:rPr>
        <w:t xml:space="preserve"> on which control ceases.</w:t>
      </w:r>
    </w:p>
    <w:p w14:paraId="78E3532A" w14:textId="77777777" w:rsidR="00F93866" w:rsidRPr="00606EFE" w:rsidRDefault="00F93866" w:rsidP="003E00A4">
      <w:pPr>
        <w:pStyle w:val="BodyText"/>
        <w:shd w:val="clear" w:color="auto" w:fill="FFFFFF"/>
        <w:spacing w:after="0" w:line="240" w:lineRule="atLeast"/>
        <w:ind w:left="540"/>
        <w:jc w:val="both"/>
        <w:rPr>
          <w:sz w:val="18"/>
          <w:szCs w:val="18"/>
        </w:rPr>
      </w:pPr>
    </w:p>
    <w:p w14:paraId="43FA7229" w14:textId="31613404" w:rsidR="001A7E4F" w:rsidRPr="00D155C5" w:rsidRDefault="001A7E4F" w:rsidP="001A7E4F">
      <w:pPr>
        <w:pStyle w:val="BodyText"/>
        <w:shd w:val="clear" w:color="auto" w:fill="FFFFFF"/>
        <w:spacing w:after="0" w:line="240" w:lineRule="atLeast"/>
        <w:ind w:left="540"/>
        <w:jc w:val="both"/>
        <w:rPr>
          <w:b/>
          <w:bCs/>
          <w:color w:val="0000FF"/>
          <w:szCs w:val="22"/>
        </w:rPr>
      </w:pPr>
      <w:r w:rsidRPr="00D155C5">
        <w:rPr>
          <w:rFonts w:cs="Univers 45 Light"/>
          <w:i/>
          <w:iCs/>
          <w:color w:val="000000"/>
          <w:szCs w:val="22"/>
          <w:lang w:val="en-US" w:bidi="th-TH"/>
        </w:rPr>
        <w:t>Non-controlling interests</w:t>
      </w:r>
    </w:p>
    <w:p w14:paraId="79FA6B21" w14:textId="77777777" w:rsidR="001A7E4F" w:rsidRPr="00D155C5" w:rsidDel="00E00E25" w:rsidRDefault="001A7E4F" w:rsidP="001A7E4F">
      <w:pPr>
        <w:autoSpaceDE w:val="0"/>
        <w:autoSpaceDN w:val="0"/>
        <w:adjustRightInd w:val="0"/>
        <w:spacing w:line="240" w:lineRule="auto"/>
        <w:ind w:left="540"/>
        <w:jc w:val="both"/>
        <w:rPr>
          <w:rFonts w:cs="Univers 45 Light"/>
          <w:color w:val="000000"/>
          <w:szCs w:val="22"/>
          <w:lang w:bidi="th-TH"/>
        </w:rPr>
      </w:pPr>
    </w:p>
    <w:p w14:paraId="16ECC1D5" w14:textId="6154F2C7" w:rsidR="001A7E4F" w:rsidRPr="00D155C5" w:rsidDel="00E00E25" w:rsidRDefault="00CD4820" w:rsidP="001A7E4F">
      <w:pPr>
        <w:autoSpaceDE w:val="0"/>
        <w:autoSpaceDN w:val="0"/>
        <w:adjustRightInd w:val="0"/>
        <w:spacing w:line="240" w:lineRule="auto"/>
        <w:ind w:left="540"/>
        <w:jc w:val="both"/>
        <w:rPr>
          <w:rFonts w:cs="Univers 45 Light"/>
          <w:color w:val="000000"/>
          <w:szCs w:val="22"/>
          <w:lang w:val="en-US" w:bidi="th-TH"/>
        </w:rPr>
      </w:pPr>
      <w:r w:rsidRPr="00D155C5">
        <w:rPr>
          <w:rFonts w:cs="Univers 45 Light"/>
          <w:color w:val="000000"/>
          <w:szCs w:val="22"/>
          <w:lang w:val="en-US" w:bidi="th-TH"/>
        </w:rPr>
        <w:t xml:space="preserve">At </w:t>
      </w:r>
      <w:r w:rsidR="00806222" w:rsidRPr="00D155C5">
        <w:rPr>
          <w:rFonts w:cs="Univers 45 Light"/>
          <w:color w:val="000000"/>
          <w:szCs w:val="22"/>
          <w:lang w:val="en-US" w:bidi="th-TH"/>
        </w:rPr>
        <w:t xml:space="preserve">the </w:t>
      </w:r>
      <w:r w:rsidRPr="00D155C5">
        <w:rPr>
          <w:rFonts w:cs="Univers 45 Light"/>
          <w:color w:val="000000"/>
          <w:szCs w:val="22"/>
          <w:lang w:val="en-US" w:bidi="th-TH"/>
        </w:rPr>
        <w:t>acqu</w:t>
      </w:r>
      <w:r w:rsidR="00806222" w:rsidRPr="00D155C5">
        <w:rPr>
          <w:rFonts w:cs="Univers 45 Light"/>
          <w:color w:val="000000"/>
          <w:szCs w:val="22"/>
          <w:lang w:val="en-US" w:bidi="th-TH"/>
        </w:rPr>
        <w:t>isition</w:t>
      </w:r>
      <w:r w:rsidRPr="00D155C5">
        <w:rPr>
          <w:rFonts w:cs="Univers 45 Light"/>
          <w:color w:val="000000"/>
          <w:szCs w:val="22"/>
          <w:lang w:val="en-US" w:bidi="th-TH"/>
        </w:rPr>
        <w:t xml:space="preserve"> date, t</w:t>
      </w:r>
      <w:r w:rsidR="001A7E4F" w:rsidRPr="00D155C5" w:rsidDel="00E00E25">
        <w:rPr>
          <w:rFonts w:cs="Univers 45 Light"/>
          <w:color w:val="000000"/>
          <w:szCs w:val="22"/>
          <w:lang w:val="en-US" w:bidi="th-TH"/>
        </w:rPr>
        <w:t xml:space="preserve">he Group measures any non-controlling interest at its proportionate interest in the identifiable net assets of the </w:t>
      </w:r>
      <w:proofErr w:type="spellStart"/>
      <w:r w:rsidR="001A7E4F" w:rsidRPr="00D155C5" w:rsidDel="00E00E25">
        <w:rPr>
          <w:rFonts w:cs="Univers 45 Light"/>
          <w:color w:val="000000"/>
          <w:szCs w:val="22"/>
          <w:lang w:val="en-US" w:bidi="th-TH"/>
        </w:rPr>
        <w:t>acquiree</w:t>
      </w:r>
      <w:proofErr w:type="spellEnd"/>
      <w:r w:rsidR="00C83F6C">
        <w:rPr>
          <w:rFonts w:cs="Univers 45 Light"/>
          <w:color w:val="000000"/>
          <w:szCs w:val="22"/>
          <w:lang w:val="en-US" w:bidi="th-TH"/>
        </w:rPr>
        <w:t>.</w:t>
      </w:r>
    </w:p>
    <w:p w14:paraId="13D4D123" w14:textId="77777777" w:rsidR="001A7E4F" w:rsidRPr="00D155C5" w:rsidRDefault="001A7E4F" w:rsidP="003E00A4">
      <w:pPr>
        <w:pStyle w:val="BodyText"/>
        <w:shd w:val="clear" w:color="auto" w:fill="FFFFFF"/>
        <w:spacing w:after="0" w:line="240" w:lineRule="atLeast"/>
        <w:ind w:left="540"/>
        <w:jc w:val="both"/>
        <w:rPr>
          <w:szCs w:val="22"/>
          <w:lang w:val="en-US"/>
        </w:rPr>
      </w:pPr>
    </w:p>
    <w:p w14:paraId="6667ED80" w14:textId="693D1CA0" w:rsidR="001A7E4F" w:rsidRPr="005E66B0" w:rsidRDefault="001A7E4F" w:rsidP="00FF20CC">
      <w:pPr>
        <w:spacing w:line="240" w:lineRule="auto"/>
        <w:ind w:left="540"/>
        <w:jc w:val="both"/>
        <w:rPr>
          <w:rFonts w:cstheme="minorBidi"/>
          <w:b/>
          <w:bCs/>
          <w:szCs w:val="28"/>
          <w:cs/>
          <w:lang w:bidi="th-TH"/>
        </w:rPr>
      </w:pPr>
      <w:r w:rsidRPr="00D155C5">
        <w:rPr>
          <w:szCs w:val="22"/>
          <w:lang w:val="en-US"/>
        </w:rPr>
        <w:t>Changes in the Group’s interest in a subsidiary that do not result in a loss of control are accounted for as equity transactions</w:t>
      </w:r>
      <w:r w:rsidR="00C83F6C">
        <w:rPr>
          <w:szCs w:val="22"/>
          <w:lang w:val="en-US"/>
        </w:rPr>
        <w:t>.</w:t>
      </w:r>
    </w:p>
    <w:p w14:paraId="66E91835" w14:textId="77777777" w:rsidR="005260B9" w:rsidRPr="00606EFE" w:rsidRDefault="005260B9" w:rsidP="002977FE">
      <w:pPr>
        <w:spacing w:line="240" w:lineRule="auto"/>
        <w:ind w:left="540"/>
        <w:rPr>
          <w:i/>
          <w:iCs/>
          <w:sz w:val="18"/>
          <w:szCs w:val="16"/>
        </w:rPr>
      </w:pPr>
    </w:p>
    <w:p w14:paraId="2E41F877" w14:textId="2CA72147" w:rsidR="00AD60CC" w:rsidRPr="00743536" w:rsidRDefault="00BA068E" w:rsidP="002977FE">
      <w:pPr>
        <w:spacing w:line="240" w:lineRule="auto"/>
        <w:ind w:left="540"/>
        <w:rPr>
          <w:b/>
          <w:bCs/>
        </w:rPr>
      </w:pPr>
      <w:r w:rsidRPr="00743536">
        <w:rPr>
          <w:i/>
          <w:iCs/>
        </w:rPr>
        <w:t>Loss of control</w:t>
      </w:r>
    </w:p>
    <w:p w14:paraId="33E5B649" w14:textId="77777777" w:rsidR="00AD60CC" w:rsidRPr="00743536" w:rsidRDefault="00AD60CC" w:rsidP="00AD60CC">
      <w:pPr>
        <w:pStyle w:val="BodyText"/>
        <w:shd w:val="clear" w:color="auto" w:fill="FFFFFF"/>
        <w:spacing w:after="0" w:line="240" w:lineRule="atLeast"/>
        <w:ind w:left="540"/>
        <w:jc w:val="both"/>
        <w:rPr>
          <w:szCs w:val="22"/>
        </w:rPr>
      </w:pPr>
    </w:p>
    <w:p w14:paraId="0E8EEC2F" w14:textId="77777777" w:rsidR="00343886" w:rsidRPr="00743536" w:rsidRDefault="00BA068E" w:rsidP="00AD60CC">
      <w:pPr>
        <w:pStyle w:val="BodyText"/>
        <w:shd w:val="clear" w:color="auto" w:fill="FFFFFF"/>
        <w:spacing w:after="0" w:line="240" w:lineRule="atLeast"/>
        <w:ind w:left="540"/>
        <w:jc w:val="both"/>
        <w:rPr>
          <w:szCs w:val="22"/>
        </w:rPr>
      </w:pPr>
      <w:r w:rsidRPr="00743536">
        <w:rPr>
          <w:szCs w:val="22"/>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1C077C80" w14:textId="77777777" w:rsidR="009B679E" w:rsidRPr="00743536" w:rsidRDefault="009B679E" w:rsidP="00781D86">
      <w:pPr>
        <w:pStyle w:val="BodyText"/>
        <w:spacing w:after="0" w:line="240" w:lineRule="atLeast"/>
        <w:ind w:left="540"/>
        <w:jc w:val="both"/>
        <w:rPr>
          <w:i/>
          <w:iCs/>
        </w:rPr>
      </w:pPr>
    </w:p>
    <w:p w14:paraId="6DBFF14E" w14:textId="1B3739DA" w:rsidR="00F6359E" w:rsidRPr="007F6C76" w:rsidRDefault="00F6359E" w:rsidP="003E00A4">
      <w:pPr>
        <w:pStyle w:val="BodyText"/>
        <w:shd w:val="clear" w:color="auto" w:fill="FFFFFF"/>
        <w:spacing w:after="0" w:line="240" w:lineRule="atLeast"/>
        <w:ind w:left="540"/>
        <w:jc w:val="both"/>
        <w:rPr>
          <w:b/>
          <w:bCs/>
          <w:color w:val="0000FF"/>
          <w:szCs w:val="22"/>
        </w:rPr>
      </w:pPr>
      <w:r w:rsidRPr="00743536">
        <w:rPr>
          <w:i/>
          <w:iCs/>
          <w:szCs w:val="22"/>
        </w:rPr>
        <w:t>Transactions eliminated on consolidation</w:t>
      </w:r>
      <w:r w:rsidR="00F9017D" w:rsidRPr="00743536">
        <w:rPr>
          <w:b/>
          <w:bCs/>
          <w:color w:val="0000FF"/>
          <w:szCs w:val="22"/>
        </w:rPr>
        <w:t xml:space="preserve"> </w:t>
      </w:r>
    </w:p>
    <w:p w14:paraId="77991E97" w14:textId="77777777" w:rsidR="009C70E7" w:rsidRPr="007F6C76" w:rsidRDefault="009C70E7" w:rsidP="003E00A4">
      <w:pPr>
        <w:pStyle w:val="BodyText"/>
        <w:shd w:val="clear" w:color="auto" w:fill="FFFFFF"/>
        <w:spacing w:after="0" w:line="240" w:lineRule="atLeast"/>
        <w:ind w:left="540"/>
        <w:jc w:val="both"/>
        <w:rPr>
          <w:i/>
          <w:iCs/>
          <w:szCs w:val="22"/>
        </w:rPr>
      </w:pPr>
    </w:p>
    <w:p w14:paraId="48377E5E" w14:textId="6313EE41" w:rsidR="009428C0" w:rsidRPr="007F6C76" w:rsidRDefault="00072945" w:rsidP="003E00A4">
      <w:pPr>
        <w:pStyle w:val="BodyText"/>
        <w:shd w:val="clear" w:color="auto" w:fill="FFFFFF"/>
        <w:spacing w:after="0" w:line="240" w:lineRule="atLeast"/>
        <w:ind w:left="540"/>
        <w:jc w:val="both"/>
        <w:rPr>
          <w:szCs w:val="22"/>
        </w:rPr>
      </w:pPr>
      <w:r w:rsidRPr="007F6C76">
        <w:rPr>
          <w:szCs w:val="22"/>
        </w:rPr>
        <w:t xml:space="preserve">Intra-group balances and transactions, and any unrealised income or expenses arising from intra-group transactions, are eliminated.  </w:t>
      </w:r>
    </w:p>
    <w:p w14:paraId="197D7D5F" w14:textId="10208C3F" w:rsidR="00297AD3" w:rsidRPr="00AD47C4" w:rsidRDefault="00297AD3" w:rsidP="006C3F15">
      <w:pPr>
        <w:rPr>
          <w:rFonts w:cstheme="minorBidi"/>
          <w:lang w:bidi="th-TH"/>
        </w:rPr>
      </w:pPr>
    </w:p>
    <w:p w14:paraId="7E3F65CC" w14:textId="261DF3CD" w:rsidR="00297033" w:rsidRPr="007F6C76" w:rsidRDefault="00297AD3" w:rsidP="00297AD3">
      <w:pPr>
        <w:pStyle w:val="Heading2"/>
        <w:numPr>
          <w:ilvl w:val="0"/>
          <w:numId w:val="0"/>
        </w:numPr>
        <w:shd w:val="clear" w:color="auto" w:fill="FFFFFF"/>
        <w:spacing w:before="0" w:after="0" w:line="240" w:lineRule="atLeast"/>
        <w:ind w:left="540" w:hanging="540"/>
        <w:rPr>
          <w:i w:val="0"/>
          <w:iCs/>
          <w:color w:val="0000FF"/>
          <w:sz w:val="22"/>
          <w:szCs w:val="22"/>
        </w:rPr>
      </w:pPr>
      <w:r w:rsidRPr="007F6C76">
        <w:rPr>
          <w:bCs/>
          <w:iCs/>
          <w:sz w:val="22"/>
          <w:lang w:bidi="th-TH"/>
        </w:rPr>
        <w:t>(</w:t>
      </w:r>
      <w:r w:rsidR="00AD47C4">
        <w:rPr>
          <w:rFonts w:cs="Angsana New"/>
          <w:bCs/>
          <w:iCs/>
          <w:sz w:val="22"/>
          <w:lang w:val="en-US" w:bidi="th-TH"/>
        </w:rPr>
        <w:t>b</w:t>
      </w:r>
      <w:r w:rsidRPr="007F6C76">
        <w:rPr>
          <w:bCs/>
          <w:iCs/>
          <w:sz w:val="22"/>
          <w:lang w:bidi="th-TH"/>
        </w:rPr>
        <w:t>)</w:t>
      </w:r>
      <w:r w:rsidRPr="007F6C76">
        <w:rPr>
          <w:bCs/>
          <w:iCs/>
          <w:sz w:val="22"/>
          <w:lang w:bidi="th-TH"/>
        </w:rPr>
        <w:tab/>
      </w:r>
      <w:r w:rsidR="00297033" w:rsidRPr="007F6C76">
        <w:rPr>
          <w:bCs/>
          <w:sz w:val="22"/>
          <w:szCs w:val="22"/>
        </w:rPr>
        <w:t>Cash and cash equivalents</w:t>
      </w:r>
    </w:p>
    <w:p w14:paraId="61313D77" w14:textId="77777777" w:rsidR="00F93866" w:rsidRPr="007F6C76" w:rsidRDefault="00F93866" w:rsidP="0029373D">
      <w:pPr>
        <w:pStyle w:val="BodyText"/>
        <w:shd w:val="clear" w:color="auto" w:fill="FFFFFF"/>
        <w:spacing w:after="0" w:line="240" w:lineRule="atLeast"/>
        <w:ind w:left="567"/>
        <w:jc w:val="both"/>
        <w:rPr>
          <w:szCs w:val="22"/>
        </w:rPr>
      </w:pPr>
    </w:p>
    <w:p w14:paraId="390FEFE6" w14:textId="4059354B" w:rsidR="00F313E5" w:rsidRDefault="00297033" w:rsidP="00F313E5">
      <w:pPr>
        <w:pStyle w:val="BodyText"/>
        <w:shd w:val="clear" w:color="auto" w:fill="FFFFFF"/>
        <w:spacing w:after="0" w:line="240" w:lineRule="atLeast"/>
        <w:ind w:left="540"/>
        <w:jc w:val="both"/>
        <w:rPr>
          <w:szCs w:val="22"/>
        </w:rPr>
      </w:pPr>
      <w:r w:rsidRPr="007F6C76">
        <w:rPr>
          <w:szCs w:val="22"/>
        </w:rPr>
        <w:t xml:space="preserve">Cash and cash equivalents </w:t>
      </w:r>
      <w:r w:rsidR="001452D8" w:rsidRPr="007F6C76">
        <w:rPr>
          <w:szCs w:val="22"/>
        </w:rPr>
        <w:t xml:space="preserve">in the statements of cash flows </w:t>
      </w:r>
      <w:r w:rsidRPr="007F6C76">
        <w:rPr>
          <w:szCs w:val="22"/>
        </w:rPr>
        <w:t xml:space="preserve">comprise cash balances, call deposits and highly liquid short-term investments.  Bank overdrafts that are repayable on demand are a component of </w:t>
      </w:r>
      <w:r w:rsidRPr="00485576">
        <w:rPr>
          <w:szCs w:val="22"/>
        </w:rPr>
        <w:t>financing activities</w:t>
      </w:r>
      <w:r w:rsidR="00485576" w:rsidRPr="00485576">
        <w:rPr>
          <w:szCs w:val="22"/>
        </w:rPr>
        <w:t xml:space="preserve"> </w:t>
      </w:r>
      <w:r w:rsidRPr="007F6C76">
        <w:rPr>
          <w:szCs w:val="22"/>
        </w:rPr>
        <w:t>for the purpose of the statement of cash flows.</w:t>
      </w:r>
      <w:r w:rsidR="00F313E5" w:rsidRPr="007F6C76">
        <w:rPr>
          <w:szCs w:val="22"/>
        </w:rPr>
        <w:t xml:space="preserve">  </w:t>
      </w:r>
    </w:p>
    <w:p w14:paraId="6AAE3D35" w14:textId="1FB49B47" w:rsidR="005260B9" w:rsidRDefault="005260B9">
      <w:pPr>
        <w:spacing w:line="240" w:lineRule="auto"/>
        <w:rPr>
          <w:szCs w:val="22"/>
        </w:rPr>
      </w:pPr>
    </w:p>
    <w:p w14:paraId="60B0063C" w14:textId="4FC76F99" w:rsidR="00297033" w:rsidRPr="009330BB" w:rsidRDefault="00606EFE" w:rsidP="009330BB">
      <w:pPr>
        <w:pStyle w:val="Heading2"/>
        <w:numPr>
          <w:ilvl w:val="0"/>
          <w:numId w:val="0"/>
        </w:numPr>
        <w:shd w:val="clear" w:color="auto" w:fill="FFFFFF"/>
        <w:spacing w:before="0" w:after="0" w:line="240" w:lineRule="atLeast"/>
        <w:ind w:left="540" w:hanging="540"/>
        <w:rPr>
          <w:bCs/>
          <w:iCs/>
          <w:sz w:val="22"/>
          <w:lang w:bidi="th-TH"/>
        </w:rPr>
      </w:pPr>
      <w:r w:rsidRPr="009330BB">
        <w:rPr>
          <w:bCs/>
          <w:iCs/>
          <w:sz w:val="22"/>
          <w:lang w:bidi="th-TH"/>
        </w:rPr>
        <w:t xml:space="preserve"> </w:t>
      </w:r>
      <w:r w:rsidR="00297AD3" w:rsidRPr="009330BB">
        <w:rPr>
          <w:bCs/>
          <w:iCs/>
          <w:sz w:val="22"/>
          <w:lang w:bidi="th-TH"/>
        </w:rPr>
        <w:t>(</w:t>
      </w:r>
      <w:r w:rsidR="00B565D9">
        <w:rPr>
          <w:bCs/>
          <w:iCs/>
          <w:sz w:val="22"/>
          <w:lang w:bidi="th-TH"/>
        </w:rPr>
        <w:t>c</w:t>
      </w:r>
      <w:r w:rsidR="00297AD3" w:rsidRPr="009330BB">
        <w:rPr>
          <w:bCs/>
          <w:iCs/>
          <w:sz w:val="22"/>
          <w:lang w:bidi="th-TH"/>
        </w:rPr>
        <w:t>)</w:t>
      </w:r>
      <w:r w:rsidR="00297AD3" w:rsidRPr="009330BB">
        <w:rPr>
          <w:bCs/>
          <w:iCs/>
          <w:sz w:val="22"/>
          <w:lang w:bidi="th-TH"/>
        </w:rPr>
        <w:tab/>
      </w:r>
      <w:r w:rsidR="00297033" w:rsidRPr="009330BB">
        <w:rPr>
          <w:bCs/>
          <w:iCs/>
          <w:sz w:val="22"/>
          <w:lang w:bidi="th-TH"/>
        </w:rPr>
        <w:t xml:space="preserve">Trade and other </w:t>
      </w:r>
      <w:r w:rsidR="00F93866" w:rsidRPr="009330BB">
        <w:rPr>
          <w:bCs/>
          <w:iCs/>
          <w:sz w:val="22"/>
          <w:lang w:bidi="th-TH"/>
        </w:rPr>
        <w:t>accounts receivable</w:t>
      </w:r>
    </w:p>
    <w:p w14:paraId="5BEC246E" w14:textId="77777777" w:rsidR="006D17DB" w:rsidRPr="007F6C76" w:rsidRDefault="006D17DB" w:rsidP="00A01077">
      <w:pPr>
        <w:pStyle w:val="BodyText"/>
        <w:spacing w:after="0" w:line="240" w:lineRule="atLeast"/>
        <w:ind w:left="540"/>
        <w:jc w:val="both"/>
        <w:rPr>
          <w:szCs w:val="22"/>
        </w:rPr>
      </w:pPr>
    </w:p>
    <w:p w14:paraId="0D3E7ABD" w14:textId="77777777" w:rsidR="00297033" w:rsidRPr="007F6C76" w:rsidRDefault="00297033" w:rsidP="00A01077">
      <w:pPr>
        <w:pStyle w:val="BodyText"/>
        <w:spacing w:after="0" w:line="240" w:lineRule="atLeast"/>
        <w:ind w:left="540"/>
        <w:jc w:val="both"/>
        <w:rPr>
          <w:szCs w:val="22"/>
        </w:rPr>
      </w:pPr>
      <w:r w:rsidRPr="007F6C76">
        <w:rPr>
          <w:szCs w:val="22"/>
        </w:rPr>
        <w:t xml:space="preserve">Trade and other </w:t>
      </w:r>
      <w:r w:rsidR="001E5A10" w:rsidRPr="007F6C76">
        <w:rPr>
          <w:szCs w:val="22"/>
        </w:rPr>
        <w:t xml:space="preserve">accounts </w:t>
      </w:r>
      <w:r w:rsidR="00547870" w:rsidRPr="007F6C76">
        <w:rPr>
          <w:szCs w:val="22"/>
        </w:rPr>
        <w:t xml:space="preserve">receivable </w:t>
      </w:r>
      <w:r w:rsidRPr="00826F9E">
        <w:rPr>
          <w:szCs w:val="22"/>
        </w:rPr>
        <w:t>are stated</w:t>
      </w:r>
      <w:r w:rsidRPr="007F6C76">
        <w:rPr>
          <w:szCs w:val="22"/>
        </w:rPr>
        <w:t xml:space="preserve"> at their invoice value less </w:t>
      </w:r>
      <w:r w:rsidR="004769E3" w:rsidRPr="007F6C76">
        <w:rPr>
          <w:szCs w:val="22"/>
        </w:rPr>
        <w:t>allowance for doubtful accounts</w:t>
      </w:r>
      <w:r w:rsidRPr="007F6C76">
        <w:rPr>
          <w:szCs w:val="22"/>
        </w:rPr>
        <w:t>.</w:t>
      </w:r>
    </w:p>
    <w:p w14:paraId="30F751EB" w14:textId="77777777" w:rsidR="006D17DB" w:rsidRPr="00606EFE" w:rsidRDefault="006D17DB" w:rsidP="00606EFE">
      <w:pPr>
        <w:spacing w:line="240" w:lineRule="auto"/>
        <w:ind w:left="540"/>
        <w:rPr>
          <w:sz w:val="10"/>
          <w:szCs w:val="10"/>
        </w:rPr>
      </w:pPr>
    </w:p>
    <w:p w14:paraId="1B0E7320" w14:textId="57427A66" w:rsidR="00063536" w:rsidRPr="00905F6D" w:rsidRDefault="00FC0B78" w:rsidP="00C67A31">
      <w:pPr>
        <w:pStyle w:val="BodyText"/>
        <w:spacing w:after="0" w:line="240" w:lineRule="atLeast"/>
        <w:ind w:left="540"/>
        <w:jc w:val="both"/>
        <w:rPr>
          <w:rFonts w:cs="Angsana New"/>
          <w:szCs w:val="28"/>
          <w:lang w:val="en-US" w:bidi="th-TH"/>
        </w:rPr>
      </w:pPr>
      <w:r w:rsidRPr="007F6C76">
        <w:rPr>
          <w:szCs w:val="22"/>
        </w:rPr>
        <w:lastRenderedPageBreak/>
        <w:t>The</w:t>
      </w:r>
      <w:r w:rsidR="00297033" w:rsidRPr="007F6C76">
        <w:rPr>
          <w:szCs w:val="22"/>
        </w:rPr>
        <w:t xml:space="preserve"> </w:t>
      </w:r>
      <w:r w:rsidR="004769E3" w:rsidRPr="007F6C76">
        <w:rPr>
          <w:szCs w:val="22"/>
        </w:rPr>
        <w:t>allowance for</w:t>
      </w:r>
      <w:r w:rsidR="00297033" w:rsidRPr="007F6C76">
        <w:rPr>
          <w:szCs w:val="22"/>
        </w:rPr>
        <w:t xml:space="preserve"> doubtful </w:t>
      </w:r>
      <w:r w:rsidR="004769E3" w:rsidRPr="007F6C76">
        <w:rPr>
          <w:szCs w:val="22"/>
        </w:rPr>
        <w:t>accounts</w:t>
      </w:r>
      <w:r w:rsidR="00297033" w:rsidRPr="007F6C76">
        <w:rPr>
          <w:szCs w:val="22"/>
        </w:rPr>
        <w:t xml:space="preserve"> is assessed primarily on analysis of payment histories and future ex</w:t>
      </w:r>
      <w:r w:rsidRPr="007F6C76">
        <w:rPr>
          <w:szCs w:val="22"/>
        </w:rPr>
        <w:t>pectations of customer payments</w:t>
      </w:r>
      <w:r w:rsidR="00297033" w:rsidRPr="007F6C76">
        <w:rPr>
          <w:szCs w:val="22"/>
        </w:rPr>
        <w:t xml:space="preserve">. Bad debts are written off when </w:t>
      </w:r>
      <w:r w:rsidR="00297033" w:rsidRPr="00905F6D">
        <w:rPr>
          <w:szCs w:val="22"/>
        </w:rPr>
        <w:t>incurred</w:t>
      </w:r>
      <w:r w:rsidR="00905F6D">
        <w:rPr>
          <w:rFonts w:cs="Angsana New"/>
          <w:szCs w:val="28"/>
          <w:lang w:val="en-US" w:bidi="th-TH"/>
        </w:rPr>
        <w:t>.</w:t>
      </w:r>
    </w:p>
    <w:p w14:paraId="1463426F" w14:textId="77777777" w:rsidR="00B52F4D" w:rsidRDefault="00B52F4D">
      <w:pPr>
        <w:spacing w:line="240" w:lineRule="auto"/>
        <w:rPr>
          <w:b/>
          <w:bCs/>
          <w:i/>
          <w:szCs w:val="22"/>
        </w:rPr>
      </w:pPr>
    </w:p>
    <w:p w14:paraId="3EF84B74" w14:textId="3D963E53" w:rsidR="006D17DB" w:rsidRPr="009330BB" w:rsidRDefault="00297AD3" w:rsidP="009330BB">
      <w:pPr>
        <w:pStyle w:val="Heading2"/>
        <w:numPr>
          <w:ilvl w:val="0"/>
          <w:numId w:val="0"/>
        </w:numPr>
        <w:shd w:val="clear" w:color="auto" w:fill="FFFFFF"/>
        <w:spacing w:before="0" w:after="0" w:line="240" w:lineRule="atLeast"/>
        <w:ind w:left="540" w:hanging="540"/>
        <w:rPr>
          <w:bCs/>
          <w:iCs/>
          <w:sz w:val="22"/>
          <w:lang w:bidi="th-TH"/>
        </w:rPr>
      </w:pPr>
      <w:r w:rsidRPr="009330BB">
        <w:rPr>
          <w:bCs/>
          <w:iCs/>
          <w:sz w:val="22"/>
          <w:lang w:bidi="th-TH"/>
        </w:rPr>
        <w:t>(</w:t>
      </w:r>
      <w:r w:rsidR="00B565D9">
        <w:rPr>
          <w:bCs/>
          <w:iCs/>
          <w:sz w:val="22"/>
          <w:lang w:bidi="th-TH"/>
        </w:rPr>
        <w:t>d</w:t>
      </w:r>
      <w:r w:rsidRPr="009330BB">
        <w:rPr>
          <w:bCs/>
          <w:iCs/>
          <w:sz w:val="22"/>
          <w:lang w:bidi="th-TH"/>
        </w:rPr>
        <w:t>)</w:t>
      </w:r>
      <w:r w:rsidRPr="009330BB">
        <w:rPr>
          <w:bCs/>
          <w:iCs/>
          <w:sz w:val="22"/>
          <w:lang w:bidi="th-TH"/>
        </w:rPr>
        <w:tab/>
      </w:r>
      <w:r w:rsidR="004F41B1" w:rsidRPr="009330BB">
        <w:rPr>
          <w:bCs/>
          <w:iCs/>
          <w:sz w:val="22"/>
          <w:lang w:bidi="th-TH"/>
        </w:rPr>
        <w:t>Inventories</w:t>
      </w:r>
    </w:p>
    <w:p w14:paraId="567384A5" w14:textId="77777777" w:rsidR="009330BB" w:rsidRDefault="009330BB" w:rsidP="00320DB9">
      <w:pPr>
        <w:pStyle w:val="BodyText"/>
        <w:shd w:val="clear" w:color="auto" w:fill="FFFFFF"/>
        <w:spacing w:after="0" w:line="240" w:lineRule="atLeast"/>
        <w:ind w:left="540"/>
        <w:jc w:val="both"/>
        <w:rPr>
          <w:szCs w:val="22"/>
        </w:rPr>
      </w:pPr>
    </w:p>
    <w:p w14:paraId="320BC6D8" w14:textId="3AC9F8B8" w:rsidR="006D17DB" w:rsidRPr="00541733" w:rsidRDefault="00297033" w:rsidP="00541733">
      <w:pPr>
        <w:pStyle w:val="BodyText"/>
        <w:shd w:val="clear" w:color="auto" w:fill="FFFFFF"/>
        <w:spacing w:after="0" w:line="240" w:lineRule="atLeast"/>
        <w:ind w:left="540"/>
        <w:jc w:val="both"/>
        <w:rPr>
          <w:b/>
          <w:bCs/>
          <w:color w:val="0000FF"/>
          <w:szCs w:val="22"/>
        </w:rPr>
      </w:pPr>
      <w:r w:rsidRPr="007F6C76">
        <w:rPr>
          <w:szCs w:val="22"/>
        </w:rPr>
        <w:t xml:space="preserve">Inventories are </w:t>
      </w:r>
      <w:r w:rsidR="00D96608" w:rsidRPr="007F6C76">
        <w:rPr>
          <w:szCs w:val="22"/>
        </w:rPr>
        <w:t xml:space="preserve">measured </w:t>
      </w:r>
      <w:r w:rsidRPr="007F6C76">
        <w:rPr>
          <w:szCs w:val="22"/>
        </w:rPr>
        <w:t xml:space="preserve">at the lower of </w:t>
      </w:r>
      <w:r w:rsidR="00B565D9">
        <w:rPr>
          <w:szCs w:val="22"/>
        </w:rPr>
        <w:t xml:space="preserve">cost and net realisable value. </w:t>
      </w:r>
    </w:p>
    <w:p w14:paraId="6A134EC1" w14:textId="77777777" w:rsidR="00FC3611" w:rsidRDefault="00FC3611" w:rsidP="006D17DB">
      <w:pPr>
        <w:pStyle w:val="BodyText"/>
        <w:spacing w:after="0" w:line="240" w:lineRule="atLeast"/>
        <w:ind w:left="540"/>
        <w:jc w:val="both"/>
        <w:rPr>
          <w:szCs w:val="22"/>
        </w:rPr>
      </w:pPr>
    </w:p>
    <w:p w14:paraId="04B51814" w14:textId="75376B11" w:rsidR="00B8783D" w:rsidRDefault="00297033" w:rsidP="006D17DB">
      <w:pPr>
        <w:pStyle w:val="BodyText"/>
        <w:spacing w:after="0" w:line="240" w:lineRule="atLeast"/>
        <w:ind w:left="540"/>
        <w:jc w:val="both"/>
        <w:rPr>
          <w:szCs w:val="22"/>
        </w:rPr>
      </w:pPr>
      <w:r w:rsidRPr="007F6C76">
        <w:rPr>
          <w:szCs w:val="22"/>
        </w:rPr>
        <w:t xml:space="preserve">Cost is calculated </w:t>
      </w:r>
      <w:r w:rsidR="00541733">
        <w:rPr>
          <w:szCs w:val="22"/>
        </w:rPr>
        <w:t xml:space="preserve">using methods </w:t>
      </w:r>
      <w:r w:rsidR="00B8783D">
        <w:rPr>
          <w:szCs w:val="22"/>
        </w:rPr>
        <w:t>as follows:</w:t>
      </w:r>
    </w:p>
    <w:p w14:paraId="722CCA64" w14:textId="6AF1F9DD" w:rsidR="00B8783D" w:rsidRDefault="00B8783D" w:rsidP="006D17DB">
      <w:pPr>
        <w:pStyle w:val="BodyText"/>
        <w:spacing w:after="0" w:line="240" w:lineRule="atLeast"/>
        <w:ind w:left="540"/>
        <w:jc w:val="both"/>
        <w:rPr>
          <w:szCs w:val="22"/>
        </w:rPr>
      </w:pPr>
    </w:p>
    <w:p w14:paraId="600B7990" w14:textId="34CAF600" w:rsidR="00B8783D" w:rsidRDefault="00B8783D" w:rsidP="006D17DB">
      <w:pPr>
        <w:pStyle w:val="BodyText"/>
        <w:spacing w:after="0" w:line="240" w:lineRule="atLeast"/>
        <w:ind w:left="540"/>
        <w:jc w:val="both"/>
        <w:rPr>
          <w:szCs w:val="22"/>
        </w:rPr>
      </w:pPr>
      <w:r>
        <w:rPr>
          <w:szCs w:val="22"/>
        </w:rPr>
        <w:t>Cars</w:t>
      </w:r>
      <w:r>
        <w:rPr>
          <w:szCs w:val="22"/>
        </w:rPr>
        <w:tab/>
      </w:r>
      <w:r>
        <w:rPr>
          <w:szCs w:val="22"/>
        </w:rPr>
        <w:tab/>
      </w:r>
      <w:r>
        <w:rPr>
          <w:szCs w:val="22"/>
        </w:rPr>
        <w:tab/>
      </w:r>
      <w:r>
        <w:rPr>
          <w:szCs w:val="22"/>
        </w:rPr>
        <w:tab/>
        <w:t>-</w:t>
      </w:r>
      <w:r w:rsidR="007F2D92">
        <w:rPr>
          <w:szCs w:val="22"/>
        </w:rPr>
        <w:tab/>
        <w:t xml:space="preserve">Cost of each </w:t>
      </w:r>
      <w:r w:rsidR="002C4FFB">
        <w:rPr>
          <w:szCs w:val="22"/>
        </w:rPr>
        <w:t>purchase</w:t>
      </w:r>
      <w:r w:rsidR="007F2D92">
        <w:rPr>
          <w:szCs w:val="22"/>
        </w:rPr>
        <w:t xml:space="preserve"> transaction (</w:t>
      </w:r>
      <w:r w:rsidR="009C42AA" w:rsidRPr="009C42AA">
        <w:rPr>
          <w:szCs w:val="22"/>
        </w:rPr>
        <w:t>Specific Identification</w:t>
      </w:r>
      <w:r w:rsidR="009C42AA">
        <w:rPr>
          <w:rFonts w:cstheme="minorBidi" w:hint="cs"/>
          <w:szCs w:val="28"/>
          <w:cs/>
          <w:lang w:bidi="th-TH"/>
        </w:rPr>
        <w:t xml:space="preserve"> </w:t>
      </w:r>
      <w:r w:rsidR="009C42AA">
        <w:rPr>
          <w:rFonts w:cstheme="minorBidi"/>
          <w:szCs w:val="28"/>
          <w:lang w:val="en-US" w:bidi="th-TH"/>
        </w:rPr>
        <w:t>method</w:t>
      </w:r>
      <w:r w:rsidR="007F2D92">
        <w:rPr>
          <w:szCs w:val="22"/>
        </w:rPr>
        <w:t>)</w:t>
      </w:r>
    </w:p>
    <w:p w14:paraId="06033A8B" w14:textId="00432349" w:rsidR="00B8783D" w:rsidRDefault="00B8783D" w:rsidP="006D17DB">
      <w:pPr>
        <w:pStyle w:val="BodyText"/>
        <w:spacing w:after="0" w:line="240" w:lineRule="atLeast"/>
        <w:ind w:left="540"/>
        <w:jc w:val="both"/>
        <w:rPr>
          <w:szCs w:val="22"/>
        </w:rPr>
      </w:pPr>
      <w:r>
        <w:rPr>
          <w:szCs w:val="22"/>
        </w:rPr>
        <w:t>Parts and others</w:t>
      </w:r>
      <w:r>
        <w:rPr>
          <w:szCs w:val="22"/>
        </w:rPr>
        <w:tab/>
      </w:r>
      <w:r>
        <w:rPr>
          <w:szCs w:val="22"/>
        </w:rPr>
        <w:tab/>
        <w:t>-</w:t>
      </w:r>
      <w:r>
        <w:rPr>
          <w:szCs w:val="22"/>
        </w:rPr>
        <w:tab/>
      </w:r>
      <w:r w:rsidR="002C4FFB" w:rsidRPr="002C4FFB">
        <w:rPr>
          <w:szCs w:val="22"/>
        </w:rPr>
        <w:t>F</w:t>
      </w:r>
      <w:r w:rsidRPr="002C4FFB">
        <w:rPr>
          <w:szCs w:val="22"/>
        </w:rPr>
        <w:t>irst in first out</w:t>
      </w:r>
    </w:p>
    <w:p w14:paraId="4E457A4A" w14:textId="0103E744" w:rsidR="00B8783D" w:rsidRDefault="00B8783D" w:rsidP="00AD2A91">
      <w:pPr>
        <w:pStyle w:val="BodyText"/>
        <w:spacing w:after="0" w:line="240" w:lineRule="atLeast"/>
        <w:jc w:val="both"/>
        <w:rPr>
          <w:szCs w:val="22"/>
        </w:rPr>
      </w:pPr>
    </w:p>
    <w:p w14:paraId="08D824AA" w14:textId="3CEED4AE" w:rsidR="00297033" w:rsidRPr="007F6C76" w:rsidRDefault="00AD2A91" w:rsidP="006D17DB">
      <w:pPr>
        <w:pStyle w:val="BodyText"/>
        <w:spacing w:after="0" w:line="240" w:lineRule="atLeast"/>
        <w:ind w:left="540"/>
        <w:jc w:val="both"/>
        <w:rPr>
          <w:i/>
          <w:iCs/>
          <w:color w:val="0000FF"/>
          <w:szCs w:val="22"/>
        </w:rPr>
      </w:pPr>
      <w:r>
        <w:rPr>
          <w:szCs w:val="22"/>
        </w:rPr>
        <w:t xml:space="preserve">Cost </w:t>
      </w:r>
      <w:r w:rsidR="00297033" w:rsidRPr="007F6C76">
        <w:rPr>
          <w:szCs w:val="22"/>
        </w:rPr>
        <w:t xml:space="preserve">comprises all costs of purchase, costs of conversion and other costs incurred in bringing the inventories to their present location and condition.  </w:t>
      </w:r>
    </w:p>
    <w:p w14:paraId="67033937" w14:textId="77777777" w:rsidR="00FC0CC5" w:rsidRDefault="00FC0CC5" w:rsidP="00320DB9">
      <w:pPr>
        <w:pStyle w:val="BodyText"/>
        <w:shd w:val="clear" w:color="auto" w:fill="FFFFFF"/>
        <w:spacing w:after="0" w:line="240" w:lineRule="atLeast"/>
        <w:ind w:left="540"/>
        <w:jc w:val="both"/>
        <w:rPr>
          <w:rFonts w:cs="Cordia New"/>
          <w:color w:val="0000FF"/>
          <w:szCs w:val="28"/>
          <w:shd w:val="clear" w:color="auto" w:fill="E0E0E0"/>
          <w:lang w:val="en-US" w:bidi="th-TH"/>
        </w:rPr>
      </w:pPr>
    </w:p>
    <w:p w14:paraId="21944D87" w14:textId="1CD6ED78" w:rsidR="004811D6" w:rsidRDefault="00297033" w:rsidP="005D5747">
      <w:pPr>
        <w:pStyle w:val="BodyText"/>
        <w:shd w:val="clear" w:color="auto" w:fill="FFFFFF"/>
        <w:spacing w:after="0" w:line="240" w:lineRule="atLeast"/>
        <w:ind w:left="540"/>
        <w:jc w:val="both"/>
        <w:rPr>
          <w:rFonts w:cstheme="minorBidi"/>
          <w:b/>
          <w:bCs/>
          <w:color w:val="0000FF"/>
          <w:szCs w:val="28"/>
          <w:lang w:bidi="th-TH"/>
        </w:rPr>
      </w:pPr>
      <w:r w:rsidRPr="007F6C76">
        <w:rPr>
          <w:szCs w:val="22"/>
        </w:rPr>
        <w:t xml:space="preserve">Net realisable value is the estimated selling price in the ordinary course of business less the estimated costs </w:t>
      </w:r>
      <w:r w:rsidR="00FC0B78" w:rsidRPr="007F6C76">
        <w:rPr>
          <w:szCs w:val="22"/>
        </w:rPr>
        <w:t>to complete and</w:t>
      </w:r>
      <w:r w:rsidRPr="007F6C76">
        <w:rPr>
          <w:szCs w:val="22"/>
        </w:rPr>
        <w:t xml:space="preserve"> to make the sale. </w:t>
      </w:r>
      <w:r w:rsidR="00320DB9" w:rsidRPr="007F6C76">
        <w:rPr>
          <w:szCs w:val="22"/>
        </w:rPr>
        <w:t xml:space="preserve"> </w:t>
      </w:r>
    </w:p>
    <w:p w14:paraId="7C60D973" w14:textId="77777777" w:rsidR="005D5747" w:rsidRPr="005D5747" w:rsidRDefault="005D5747" w:rsidP="005D5747">
      <w:pPr>
        <w:pStyle w:val="BodyText"/>
        <w:shd w:val="clear" w:color="auto" w:fill="FFFFFF"/>
        <w:spacing w:after="0" w:line="240" w:lineRule="atLeast"/>
        <w:ind w:left="540"/>
        <w:jc w:val="both"/>
        <w:rPr>
          <w:rFonts w:cstheme="minorBidi"/>
          <w:b/>
          <w:bCs/>
          <w:color w:val="0000FF"/>
          <w:szCs w:val="28"/>
          <w:lang w:bidi="th-TH"/>
        </w:rPr>
      </w:pPr>
    </w:p>
    <w:p w14:paraId="48E3A796" w14:textId="3157BAEC" w:rsidR="006D17DB" w:rsidRPr="005D5747" w:rsidRDefault="00297AD3" w:rsidP="00BC5262">
      <w:pPr>
        <w:pStyle w:val="Heading2"/>
        <w:numPr>
          <w:ilvl w:val="0"/>
          <w:numId w:val="0"/>
        </w:numPr>
        <w:spacing w:before="0" w:after="0" w:line="240" w:lineRule="atLeast"/>
        <w:ind w:left="540" w:hanging="540"/>
        <w:rPr>
          <w:rFonts w:cstheme="minorBidi"/>
          <w:sz w:val="22"/>
          <w:szCs w:val="28"/>
          <w:lang w:val="en-US" w:bidi="th-TH"/>
        </w:rPr>
      </w:pPr>
      <w:r w:rsidRPr="007F6C76">
        <w:rPr>
          <w:sz w:val="22"/>
          <w:szCs w:val="22"/>
        </w:rPr>
        <w:t>(</w:t>
      </w:r>
      <w:r w:rsidR="005D5747">
        <w:rPr>
          <w:rFonts w:cs="Angsana New"/>
          <w:sz w:val="22"/>
          <w:szCs w:val="28"/>
          <w:lang w:val="en-US" w:bidi="th-TH"/>
        </w:rPr>
        <w:t>e</w:t>
      </w:r>
      <w:r w:rsidRPr="007F6C76">
        <w:rPr>
          <w:sz w:val="22"/>
          <w:szCs w:val="22"/>
        </w:rPr>
        <w:t>)</w:t>
      </w:r>
      <w:r w:rsidRPr="007F6C76">
        <w:rPr>
          <w:sz w:val="22"/>
          <w:szCs w:val="22"/>
        </w:rPr>
        <w:tab/>
      </w:r>
      <w:r w:rsidR="00BC5262" w:rsidRPr="007F6C76">
        <w:rPr>
          <w:sz w:val="22"/>
          <w:szCs w:val="22"/>
        </w:rPr>
        <w:t>Investments</w:t>
      </w:r>
      <w:r w:rsidR="005D5747">
        <w:rPr>
          <w:rFonts w:cstheme="minorBidi" w:hint="cs"/>
          <w:sz w:val="22"/>
          <w:szCs w:val="28"/>
          <w:cs/>
          <w:lang w:bidi="th-TH"/>
        </w:rPr>
        <w:t xml:space="preserve"> </w:t>
      </w:r>
      <w:r w:rsidR="005D5747">
        <w:rPr>
          <w:rFonts w:cstheme="minorBidi"/>
          <w:sz w:val="22"/>
          <w:szCs w:val="28"/>
          <w:lang w:val="en-US" w:bidi="th-TH"/>
        </w:rPr>
        <w:t>in subsidiaries</w:t>
      </w:r>
    </w:p>
    <w:p w14:paraId="47966CD7" w14:textId="7015109D" w:rsidR="005D5747" w:rsidRPr="00743536" w:rsidRDefault="005D5747" w:rsidP="00291216">
      <w:pPr>
        <w:pStyle w:val="BodyText"/>
        <w:spacing w:after="0"/>
        <w:rPr>
          <w:lang w:val="en-US" w:bidi="th-TH"/>
        </w:rPr>
      </w:pPr>
    </w:p>
    <w:p w14:paraId="0A9B6385" w14:textId="130951B9" w:rsidR="00550772" w:rsidRDefault="00297033" w:rsidP="00D13B57">
      <w:pPr>
        <w:pStyle w:val="BodyText"/>
        <w:spacing w:after="0" w:line="240" w:lineRule="atLeast"/>
        <w:ind w:left="540"/>
        <w:jc w:val="both"/>
        <w:rPr>
          <w:szCs w:val="22"/>
        </w:rPr>
      </w:pPr>
      <w:r w:rsidRPr="00743536">
        <w:rPr>
          <w:szCs w:val="22"/>
        </w:rPr>
        <w:t xml:space="preserve">Investments in </w:t>
      </w:r>
      <w:r w:rsidR="004213BC" w:rsidRPr="00743536">
        <w:t xml:space="preserve">subsidiaries </w:t>
      </w:r>
      <w:r w:rsidRPr="00743536">
        <w:rPr>
          <w:szCs w:val="22"/>
        </w:rPr>
        <w:t xml:space="preserve">in the separate financial statements of the Company are accounted for using </w:t>
      </w:r>
      <w:r w:rsidRPr="005253A9">
        <w:rPr>
          <w:szCs w:val="22"/>
        </w:rPr>
        <w:t xml:space="preserve">the </w:t>
      </w:r>
      <w:r w:rsidR="00F6441C" w:rsidRPr="005D5747">
        <w:rPr>
          <w:szCs w:val="22"/>
        </w:rPr>
        <w:t>cost</w:t>
      </w:r>
      <w:r w:rsidR="005D5747" w:rsidRPr="005D5747">
        <w:rPr>
          <w:szCs w:val="22"/>
        </w:rPr>
        <w:t xml:space="preserve"> </w:t>
      </w:r>
      <w:r w:rsidRPr="005253A9">
        <w:rPr>
          <w:szCs w:val="22"/>
        </w:rPr>
        <w:t>method</w:t>
      </w:r>
      <w:r w:rsidRPr="00743536">
        <w:rPr>
          <w:szCs w:val="22"/>
        </w:rPr>
        <w:t>.</w:t>
      </w:r>
      <w:r w:rsidR="003E46DF" w:rsidRPr="00743536">
        <w:rPr>
          <w:szCs w:val="22"/>
        </w:rPr>
        <w:t xml:space="preserve">  </w:t>
      </w:r>
    </w:p>
    <w:p w14:paraId="4397C94A" w14:textId="57292BA5" w:rsidR="00D2226E" w:rsidRDefault="00D2226E" w:rsidP="00623B2D">
      <w:pPr>
        <w:pStyle w:val="BodyText"/>
        <w:spacing w:after="0" w:line="240" w:lineRule="atLeast"/>
        <w:ind w:left="567"/>
        <w:jc w:val="both"/>
        <w:rPr>
          <w:rFonts w:cs="Univers 45 Light"/>
          <w:i/>
          <w:iCs/>
          <w:color w:val="000000"/>
          <w:szCs w:val="22"/>
          <w:lang w:val="en-US" w:bidi="th-TH"/>
        </w:rPr>
      </w:pPr>
    </w:p>
    <w:p w14:paraId="3111F13A" w14:textId="27C8B695" w:rsidR="0091481C" w:rsidRPr="00C37874" w:rsidRDefault="00297033" w:rsidP="005B19CA">
      <w:pPr>
        <w:pStyle w:val="AccPolicysubhead"/>
      </w:pPr>
      <w:r w:rsidRPr="00C37874">
        <w:t>Disposal of investments</w:t>
      </w:r>
    </w:p>
    <w:p w14:paraId="186013A4" w14:textId="77777777" w:rsidR="006D17DB" w:rsidRPr="007F6C76" w:rsidRDefault="006D17DB" w:rsidP="005471B4">
      <w:pPr>
        <w:pStyle w:val="BodyText"/>
        <w:spacing w:after="0" w:line="240" w:lineRule="atLeast"/>
        <w:ind w:left="567"/>
        <w:jc w:val="both"/>
        <w:rPr>
          <w:szCs w:val="22"/>
        </w:rPr>
      </w:pPr>
    </w:p>
    <w:p w14:paraId="38DE3EB0" w14:textId="77777777" w:rsidR="00297033" w:rsidRPr="007F6C76" w:rsidRDefault="00297033" w:rsidP="005471B4">
      <w:pPr>
        <w:pStyle w:val="BodyText"/>
        <w:spacing w:after="0" w:line="240" w:lineRule="atLeast"/>
        <w:ind w:left="567"/>
        <w:jc w:val="both"/>
        <w:rPr>
          <w:szCs w:val="22"/>
        </w:rPr>
      </w:pPr>
      <w:r w:rsidRPr="007F6C76">
        <w:rPr>
          <w:szCs w:val="22"/>
        </w:rPr>
        <w:t xml:space="preserve">On disposal of an investment, the difference between net disposal proceeds and the carrying amount together with the associated cumulative gain or loss that was reported in equity is recognised in </w:t>
      </w:r>
      <w:r w:rsidR="00412024" w:rsidRPr="007F6C76">
        <w:rPr>
          <w:szCs w:val="22"/>
        </w:rPr>
        <w:t>profit or loss</w:t>
      </w:r>
      <w:r w:rsidRPr="007F6C76">
        <w:rPr>
          <w:szCs w:val="22"/>
        </w:rPr>
        <w:t>.</w:t>
      </w:r>
    </w:p>
    <w:p w14:paraId="00369EE4" w14:textId="0D7B82F9" w:rsidR="00BA0EBD" w:rsidRDefault="00BA0EBD" w:rsidP="00FB4BB8">
      <w:pPr>
        <w:pStyle w:val="BodyText"/>
        <w:spacing w:after="0" w:line="240" w:lineRule="atLeast"/>
        <w:jc w:val="both"/>
        <w:rPr>
          <w:szCs w:val="22"/>
        </w:rPr>
      </w:pPr>
    </w:p>
    <w:p w14:paraId="4A7A4E0B" w14:textId="509F8007" w:rsidR="00297033" w:rsidRPr="007F6C76" w:rsidRDefault="00297AD3" w:rsidP="00D51635">
      <w:pPr>
        <w:pStyle w:val="Heading2"/>
        <w:numPr>
          <w:ilvl w:val="0"/>
          <w:numId w:val="0"/>
        </w:numPr>
        <w:spacing w:before="0" w:after="0" w:line="240" w:lineRule="atLeast"/>
        <w:rPr>
          <w:sz w:val="22"/>
          <w:szCs w:val="22"/>
        </w:rPr>
      </w:pPr>
      <w:r w:rsidRPr="007F6C76">
        <w:rPr>
          <w:sz w:val="22"/>
          <w:szCs w:val="22"/>
        </w:rPr>
        <w:t>(</w:t>
      </w:r>
      <w:r w:rsidR="00FB4BB8">
        <w:rPr>
          <w:sz w:val="22"/>
          <w:szCs w:val="22"/>
        </w:rPr>
        <w:t>f</w:t>
      </w:r>
      <w:r w:rsidRPr="007F6C76">
        <w:rPr>
          <w:sz w:val="22"/>
          <w:szCs w:val="22"/>
        </w:rPr>
        <w:t>)</w:t>
      </w:r>
      <w:r w:rsidRPr="007F6C76">
        <w:rPr>
          <w:sz w:val="22"/>
          <w:szCs w:val="22"/>
        </w:rPr>
        <w:tab/>
      </w:r>
      <w:r w:rsidR="007E2CCE" w:rsidRPr="007F6C76">
        <w:rPr>
          <w:sz w:val="22"/>
          <w:szCs w:val="22"/>
        </w:rPr>
        <w:t>Investment properties</w:t>
      </w:r>
    </w:p>
    <w:p w14:paraId="5110E532" w14:textId="77777777" w:rsidR="00C61100" w:rsidRPr="00606EFE" w:rsidRDefault="00C61100" w:rsidP="005B19CA">
      <w:pPr>
        <w:pStyle w:val="AccPolicyalternative"/>
        <w:rPr>
          <w:sz w:val="20"/>
          <w:szCs w:val="20"/>
        </w:rPr>
      </w:pPr>
    </w:p>
    <w:p w14:paraId="1035984B" w14:textId="77777777" w:rsidR="00CE79C1" w:rsidRDefault="00297033" w:rsidP="00BC5262">
      <w:pPr>
        <w:pStyle w:val="BodyText"/>
        <w:spacing w:after="0" w:line="240" w:lineRule="atLeast"/>
        <w:ind w:left="567"/>
        <w:jc w:val="both"/>
        <w:rPr>
          <w:szCs w:val="22"/>
        </w:rPr>
      </w:pPr>
      <w:r w:rsidRPr="007F6C76">
        <w:rPr>
          <w:szCs w:val="22"/>
        </w:rPr>
        <w:t>Investment properties are properties</w:t>
      </w:r>
      <w:r w:rsidR="006F5A5F" w:rsidRPr="007F6C76">
        <w:rPr>
          <w:szCs w:val="22"/>
        </w:rPr>
        <w:t xml:space="preserve"> </w:t>
      </w:r>
      <w:r w:rsidRPr="007F6C76">
        <w:rPr>
          <w:szCs w:val="22"/>
        </w:rPr>
        <w:t>which are held to earn rental income, for capital appreciation or for both</w:t>
      </w:r>
      <w:r w:rsidR="006F5A5F" w:rsidRPr="007F6C76">
        <w:rPr>
          <w:szCs w:val="22"/>
        </w:rPr>
        <w:t>, but not for sale i</w:t>
      </w:r>
      <w:r w:rsidR="00DD6E4F" w:rsidRPr="007F6C76">
        <w:rPr>
          <w:szCs w:val="22"/>
        </w:rPr>
        <w:t xml:space="preserve">n the ordinary course of business, use in the production or supply of goods or services or for administrative purposes. </w:t>
      </w:r>
    </w:p>
    <w:p w14:paraId="2EFA41BD" w14:textId="5E1343FE" w:rsidR="00391715" w:rsidRPr="007F6C76" w:rsidRDefault="00391715" w:rsidP="00602F38">
      <w:pPr>
        <w:pStyle w:val="BodyText"/>
        <w:spacing w:after="0" w:line="240" w:lineRule="atLeast"/>
        <w:jc w:val="both"/>
        <w:rPr>
          <w:szCs w:val="22"/>
        </w:rPr>
      </w:pPr>
    </w:p>
    <w:p w14:paraId="2579BC0C" w14:textId="77777777" w:rsidR="00CE79C1" w:rsidRPr="007F6C76" w:rsidRDefault="00297033" w:rsidP="006F5A5F">
      <w:pPr>
        <w:pStyle w:val="BodyText"/>
        <w:spacing w:after="0" w:line="240" w:lineRule="atLeast"/>
        <w:ind w:left="567"/>
        <w:jc w:val="both"/>
        <w:rPr>
          <w:szCs w:val="22"/>
        </w:rPr>
      </w:pPr>
      <w:r w:rsidRPr="007F6C76">
        <w:rPr>
          <w:szCs w:val="22"/>
        </w:rPr>
        <w:t xml:space="preserve">Investment </w:t>
      </w:r>
      <w:r w:rsidRPr="005253A9">
        <w:rPr>
          <w:szCs w:val="22"/>
        </w:rPr>
        <w:t xml:space="preserve">properties are </w:t>
      </w:r>
      <w:r w:rsidR="00E84D7A" w:rsidRPr="00623B2D">
        <w:rPr>
          <w:szCs w:val="22"/>
        </w:rPr>
        <w:t>measured</w:t>
      </w:r>
      <w:r w:rsidRPr="005253A9">
        <w:rPr>
          <w:szCs w:val="22"/>
        </w:rPr>
        <w:t xml:space="preserve"> at cost</w:t>
      </w:r>
      <w:r w:rsidRPr="007F6C76">
        <w:rPr>
          <w:szCs w:val="22"/>
        </w:rPr>
        <w:t xml:space="preserve"> less accumulated depreciation and impairment losses</w:t>
      </w:r>
      <w:r w:rsidR="009E43F2" w:rsidRPr="007F6C76">
        <w:rPr>
          <w:szCs w:val="22"/>
        </w:rPr>
        <w:t>.</w:t>
      </w:r>
    </w:p>
    <w:p w14:paraId="4A2FEB74" w14:textId="77777777" w:rsidR="00CE79C1" w:rsidRPr="007F6C76" w:rsidRDefault="00CE79C1" w:rsidP="006F5A5F">
      <w:pPr>
        <w:pStyle w:val="BodyText"/>
        <w:spacing w:after="0" w:line="240" w:lineRule="atLeast"/>
        <w:ind w:left="567"/>
        <w:jc w:val="both"/>
        <w:rPr>
          <w:szCs w:val="22"/>
        </w:rPr>
      </w:pPr>
    </w:p>
    <w:p w14:paraId="2B68ABD7" w14:textId="067A2DA0" w:rsidR="00297033" w:rsidRPr="007F6C76" w:rsidRDefault="00CE79C1" w:rsidP="00F837AF">
      <w:pPr>
        <w:pStyle w:val="BodyText"/>
        <w:spacing w:after="0" w:line="240" w:lineRule="atLeast"/>
        <w:ind w:left="567"/>
        <w:jc w:val="both"/>
        <w:rPr>
          <w:szCs w:val="22"/>
        </w:rPr>
      </w:pPr>
      <w:r w:rsidRPr="00C61100">
        <w:rPr>
          <w:szCs w:val="22"/>
        </w:rPr>
        <w:t>Cost includes expenditure that is directly attributable to the acquisition of the investment property and other costs directly attributable to bringing the investment property to a working condition for its intended use.</w:t>
      </w:r>
    </w:p>
    <w:p w14:paraId="699523C1" w14:textId="77777777" w:rsidR="006D17DB" w:rsidRPr="007F6C76" w:rsidRDefault="006D17DB" w:rsidP="005471B4">
      <w:pPr>
        <w:pStyle w:val="BodyText"/>
        <w:spacing w:after="0" w:line="240" w:lineRule="atLeast"/>
        <w:ind w:left="567"/>
        <w:jc w:val="both"/>
        <w:rPr>
          <w:szCs w:val="22"/>
        </w:rPr>
      </w:pPr>
    </w:p>
    <w:p w14:paraId="77D73F33" w14:textId="77777777" w:rsidR="00AC414E" w:rsidRDefault="00297033" w:rsidP="005471B4">
      <w:pPr>
        <w:pStyle w:val="BodyText"/>
        <w:spacing w:after="0" w:line="240" w:lineRule="atLeast"/>
        <w:ind w:left="567"/>
        <w:jc w:val="both"/>
        <w:rPr>
          <w:szCs w:val="22"/>
        </w:rPr>
      </w:pPr>
      <w:r w:rsidRPr="007F6C76">
        <w:rPr>
          <w:szCs w:val="22"/>
        </w:rPr>
        <w:t xml:space="preserve">Depreciation is charged to </w:t>
      </w:r>
      <w:r w:rsidR="00412024" w:rsidRPr="007F6C76">
        <w:rPr>
          <w:szCs w:val="22"/>
        </w:rPr>
        <w:t>profit or loss</w:t>
      </w:r>
      <w:r w:rsidRPr="007F6C76">
        <w:rPr>
          <w:szCs w:val="22"/>
        </w:rPr>
        <w:t xml:space="preserve"> on a straight-line basis over the estimated useful lives of each property.  </w:t>
      </w:r>
    </w:p>
    <w:p w14:paraId="4A42A892" w14:textId="77777777" w:rsidR="00AC414E" w:rsidRDefault="00AC414E" w:rsidP="005471B4">
      <w:pPr>
        <w:pStyle w:val="BodyText"/>
        <w:spacing w:after="0" w:line="240" w:lineRule="atLeast"/>
        <w:ind w:left="567"/>
        <w:jc w:val="both"/>
        <w:rPr>
          <w:szCs w:val="22"/>
        </w:rPr>
      </w:pPr>
    </w:p>
    <w:p w14:paraId="5E80EC76" w14:textId="37ABAF71" w:rsidR="00AC414E" w:rsidRPr="007F6C76" w:rsidRDefault="00AC414E" w:rsidP="00AC414E">
      <w:pPr>
        <w:pStyle w:val="BodyText"/>
        <w:spacing w:after="0" w:line="240" w:lineRule="atLeast"/>
        <w:ind w:firstLine="567"/>
        <w:jc w:val="both"/>
        <w:rPr>
          <w:szCs w:val="22"/>
        </w:rPr>
      </w:pPr>
      <w:r w:rsidRPr="007F6C76">
        <w:rPr>
          <w:szCs w:val="22"/>
        </w:rPr>
        <w:t>No depreciation is provided on freehold land.</w:t>
      </w:r>
    </w:p>
    <w:p w14:paraId="1D8DD47E" w14:textId="66E3DA03" w:rsidR="00BC5262" w:rsidRPr="00294029" w:rsidRDefault="00BC5262">
      <w:pPr>
        <w:spacing w:line="240" w:lineRule="auto"/>
        <w:rPr>
          <w:bCs/>
          <w:iCs/>
          <w:sz w:val="24"/>
          <w:szCs w:val="24"/>
        </w:rPr>
      </w:pPr>
    </w:p>
    <w:p w14:paraId="290F3C10" w14:textId="0B362423" w:rsidR="006D17DB" w:rsidRPr="007F6C76" w:rsidRDefault="00297AD3" w:rsidP="004F41B1">
      <w:pPr>
        <w:pStyle w:val="Heading2"/>
        <w:numPr>
          <w:ilvl w:val="0"/>
          <w:numId w:val="0"/>
        </w:numPr>
        <w:spacing w:before="0" w:after="0" w:line="240" w:lineRule="atLeast"/>
        <w:ind w:left="540" w:hanging="540"/>
        <w:rPr>
          <w:sz w:val="22"/>
          <w:szCs w:val="22"/>
        </w:rPr>
      </w:pPr>
      <w:r w:rsidRPr="007F6C76">
        <w:rPr>
          <w:sz w:val="22"/>
          <w:szCs w:val="22"/>
        </w:rPr>
        <w:t>(</w:t>
      </w:r>
      <w:r w:rsidR="00AC414E">
        <w:rPr>
          <w:sz w:val="22"/>
          <w:szCs w:val="22"/>
        </w:rPr>
        <w:t>g</w:t>
      </w:r>
      <w:r w:rsidRPr="007F6C76">
        <w:rPr>
          <w:sz w:val="22"/>
          <w:szCs w:val="22"/>
        </w:rPr>
        <w:t>)</w:t>
      </w:r>
      <w:r w:rsidRPr="007F6C76">
        <w:rPr>
          <w:sz w:val="22"/>
          <w:szCs w:val="22"/>
        </w:rPr>
        <w:tab/>
      </w:r>
      <w:r w:rsidR="004F41B1" w:rsidRPr="007F6C76">
        <w:rPr>
          <w:sz w:val="22"/>
          <w:szCs w:val="22"/>
        </w:rPr>
        <w:t>Property, plant and equipment</w:t>
      </w:r>
    </w:p>
    <w:p w14:paraId="487FF28D" w14:textId="77777777" w:rsidR="00FC0CC5" w:rsidRPr="00F55C01" w:rsidRDefault="00FC0CC5" w:rsidP="005B19CA">
      <w:pPr>
        <w:pStyle w:val="AccPolicysubhead"/>
        <w:rPr>
          <w:sz w:val="18"/>
          <w:szCs w:val="18"/>
          <w:cs/>
        </w:rPr>
      </w:pPr>
    </w:p>
    <w:p w14:paraId="6F88E2A9" w14:textId="77777777" w:rsidR="0091481C" w:rsidRPr="005B19CA" w:rsidRDefault="00A01077" w:rsidP="005B19CA">
      <w:pPr>
        <w:pStyle w:val="AccPolicysubhead"/>
      </w:pPr>
      <w:r w:rsidRPr="005B19CA">
        <w:t>Recognition and measurement</w:t>
      </w:r>
    </w:p>
    <w:p w14:paraId="1979EE3E" w14:textId="27CC7C7A" w:rsidR="006D17DB" w:rsidRPr="00F55C01" w:rsidRDefault="006D17DB" w:rsidP="00AC414E">
      <w:pPr>
        <w:pStyle w:val="BodyText"/>
        <w:spacing w:after="0" w:line="240" w:lineRule="atLeast"/>
        <w:jc w:val="both"/>
        <w:rPr>
          <w:sz w:val="20"/>
        </w:rPr>
      </w:pPr>
    </w:p>
    <w:p w14:paraId="75B5889A" w14:textId="41E69639" w:rsidR="005E3557" w:rsidRPr="007F6C76" w:rsidRDefault="002513DA" w:rsidP="005D1140">
      <w:pPr>
        <w:pStyle w:val="BodyText"/>
        <w:shd w:val="clear" w:color="auto" w:fill="FFFFFF"/>
        <w:spacing w:after="0" w:line="240" w:lineRule="atLeast"/>
        <w:ind w:left="540"/>
        <w:jc w:val="both"/>
        <w:rPr>
          <w:i/>
          <w:iCs/>
          <w:color w:val="0000FF"/>
          <w:szCs w:val="22"/>
          <w:shd w:val="clear" w:color="auto" w:fill="E0E0E0"/>
        </w:rPr>
      </w:pPr>
      <w:r w:rsidRPr="007F6C76">
        <w:rPr>
          <w:szCs w:val="22"/>
        </w:rPr>
        <w:t xml:space="preserve">Property, plant and equipment </w:t>
      </w:r>
      <w:r w:rsidRPr="005253A9">
        <w:rPr>
          <w:szCs w:val="22"/>
        </w:rPr>
        <w:t xml:space="preserve">are </w:t>
      </w:r>
      <w:r w:rsidR="00E84D7A" w:rsidRPr="00623B2D">
        <w:rPr>
          <w:szCs w:val="22"/>
        </w:rPr>
        <w:t>measured</w:t>
      </w:r>
      <w:r w:rsidRPr="005253A9">
        <w:rPr>
          <w:szCs w:val="22"/>
        </w:rPr>
        <w:t xml:space="preserve"> at</w:t>
      </w:r>
      <w:r w:rsidRPr="007F6C76">
        <w:rPr>
          <w:szCs w:val="22"/>
        </w:rPr>
        <w:t xml:space="preserve"> cost less accumulated depreciation and impairment losses</w:t>
      </w:r>
      <w:r w:rsidR="00AC414E">
        <w:rPr>
          <w:szCs w:val="22"/>
        </w:rPr>
        <w:t>.</w:t>
      </w:r>
    </w:p>
    <w:p w14:paraId="399460E2" w14:textId="77777777" w:rsidR="00FC0CC5" w:rsidRPr="00606EFE" w:rsidRDefault="00FC0CC5" w:rsidP="00606EFE">
      <w:pPr>
        <w:spacing w:line="240" w:lineRule="auto"/>
        <w:ind w:left="540"/>
        <w:rPr>
          <w:sz w:val="8"/>
          <w:szCs w:val="8"/>
        </w:rPr>
      </w:pPr>
    </w:p>
    <w:p w14:paraId="0C55873C" w14:textId="2B4991BA" w:rsidR="004F41B1" w:rsidRPr="00FC0CC5" w:rsidRDefault="001B410B" w:rsidP="005D1140">
      <w:pPr>
        <w:pStyle w:val="BodyText"/>
        <w:spacing w:after="0" w:line="240" w:lineRule="atLeast"/>
        <w:ind w:left="540"/>
        <w:jc w:val="both"/>
      </w:pPr>
      <w:r w:rsidRPr="00FC0CC5">
        <w:rPr>
          <w:szCs w:val="22"/>
        </w:rPr>
        <w:lastRenderedPageBreak/>
        <w:t xml:space="preserve">Cost includes expenditure that is directly attributable to the acquisition of the asset. </w:t>
      </w:r>
      <w:r w:rsidRPr="00C61100">
        <w:rPr>
          <w:szCs w:val="22"/>
        </w:rPr>
        <w:t>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w:t>
      </w:r>
      <w:r w:rsidR="00B46F44" w:rsidRPr="00B46F44">
        <w:rPr>
          <w:szCs w:val="22"/>
        </w:rPr>
        <w:t xml:space="preserve">  </w:t>
      </w:r>
      <w:r w:rsidRPr="00FC0CC5">
        <w:rPr>
          <w:szCs w:val="22"/>
        </w:rPr>
        <w:t xml:space="preserve">Purchased software that is integral to the functionality of the related equipment is capitalised as part of that equipment. </w:t>
      </w:r>
    </w:p>
    <w:p w14:paraId="4831C710" w14:textId="77777777" w:rsidR="00FC0CC5" w:rsidRPr="00606EFE" w:rsidRDefault="00FC0CC5" w:rsidP="005B19CA">
      <w:pPr>
        <w:pStyle w:val="AccPolicysubhead"/>
      </w:pPr>
    </w:p>
    <w:p w14:paraId="38AE887B" w14:textId="77777777" w:rsidR="0091481C" w:rsidRDefault="001B410B" w:rsidP="005D1140">
      <w:pPr>
        <w:pStyle w:val="BodyText"/>
        <w:spacing w:after="0" w:line="240" w:lineRule="atLeast"/>
        <w:ind w:left="540"/>
        <w:jc w:val="both"/>
        <w:rPr>
          <w:szCs w:val="22"/>
        </w:rPr>
      </w:pPr>
      <w:r w:rsidRPr="00FC0CC5">
        <w:rPr>
          <w:szCs w:val="22"/>
        </w:rPr>
        <w:t xml:space="preserve">When parts of an item of property, plant and equipment have different useful lives, they are accounted for as separate items (major components) of property, plant and equipment. </w:t>
      </w:r>
    </w:p>
    <w:p w14:paraId="1AB69E18" w14:textId="77777777" w:rsidR="00C61100" w:rsidRPr="00606EFE" w:rsidRDefault="00C61100" w:rsidP="005D1140">
      <w:pPr>
        <w:pStyle w:val="BodyText"/>
        <w:spacing w:after="0" w:line="240" w:lineRule="atLeast"/>
        <w:ind w:left="540"/>
        <w:jc w:val="both"/>
        <w:rPr>
          <w:szCs w:val="22"/>
        </w:rPr>
      </w:pPr>
    </w:p>
    <w:p w14:paraId="6ADBB62A" w14:textId="77777777" w:rsidR="00C61100" w:rsidRPr="007F6C76" w:rsidRDefault="00C61100" w:rsidP="005D1140">
      <w:pPr>
        <w:pStyle w:val="BodyText"/>
        <w:spacing w:after="0" w:line="240" w:lineRule="atLeast"/>
        <w:ind w:left="540"/>
        <w:jc w:val="both"/>
      </w:pPr>
      <w:r w:rsidRPr="00623B2D">
        <w:rPr>
          <w:szCs w:val="22"/>
        </w:rPr>
        <w:t xml:space="preserve">Any </w:t>
      </w:r>
      <w:r w:rsidRPr="005253A9">
        <w:rPr>
          <w:szCs w:val="22"/>
        </w:rPr>
        <w:t>gains and losses on disposal of item of property, plant and equipment are determined by comparing the proceeds from disposal with the carrying amount of property, plant and equipment, and are</w:t>
      </w:r>
      <w:r w:rsidRPr="00623B2D">
        <w:rPr>
          <w:szCs w:val="22"/>
        </w:rPr>
        <w:t xml:space="preserve"> recognised in profit or loss. </w:t>
      </w:r>
    </w:p>
    <w:p w14:paraId="41FC47BF" w14:textId="6BC26D18" w:rsidR="00EA2320" w:rsidRPr="00606EFE" w:rsidRDefault="00EA2320" w:rsidP="00AC414E">
      <w:pPr>
        <w:autoSpaceDE w:val="0"/>
        <w:autoSpaceDN w:val="0"/>
        <w:adjustRightInd w:val="0"/>
        <w:spacing w:line="240" w:lineRule="atLeast"/>
        <w:rPr>
          <w:rFonts w:cstheme="minorBidi"/>
          <w:color w:val="000000"/>
          <w:szCs w:val="22"/>
          <w:cs/>
          <w:lang w:val="en-US" w:bidi="th-TH"/>
        </w:rPr>
      </w:pPr>
    </w:p>
    <w:p w14:paraId="0659504B" w14:textId="2B6A5242" w:rsidR="00FF552A" w:rsidRPr="007F6C76" w:rsidRDefault="00FF552A" w:rsidP="00FF552A">
      <w:pPr>
        <w:pStyle w:val="BodyText"/>
        <w:spacing w:after="0" w:line="240" w:lineRule="atLeast"/>
        <w:ind w:left="540"/>
        <w:rPr>
          <w:rFonts w:cs="Univers 45 Light"/>
          <w:i/>
          <w:iCs/>
          <w:color w:val="000000"/>
          <w:szCs w:val="22"/>
          <w:lang w:val="en-US" w:bidi="th-TH"/>
        </w:rPr>
      </w:pPr>
      <w:r w:rsidRPr="007F6C76">
        <w:rPr>
          <w:rFonts w:cs="Univers 45 Light"/>
          <w:i/>
          <w:iCs/>
          <w:color w:val="000000"/>
          <w:szCs w:val="22"/>
          <w:lang w:val="en-US" w:bidi="th-TH"/>
        </w:rPr>
        <w:t>Subsequent costs</w:t>
      </w:r>
    </w:p>
    <w:p w14:paraId="2B6A01EC" w14:textId="77777777" w:rsidR="00FF552A" w:rsidRPr="00606EFE" w:rsidRDefault="00FF552A" w:rsidP="00FF552A">
      <w:pPr>
        <w:autoSpaceDE w:val="0"/>
        <w:autoSpaceDN w:val="0"/>
        <w:adjustRightInd w:val="0"/>
        <w:spacing w:line="240" w:lineRule="atLeast"/>
        <w:ind w:left="540"/>
        <w:jc w:val="both"/>
        <w:rPr>
          <w:rFonts w:cs="Univers 45 Light"/>
          <w:color w:val="000000"/>
          <w:sz w:val="24"/>
          <w:szCs w:val="24"/>
          <w:lang w:val="en-US" w:bidi="th-TH"/>
        </w:rPr>
      </w:pPr>
    </w:p>
    <w:p w14:paraId="1CD888D0" w14:textId="5E1D64E7" w:rsidR="000C07FC" w:rsidRDefault="00FF552A" w:rsidP="00FC0C9E">
      <w:pPr>
        <w:pStyle w:val="BodyText"/>
        <w:spacing w:after="0" w:line="240" w:lineRule="atLeast"/>
        <w:ind w:left="540"/>
        <w:jc w:val="both"/>
        <w:rPr>
          <w:rFonts w:cs="Univers 45 Light"/>
          <w:color w:val="000000"/>
          <w:szCs w:val="22"/>
          <w:lang w:val="en-US" w:bidi="th-TH"/>
        </w:rPr>
      </w:pPr>
      <w:r w:rsidRPr="007F6C76">
        <w:rPr>
          <w:rFonts w:cs="Univers 45 Light"/>
          <w:color w:val="000000"/>
          <w:szCs w:val="22"/>
          <w:lang w:val="en-US" w:bidi="th-TH"/>
        </w:rPr>
        <w:t xml:space="preserve">The cost of replacing a part of an item of property, plant and equipment is </w:t>
      </w:r>
      <w:proofErr w:type="spellStart"/>
      <w:r w:rsidRPr="007F6C76">
        <w:rPr>
          <w:rFonts w:cs="Univers 45 Light"/>
          <w:color w:val="000000"/>
          <w:szCs w:val="22"/>
          <w:lang w:val="en-US" w:bidi="th-TH"/>
        </w:rPr>
        <w:t>recognised</w:t>
      </w:r>
      <w:proofErr w:type="spellEnd"/>
      <w:r w:rsidRPr="007F6C76">
        <w:rPr>
          <w:rFonts w:cs="Univers 45 Light"/>
          <w:color w:val="000000"/>
          <w:szCs w:val="22"/>
          <w:lang w:val="en-US" w:bidi="th-TH"/>
        </w:rPr>
        <w:t xml:space="preserve"> in the carrying amount of the item if it is probable that the future economic benefits embodied within the part will flow to the </w:t>
      </w:r>
      <w:r w:rsidR="008C4630" w:rsidRPr="00A1153A">
        <w:rPr>
          <w:rFonts w:cs="Univers 45 Light"/>
          <w:color w:val="000000"/>
          <w:szCs w:val="22"/>
          <w:lang w:val="en-US" w:bidi="th-TH"/>
        </w:rPr>
        <w:t>Group</w:t>
      </w:r>
      <w:r w:rsidRPr="007F6C76">
        <w:rPr>
          <w:rFonts w:cs="Univers 45 Light"/>
          <w:color w:val="000000"/>
          <w:szCs w:val="22"/>
          <w:lang w:val="en-US" w:bidi="th-TH"/>
        </w:rPr>
        <w:t xml:space="preserve">, and its cost can be measured reliably. The carrying amount of the replaced part is </w:t>
      </w:r>
      <w:proofErr w:type="spellStart"/>
      <w:r w:rsidRPr="007F6C76">
        <w:rPr>
          <w:rFonts w:cs="Univers 45 Light"/>
          <w:color w:val="000000"/>
          <w:szCs w:val="22"/>
          <w:lang w:val="en-US" w:bidi="th-TH"/>
        </w:rPr>
        <w:t>derecognised</w:t>
      </w:r>
      <w:proofErr w:type="spellEnd"/>
      <w:r w:rsidRPr="007F6C76">
        <w:rPr>
          <w:rFonts w:cs="Univers 45 Light"/>
          <w:color w:val="000000"/>
          <w:szCs w:val="22"/>
          <w:lang w:val="en-US" w:bidi="th-TH"/>
        </w:rPr>
        <w:t xml:space="preserve">. The costs of the day-to-day servicing of property, plant and equipment are </w:t>
      </w:r>
      <w:proofErr w:type="spellStart"/>
      <w:r w:rsidRPr="007F6C76">
        <w:rPr>
          <w:rFonts w:cs="Univers 45 Light"/>
          <w:color w:val="000000"/>
          <w:szCs w:val="22"/>
          <w:lang w:val="en-US" w:bidi="th-TH"/>
        </w:rPr>
        <w:t>recognised</w:t>
      </w:r>
      <w:proofErr w:type="spellEnd"/>
      <w:r w:rsidRPr="007F6C76">
        <w:rPr>
          <w:rFonts w:cs="Univers 45 Light"/>
          <w:color w:val="000000"/>
          <w:szCs w:val="22"/>
          <w:lang w:val="en-US" w:bidi="th-TH"/>
        </w:rPr>
        <w:t xml:space="preserve"> in profit or loss as incurred.</w:t>
      </w:r>
    </w:p>
    <w:p w14:paraId="3A055161" w14:textId="77777777" w:rsidR="00FC0CC5" w:rsidRPr="00606EFE" w:rsidRDefault="00FC0CC5" w:rsidP="00FC0C9E">
      <w:pPr>
        <w:pStyle w:val="BodyText"/>
        <w:spacing w:after="0" w:line="240" w:lineRule="atLeast"/>
        <w:ind w:left="540"/>
        <w:jc w:val="both"/>
        <w:rPr>
          <w:i/>
          <w:iCs/>
          <w:szCs w:val="22"/>
          <w:lang w:val="en-US" w:eastAsia="en-GB" w:bidi="th-TH"/>
        </w:rPr>
      </w:pPr>
    </w:p>
    <w:p w14:paraId="790FCA74" w14:textId="77777777" w:rsidR="0091481C" w:rsidRPr="005B19CA" w:rsidRDefault="00046845" w:rsidP="005B19CA">
      <w:pPr>
        <w:pStyle w:val="AccPolicysubhead"/>
      </w:pPr>
      <w:r w:rsidRPr="005B19CA">
        <w:t>Depreciation</w:t>
      </w:r>
    </w:p>
    <w:p w14:paraId="6DD6CAA2" w14:textId="77777777" w:rsidR="00FF552A" w:rsidRPr="00606EFE" w:rsidRDefault="00FF552A" w:rsidP="00FF552A">
      <w:pPr>
        <w:autoSpaceDE w:val="0"/>
        <w:autoSpaceDN w:val="0"/>
        <w:adjustRightInd w:val="0"/>
        <w:spacing w:line="240" w:lineRule="atLeast"/>
        <w:rPr>
          <w:rFonts w:cs="Univers 45 Light"/>
          <w:color w:val="000000"/>
          <w:szCs w:val="22"/>
          <w:lang w:val="en-US" w:bidi="th-TH"/>
        </w:rPr>
      </w:pPr>
    </w:p>
    <w:p w14:paraId="6428AADA" w14:textId="77777777" w:rsidR="00FF552A" w:rsidRPr="007F6C76" w:rsidRDefault="00924406" w:rsidP="00FF552A">
      <w:pPr>
        <w:pStyle w:val="BodyText"/>
        <w:spacing w:after="0" w:line="240" w:lineRule="atLeast"/>
        <w:ind w:left="567"/>
        <w:jc w:val="both"/>
        <w:rPr>
          <w:szCs w:val="22"/>
        </w:rPr>
      </w:pPr>
      <w:r w:rsidRPr="007F6C76">
        <w:rPr>
          <w:rFonts w:cs="Univers 45 Light"/>
          <w:color w:val="000000"/>
          <w:szCs w:val="22"/>
          <w:lang w:val="en-US" w:bidi="th-TH"/>
        </w:rPr>
        <w:t>Depreciation is calculated based on</w:t>
      </w:r>
      <w:r w:rsidR="00FF552A" w:rsidRPr="007F6C76">
        <w:rPr>
          <w:rFonts w:cs="Univers 45 Light"/>
          <w:color w:val="000000"/>
          <w:szCs w:val="22"/>
          <w:lang w:val="en-US" w:bidi="th-TH"/>
        </w:rPr>
        <w:t xml:space="preserve"> the depreciable amount, which is the cost of an asset</w:t>
      </w:r>
      <w:r w:rsidR="00FF552A" w:rsidRPr="00F85570">
        <w:rPr>
          <w:rFonts w:cs="Univers 45 Light"/>
          <w:color w:val="000000"/>
          <w:szCs w:val="22"/>
          <w:lang w:val="en-US" w:bidi="th-TH"/>
        </w:rPr>
        <w:t>, or other amount substituted for cost,</w:t>
      </w:r>
      <w:r w:rsidR="00FF552A" w:rsidRPr="007F6C76">
        <w:rPr>
          <w:rFonts w:cs="Univers 45 Light"/>
          <w:color w:val="000000"/>
          <w:szCs w:val="22"/>
          <w:lang w:val="en-US" w:bidi="th-TH"/>
        </w:rPr>
        <w:t xml:space="preserve"> less its residual value.</w:t>
      </w:r>
    </w:p>
    <w:p w14:paraId="072F4CBC" w14:textId="77777777" w:rsidR="00FF552A" w:rsidRPr="00606EFE" w:rsidRDefault="00FF552A" w:rsidP="00FF552A">
      <w:pPr>
        <w:pStyle w:val="BodyText"/>
        <w:spacing w:after="0" w:line="240" w:lineRule="atLeast"/>
        <w:ind w:left="567"/>
        <w:jc w:val="both"/>
        <w:rPr>
          <w:szCs w:val="22"/>
        </w:rPr>
      </w:pPr>
    </w:p>
    <w:p w14:paraId="3C9F6C1D" w14:textId="77777777" w:rsidR="00046845" w:rsidRDefault="00046845" w:rsidP="005471B4">
      <w:pPr>
        <w:pStyle w:val="BodyText"/>
        <w:spacing w:after="0" w:line="240" w:lineRule="atLeast"/>
        <w:ind w:left="567"/>
        <w:jc w:val="both"/>
        <w:rPr>
          <w:szCs w:val="22"/>
        </w:rPr>
      </w:pPr>
      <w:r w:rsidRPr="007F6C76">
        <w:rPr>
          <w:szCs w:val="22"/>
        </w:rPr>
        <w:t>Deprec</w:t>
      </w:r>
      <w:r w:rsidR="00A65D20" w:rsidRPr="007F6C76">
        <w:rPr>
          <w:szCs w:val="22"/>
        </w:rPr>
        <w:t xml:space="preserve">iation is charged to </w:t>
      </w:r>
      <w:r w:rsidR="00FF552A" w:rsidRPr="007F6C76">
        <w:rPr>
          <w:szCs w:val="22"/>
        </w:rPr>
        <w:t>profit or loss</w:t>
      </w:r>
      <w:r w:rsidRPr="007F6C76">
        <w:rPr>
          <w:szCs w:val="22"/>
        </w:rPr>
        <w:t xml:space="preserve"> on a straight-line basis over the est</w:t>
      </w:r>
      <w:r w:rsidR="00924406" w:rsidRPr="007F6C76">
        <w:rPr>
          <w:szCs w:val="22"/>
        </w:rPr>
        <w:t>imated useful lives of each component</w:t>
      </w:r>
      <w:r w:rsidRPr="007F6C76">
        <w:rPr>
          <w:szCs w:val="22"/>
        </w:rPr>
        <w:t xml:space="preserve"> of an item of property, plant and equipment.  The estimated useful lives are as follows:</w:t>
      </w:r>
      <w:r w:rsidR="005E0862" w:rsidRPr="007F6C76">
        <w:rPr>
          <w:szCs w:val="22"/>
        </w:rPr>
        <w:t xml:space="preserve"> </w:t>
      </w:r>
    </w:p>
    <w:p w14:paraId="2BE7BBDC" w14:textId="77777777" w:rsidR="00F55C01" w:rsidRPr="00606EFE" w:rsidRDefault="00F55C01" w:rsidP="005471B4">
      <w:pPr>
        <w:pStyle w:val="BodyText"/>
        <w:spacing w:after="0" w:line="240" w:lineRule="atLeast"/>
        <w:ind w:left="567"/>
        <w:jc w:val="both"/>
        <w:rPr>
          <w:szCs w:val="22"/>
        </w:rPr>
      </w:pPr>
    </w:p>
    <w:tbl>
      <w:tblPr>
        <w:tblW w:w="7260" w:type="dxa"/>
        <w:tblInd w:w="450" w:type="dxa"/>
        <w:tblLook w:val="0000" w:firstRow="0" w:lastRow="0" w:firstColumn="0" w:lastColumn="0" w:noHBand="0" w:noVBand="0"/>
      </w:tblPr>
      <w:tblGrid>
        <w:gridCol w:w="5390"/>
        <w:gridCol w:w="1195"/>
        <w:gridCol w:w="675"/>
      </w:tblGrid>
      <w:tr w:rsidR="00F71D66" w:rsidRPr="007F6C76" w14:paraId="232E56C4" w14:textId="77777777" w:rsidTr="001C2489">
        <w:tc>
          <w:tcPr>
            <w:tcW w:w="5390" w:type="dxa"/>
            <w:vAlign w:val="bottom"/>
          </w:tcPr>
          <w:p w14:paraId="5B6B41B8" w14:textId="5B916736" w:rsidR="00F71D66" w:rsidRPr="00771E49" w:rsidRDefault="0016589B" w:rsidP="00771E49">
            <w:pPr>
              <w:spacing w:line="240" w:lineRule="atLeast"/>
              <w:ind w:right="-86"/>
              <w:rPr>
                <w:rFonts w:cs="Angsana New"/>
                <w:szCs w:val="28"/>
                <w:lang w:val="en-US" w:bidi="th-TH"/>
              </w:rPr>
            </w:pPr>
            <w:r w:rsidRPr="007F6C76">
              <w:rPr>
                <w:szCs w:val="22"/>
              </w:rPr>
              <w:t>B</w:t>
            </w:r>
            <w:r w:rsidR="00F71D66" w:rsidRPr="007F6C76">
              <w:rPr>
                <w:szCs w:val="22"/>
              </w:rPr>
              <w:t>uildings</w:t>
            </w:r>
            <w:r w:rsidRPr="007F6C76">
              <w:rPr>
                <w:szCs w:val="22"/>
              </w:rPr>
              <w:t xml:space="preserve"> and </w:t>
            </w:r>
            <w:r w:rsidR="00771E49">
              <w:rPr>
                <w:rFonts w:cs="Angsana New"/>
                <w:szCs w:val="28"/>
                <w:lang w:val="en-US" w:bidi="th-TH"/>
              </w:rPr>
              <w:t>building improvements</w:t>
            </w:r>
          </w:p>
        </w:tc>
        <w:tc>
          <w:tcPr>
            <w:tcW w:w="1195" w:type="dxa"/>
          </w:tcPr>
          <w:p w14:paraId="3CC51034" w14:textId="01742AFC" w:rsidR="00F71D66" w:rsidRPr="00940F4A" w:rsidRDefault="00A1153A" w:rsidP="00F55C01">
            <w:pPr>
              <w:jc w:val="right"/>
              <w:rPr>
                <w:szCs w:val="22"/>
              </w:rPr>
            </w:pPr>
            <w:r w:rsidRPr="00940F4A">
              <w:rPr>
                <w:szCs w:val="22"/>
              </w:rPr>
              <w:t>2</w:t>
            </w:r>
            <w:r w:rsidR="00940F4A" w:rsidRPr="00940F4A">
              <w:rPr>
                <w:szCs w:val="22"/>
              </w:rPr>
              <w:t xml:space="preserve"> </w:t>
            </w:r>
            <w:r w:rsidRPr="00940F4A">
              <w:rPr>
                <w:szCs w:val="22"/>
              </w:rPr>
              <w:t>-</w:t>
            </w:r>
            <w:r w:rsidR="00940F4A" w:rsidRPr="00940F4A">
              <w:rPr>
                <w:szCs w:val="22"/>
              </w:rPr>
              <w:t xml:space="preserve"> </w:t>
            </w:r>
            <w:r w:rsidRPr="00940F4A">
              <w:rPr>
                <w:szCs w:val="22"/>
              </w:rPr>
              <w:t>40</w:t>
            </w:r>
            <w:r w:rsidR="00F71D66" w:rsidRPr="007F6C76">
              <w:rPr>
                <w:szCs w:val="22"/>
              </w:rPr>
              <w:t xml:space="preserve"> </w:t>
            </w:r>
          </w:p>
        </w:tc>
        <w:tc>
          <w:tcPr>
            <w:tcW w:w="675" w:type="dxa"/>
            <w:vAlign w:val="bottom"/>
          </w:tcPr>
          <w:p w14:paraId="6F0B64FE" w14:textId="77777777" w:rsidR="00F71D66" w:rsidRPr="007F6C76" w:rsidRDefault="00F71D66" w:rsidP="00D04A41">
            <w:pPr>
              <w:spacing w:line="240" w:lineRule="atLeast"/>
              <w:ind w:left="-20" w:right="-86"/>
              <w:rPr>
                <w:szCs w:val="22"/>
              </w:rPr>
            </w:pPr>
            <w:r w:rsidRPr="007F6C76">
              <w:rPr>
                <w:szCs w:val="22"/>
              </w:rPr>
              <w:t>years</w:t>
            </w:r>
          </w:p>
        </w:tc>
      </w:tr>
      <w:tr w:rsidR="00940F4A" w:rsidRPr="007F6C76" w14:paraId="597BD00F" w14:textId="77777777" w:rsidTr="001C2489">
        <w:tc>
          <w:tcPr>
            <w:tcW w:w="5390" w:type="dxa"/>
            <w:vAlign w:val="bottom"/>
          </w:tcPr>
          <w:p w14:paraId="31FEBB8A" w14:textId="20AAF2DA" w:rsidR="00940F4A" w:rsidRPr="007F6C76" w:rsidRDefault="00940F4A" w:rsidP="00940F4A">
            <w:pPr>
              <w:spacing w:line="240" w:lineRule="atLeast"/>
              <w:ind w:right="-86"/>
              <w:rPr>
                <w:szCs w:val="22"/>
              </w:rPr>
            </w:pPr>
            <w:r w:rsidRPr="007F6C76">
              <w:rPr>
                <w:szCs w:val="22"/>
              </w:rPr>
              <w:t>Furniture, fixtures and office equipment</w:t>
            </w:r>
          </w:p>
        </w:tc>
        <w:tc>
          <w:tcPr>
            <w:tcW w:w="1195" w:type="dxa"/>
          </w:tcPr>
          <w:p w14:paraId="146D6E48" w14:textId="011D04AE" w:rsidR="00940F4A" w:rsidRPr="00940F4A" w:rsidRDefault="009513AD" w:rsidP="00F55C01">
            <w:pPr>
              <w:jc w:val="right"/>
              <w:rPr>
                <w:szCs w:val="22"/>
              </w:rPr>
            </w:pPr>
            <w:r>
              <w:rPr>
                <w:szCs w:val="22"/>
              </w:rPr>
              <w:t xml:space="preserve">       </w:t>
            </w:r>
            <w:r w:rsidR="00940F4A" w:rsidRPr="00940F4A">
              <w:rPr>
                <w:szCs w:val="22"/>
              </w:rPr>
              <w:t>3 - 5</w:t>
            </w:r>
            <w:r w:rsidR="00940F4A" w:rsidRPr="007F6C76">
              <w:rPr>
                <w:szCs w:val="22"/>
              </w:rPr>
              <w:t xml:space="preserve"> </w:t>
            </w:r>
          </w:p>
        </w:tc>
        <w:tc>
          <w:tcPr>
            <w:tcW w:w="675" w:type="dxa"/>
          </w:tcPr>
          <w:p w14:paraId="452C8F21" w14:textId="200D396F" w:rsidR="00940F4A" w:rsidRPr="007F6C76" w:rsidRDefault="00940F4A" w:rsidP="00940F4A">
            <w:pPr>
              <w:spacing w:line="240" w:lineRule="atLeast"/>
              <w:ind w:left="-20" w:right="-86"/>
              <w:rPr>
                <w:szCs w:val="22"/>
              </w:rPr>
            </w:pPr>
            <w:r w:rsidRPr="007F6C76">
              <w:rPr>
                <w:szCs w:val="22"/>
              </w:rPr>
              <w:t>years</w:t>
            </w:r>
          </w:p>
        </w:tc>
      </w:tr>
      <w:tr w:rsidR="00940F4A" w:rsidRPr="007F6C76" w14:paraId="0072BC70" w14:textId="77777777" w:rsidTr="001C2489">
        <w:tc>
          <w:tcPr>
            <w:tcW w:w="5390" w:type="dxa"/>
            <w:vAlign w:val="bottom"/>
          </w:tcPr>
          <w:p w14:paraId="04EABE13" w14:textId="77777777" w:rsidR="00940F4A" w:rsidRPr="007F6C76" w:rsidRDefault="00940F4A" w:rsidP="00940F4A">
            <w:pPr>
              <w:spacing w:line="240" w:lineRule="atLeast"/>
              <w:ind w:right="-86"/>
              <w:rPr>
                <w:szCs w:val="22"/>
              </w:rPr>
            </w:pPr>
            <w:r w:rsidRPr="007F6C76">
              <w:rPr>
                <w:szCs w:val="22"/>
              </w:rPr>
              <w:t>Machinery and equipment</w:t>
            </w:r>
          </w:p>
        </w:tc>
        <w:tc>
          <w:tcPr>
            <w:tcW w:w="1195" w:type="dxa"/>
          </w:tcPr>
          <w:p w14:paraId="3C8A9BE6" w14:textId="16C04BE3" w:rsidR="00940F4A" w:rsidRPr="00940F4A" w:rsidRDefault="00940F4A" w:rsidP="00F55C01">
            <w:pPr>
              <w:jc w:val="right"/>
              <w:rPr>
                <w:szCs w:val="22"/>
              </w:rPr>
            </w:pPr>
            <w:r w:rsidRPr="00940F4A">
              <w:rPr>
                <w:szCs w:val="22"/>
              </w:rPr>
              <w:t>5 - 10</w:t>
            </w:r>
          </w:p>
        </w:tc>
        <w:tc>
          <w:tcPr>
            <w:tcW w:w="675" w:type="dxa"/>
          </w:tcPr>
          <w:p w14:paraId="2C8B8B7B" w14:textId="77777777" w:rsidR="00940F4A" w:rsidRPr="007F6C76" w:rsidRDefault="00940F4A" w:rsidP="00940F4A">
            <w:pPr>
              <w:spacing w:line="240" w:lineRule="atLeast"/>
              <w:ind w:left="-20" w:right="-86"/>
              <w:rPr>
                <w:szCs w:val="22"/>
              </w:rPr>
            </w:pPr>
            <w:r w:rsidRPr="007F6C76">
              <w:rPr>
                <w:szCs w:val="22"/>
              </w:rPr>
              <w:t>years</w:t>
            </w:r>
          </w:p>
        </w:tc>
      </w:tr>
      <w:tr w:rsidR="00940F4A" w:rsidRPr="007F6C76" w14:paraId="5592724E" w14:textId="77777777" w:rsidTr="001C2489">
        <w:tc>
          <w:tcPr>
            <w:tcW w:w="5390" w:type="dxa"/>
            <w:vAlign w:val="bottom"/>
          </w:tcPr>
          <w:p w14:paraId="422FAF2E" w14:textId="77777777" w:rsidR="00940F4A" w:rsidRPr="007F6C76" w:rsidRDefault="00940F4A" w:rsidP="00940F4A">
            <w:pPr>
              <w:spacing w:line="240" w:lineRule="atLeast"/>
              <w:ind w:right="-86"/>
              <w:rPr>
                <w:szCs w:val="22"/>
              </w:rPr>
            </w:pPr>
            <w:r w:rsidRPr="007F6C76">
              <w:rPr>
                <w:szCs w:val="22"/>
              </w:rPr>
              <w:t>Vehicles</w:t>
            </w:r>
          </w:p>
        </w:tc>
        <w:tc>
          <w:tcPr>
            <w:tcW w:w="1195" w:type="dxa"/>
          </w:tcPr>
          <w:p w14:paraId="3A603C7F" w14:textId="265ECF7E" w:rsidR="00940F4A" w:rsidRPr="00940F4A" w:rsidRDefault="009513AD" w:rsidP="00F55C01">
            <w:pPr>
              <w:jc w:val="right"/>
              <w:rPr>
                <w:szCs w:val="22"/>
              </w:rPr>
            </w:pPr>
            <w:r>
              <w:rPr>
                <w:szCs w:val="22"/>
              </w:rPr>
              <w:t xml:space="preserve">            </w:t>
            </w:r>
            <w:r w:rsidR="00940F4A" w:rsidRPr="00940F4A">
              <w:rPr>
                <w:szCs w:val="22"/>
              </w:rPr>
              <w:t>5</w:t>
            </w:r>
            <w:r w:rsidR="00940F4A" w:rsidRPr="007F6C76">
              <w:rPr>
                <w:szCs w:val="22"/>
              </w:rPr>
              <w:t xml:space="preserve"> </w:t>
            </w:r>
          </w:p>
        </w:tc>
        <w:tc>
          <w:tcPr>
            <w:tcW w:w="675" w:type="dxa"/>
          </w:tcPr>
          <w:p w14:paraId="18FDA43D" w14:textId="77777777" w:rsidR="00940F4A" w:rsidRPr="007F6C76" w:rsidRDefault="00940F4A" w:rsidP="00940F4A">
            <w:pPr>
              <w:spacing w:line="240" w:lineRule="atLeast"/>
              <w:ind w:left="-20" w:right="-86"/>
              <w:rPr>
                <w:szCs w:val="22"/>
              </w:rPr>
            </w:pPr>
            <w:r w:rsidRPr="007F6C76">
              <w:rPr>
                <w:szCs w:val="22"/>
              </w:rPr>
              <w:t>years</w:t>
            </w:r>
          </w:p>
        </w:tc>
      </w:tr>
    </w:tbl>
    <w:p w14:paraId="6E37F260" w14:textId="77777777" w:rsidR="002977FE" w:rsidRPr="00606EFE" w:rsidRDefault="002977FE" w:rsidP="005B19CA">
      <w:pPr>
        <w:pStyle w:val="AccPolicyalternative"/>
      </w:pPr>
    </w:p>
    <w:p w14:paraId="735A371F" w14:textId="77777777" w:rsidR="00046845" w:rsidRPr="007F6C76" w:rsidRDefault="00046845" w:rsidP="005471B4">
      <w:pPr>
        <w:pStyle w:val="BodyText"/>
        <w:spacing w:after="0" w:line="240" w:lineRule="atLeast"/>
        <w:ind w:firstLine="567"/>
        <w:jc w:val="both"/>
        <w:rPr>
          <w:szCs w:val="22"/>
        </w:rPr>
      </w:pPr>
      <w:r w:rsidRPr="007F6C76">
        <w:rPr>
          <w:szCs w:val="22"/>
        </w:rPr>
        <w:t>No depreciation is provided on freehold land or assets under construction.</w:t>
      </w:r>
    </w:p>
    <w:p w14:paraId="67018FFA" w14:textId="77777777" w:rsidR="00FF552A" w:rsidRPr="00606EFE" w:rsidRDefault="00FF552A" w:rsidP="00FF552A">
      <w:pPr>
        <w:pStyle w:val="BodyText"/>
        <w:spacing w:after="0" w:line="240" w:lineRule="atLeast"/>
        <w:ind w:left="540"/>
        <w:rPr>
          <w:rFonts w:cs="Univers 45 Light"/>
          <w:color w:val="000000"/>
          <w:sz w:val="24"/>
          <w:szCs w:val="24"/>
          <w:lang w:val="en-US" w:bidi="th-TH"/>
        </w:rPr>
      </w:pPr>
    </w:p>
    <w:p w14:paraId="05811ADD" w14:textId="78D62264" w:rsidR="008856B6" w:rsidRDefault="00FF552A" w:rsidP="00623B2D">
      <w:pPr>
        <w:pStyle w:val="BodyText"/>
        <w:spacing w:after="0" w:line="240" w:lineRule="atLeast"/>
        <w:ind w:left="540"/>
        <w:jc w:val="both"/>
        <w:rPr>
          <w:rFonts w:cs="Univers 45 Light"/>
          <w:color w:val="000000"/>
          <w:szCs w:val="22"/>
          <w:lang w:val="en-US" w:bidi="th-TH"/>
        </w:rPr>
      </w:pPr>
      <w:r w:rsidRPr="007F6C76">
        <w:rPr>
          <w:rFonts w:cs="Univers 45 Light"/>
          <w:color w:val="000000"/>
          <w:szCs w:val="22"/>
          <w:lang w:val="en-US" w:bidi="th-TH"/>
        </w:rPr>
        <w:t>Depreciation methods, useful lives and residual values are reviewed at each financial year-end and adjusted if appropriate</w:t>
      </w:r>
      <w:r w:rsidR="00924406" w:rsidRPr="007F6C76">
        <w:rPr>
          <w:rFonts w:cs="Univers 45 Light"/>
          <w:color w:val="000000"/>
          <w:szCs w:val="22"/>
          <w:lang w:val="en-US" w:bidi="th-TH"/>
        </w:rPr>
        <w:t>.</w:t>
      </w:r>
    </w:p>
    <w:p w14:paraId="41C084CB" w14:textId="1BCC9916" w:rsidR="005E14D9" w:rsidRPr="00CF6A8F" w:rsidRDefault="005E14D9">
      <w:pPr>
        <w:spacing w:line="240" w:lineRule="auto"/>
        <w:rPr>
          <w:rFonts w:cstheme="minorBidi"/>
          <w:color w:val="000000"/>
          <w:sz w:val="28"/>
          <w:szCs w:val="28"/>
          <w:lang w:bidi="th-TH"/>
        </w:rPr>
      </w:pPr>
    </w:p>
    <w:p w14:paraId="230E5FAC" w14:textId="3D4219E2" w:rsidR="0051154B" w:rsidRPr="005F34F5" w:rsidRDefault="00F55C01" w:rsidP="005F34F5">
      <w:pPr>
        <w:pStyle w:val="Heading2"/>
        <w:numPr>
          <w:ilvl w:val="0"/>
          <w:numId w:val="0"/>
        </w:numPr>
        <w:spacing w:before="0" w:after="0" w:line="240" w:lineRule="atLeast"/>
        <w:rPr>
          <w:rFonts w:cs="Univers 45 Light"/>
          <w:bCs/>
          <w:iCs/>
          <w:color w:val="000000"/>
          <w:sz w:val="22"/>
          <w:szCs w:val="22"/>
          <w:lang w:val="en-US" w:bidi="th-TH"/>
        </w:rPr>
      </w:pPr>
      <w:r w:rsidRPr="005F34F5">
        <w:rPr>
          <w:rFonts w:cs="Univers 45 Light"/>
          <w:bCs/>
          <w:iCs/>
          <w:color w:val="000000"/>
          <w:sz w:val="22"/>
          <w:szCs w:val="22"/>
          <w:lang w:val="en-US" w:bidi="th-TH"/>
        </w:rPr>
        <w:t xml:space="preserve"> </w:t>
      </w:r>
      <w:r w:rsidR="00297AD3" w:rsidRPr="005F34F5">
        <w:rPr>
          <w:rFonts w:cs="Univers 45 Light"/>
          <w:bCs/>
          <w:iCs/>
          <w:color w:val="000000"/>
          <w:sz w:val="22"/>
          <w:szCs w:val="22"/>
          <w:lang w:val="en-US" w:bidi="th-TH"/>
        </w:rPr>
        <w:t>(</w:t>
      </w:r>
      <w:r w:rsidR="00771E49">
        <w:rPr>
          <w:rFonts w:cs="Browallia New"/>
          <w:bCs/>
          <w:iCs/>
          <w:color w:val="000000"/>
          <w:sz w:val="22"/>
          <w:szCs w:val="28"/>
          <w:lang w:val="en-US" w:bidi="th-TH"/>
        </w:rPr>
        <w:t>h</w:t>
      </w:r>
      <w:r w:rsidR="00297AD3" w:rsidRPr="005F34F5">
        <w:rPr>
          <w:rFonts w:cs="Univers 45 Light"/>
          <w:bCs/>
          <w:iCs/>
          <w:color w:val="000000"/>
          <w:sz w:val="22"/>
          <w:szCs w:val="22"/>
          <w:lang w:val="en-US" w:bidi="th-TH"/>
        </w:rPr>
        <w:t>)</w:t>
      </w:r>
      <w:r w:rsidR="00297AD3" w:rsidRPr="005F34F5">
        <w:rPr>
          <w:rFonts w:cs="Univers 45 Light"/>
          <w:bCs/>
          <w:iCs/>
          <w:color w:val="000000"/>
          <w:sz w:val="22"/>
          <w:szCs w:val="22"/>
          <w:lang w:val="en-US" w:bidi="th-TH"/>
        </w:rPr>
        <w:tab/>
      </w:r>
      <w:r w:rsidR="00C72A87" w:rsidRPr="005F34F5">
        <w:rPr>
          <w:rFonts w:cs="Univers 45 Light"/>
          <w:bCs/>
          <w:iCs/>
          <w:color w:val="000000"/>
          <w:sz w:val="22"/>
          <w:szCs w:val="22"/>
          <w:lang w:val="en-US" w:bidi="th-TH"/>
        </w:rPr>
        <w:t>Intangible assets</w:t>
      </w:r>
    </w:p>
    <w:p w14:paraId="7978FC48" w14:textId="77777777" w:rsidR="00FB6890" w:rsidRPr="00606EFE" w:rsidRDefault="00FB6890" w:rsidP="005B19CA">
      <w:pPr>
        <w:pStyle w:val="AccPolicysubhead"/>
      </w:pPr>
    </w:p>
    <w:p w14:paraId="134D3B8F" w14:textId="77777777" w:rsidR="00C97C25" w:rsidRPr="007F6C76" w:rsidRDefault="00B93748" w:rsidP="005F3B35">
      <w:pPr>
        <w:ind w:left="540"/>
        <w:jc w:val="both"/>
        <w:rPr>
          <w:rFonts w:cs="Univers 45 Light"/>
          <w:i/>
          <w:iCs/>
          <w:color w:val="000000"/>
          <w:szCs w:val="22"/>
          <w:lang w:val="en-US" w:bidi="th-TH"/>
        </w:rPr>
      </w:pPr>
      <w:r w:rsidRPr="007F6C76">
        <w:rPr>
          <w:rFonts w:cs="Univers 45 Light"/>
          <w:i/>
          <w:iCs/>
          <w:color w:val="000000"/>
          <w:szCs w:val="22"/>
          <w:lang w:val="en-US" w:bidi="th-TH"/>
        </w:rPr>
        <w:t xml:space="preserve">Other intangible assets </w:t>
      </w:r>
    </w:p>
    <w:p w14:paraId="14F2A329" w14:textId="77777777" w:rsidR="009914A9" w:rsidRPr="00606EFE" w:rsidRDefault="009914A9" w:rsidP="00F55C01">
      <w:pPr>
        <w:autoSpaceDE w:val="0"/>
        <w:autoSpaceDN w:val="0"/>
        <w:adjustRightInd w:val="0"/>
        <w:spacing w:line="240" w:lineRule="atLeast"/>
        <w:rPr>
          <w:rFonts w:cstheme="minorBidi"/>
          <w:i/>
          <w:iCs/>
          <w:color w:val="000000"/>
          <w:szCs w:val="22"/>
          <w:cs/>
          <w:lang w:val="en-US" w:bidi="th-TH"/>
        </w:rPr>
      </w:pPr>
    </w:p>
    <w:p w14:paraId="635A64F6" w14:textId="7F40FD7E" w:rsidR="008856B6" w:rsidRDefault="00B93748" w:rsidP="00623B2D">
      <w:pPr>
        <w:ind w:left="540"/>
        <w:jc w:val="both"/>
        <w:rPr>
          <w:rFonts w:cstheme="minorBidi"/>
          <w:color w:val="000000"/>
          <w:szCs w:val="22"/>
          <w:lang w:val="en-US" w:bidi="th-TH"/>
        </w:rPr>
      </w:pPr>
      <w:r w:rsidRPr="007F6C76">
        <w:rPr>
          <w:rFonts w:cs="Univers 45 Light"/>
          <w:color w:val="000000"/>
          <w:szCs w:val="22"/>
          <w:lang w:val="en-US" w:bidi="th-TH"/>
        </w:rPr>
        <w:t xml:space="preserve">Other intangible assets that are acquired by the </w:t>
      </w:r>
      <w:r w:rsidR="008C4630" w:rsidRPr="001821AE">
        <w:rPr>
          <w:rFonts w:cs="Univers 45 Light"/>
          <w:color w:val="000000"/>
          <w:szCs w:val="22"/>
          <w:lang w:val="en-US" w:bidi="th-TH"/>
        </w:rPr>
        <w:t>Group</w:t>
      </w:r>
      <w:r w:rsidRPr="007F6C76">
        <w:rPr>
          <w:rFonts w:cs="Univers 45 Light"/>
          <w:color w:val="000000"/>
          <w:szCs w:val="22"/>
          <w:lang w:val="en-US" w:bidi="th-TH"/>
        </w:rPr>
        <w:t xml:space="preserve"> and have finite useful lives are measured at cost less accumulated </w:t>
      </w:r>
      <w:proofErr w:type="spellStart"/>
      <w:r w:rsidRPr="007F6C76">
        <w:rPr>
          <w:rFonts w:cs="Univers 45 Light"/>
          <w:color w:val="000000"/>
          <w:szCs w:val="22"/>
          <w:lang w:val="en-US" w:bidi="th-TH"/>
        </w:rPr>
        <w:t>amortisation</w:t>
      </w:r>
      <w:proofErr w:type="spellEnd"/>
      <w:r w:rsidRPr="007F6C76">
        <w:rPr>
          <w:rFonts w:cs="Univers 45 Light"/>
          <w:color w:val="000000"/>
          <w:szCs w:val="22"/>
          <w:lang w:val="en-US" w:bidi="th-TH"/>
        </w:rPr>
        <w:t xml:space="preserve"> and accumulated impairment losses. </w:t>
      </w:r>
    </w:p>
    <w:p w14:paraId="65374CBB" w14:textId="77777777" w:rsidR="00FD0D81" w:rsidRDefault="00FD0D81" w:rsidP="005F3B35">
      <w:pPr>
        <w:ind w:left="540"/>
        <w:jc w:val="both"/>
        <w:rPr>
          <w:rFonts w:cstheme="minorBidi"/>
          <w:i/>
          <w:iCs/>
          <w:color w:val="000000"/>
          <w:szCs w:val="22"/>
          <w:lang w:val="en-US" w:bidi="th-TH"/>
        </w:rPr>
      </w:pPr>
    </w:p>
    <w:p w14:paraId="1E1C886C" w14:textId="77777777" w:rsidR="00C97C25" w:rsidRPr="007F6C76" w:rsidRDefault="00B93748" w:rsidP="005F3B35">
      <w:pPr>
        <w:ind w:left="540"/>
        <w:jc w:val="both"/>
        <w:rPr>
          <w:rFonts w:cs="Univers 45 Light"/>
          <w:i/>
          <w:iCs/>
          <w:color w:val="000000"/>
          <w:szCs w:val="22"/>
          <w:lang w:val="en-US" w:bidi="th-TH"/>
        </w:rPr>
      </w:pPr>
      <w:r w:rsidRPr="007F6C76">
        <w:rPr>
          <w:rFonts w:cs="Univers 45 Light"/>
          <w:i/>
          <w:iCs/>
          <w:color w:val="000000"/>
          <w:szCs w:val="22"/>
          <w:lang w:val="en-US" w:bidi="th-TH"/>
        </w:rPr>
        <w:t xml:space="preserve">Subsequent expenditure </w:t>
      </w:r>
    </w:p>
    <w:p w14:paraId="47AA6516" w14:textId="77777777" w:rsidR="009914A9" w:rsidRPr="007F6C76" w:rsidRDefault="009914A9" w:rsidP="005F3B35">
      <w:pPr>
        <w:ind w:left="540"/>
        <w:jc w:val="both"/>
        <w:rPr>
          <w:rFonts w:cs="Univers 45 Light"/>
          <w:i/>
          <w:iCs/>
          <w:color w:val="000000"/>
          <w:szCs w:val="22"/>
          <w:lang w:val="en-US" w:bidi="th-TH"/>
        </w:rPr>
      </w:pPr>
    </w:p>
    <w:p w14:paraId="6EF4CC44" w14:textId="13DCDFC3" w:rsidR="00C97C25" w:rsidRPr="007F6C76" w:rsidRDefault="00B93748" w:rsidP="00B93748">
      <w:pPr>
        <w:ind w:left="540"/>
        <w:jc w:val="both"/>
        <w:rPr>
          <w:rFonts w:cs="Univers 45 Light"/>
          <w:color w:val="000000"/>
          <w:szCs w:val="22"/>
          <w:lang w:val="en-US" w:bidi="th-TH"/>
        </w:rPr>
      </w:pPr>
      <w:r w:rsidRPr="007F6C76">
        <w:rPr>
          <w:rFonts w:cs="Univers 45 Light"/>
          <w:color w:val="000000"/>
          <w:szCs w:val="22"/>
          <w:lang w:val="en-US" w:bidi="th-TH"/>
        </w:rPr>
        <w:t xml:space="preserve">Subsequent expenditure is </w:t>
      </w:r>
      <w:proofErr w:type="spellStart"/>
      <w:r w:rsidRPr="007F6C76">
        <w:rPr>
          <w:rFonts w:cs="Univers 45 Light"/>
          <w:color w:val="000000"/>
          <w:szCs w:val="22"/>
          <w:lang w:val="en-US" w:bidi="th-TH"/>
        </w:rPr>
        <w:t>capitalised</w:t>
      </w:r>
      <w:proofErr w:type="spellEnd"/>
      <w:r w:rsidRPr="007F6C76">
        <w:rPr>
          <w:rFonts w:cs="Univers 45 Light"/>
          <w:color w:val="000000"/>
          <w:szCs w:val="22"/>
          <w:lang w:val="en-US" w:bidi="th-TH"/>
        </w:rPr>
        <w:t xml:space="preserve"> only when it increases the future economic benefits embodied in the specific asset to which it relates. All other expenditure</w:t>
      </w:r>
      <w:r w:rsidR="003F5821">
        <w:rPr>
          <w:rFonts w:cstheme="minorBidi" w:hint="cs"/>
          <w:color w:val="000000"/>
          <w:szCs w:val="22"/>
          <w:cs/>
          <w:lang w:val="en-US" w:bidi="th-TH"/>
        </w:rPr>
        <w:t xml:space="preserve"> </w:t>
      </w:r>
      <w:r w:rsidRPr="007F6C76">
        <w:rPr>
          <w:rFonts w:cs="Univers 45 Light"/>
          <w:color w:val="000000"/>
          <w:szCs w:val="22"/>
          <w:lang w:val="en-US" w:bidi="th-TH"/>
        </w:rPr>
        <w:t xml:space="preserve">is </w:t>
      </w:r>
      <w:proofErr w:type="spellStart"/>
      <w:r w:rsidRPr="007F6C76">
        <w:rPr>
          <w:rFonts w:cs="Univers 45 Light"/>
          <w:color w:val="000000"/>
          <w:szCs w:val="22"/>
          <w:lang w:val="en-US" w:bidi="th-TH"/>
        </w:rPr>
        <w:t>recognised</w:t>
      </w:r>
      <w:proofErr w:type="spellEnd"/>
      <w:r w:rsidRPr="007F6C76">
        <w:rPr>
          <w:rFonts w:cs="Univers 45 Light"/>
          <w:color w:val="000000"/>
          <w:szCs w:val="22"/>
          <w:lang w:val="en-US" w:bidi="th-TH"/>
        </w:rPr>
        <w:t xml:space="preserve"> in profit or loss as incurred. </w:t>
      </w:r>
    </w:p>
    <w:p w14:paraId="4E59FAD8" w14:textId="77777777" w:rsidR="00F55C01" w:rsidRPr="00606EFE" w:rsidRDefault="00F55C01" w:rsidP="00063536">
      <w:pPr>
        <w:spacing w:line="240" w:lineRule="auto"/>
        <w:ind w:left="540"/>
        <w:rPr>
          <w:rFonts w:cs="Univers 45 Light"/>
          <w:i/>
          <w:iCs/>
          <w:color w:val="000000"/>
          <w:sz w:val="24"/>
          <w:szCs w:val="24"/>
          <w:lang w:val="en-US" w:bidi="th-TH"/>
        </w:rPr>
      </w:pPr>
    </w:p>
    <w:p w14:paraId="7221880C" w14:textId="77777777" w:rsidR="00606EFE" w:rsidRDefault="00606EFE">
      <w:pPr>
        <w:spacing w:line="240" w:lineRule="auto"/>
        <w:rPr>
          <w:rFonts w:cs="Univers 45 Light"/>
          <w:i/>
          <w:iCs/>
          <w:color w:val="000000"/>
          <w:szCs w:val="22"/>
          <w:lang w:val="en-US" w:bidi="th-TH"/>
        </w:rPr>
      </w:pPr>
      <w:r>
        <w:rPr>
          <w:rFonts w:cs="Univers 45 Light"/>
          <w:i/>
          <w:iCs/>
          <w:color w:val="000000"/>
          <w:szCs w:val="22"/>
          <w:lang w:val="en-US" w:bidi="th-TH"/>
        </w:rPr>
        <w:br w:type="page"/>
      </w:r>
    </w:p>
    <w:p w14:paraId="6BCF289A" w14:textId="2ADCC295" w:rsidR="00C97C25" w:rsidRPr="003F5821" w:rsidRDefault="00B93748" w:rsidP="00063536">
      <w:pPr>
        <w:spacing w:line="240" w:lineRule="auto"/>
        <w:ind w:left="540"/>
        <w:rPr>
          <w:rFonts w:cstheme="minorBidi"/>
          <w:i/>
          <w:iCs/>
          <w:color w:val="000000"/>
          <w:szCs w:val="22"/>
          <w:lang w:val="en-US" w:bidi="th-TH"/>
        </w:rPr>
      </w:pPr>
      <w:proofErr w:type="spellStart"/>
      <w:r w:rsidRPr="007F6C76">
        <w:rPr>
          <w:rFonts w:cs="Univers 45 Light"/>
          <w:i/>
          <w:iCs/>
          <w:color w:val="000000"/>
          <w:szCs w:val="22"/>
          <w:lang w:val="en-US" w:bidi="th-TH"/>
        </w:rPr>
        <w:lastRenderedPageBreak/>
        <w:t>Amortisation</w:t>
      </w:r>
      <w:proofErr w:type="spellEnd"/>
      <w:r w:rsidR="00DA249B" w:rsidRPr="007F6C76">
        <w:rPr>
          <w:rFonts w:cs="Univers 45 Light"/>
          <w:i/>
          <w:iCs/>
          <w:color w:val="000000"/>
          <w:szCs w:val="22"/>
          <w:lang w:val="en-US" w:bidi="th-TH"/>
        </w:rPr>
        <w:t xml:space="preserve">  </w:t>
      </w:r>
    </w:p>
    <w:p w14:paraId="0555890B" w14:textId="77777777" w:rsidR="009914A9" w:rsidRPr="007F6C76" w:rsidRDefault="009914A9" w:rsidP="005F3B35">
      <w:pPr>
        <w:ind w:left="540"/>
        <w:jc w:val="both"/>
        <w:rPr>
          <w:rFonts w:cs="Univers 45 Light"/>
          <w:i/>
          <w:iCs/>
          <w:color w:val="0000FF"/>
          <w:szCs w:val="22"/>
          <w:lang w:val="en-US" w:bidi="th-TH"/>
        </w:rPr>
      </w:pPr>
    </w:p>
    <w:p w14:paraId="208ABA98" w14:textId="65CC4839" w:rsidR="00C97C25" w:rsidRPr="00C7202D" w:rsidRDefault="00B93748" w:rsidP="00C7202D">
      <w:pPr>
        <w:ind w:left="540"/>
        <w:jc w:val="both"/>
        <w:rPr>
          <w:rFonts w:cs="Univers 45 Light"/>
          <w:color w:val="000000"/>
          <w:szCs w:val="22"/>
          <w:lang w:val="en-US" w:bidi="th-TH"/>
        </w:rPr>
      </w:pPr>
      <w:proofErr w:type="spellStart"/>
      <w:r w:rsidRPr="007F6C76">
        <w:rPr>
          <w:rFonts w:cs="Univers 45 Light"/>
          <w:color w:val="000000"/>
          <w:szCs w:val="22"/>
          <w:lang w:val="en-US" w:bidi="th-TH"/>
        </w:rPr>
        <w:t>Amortisation</w:t>
      </w:r>
      <w:proofErr w:type="spellEnd"/>
      <w:r w:rsidRPr="007F6C76">
        <w:rPr>
          <w:rFonts w:cs="Univers 45 Light"/>
          <w:color w:val="000000"/>
          <w:szCs w:val="22"/>
          <w:lang w:val="en-US" w:bidi="th-TH"/>
        </w:rPr>
        <w:t xml:space="preserve"> is </w:t>
      </w:r>
      <w:r w:rsidR="00072A20" w:rsidRPr="007F6C76">
        <w:rPr>
          <w:rFonts w:cs="Univers 45 Light"/>
          <w:color w:val="000000"/>
          <w:szCs w:val="22"/>
          <w:lang w:val="en-US" w:bidi="th-TH"/>
        </w:rPr>
        <w:t>based on</w:t>
      </w:r>
      <w:r w:rsidRPr="007F6C76">
        <w:rPr>
          <w:rFonts w:cs="Univers 45 Light"/>
          <w:color w:val="000000"/>
          <w:szCs w:val="22"/>
          <w:lang w:val="en-US" w:bidi="th-TH"/>
        </w:rPr>
        <w:t xml:space="preserve"> the cost of the asset</w:t>
      </w:r>
      <w:r w:rsidRPr="00931900">
        <w:rPr>
          <w:rFonts w:cs="Univers 45 Light"/>
          <w:color w:val="000000"/>
          <w:szCs w:val="22"/>
          <w:lang w:val="en-US" w:bidi="th-TH"/>
        </w:rPr>
        <w:t>, or other amount substituted for cost,</w:t>
      </w:r>
      <w:r w:rsidRPr="007F6C76">
        <w:rPr>
          <w:rFonts w:cs="Univers 45 Light"/>
          <w:color w:val="000000"/>
          <w:szCs w:val="22"/>
          <w:lang w:val="en-US" w:bidi="th-TH"/>
        </w:rPr>
        <w:t xml:space="preserve"> less its residual value. </w:t>
      </w:r>
    </w:p>
    <w:p w14:paraId="3DCA7FEA" w14:textId="77777777" w:rsidR="00A1750C" w:rsidRDefault="00A1750C" w:rsidP="00C97C25">
      <w:pPr>
        <w:ind w:left="540"/>
        <w:jc w:val="both"/>
        <w:rPr>
          <w:rFonts w:cs="Univers 45 Light"/>
          <w:color w:val="000000"/>
          <w:szCs w:val="22"/>
          <w:lang w:val="en-US" w:bidi="th-TH"/>
        </w:rPr>
      </w:pPr>
    </w:p>
    <w:p w14:paraId="622F1348" w14:textId="6790EC6A" w:rsidR="009E2D8C" w:rsidRDefault="00B93748" w:rsidP="00C97C25">
      <w:pPr>
        <w:ind w:left="540"/>
        <w:jc w:val="both"/>
        <w:rPr>
          <w:rFonts w:cstheme="minorBidi"/>
          <w:color w:val="000000"/>
          <w:szCs w:val="22"/>
          <w:lang w:val="en-US" w:bidi="th-TH"/>
        </w:rPr>
      </w:pPr>
      <w:proofErr w:type="spellStart"/>
      <w:r w:rsidRPr="007F6C76">
        <w:rPr>
          <w:rFonts w:cs="Univers 45 Light"/>
          <w:color w:val="000000"/>
          <w:szCs w:val="22"/>
          <w:lang w:val="en-US" w:bidi="th-TH"/>
        </w:rPr>
        <w:t>Amortisation</w:t>
      </w:r>
      <w:proofErr w:type="spellEnd"/>
      <w:r w:rsidRPr="007F6C76">
        <w:rPr>
          <w:rFonts w:cs="Univers 45 Light"/>
          <w:color w:val="000000"/>
          <w:szCs w:val="22"/>
          <w:lang w:val="en-US" w:bidi="th-TH"/>
        </w:rPr>
        <w:t xml:space="preserve"> is </w:t>
      </w:r>
      <w:proofErr w:type="spellStart"/>
      <w:r w:rsidRPr="007F6C76">
        <w:rPr>
          <w:rFonts w:cs="Univers 45 Light"/>
          <w:color w:val="000000"/>
          <w:szCs w:val="22"/>
          <w:lang w:val="en-US" w:bidi="th-TH"/>
        </w:rPr>
        <w:t>recognised</w:t>
      </w:r>
      <w:proofErr w:type="spellEnd"/>
      <w:r w:rsidRPr="007F6C76">
        <w:rPr>
          <w:rFonts w:cs="Univers 45 Light"/>
          <w:color w:val="000000"/>
          <w:szCs w:val="22"/>
          <w:lang w:val="en-US" w:bidi="th-TH"/>
        </w:rPr>
        <w:t xml:space="preserve"> in profit or loss on a straight-line basis over the estimated useful lives of intangible assets from the date that they are available for use, since this most closely reflects the expected pattern of consumption of the future economic benefits embodied in the asset. </w:t>
      </w:r>
    </w:p>
    <w:p w14:paraId="0BA8F340" w14:textId="77777777" w:rsidR="009E2D8C" w:rsidRDefault="009E2D8C" w:rsidP="00C97C25">
      <w:pPr>
        <w:ind w:left="540"/>
        <w:jc w:val="both"/>
        <w:rPr>
          <w:rFonts w:cstheme="minorBidi"/>
          <w:color w:val="000000"/>
          <w:szCs w:val="22"/>
          <w:lang w:val="en-US" w:bidi="th-TH"/>
        </w:rPr>
      </w:pPr>
    </w:p>
    <w:p w14:paraId="052514A4" w14:textId="0C6DB8A5" w:rsidR="00C97C25" w:rsidRPr="009E2D8C" w:rsidRDefault="00B93748" w:rsidP="00C97C25">
      <w:pPr>
        <w:ind w:left="540"/>
        <w:jc w:val="both"/>
        <w:rPr>
          <w:rFonts w:cstheme="minorBidi"/>
          <w:color w:val="000000"/>
          <w:szCs w:val="22"/>
          <w:lang w:val="en-US" w:bidi="th-TH"/>
        </w:rPr>
      </w:pPr>
      <w:r w:rsidRPr="007F6C76">
        <w:rPr>
          <w:rFonts w:cs="Univers 45 Light"/>
          <w:color w:val="000000"/>
          <w:szCs w:val="22"/>
          <w:lang w:val="en-US" w:bidi="th-TH"/>
        </w:rPr>
        <w:t xml:space="preserve">The estimated useful lives for the current and comparative periods are as follows: </w:t>
      </w:r>
    </w:p>
    <w:p w14:paraId="7A958CA0" w14:textId="77777777" w:rsidR="00C97C25" w:rsidRPr="00CF6A8F" w:rsidRDefault="00C97C25" w:rsidP="00C97C25">
      <w:pPr>
        <w:ind w:left="540"/>
        <w:jc w:val="both"/>
        <w:rPr>
          <w:rFonts w:cs="Univers 45 Light"/>
          <w:color w:val="000000"/>
          <w:sz w:val="24"/>
          <w:szCs w:val="24"/>
          <w:lang w:val="en-US" w:bidi="th-TH"/>
        </w:rPr>
      </w:pPr>
    </w:p>
    <w:p w14:paraId="5640C70A" w14:textId="3AE7391F" w:rsidR="00C97C25" w:rsidRPr="007F6C76" w:rsidRDefault="00C97C25" w:rsidP="00CE57F1">
      <w:pPr>
        <w:tabs>
          <w:tab w:val="right" w:pos="4680"/>
          <w:tab w:val="right" w:pos="5400"/>
        </w:tabs>
        <w:ind w:left="900" w:hanging="360"/>
        <w:jc w:val="both"/>
        <w:rPr>
          <w:lang w:val="en-US"/>
        </w:rPr>
      </w:pPr>
      <w:r w:rsidRPr="007F6C76">
        <w:rPr>
          <w:lang w:val="en-US"/>
        </w:rPr>
        <w:t xml:space="preserve">Software </w:t>
      </w:r>
      <w:r w:rsidR="00F25B96" w:rsidRPr="007F6C76">
        <w:rPr>
          <w:lang w:val="en-US"/>
        </w:rPr>
        <w:t>licenses</w:t>
      </w:r>
      <w:r w:rsidRPr="007F6C76">
        <w:rPr>
          <w:lang w:val="en-US"/>
        </w:rPr>
        <w:tab/>
      </w:r>
      <w:r w:rsidR="00A1750C">
        <w:rPr>
          <w:lang w:val="en-US"/>
        </w:rPr>
        <w:tab/>
      </w:r>
      <w:r w:rsidR="00A1750C">
        <w:rPr>
          <w:lang w:val="en-US"/>
        </w:rPr>
        <w:tab/>
      </w:r>
      <w:r w:rsidR="00A1750C">
        <w:rPr>
          <w:lang w:val="en-US"/>
        </w:rPr>
        <w:tab/>
      </w:r>
      <w:r w:rsidR="009A4B33">
        <w:rPr>
          <w:rFonts w:cstheme="minorBidi"/>
          <w:lang w:val="en-US" w:bidi="th-TH"/>
        </w:rPr>
        <w:t>3 - 10</w:t>
      </w:r>
      <w:r w:rsidR="000B15A1" w:rsidRPr="007F6C76">
        <w:rPr>
          <w:lang w:val="en-US"/>
        </w:rPr>
        <w:tab/>
      </w:r>
      <w:r w:rsidR="00A1750C">
        <w:rPr>
          <w:lang w:val="en-US"/>
        </w:rPr>
        <w:t xml:space="preserve">  </w:t>
      </w:r>
      <w:r w:rsidR="000B15A1" w:rsidRPr="007F6C76">
        <w:rPr>
          <w:rFonts w:cs="Univers 45 Light"/>
          <w:color w:val="000000"/>
          <w:szCs w:val="22"/>
          <w:lang w:val="en-US" w:bidi="th-TH"/>
        </w:rPr>
        <w:t>years</w:t>
      </w:r>
    </w:p>
    <w:p w14:paraId="311FC634" w14:textId="77777777" w:rsidR="00C97C25" w:rsidRPr="007F6C76" w:rsidRDefault="00C97C25" w:rsidP="000B15A1">
      <w:pPr>
        <w:tabs>
          <w:tab w:val="right" w:pos="5400"/>
        </w:tabs>
        <w:ind w:left="540"/>
        <w:jc w:val="both"/>
        <w:rPr>
          <w:rFonts w:cs="Univers 45 Light"/>
          <w:i/>
          <w:iCs/>
          <w:color w:val="000000"/>
          <w:szCs w:val="22"/>
          <w:lang w:val="en-US" w:bidi="th-TH"/>
        </w:rPr>
      </w:pPr>
    </w:p>
    <w:p w14:paraId="2B03973A" w14:textId="77777777" w:rsidR="006F17F5" w:rsidRPr="007F6C76" w:rsidRDefault="00B93748" w:rsidP="00C97C25">
      <w:pPr>
        <w:ind w:left="540"/>
        <w:jc w:val="both"/>
        <w:rPr>
          <w:szCs w:val="22"/>
          <w:lang w:val="en-US"/>
        </w:rPr>
      </w:pPr>
      <w:proofErr w:type="spellStart"/>
      <w:r w:rsidRPr="007F6C76">
        <w:rPr>
          <w:rFonts w:cs="Univers 45 Light"/>
          <w:color w:val="000000"/>
          <w:szCs w:val="22"/>
          <w:lang w:val="en-US" w:bidi="th-TH"/>
        </w:rPr>
        <w:t>Amortisation</w:t>
      </w:r>
      <w:proofErr w:type="spellEnd"/>
      <w:r w:rsidRPr="007F6C76">
        <w:rPr>
          <w:rFonts w:cs="Univers 45 Light"/>
          <w:color w:val="000000"/>
          <w:szCs w:val="22"/>
          <w:lang w:val="en-US" w:bidi="th-TH"/>
        </w:rPr>
        <w:t xml:space="preserve"> methods, useful lives and residual values are reviewed at each financial year-end and adjusted if appropriate.</w:t>
      </w:r>
    </w:p>
    <w:p w14:paraId="71E4FD6A" w14:textId="7991EEB5" w:rsidR="00F13B2E" w:rsidRPr="00CF6A8F" w:rsidRDefault="00F13B2E" w:rsidP="006C3F15">
      <w:pPr>
        <w:rPr>
          <w:sz w:val="32"/>
          <w:szCs w:val="28"/>
          <w:lang w:val="en-US" w:bidi="th-TH"/>
        </w:rPr>
      </w:pPr>
    </w:p>
    <w:p w14:paraId="78DAD081" w14:textId="0901930C" w:rsidR="00CD3B83" w:rsidRPr="007F6C76" w:rsidRDefault="00297AD3" w:rsidP="00FB6890">
      <w:pPr>
        <w:pStyle w:val="Heading2"/>
        <w:numPr>
          <w:ilvl w:val="0"/>
          <w:numId w:val="0"/>
        </w:numPr>
        <w:spacing w:before="0" w:after="0" w:line="240" w:lineRule="atLeast"/>
        <w:rPr>
          <w:sz w:val="22"/>
          <w:szCs w:val="22"/>
        </w:rPr>
      </w:pPr>
      <w:r w:rsidRPr="007F6C76">
        <w:rPr>
          <w:rFonts w:cs="Univers 45 Light"/>
          <w:bCs/>
          <w:iCs/>
          <w:color w:val="000000"/>
          <w:sz w:val="22"/>
          <w:szCs w:val="22"/>
          <w:lang w:val="en-US" w:bidi="th-TH"/>
        </w:rPr>
        <w:t>(</w:t>
      </w:r>
      <w:proofErr w:type="spellStart"/>
      <w:r w:rsidR="00093D2D">
        <w:rPr>
          <w:rFonts w:cs="Univers 45 Light"/>
          <w:bCs/>
          <w:iCs/>
          <w:color w:val="000000"/>
          <w:sz w:val="22"/>
          <w:szCs w:val="22"/>
          <w:lang w:val="en-US" w:bidi="th-TH"/>
        </w:rPr>
        <w:t>i</w:t>
      </w:r>
      <w:proofErr w:type="spellEnd"/>
      <w:r w:rsidRPr="007F6C76">
        <w:rPr>
          <w:rFonts w:cs="Univers 45 Light"/>
          <w:bCs/>
          <w:iCs/>
          <w:color w:val="000000"/>
          <w:sz w:val="22"/>
          <w:szCs w:val="22"/>
          <w:lang w:val="en-US" w:bidi="th-TH"/>
        </w:rPr>
        <w:t>)</w:t>
      </w:r>
      <w:r w:rsidRPr="007F6C76">
        <w:rPr>
          <w:rFonts w:cs="Univers 45 Light"/>
          <w:bCs/>
          <w:iCs/>
          <w:color w:val="000000"/>
          <w:sz w:val="22"/>
          <w:szCs w:val="22"/>
          <w:lang w:val="en-US" w:bidi="th-TH"/>
        </w:rPr>
        <w:tab/>
      </w:r>
      <w:r w:rsidR="004F41B1" w:rsidRPr="007F6C76">
        <w:rPr>
          <w:sz w:val="22"/>
          <w:szCs w:val="22"/>
        </w:rPr>
        <w:t>Impairment</w:t>
      </w:r>
    </w:p>
    <w:p w14:paraId="7D7DCE95" w14:textId="77777777" w:rsidR="00FB6890" w:rsidRDefault="00FB6890" w:rsidP="007B4675">
      <w:pPr>
        <w:pStyle w:val="BodyText"/>
        <w:spacing w:after="0" w:line="240" w:lineRule="atLeast"/>
        <w:ind w:left="540"/>
        <w:jc w:val="both"/>
        <w:rPr>
          <w:szCs w:val="22"/>
        </w:rPr>
      </w:pPr>
    </w:p>
    <w:p w14:paraId="5E6B35B8" w14:textId="22FD6A19" w:rsidR="00046845" w:rsidRPr="007F6C76" w:rsidRDefault="00046845" w:rsidP="007B4675">
      <w:pPr>
        <w:pStyle w:val="BodyText"/>
        <w:spacing w:after="0" w:line="240" w:lineRule="atLeast"/>
        <w:ind w:left="540"/>
        <w:jc w:val="both"/>
        <w:rPr>
          <w:szCs w:val="22"/>
        </w:rPr>
      </w:pPr>
      <w:r w:rsidRPr="007F6C76">
        <w:rPr>
          <w:szCs w:val="22"/>
        </w:rPr>
        <w:t xml:space="preserve">The carrying amounts of the </w:t>
      </w:r>
      <w:r w:rsidR="008C4630" w:rsidRPr="00984DCB">
        <w:rPr>
          <w:szCs w:val="22"/>
        </w:rPr>
        <w:t>Group’s</w:t>
      </w:r>
      <w:r w:rsidR="00C405AD" w:rsidRPr="00984DCB">
        <w:rPr>
          <w:szCs w:val="22"/>
        </w:rPr>
        <w:t xml:space="preserve"> </w:t>
      </w:r>
      <w:r w:rsidRPr="007F6C76">
        <w:rPr>
          <w:szCs w:val="22"/>
        </w:rPr>
        <w:t>assets</w:t>
      </w:r>
      <w:r w:rsidR="00533466" w:rsidRPr="007F6C76">
        <w:rPr>
          <w:szCs w:val="22"/>
        </w:rPr>
        <w:t xml:space="preserve"> </w:t>
      </w:r>
      <w:r w:rsidRPr="007F6C76">
        <w:rPr>
          <w:szCs w:val="22"/>
        </w:rPr>
        <w:t xml:space="preserve">are reviewed at each </w:t>
      </w:r>
      <w:r w:rsidR="00EB5CE4" w:rsidRPr="007F6C76">
        <w:rPr>
          <w:szCs w:val="22"/>
        </w:rPr>
        <w:t>reporting</w:t>
      </w:r>
      <w:r w:rsidRPr="007F6C76">
        <w:rPr>
          <w:szCs w:val="22"/>
        </w:rPr>
        <w:t xml:space="preserve"> date to determine whether there is any indication of impairment. If any su</w:t>
      </w:r>
      <w:r w:rsidR="00533466" w:rsidRPr="007F6C76">
        <w:rPr>
          <w:szCs w:val="22"/>
        </w:rPr>
        <w:t>ch indication exists, the asset</w:t>
      </w:r>
      <w:r w:rsidRPr="007F6C76">
        <w:rPr>
          <w:szCs w:val="22"/>
        </w:rPr>
        <w:t>s</w:t>
      </w:r>
      <w:r w:rsidR="00533466" w:rsidRPr="007F6C76">
        <w:rPr>
          <w:szCs w:val="22"/>
        </w:rPr>
        <w:t>’</w:t>
      </w:r>
      <w:r w:rsidRPr="007F6C76">
        <w:rPr>
          <w:szCs w:val="22"/>
        </w:rPr>
        <w:t xml:space="preserve"> recoverable amount</w:t>
      </w:r>
      <w:r w:rsidR="00533466" w:rsidRPr="007F6C76">
        <w:rPr>
          <w:szCs w:val="22"/>
        </w:rPr>
        <w:t>s are</w:t>
      </w:r>
      <w:r w:rsidRPr="007F6C76">
        <w:rPr>
          <w:szCs w:val="22"/>
        </w:rPr>
        <w:t xml:space="preserve"> estimated.</w:t>
      </w:r>
      <w:r w:rsidR="007B4675" w:rsidRPr="007F6C76">
        <w:rPr>
          <w:szCs w:val="22"/>
        </w:rPr>
        <w:t xml:space="preserve"> </w:t>
      </w:r>
    </w:p>
    <w:p w14:paraId="51F8BCF8" w14:textId="77777777" w:rsidR="0051154B" w:rsidRPr="00CF6A8F" w:rsidRDefault="0051154B" w:rsidP="005471B4">
      <w:pPr>
        <w:pStyle w:val="BodyText"/>
        <w:spacing w:after="0" w:line="240" w:lineRule="atLeast"/>
        <w:ind w:left="567"/>
        <w:jc w:val="both"/>
        <w:rPr>
          <w:sz w:val="24"/>
          <w:szCs w:val="24"/>
        </w:rPr>
      </w:pPr>
    </w:p>
    <w:p w14:paraId="7982DCE5" w14:textId="2E749C38" w:rsidR="00550772" w:rsidRPr="00984DCB" w:rsidRDefault="00A65D20" w:rsidP="00623B2D">
      <w:pPr>
        <w:pStyle w:val="BodyText"/>
        <w:spacing w:after="0" w:line="240" w:lineRule="atLeast"/>
        <w:ind w:left="540"/>
        <w:jc w:val="both"/>
        <w:rPr>
          <w:rFonts w:cstheme="minorBidi"/>
          <w:szCs w:val="28"/>
          <w:cs/>
          <w:lang w:bidi="th-TH"/>
        </w:rPr>
      </w:pPr>
      <w:r w:rsidRPr="007F6C76">
        <w:rPr>
          <w:szCs w:val="22"/>
        </w:rPr>
        <w:t>An impairment loss is recognis</w:t>
      </w:r>
      <w:r w:rsidR="0079693E" w:rsidRPr="007F6C76">
        <w:rPr>
          <w:szCs w:val="22"/>
        </w:rPr>
        <w:t>ed</w:t>
      </w:r>
      <w:r w:rsidR="0079693E" w:rsidRPr="007F6C76">
        <w:rPr>
          <w:szCs w:val="22"/>
          <w:shd w:val="clear" w:color="auto" w:fill="FFFFFF"/>
        </w:rPr>
        <w:t xml:space="preserve"> if</w:t>
      </w:r>
      <w:r w:rsidR="00046845" w:rsidRPr="007F6C76">
        <w:rPr>
          <w:szCs w:val="22"/>
        </w:rPr>
        <w:t xml:space="preserve"> the carrying amount of an asset </w:t>
      </w:r>
      <w:r w:rsidR="00046845" w:rsidRPr="009A09B8">
        <w:rPr>
          <w:szCs w:val="22"/>
        </w:rPr>
        <w:t>or its cash-generating unit</w:t>
      </w:r>
      <w:r w:rsidR="00C405AD" w:rsidRPr="009A09B8">
        <w:rPr>
          <w:szCs w:val="22"/>
        </w:rPr>
        <w:t xml:space="preserve"> </w:t>
      </w:r>
      <w:r w:rsidR="00046845" w:rsidRPr="007F6C76">
        <w:rPr>
          <w:szCs w:val="22"/>
        </w:rPr>
        <w:t>exceeds its recoverable amount</w:t>
      </w:r>
      <w:r w:rsidRPr="007F6C76">
        <w:rPr>
          <w:szCs w:val="22"/>
        </w:rPr>
        <w:t xml:space="preserve">. </w:t>
      </w:r>
      <w:r w:rsidR="00533466" w:rsidRPr="007F6C76">
        <w:rPr>
          <w:szCs w:val="22"/>
        </w:rPr>
        <w:t>The impairment loss is</w:t>
      </w:r>
      <w:r w:rsidRPr="007F6C76">
        <w:rPr>
          <w:szCs w:val="22"/>
        </w:rPr>
        <w:t xml:space="preserve"> recognis</w:t>
      </w:r>
      <w:r w:rsidR="004C0E13" w:rsidRPr="007F6C76">
        <w:rPr>
          <w:szCs w:val="22"/>
        </w:rPr>
        <w:t>ed in profit or loss</w:t>
      </w:r>
      <w:r w:rsidR="00C405AD">
        <w:rPr>
          <w:szCs w:val="22"/>
        </w:rPr>
        <w:t>.</w:t>
      </w:r>
    </w:p>
    <w:p w14:paraId="57C722D8" w14:textId="36920417" w:rsidR="007103A7" w:rsidRPr="00CF6A8F" w:rsidRDefault="007103A7">
      <w:pPr>
        <w:spacing w:line="240" w:lineRule="auto"/>
        <w:rPr>
          <w:i/>
          <w:iCs/>
          <w:sz w:val="24"/>
          <w:szCs w:val="22"/>
        </w:rPr>
      </w:pPr>
    </w:p>
    <w:p w14:paraId="7EAE4DD7" w14:textId="77777777" w:rsidR="00046845" w:rsidRPr="00931900" w:rsidRDefault="00632B9F" w:rsidP="007103A7">
      <w:pPr>
        <w:spacing w:line="240" w:lineRule="auto"/>
        <w:ind w:left="540"/>
        <w:rPr>
          <w:i/>
          <w:iCs/>
        </w:rPr>
      </w:pPr>
      <w:r w:rsidRPr="003C0A15">
        <w:rPr>
          <w:i/>
          <w:iCs/>
        </w:rPr>
        <w:t>Calculation of recoverable amount</w:t>
      </w:r>
    </w:p>
    <w:p w14:paraId="2EF93142" w14:textId="1F8DFABE" w:rsidR="0051154B" w:rsidRPr="007F6C76" w:rsidRDefault="0051154B" w:rsidP="00984DCB">
      <w:pPr>
        <w:pStyle w:val="BodyText"/>
        <w:shd w:val="clear" w:color="auto" w:fill="FFFFFF"/>
        <w:spacing w:after="0" w:line="240" w:lineRule="atLeast"/>
        <w:jc w:val="both"/>
        <w:rPr>
          <w:szCs w:val="22"/>
        </w:rPr>
      </w:pPr>
    </w:p>
    <w:p w14:paraId="28E38379" w14:textId="77777777" w:rsidR="00246174" w:rsidRPr="007F6C76" w:rsidRDefault="00046845" w:rsidP="00BC5262">
      <w:pPr>
        <w:pStyle w:val="BodyText"/>
        <w:shd w:val="clear" w:color="auto" w:fill="FFFFFF"/>
        <w:spacing w:after="0" w:line="240" w:lineRule="atLeast"/>
        <w:ind w:left="567"/>
        <w:jc w:val="both"/>
        <w:rPr>
          <w:b/>
          <w:szCs w:val="22"/>
        </w:rPr>
      </w:pPr>
      <w:r w:rsidRPr="007F6C76">
        <w:rPr>
          <w:szCs w:val="22"/>
        </w:rPr>
        <w:t>The recoverable amount</w:t>
      </w:r>
      <w:r w:rsidR="0012054C" w:rsidRPr="007F6C76">
        <w:rPr>
          <w:szCs w:val="22"/>
        </w:rPr>
        <w:t xml:space="preserve"> of </w:t>
      </w:r>
      <w:r w:rsidR="0079693E" w:rsidRPr="007F6C76">
        <w:rPr>
          <w:szCs w:val="22"/>
        </w:rPr>
        <w:t xml:space="preserve">a </w:t>
      </w:r>
      <w:r w:rsidR="00245E09" w:rsidRPr="007F6C76">
        <w:rPr>
          <w:szCs w:val="22"/>
        </w:rPr>
        <w:t>non-financial</w:t>
      </w:r>
      <w:r w:rsidR="0079693E" w:rsidRPr="007F6C76">
        <w:rPr>
          <w:szCs w:val="22"/>
        </w:rPr>
        <w:t xml:space="preserve"> asset</w:t>
      </w:r>
      <w:r w:rsidR="00533466" w:rsidRPr="007F6C76">
        <w:rPr>
          <w:szCs w:val="22"/>
        </w:rPr>
        <w:t xml:space="preserve"> is the greater of the asset</w:t>
      </w:r>
      <w:r w:rsidR="0079693E" w:rsidRPr="007F6C76">
        <w:rPr>
          <w:szCs w:val="22"/>
        </w:rPr>
        <w:t>’</w:t>
      </w:r>
      <w:r w:rsidRPr="007F6C76">
        <w:rPr>
          <w:szCs w:val="22"/>
        </w:rPr>
        <w:t>s value in use</w:t>
      </w:r>
      <w:r w:rsidR="0079693E" w:rsidRPr="007F6C76">
        <w:rPr>
          <w:szCs w:val="22"/>
        </w:rPr>
        <w:t xml:space="preserve"> and fair value less costs to sell</w:t>
      </w:r>
      <w:r w:rsidRPr="007F6C76">
        <w:rPr>
          <w:szCs w:val="22"/>
        </w:rPr>
        <w:t>.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7F6C76">
        <w:rPr>
          <w:bCs/>
          <w:szCs w:val="22"/>
        </w:rPr>
        <w:t>.</w:t>
      </w:r>
    </w:p>
    <w:p w14:paraId="3B379246" w14:textId="77777777" w:rsidR="005E14D9" w:rsidRPr="00CF6A8F" w:rsidRDefault="005E14D9">
      <w:pPr>
        <w:spacing w:line="240" w:lineRule="auto"/>
        <w:rPr>
          <w:rFonts w:cs="Univers 45 Light"/>
          <w:i/>
          <w:iCs/>
          <w:color w:val="000000"/>
          <w:sz w:val="24"/>
          <w:szCs w:val="24"/>
          <w:lang w:val="en-US" w:bidi="th-TH"/>
        </w:rPr>
      </w:pPr>
    </w:p>
    <w:p w14:paraId="5A1E85CF" w14:textId="77777777" w:rsidR="0091481C" w:rsidRPr="005B19CA" w:rsidRDefault="00046845" w:rsidP="005B19CA">
      <w:pPr>
        <w:pStyle w:val="AccPolicysubhead"/>
      </w:pPr>
      <w:r w:rsidRPr="005B19CA">
        <w:t>Reversals of impairment</w:t>
      </w:r>
    </w:p>
    <w:p w14:paraId="6000482A" w14:textId="77777777" w:rsidR="00CF6974" w:rsidRPr="00CF6A8F" w:rsidRDefault="00CF6974" w:rsidP="00A545D4">
      <w:pPr>
        <w:pStyle w:val="BodyText"/>
        <w:spacing w:after="0" w:line="240" w:lineRule="atLeast"/>
        <w:ind w:left="567"/>
        <w:jc w:val="both"/>
        <w:rPr>
          <w:sz w:val="24"/>
          <w:szCs w:val="24"/>
        </w:rPr>
      </w:pPr>
    </w:p>
    <w:p w14:paraId="11F0DD17" w14:textId="40C0716D" w:rsidR="00430829" w:rsidRDefault="00A82CF2" w:rsidP="004213BC">
      <w:pPr>
        <w:pStyle w:val="BodyText"/>
        <w:spacing w:after="0" w:line="240" w:lineRule="atLeast"/>
        <w:ind w:left="567"/>
        <w:jc w:val="both"/>
        <w:rPr>
          <w:b/>
          <w:bCs/>
          <w:color w:val="0000FF"/>
          <w:szCs w:val="22"/>
        </w:rPr>
      </w:pPr>
      <w:r w:rsidRPr="007F6C76">
        <w:rPr>
          <w:szCs w:val="22"/>
        </w:rPr>
        <w:t>I</w:t>
      </w:r>
      <w:r w:rsidR="00245E09" w:rsidRPr="007F6C76">
        <w:rPr>
          <w:szCs w:val="22"/>
        </w:rPr>
        <w:t>mpairment losses recognised in prior periods i</w:t>
      </w:r>
      <w:r w:rsidRPr="007F6C76">
        <w:rPr>
          <w:szCs w:val="22"/>
        </w:rPr>
        <w:t xml:space="preserve">n respect of non-financial </w:t>
      </w:r>
      <w:r w:rsidR="00245E09" w:rsidRPr="007F6C76">
        <w:rPr>
          <w:szCs w:val="22"/>
        </w:rPr>
        <w:t>assets</w:t>
      </w:r>
      <w:r w:rsidRPr="007F6C76">
        <w:rPr>
          <w:szCs w:val="22"/>
        </w:rPr>
        <w:t xml:space="preserve"> are assessed at each reporting date for any indications that the loss has decreased or no longer exists.  An impairment loss is reversed if there has been a change in the estimates used to determine the recoverable amount.  </w:t>
      </w:r>
      <w:r w:rsidR="00383212" w:rsidRPr="007F6C76">
        <w:rPr>
          <w:szCs w:val="22"/>
        </w:rPr>
        <w:t>An impairment loss is reversed only to the extent that the asset’s carrying amount does not exceed the carrying amount that would have been determined, net of depreciation or amortisation, if no impairment loss had been recognised.</w:t>
      </w:r>
      <w:r w:rsidR="008B4DB1" w:rsidRPr="007F6C76">
        <w:rPr>
          <w:szCs w:val="22"/>
        </w:rPr>
        <w:t xml:space="preserve">  </w:t>
      </w:r>
    </w:p>
    <w:p w14:paraId="605E71AD" w14:textId="77777777" w:rsidR="00C551BC" w:rsidRPr="00F55C01" w:rsidRDefault="00C551BC" w:rsidP="008A1CB7">
      <w:pPr>
        <w:pStyle w:val="BodyText"/>
        <w:spacing w:after="0" w:line="240" w:lineRule="atLeast"/>
        <w:ind w:left="540"/>
        <w:jc w:val="both"/>
        <w:rPr>
          <w:sz w:val="24"/>
          <w:szCs w:val="24"/>
        </w:rPr>
      </w:pPr>
    </w:p>
    <w:p w14:paraId="223BEE23" w14:textId="0B6D1DDD" w:rsidR="00297033" w:rsidRPr="007F6C76" w:rsidRDefault="00606EFE" w:rsidP="001920C1">
      <w:pPr>
        <w:pStyle w:val="Heading2"/>
        <w:numPr>
          <w:ilvl w:val="0"/>
          <w:numId w:val="0"/>
        </w:numPr>
        <w:spacing w:before="0" w:after="0" w:line="240" w:lineRule="atLeast"/>
        <w:rPr>
          <w:sz w:val="22"/>
          <w:szCs w:val="22"/>
        </w:rPr>
      </w:pPr>
      <w:r w:rsidRPr="007F6C76">
        <w:rPr>
          <w:bCs/>
          <w:iCs/>
          <w:sz w:val="22"/>
          <w:szCs w:val="22"/>
        </w:rPr>
        <w:t xml:space="preserve"> </w:t>
      </w:r>
      <w:r w:rsidR="00297AD3" w:rsidRPr="007F6C76">
        <w:rPr>
          <w:bCs/>
          <w:iCs/>
          <w:sz w:val="22"/>
          <w:szCs w:val="22"/>
        </w:rPr>
        <w:t>(</w:t>
      </w:r>
      <w:r w:rsidR="002206F2">
        <w:rPr>
          <w:rFonts w:cs="Angsana New"/>
          <w:bCs/>
          <w:iCs/>
          <w:sz w:val="22"/>
          <w:szCs w:val="28"/>
          <w:lang w:val="en-US" w:bidi="th-TH"/>
        </w:rPr>
        <w:t>j</w:t>
      </w:r>
      <w:r w:rsidR="00297AD3" w:rsidRPr="007F6C76">
        <w:rPr>
          <w:bCs/>
          <w:iCs/>
          <w:sz w:val="22"/>
          <w:szCs w:val="22"/>
        </w:rPr>
        <w:t>)</w:t>
      </w:r>
      <w:r w:rsidR="00297AD3" w:rsidRPr="007F6C76">
        <w:rPr>
          <w:sz w:val="22"/>
          <w:szCs w:val="22"/>
        </w:rPr>
        <w:tab/>
      </w:r>
      <w:r w:rsidR="00023C4A" w:rsidRPr="007F6C76">
        <w:rPr>
          <w:sz w:val="22"/>
          <w:szCs w:val="22"/>
        </w:rPr>
        <w:t>I</w:t>
      </w:r>
      <w:r w:rsidR="00297033" w:rsidRPr="007F6C76">
        <w:rPr>
          <w:sz w:val="22"/>
          <w:szCs w:val="22"/>
        </w:rPr>
        <w:t xml:space="preserve">nterest-bearing </w:t>
      </w:r>
      <w:r w:rsidR="00533466" w:rsidRPr="007F6C76">
        <w:rPr>
          <w:sz w:val="22"/>
          <w:szCs w:val="22"/>
        </w:rPr>
        <w:t>liabilities</w:t>
      </w:r>
    </w:p>
    <w:p w14:paraId="702B8AF4" w14:textId="77777777" w:rsidR="0051154B" w:rsidRPr="00F55C01" w:rsidRDefault="0051154B" w:rsidP="005471B4">
      <w:pPr>
        <w:pStyle w:val="BodyText"/>
        <w:spacing w:after="0" w:line="240" w:lineRule="atLeast"/>
        <w:ind w:left="567"/>
        <w:jc w:val="both"/>
        <w:rPr>
          <w:sz w:val="24"/>
          <w:szCs w:val="24"/>
        </w:rPr>
      </w:pPr>
    </w:p>
    <w:p w14:paraId="050475C5" w14:textId="77777777" w:rsidR="00180D44" w:rsidRDefault="00180D44" w:rsidP="00180D44">
      <w:pPr>
        <w:pStyle w:val="BodyText"/>
        <w:spacing w:after="0" w:line="240" w:lineRule="atLeast"/>
        <w:ind w:left="540"/>
        <w:jc w:val="both"/>
        <w:rPr>
          <w:szCs w:val="22"/>
        </w:rPr>
      </w:pPr>
      <w:r w:rsidRPr="007F6C76">
        <w:rPr>
          <w:szCs w:val="22"/>
        </w:rPr>
        <w:t>Interest-bearing liabilities are recognised initially at fair value less attributable transaction charges.  Subsequent to initial recognition, interest-bearing liabilities are stated at amortised cost with any difference between cost and redemption value being recognised in</w:t>
      </w:r>
      <w:r w:rsidR="00EB196F" w:rsidRPr="007F6C76">
        <w:rPr>
          <w:szCs w:val="22"/>
        </w:rPr>
        <w:t xml:space="preserve"> </w:t>
      </w:r>
      <w:r w:rsidR="004C0E13" w:rsidRPr="007F6C76">
        <w:rPr>
          <w:szCs w:val="22"/>
        </w:rPr>
        <w:t>profit or loss</w:t>
      </w:r>
      <w:r w:rsidRPr="007F6C76">
        <w:rPr>
          <w:szCs w:val="22"/>
        </w:rPr>
        <w:t xml:space="preserve"> over the period of the borrowings on an effective interest basis.</w:t>
      </w:r>
    </w:p>
    <w:p w14:paraId="2A383CEC" w14:textId="77777777" w:rsidR="00F55C01" w:rsidRPr="00CF6A8F" w:rsidRDefault="00F55C01" w:rsidP="00180D44">
      <w:pPr>
        <w:pStyle w:val="BodyText"/>
        <w:spacing w:after="0" w:line="240" w:lineRule="atLeast"/>
        <w:ind w:left="540"/>
        <w:jc w:val="both"/>
        <w:rPr>
          <w:rFonts w:cstheme="minorBidi"/>
          <w:sz w:val="16"/>
          <w:cs/>
          <w:lang w:bidi="th-TH"/>
        </w:rPr>
      </w:pPr>
    </w:p>
    <w:p w14:paraId="718B98B9" w14:textId="77777777" w:rsidR="00CF6A8F" w:rsidRDefault="00CF6A8F">
      <w:pPr>
        <w:spacing w:line="240" w:lineRule="auto"/>
        <w:rPr>
          <w:b/>
          <w:i/>
          <w:szCs w:val="22"/>
        </w:rPr>
      </w:pPr>
      <w:r>
        <w:rPr>
          <w:szCs w:val="22"/>
        </w:rPr>
        <w:br w:type="page"/>
      </w:r>
    </w:p>
    <w:p w14:paraId="416344B3" w14:textId="12D0DBC4" w:rsidR="00023C4A" w:rsidRPr="007F6C76" w:rsidRDefault="00F55C01" w:rsidP="004213BC">
      <w:pPr>
        <w:pStyle w:val="Heading2"/>
        <w:numPr>
          <w:ilvl w:val="0"/>
          <w:numId w:val="0"/>
        </w:numPr>
        <w:spacing w:before="0" w:after="0" w:line="240" w:lineRule="atLeast"/>
        <w:rPr>
          <w:sz w:val="22"/>
          <w:szCs w:val="22"/>
        </w:rPr>
      </w:pPr>
      <w:r w:rsidRPr="007F6C76">
        <w:rPr>
          <w:sz w:val="22"/>
          <w:szCs w:val="22"/>
        </w:rPr>
        <w:lastRenderedPageBreak/>
        <w:t xml:space="preserve"> </w:t>
      </w:r>
      <w:r w:rsidR="00297AD3" w:rsidRPr="007F6C76">
        <w:rPr>
          <w:sz w:val="22"/>
          <w:szCs w:val="22"/>
        </w:rPr>
        <w:t>(</w:t>
      </w:r>
      <w:r w:rsidR="00174C47">
        <w:rPr>
          <w:rFonts w:cs="Angsana New"/>
          <w:sz w:val="22"/>
          <w:szCs w:val="28"/>
          <w:lang w:val="en-US" w:bidi="th-TH"/>
        </w:rPr>
        <w:t>k</w:t>
      </w:r>
      <w:r w:rsidR="00297AD3" w:rsidRPr="007F6C76">
        <w:rPr>
          <w:sz w:val="22"/>
          <w:szCs w:val="22"/>
        </w:rPr>
        <w:t>)</w:t>
      </w:r>
      <w:r w:rsidR="00297AD3" w:rsidRPr="007F6C76">
        <w:rPr>
          <w:sz w:val="22"/>
          <w:szCs w:val="22"/>
        </w:rPr>
        <w:tab/>
      </w:r>
      <w:r w:rsidR="00FC5733" w:rsidRPr="007F6C76">
        <w:rPr>
          <w:sz w:val="22"/>
          <w:szCs w:val="22"/>
        </w:rPr>
        <w:t>Trade and other accounts payable</w:t>
      </w:r>
    </w:p>
    <w:p w14:paraId="184F4B5D" w14:textId="77777777" w:rsidR="0051154B" w:rsidRPr="00F55C01" w:rsidRDefault="0051154B" w:rsidP="005471B4">
      <w:pPr>
        <w:pStyle w:val="BodyText"/>
        <w:spacing w:after="0" w:line="240" w:lineRule="atLeast"/>
        <w:ind w:left="567"/>
        <w:jc w:val="both"/>
        <w:rPr>
          <w:sz w:val="24"/>
          <w:szCs w:val="24"/>
        </w:rPr>
      </w:pPr>
    </w:p>
    <w:p w14:paraId="015CCA90" w14:textId="0A69CB7A" w:rsidR="00BC36EA" w:rsidRDefault="00FC5733" w:rsidP="0099093D">
      <w:pPr>
        <w:pStyle w:val="BodyText"/>
        <w:shd w:val="clear" w:color="auto" w:fill="FFFFFF"/>
        <w:spacing w:after="0" w:line="240" w:lineRule="atLeast"/>
        <w:ind w:left="540"/>
        <w:jc w:val="both"/>
        <w:rPr>
          <w:szCs w:val="22"/>
        </w:rPr>
      </w:pPr>
      <w:r w:rsidRPr="007F6C76">
        <w:rPr>
          <w:szCs w:val="22"/>
        </w:rPr>
        <w:t xml:space="preserve">Trade and </w:t>
      </w:r>
      <w:r w:rsidR="00737870" w:rsidRPr="007F6C76">
        <w:rPr>
          <w:szCs w:val="22"/>
        </w:rPr>
        <w:t xml:space="preserve">other </w:t>
      </w:r>
      <w:r w:rsidRPr="007F6C76">
        <w:rPr>
          <w:szCs w:val="22"/>
        </w:rPr>
        <w:t>accounts payable are stated at cost.</w:t>
      </w:r>
    </w:p>
    <w:p w14:paraId="4B734FFA" w14:textId="77777777" w:rsidR="00F91C86" w:rsidRPr="00F55C01" w:rsidRDefault="00F91C86" w:rsidP="0099093D">
      <w:pPr>
        <w:pStyle w:val="BodyText"/>
        <w:shd w:val="clear" w:color="auto" w:fill="FFFFFF"/>
        <w:spacing w:after="0" w:line="240" w:lineRule="atLeast"/>
        <w:ind w:left="540"/>
        <w:jc w:val="both"/>
        <w:rPr>
          <w:sz w:val="28"/>
          <w:szCs w:val="28"/>
        </w:rPr>
      </w:pPr>
    </w:p>
    <w:p w14:paraId="5FD3A5BE" w14:textId="1C880E3A" w:rsidR="0051154B" w:rsidRPr="004A082A" w:rsidRDefault="00297AD3" w:rsidP="00BC5262">
      <w:pPr>
        <w:pStyle w:val="Heading2"/>
        <w:numPr>
          <w:ilvl w:val="0"/>
          <w:numId w:val="0"/>
        </w:numPr>
        <w:spacing w:before="0" w:after="0" w:line="240" w:lineRule="atLeast"/>
        <w:ind w:left="540" w:hanging="540"/>
        <w:rPr>
          <w:rFonts w:cstheme="minorBidi"/>
          <w:sz w:val="22"/>
          <w:szCs w:val="28"/>
          <w:cs/>
          <w:lang w:bidi="th-TH"/>
        </w:rPr>
      </w:pPr>
      <w:r w:rsidRPr="007F6C76">
        <w:rPr>
          <w:sz w:val="22"/>
          <w:szCs w:val="22"/>
        </w:rPr>
        <w:t>(</w:t>
      </w:r>
      <w:r w:rsidR="004A082A">
        <w:rPr>
          <w:rFonts w:cs="Angsana New"/>
          <w:sz w:val="22"/>
          <w:szCs w:val="28"/>
          <w:lang w:val="en-US" w:bidi="th-TH"/>
        </w:rPr>
        <w:t>l</w:t>
      </w:r>
      <w:r w:rsidRPr="007F6C76">
        <w:rPr>
          <w:sz w:val="22"/>
          <w:szCs w:val="22"/>
        </w:rPr>
        <w:t>)</w:t>
      </w:r>
      <w:r w:rsidRPr="007F6C76">
        <w:rPr>
          <w:sz w:val="22"/>
          <w:szCs w:val="22"/>
        </w:rPr>
        <w:tab/>
      </w:r>
      <w:r w:rsidR="005126C4" w:rsidRPr="007F6C76">
        <w:rPr>
          <w:sz w:val="22"/>
          <w:szCs w:val="22"/>
        </w:rPr>
        <w:t>Employee benefits</w:t>
      </w:r>
    </w:p>
    <w:p w14:paraId="558A430A" w14:textId="77777777" w:rsidR="00FB6890" w:rsidRDefault="00FB6890" w:rsidP="005B19CA">
      <w:pPr>
        <w:pStyle w:val="AccPolicysubhead"/>
      </w:pPr>
    </w:p>
    <w:p w14:paraId="343AB3D8" w14:textId="77777777" w:rsidR="0091481C" w:rsidRPr="005B19CA" w:rsidRDefault="00BA068E" w:rsidP="005B19CA">
      <w:pPr>
        <w:pStyle w:val="AccPolicysubhead"/>
      </w:pPr>
      <w:r w:rsidRPr="005B19CA">
        <w:t>Defined contribution plans</w:t>
      </w:r>
    </w:p>
    <w:p w14:paraId="4B123DCF" w14:textId="77777777" w:rsidR="00600DD6" w:rsidRPr="00743536" w:rsidRDefault="00600DD6" w:rsidP="00600DD6">
      <w:pPr>
        <w:autoSpaceDE w:val="0"/>
        <w:autoSpaceDN w:val="0"/>
        <w:adjustRightInd w:val="0"/>
        <w:spacing w:line="240" w:lineRule="atLeast"/>
        <w:jc w:val="both"/>
        <w:rPr>
          <w:rFonts w:cs="Univers 45 Light"/>
          <w:color w:val="000000"/>
          <w:szCs w:val="22"/>
          <w:lang w:val="en-US" w:bidi="th-TH"/>
        </w:rPr>
      </w:pPr>
    </w:p>
    <w:p w14:paraId="15DA0DF6" w14:textId="443375E6" w:rsidR="008D4251" w:rsidRPr="00743536" w:rsidRDefault="00BA068E" w:rsidP="00BC5262">
      <w:pPr>
        <w:pStyle w:val="BodyText"/>
        <w:spacing w:after="0" w:line="240" w:lineRule="atLeast"/>
        <w:ind w:left="540"/>
        <w:jc w:val="both"/>
        <w:rPr>
          <w:rFonts w:cs="Univers 45 Light"/>
          <w:color w:val="000000"/>
          <w:szCs w:val="22"/>
          <w:lang w:val="en-US" w:bidi="th-TH"/>
        </w:rPr>
      </w:pPr>
      <w:r w:rsidRPr="00743536">
        <w:rPr>
          <w:rFonts w:cs="Univers 45 Light"/>
          <w:color w:val="000000"/>
          <w:szCs w:val="22"/>
          <w:lang w:val="en-US" w:bidi="th-TH"/>
        </w:rPr>
        <w:t xml:space="preserve">Obligations for contributions to defined contribution plans are expensed as the related service is provided. </w:t>
      </w:r>
    </w:p>
    <w:p w14:paraId="69564F16" w14:textId="77777777" w:rsidR="00FB6890" w:rsidRDefault="00FB6890" w:rsidP="005B19CA">
      <w:pPr>
        <w:pStyle w:val="AccPolicysubhead"/>
      </w:pPr>
    </w:p>
    <w:p w14:paraId="3681F3D1" w14:textId="77777777" w:rsidR="0091481C" w:rsidRPr="00743536" w:rsidRDefault="00BA068E" w:rsidP="005B19CA">
      <w:pPr>
        <w:pStyle w:val="AccPolicysubhead"/>
      </w:pPr>
      <w:r w:rsidRPr="00743536">
        <w:t>Defined benefit plans</w:t>
      </w:r>
    </w:p>
    <w:p w14:paraId="32735B04" w14:textId="77777777" w:rsidR="00FA195A" w:rsidRPr="00743536" w:rsidRDefault="00FA195A" w:rsidP="005B19CA">
      <w:pPr>
        <w:pStyle w:val="AccPolicysubhead"/>
      </w:pPr>
    </w:p>
    <w:p w14:paraId="0E7763E0" w14:textId="063F38C5" w:rsidR="008D4251" w:rsidRPr="00743536" w:rsidRDefault="00BA068E" w:rsidP="001920C1">
      <w:pPr>
        <w:pStyle w:val="BodyText"/>
        <w:spacing w:after="0" w:line="240" w:lineRule="atLeast"/>
        <w:ind w:left="540"/>
        <w:jc w:val="both"/>
        <w:rPr>
          <w:b/>
          <w:bCs/>
          <w:color w:val="0000FF"/>
        </w:rPr>
      </w:pPr>
      <w:r w:rsidRPr="00743536">
        <w:rPr>
          <w:rFonts w:cs="Univers 45 Light"/>
          <w:color w:val="000000"/>
          <w:szCs w:val="22"/>
          <w:lang w:val="en-US" w:bidi="th-TH"/>
        </w:rPr>
        <w:t xml:space="preserve">The </w:t>
      </w:r>
      <w:r w:rsidR="00F64F2E" w:rsidRPr="00C86855">
        <w:rPr>
          <w:rFonts w:cs="Univers 45 Light"/>
          <w:color w:val="000000"/>
          <w:szCs w:val="22"/>
          <w:lang w:val="en-US" w:bidi="th-TH"/>
        </w:rPr>
        <w:t>Group’s</w:t>
      </w:r>
      <w:r w:rsidR="00C86855" w:rsidRPr="00C86855">
        <w:rPr>
          <w:rFonts w:cs="Univers 45 Light" w:hint="cs"/>
          <w:color w:val="000000"/>
          <w:szCs w:val="22"/>
          <w:cs/>
          <w:lang w:val="en-US" w:bidi="th-TH"/>
        </w:rPr>
        <w:t xml:space="preserve"> </w:t>
      </w:r>
      <w:r w:rsidRPr="00743536">
        <w:rPr>
          <w:rFonts w:cs="Univers 45 Light"/>
          <w:color w:val="000000"/>
          <w:szCs w:val="22"/>
          <w:lang w:val="en-US" w:bidi="th-TH"/>
        </w:rPr>
        <w:t xml:space="preserve">net obligation in respect of defined benefit plans is calculated separately for each plan by estimating the amount of future benefit that employees have earned in the current and prior periods, discounting that amount. </w:t>
      </w:r>
    </w:p>
    <w:p w14:paraId="153F3D6D" w14:textId="40B50CE5" w:rsidR="008D4251" w:rsidRDefault="008D4251" w:rsidP="001920C1">
      <w:pPr>
        <w:pStyle w:val="BodyText"/>
        <w:spacing w:after="0" w:line="240" w:lineRule="atLeast"/>
        <w:ind w:left="540"/>
        <w:jc w:val="both"/>
        <w:rPr>
          <w:b/>
          <w:bCs/>
          <w:color w:val="0000FF"/>
        </w:rPr>
      </w:pPr>
    </w:p>
    <w:p w14:paraId="40EF2693" w14:textId="77777777" w:rsidR="00EC2849" w:rsidRPr="00EC2849" w:rsidRDefault="00EC2849" w:rsidP="00EC2849">
      <w:pPr>
        <w:pStyle w:val="BodyText"/>
        <w:spacing w:after="0" w:line="240" w:lineRule="atLeast"/>
        <w:ind w:left="540"/>
        <w:jc w:val="both"/>
        <w:rPr>
          <w:rFonts w:cs="Univers 45 Light"/>
          <w:color w:val="000000"/>
          <w:szCs w:val="22"/>
          <w:lang w:val="en-US" w:bidi="th-TH"/>
        </w:rPr>
      </w:pPr>
      <w:r w:rsidRPr="00EC2849">
        <w:rPr>
          <w:rFonts w:cs="Univers 45 Light"/>
          <w:color w:val="000000"/>
          <w:szCs w:val="22"/>
          <w:lang w:val="en-US" w:bidi="th-TH"/>
        </w:rPr>
        <w:t>The calculation of defined benefit obligations is performed annually by a qualified actuary using the</w:t>
      </w:r>
    </w:p>
    <w:p w14:paraId="668099DC" w14:textId="7AE1B7D4" w:rsidR="00EC2849" w:rsidRPr="00EC2849" w:rsidRDefault="00EC2849" w:rsidP="00EC2849">
      <w:pPr>
        <w:pStyle w:val="BodyText"/>
        <w:spacing w:after="0" w:line="240" w:lineRule="atLeast"/>
        <w:ind w:left="540"/>
        <w:jc w:val="both"/>
        <w:rPr>
          <w:rFonts w:cstheme="minorBidi"/>
          <w:szCs w:val="22"/>
          <w:lang w:val="en-US" w:bidi="th-TH"/>
        </w:rPr>
      </w:pPr>
      <w:r w:rsidRPr="00EC2849">
        <w:rPr>
          <w:rFonts w:cs="Univers 45 Light"/>
          <w:color w:val="000000"/>
          <w:szCs w:val="22"/>
          <w:lang w:val="en-US" w:bidi="th-TH"/>
        </w:rPr>
        <w:t>projected unit credit method. When the calculation results in a potential asset for the Group, the</w:t>
      </w:r>
      <w:r w:rsidRPr="00EC2849">
        <w:rPr>
          <w:rFonts w:cs="Univers 45 Light" w:hint="cs"/>
          <w:color w:val="000000"/>
          <w:szCs w:val="22"/>
          <w:cs/>
          <w:lang w:val="en-US" w:bidi="th-TH"/>
        </w:rPr>
        <w:t xml:space="preserve"> </w:t>
      </w:r>
      <w:proofErr w:type="spellStart"/>
      <w:r w:rsidRPr="00EC2849">
        <w:rPr>
          <w:rFonts w:cs="Univers 45 Light"/>
          <w:color w:val="000000"/>
          <w:szCs w:val="22"/>
          <w:lang w:val="en-US" w:bidi="th-TH"/>
        </w:rPr>
        <w:t>recognised</w:t>
      </w:r>
      <w:proofErr w:type="spellEnd"/>
      <w:r w:rsidRPr="00EC2849">
        <w:rPr>
          <w:rFonts w:cs="Univers 45 Light"/>
          <w:color w:val="000000"/>
          <w:szCs w:val="22"/>
          <w:lang w:val="en-US" w:bidi="th-TH"/>
        </w:rPr>
        <w:t xml:space="preserve"> asset is limited to the present value of economic benefits available in the form of any future</w:t>
      </w:r>
      <w:r w:rsidRPr="00EC2849">
        <w:rPr>
          <w:rFonts w:cs="Univers 45 Light" w:hint="cs"/>
          <w:color w:val="000000"/>
          <w:szCs w:val="22"/>
          <w:cs/>
          <w:lang w:val="en-US" w:bidi="th-TH"/>
        </w:rPr>
        <w:t xml:space="preserve"> </w:t>
      </w:r>
      <w:r w:rsidRPr="00EC2849">
        <w:rPr>
          <w:rFonts w:cs="Univers 45 Light"/>
          <w:color w:val="000000"/>
          <w:szCs w:val="22"/>
          <w:lang w:val="en-US" w:bidi="th-TH"/>
        </w:rPr>
        <w:t>refunds from the plan or reductions in future contributions to the plan.</w:t>
      </w:r>
      <w:r>
        <w:rPr>
          <w:szCs w:val="22"/>
          <w:lang w:val="en-US" w:bidi="th-TH"/>
        </w:rPr>
        <w:t xml:space="preserve"> To calculate the present value of</w:t>
      </w:r>
    </w:p>
    <w:p w14:paraId="7CBC87ED" w14:textId="6E9B8927" w:rsidR="00EC2849" w:rsidRPr="00743536" w:rsidRDefault="00EC2849" w:rsidP="00EC2849">
      <w:pPr>
        <w:pStyle w:val="BodyText"/>
        <w:spacing w:after="0" w:line="240" w:lineRule="atLeast"/>
        <w:ind w:left="540"/>
        <w:jc w:val="both"/>
        <w:rPr>
          <w:b/>
          <w:bCs/>
          <w:color w:val="0000FF"/>
        </w:rPr>
      </w:pPr>
      <w:r>
        <w:rPr>
          <w:szCs w:val="22"/>
          <w:lang w:val="en-US" w:bidi="th-TH"/>
        </w:rPr>
        <w:t>economic benefits, consideration is given to any application minimum funding requirements.</w:t>
      </w:r>
    </w:p>
    <w:p w14:paraId="025CB559" w14:textId="77777777" w:rsidR="00EC2849" w:rsidRDefault="00EC2849" w:rsidP="00C86855">
      <w:pPr>
        <w:pStyle w:val="BodyText"/>
        <w:spacing w:after="0" w:line="240" w:lineRule="atLeast"/>
        <w:ind w:left="540"/>
        <w:jc w:val="both"/>
      </w:pPr>
    </w:p>
    <w:p w14:paraId="70FE5B18" w14:textId="77777777" w:rsidR="000E1D9E" w:rsidRPr="000E1D9E" w:rsidRDefault="000E1D9E" w:rsidP="000E1D9E">
      <w:pPr>
        <w:pStyle w:val="BodyText"/>
        <w:spacing w:after="0" w:line="240" w:lineRule="atLeast"/>
        <w:ind w:left="540"/>
        <w:jc w:val="both"/>
      </w:pPr>
      <w:r w:rsidRPr="000E1D9E">
        <w:t>Remeasurements of the net defined benefit liability, actuarial gain or loss are recognised immediately</w:t>
      </w:r>
    </w:p>
    <w:p w14:paraId="68F9A958" w14:textId="77777777" w:rsidR="000E1D9E" w:rsidRPr="000E1D9E" w:rsidRDefault="000E1D9E" w:rsidP="000E1D9E">
      <w:pPr>
        <w:pStyle w:val="BodyText"/>
        <w:spacing w:after="0" w:line="240" w:lineRule="atLeast"/>
        <w:ind w:left="540"/>
        <w:jc w:val="both"/>
      </w:pPr>
      <w:r w:rsidRPr="000E1D9E">
        <w:t>in other comprehensive income. The Group determines the interest expense on the net defined benefit</w:t>
      </w:r>
    </w:p>
    <w:p w14:paraId="4CE27819" w14:textId="77777777" w:rsidR="000E1D9E" w:rsidRPr="000E1D9E" w:rsidRDefault="000E1D9E" w:rsidP="000E1D9E">
      <w:pPr>
        <w:pStyle w:val="BodyText"/>
        <w:spacing w:after="0" w:line="240" w:lineRule="atLeast"/>
        <w:ind w:left="540"/>
        <w:jc w:val="both"/>
      </w:pPr>
      <w:r w:rsidRPr="000E1D9E">
        <w:t>liability for the period by applying the discount rate used to measure the defined benefit obligation at</w:t>
      </w:r>
    </w:p>
    <w:p w14:paraId="27263CD6" w14:textId="77777777" w:rsidR="000E1D9E" w:rsidRPr="000E1D9E" w:rsidRDefault="000E1D9E" w:rsidP="000E1D9E">
      <w:pPr>
        <w:pStyle w:val="BodyText"/>
        <w:spacing w:after="0" w:line="240" w:lineRule="atLeast"/>
        <w:ind w:left="540"/>
        <w:jc w:val="both"/>
      </w:pPr>
      <w:r w:rsidRPr="000E1D9E">
        <w:t>the beginning of the annual period, taking into account any changes in the net defined benefit liability</w:t>
      </w:r>
    </w:p>
    <w:p w14:paraId="00F8AAD9" w14:textId="77777777" w:rsidR="000E1D9E" w:rsidRPr="000E1D9E" w:rsidRDefault="000E1D9E" w:rsidP="000E1D9E">
      <w:pPr>
        <w:pStyle w:val="BodyText"/>
        <w:spacing w:after="0" w:line="240" w:lineRule="atLeast"/>
        <w:ind w:left="540"/>
        <w:jc w:val="both"/>
      </w:pPr>
      <w:r w:rsidRPr="000E1D9E">
        <w:t>during the period as a result of contributions and benefit payments. Net interest expense and other</w:t>
      </w:r>
    </w:p>
    <w:p w14:paraId="4D7A8C6C" w14:textId="276A3513" w:rsidR="00AC0A05" w:rsidRPr="000E1D9E" w:rsidRDefault="000E1D9E" w:rsidP="000E1D9E">
      <w:pPr>
        <w:pStyle w:val="BodyText"/>
        <w:spacing w:after="0" w:line="240" w:lineRule="atLeast"/>
        <w:ind w:left="540"/>
        <w:jc w:val="both"/>
      </w:pPr>
      <w:r w:rsidRPr="000E1D9E">
        <w:t>expenses related to defined benefit plans are recognised in profit or loss.</w:t>
      </w:r>
    </w:p>
    <w:p w14:paraId="3082EA14" w14:textId="77777777" w:rsidR="000E1D9E" w:rsidRPr="000E1D9E" w:rsidRDefault="000E1D9E" w:rsidP="000E1D9E">
      <w:pPr>
        <w:pStyle w:val="BodyText"/>
        <w:spacing w:after="0" w:line="240" w:lineRule="atLeast"/>
        <w:ind w:left="540"/>
        <w:jc w:val="both"/>
        <w:rPr>
          <w:rFonts w:cstheme="minorBidi"/>
          <w:b/>
          <w:bCs/>
          <w:color w:val="0000FF"/>
        </w:rPr>
      </w:pPr>
    </w:p>
    <w:p w14:paraId="7169F2DC" w14:textId="37113179" w:rsidR="00AC0A05" w:rsidRPr="00743536" w:rsidRDefault="00BA068E" w:rsidP="00AC0A05">
      <w:pPr>
        <w:pStyle w:val="BodyText"/>
        <w:spacing w:after="0" w:line="240" w:lineRule="atLeast"/>
        <w:ind w:left="540"/>
        <w:jc w:val="both"/>
        <w:rPr>
          <w:color w:val="0000FF"/>
        </w:rPr>
      </w:pPr>
      <w:r w:rsidRPr="00743536">
        <w:t xml:space="preserve">When the benefits of a plan are changed or when a plan is curtailed, the resulting change in benefit that relates to past service or the gain or loss on curtailment is recognised immediately in profit or loss. The </w:t>
      </w:r>
      <w:r w:rsidR="00F64F2E" w:rsidRPr="008B5485">
        <w:t>Group</w:t>
      </w:r>
      <w:r w:rsidR="008B5485" w:rsidRPr="008B5485">
        <w:rPr>
          <w:rFonts w:hint="cs"/>
          <w:cs/>
          <w:lang w:bidi="th-TH"/>
        </w:rPr>
        <w:t xml:space="preserve"> </w:t>
      </w:r>
      <w:r w:rsidRPr="00743536">
        <w:t>recognises gains and losses on the settlement of a defined benefit plan when the settlement occurs.</w:t>
      </w:r>
      <w:r w:rsidRPr="00743536">
        <w:rPr>
          <w:color w:val="0000FF"/>
        </w:rPr>
        <w:t xml:space="preserve"> </w:t>
      </w:r>
    </w:p>
    <w:p w14:paraId="2C078818" w14:textId="122000CA" w:rsidR="00FB6890" w:rsidRPr="00364D0C" w:rsidRDefault="00FB6890" w:rsidP="005B19CA">
      <w:pPr>
        <w:pStyle w:val="AccPolicysubhead"/>
      </w:pPr>
    </w:p>
    <w:p w14:paraId="729B1335" w14:textId="77777777" w:rsidR="00FC3611" w:rsidRPr="00FC3611" w:rsidRDefault="00FC3611" w:rsidP="005B19CA">
      <w:pPr>
        <w:pStyle w:val="AccPolicysubhead"/>
      </w:pPr>
      <w:r w:rsidRPr="00FC3611">
        <w:t>Short-term employee benefits</w:t>
      </w:r>
    </w:p>
    <w:p w14:paraId="5E1881D2" w14:textId="77777777" w:rsidR="00FC3611" w:rsidRDefault="00FC3611" w:rsidP="005B19CA">
      <w:pPr>
        <w:pStyle w:val="AccPolicysubhead"/>
      </w:pPr>
    </w:p>
    <w:p w14:paraId="01FDCFEF" w14:textId="53BEE9B4" w:rsidR="00550772" w:rsidRPr="007F5A0B" w:rsidRDefault="00F5203F" w:rsidP="007F5A0B">
      <w:pPr>
        <w:pStyle w:val="BodyText"/>
        <w:spacing w:after="0" w:line="240" w:lineRule="atLeast"/>
        <w:ind w:left="540"/>
        <w:jc w:val="both"/>
      </w:pPr>
      <w:r w:rsidRPr="007F5A0B">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14:paraId="60CC2074" w14:textId="42D47B5A" w:rsidR="00FF23B9" w:rsidRPr="00CF6A8F" w:rsidRDefault="00FF23B9">
      <w:pPr>
        <w:spacing w:line="240" w:lineRule="auto"/>
        <w:rPr>
          <w:b/>
          <w:i/>
          <w:sz w:val="24"/>
          <w:szCs w:val="24"/>
        </w:rPr>
      </w:pPr>
    </w:p>
    <w:p w14:paraId="1205F2E9" w14:textId="48EBBA97" w:rsidR="00364E2E" w:rsidRPr="00725975" w:rsidRDefault="00903B65" w:rsidP="00725975">
      <w:pPr>
        <w:pStyle w:val="Heading2"/>
        <w:numPr>
          <w:ilvl w:val="0"/>
          <w:numId w:val="0"/>
        </w:numPr>
        <w:spacing w:before="0" w:after="0" w:line="240" w:lineRule="atLeast"/>
        <w:ind w:left="540" w:hanging="540"/>
        <w:rPr>
          <w:sz w:val="22"/>
          <w:szCs w:val="22"/>
        </w:rPr>
      </w:pPr>
      <w:r w:rsidRPr="00725975">
        <w:rPr>
          <w:sz w:val="22"/>
          <w:szCs w:val="22"/>
        </w:rPr>
        <w:t>(</w:t>
      </w:r>
      <w:r w:rsidR="00E67A99">
        <w:rPr>
          <w:rFonts w:cs="Angsana New"/>
          <w:sz w:val="22"/>
          <w:szCs w:val="28"/>
          <w:lang w:val="en-US" w:bidi="th-TH"/>
        </w:rPr>
        <w:t>m</w:t>
      </w:r>
      <w:r w:rsidRPr="00725975">
        <w:rPr>
          <w:sz w:val="22"/>
          <w:szCs w:val="22"/>
        </w:rPr>
        <w:t>)</w:t>
      </w:r>
      <w:r w:rsidRPr="00725975">
        <w:rPr>
          <w:sz w:val="22"/>
          <w:szCs w:val="22"/>
        </w:rPr>
        <w:tab/>
      </w:r>
      <w:r w:rsidR="00364E2E" w:rsidRPr="00725975">
        <w:rPr>
          <w:sz w:val="22"/>
          <w:szCs w:val="22"/>
        </w:rPr>
        <w:t>Provisions</w:t>
      </w:r>
      <w:r w:rsidR="00CC3754" w:rsidRPr="00725975">
        <w:rPr>
          <w:sz w:val="22"/>
          <w:szCs w:val="22"/>
        </w:rPr>
        <w:t xml:space="preserve">  </w:t>
      </w:r>
    </w:p>
    <w:p w14:paraId="09449649" w14:textId="77777777" w:rsidR="0051154B" w:rsidRPr="007F6C76" w:rsidRDefault="0051154B" w:rsidP="005471B4">
      <w:pPr>
        <w:pStyle w:val="BodyText"/>
        <w:spacing w:after="0" w:line="240" w:lineRule="atLeast"/>
        <w:ind w:left="567"/>
        <w:jc w:val="both"/>
        <w:rPr>
          <w:szCs w:val="22"/>
        </w:rPr>
      </w:pPr>
    </w:p>
    <w:p w14:paraId="4A1155AD" w14:textId="4B97C236" w:rsidR="004663BE" w:rsidRPr="00FC3611" w:rsidRDefault="009274DA" w:rsidP="007F5A0B">
      <w:pPr>
        <w:pStyle w:val="BodyText"/>
        <w:spacing w:after="0" w:line="240" w:lineRule="atLeast"/>
        <w:ind w:left="540"/>
        <w:jc w:val="both"/>
      </w:pPr>
      <w:r w:rsidRPr="00FC3611">
        <w:t xml:space="preserve">A provision is recognised if, as a result of a past event, the </w:t>
      </w:r>
      <w:r w:rsidR="00F64F2E" w:rsidRPr="00FC3611">
        <w:t>Group</w:t>
      </w:r>
      <w:r w:rsidRPr="00FC3611">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w:t>
      </w:r>
      <w:r w:rsidR="00D93897" w:rsidRPr="00FC3611">
        <w:t xml:space="preserve">a </w:t>
      </w:r>
      <w:r w:rsidRPr="00FC3611">
        <w:t>finance cost.</w:t>
      </w:r>
      <w:r w:rsidR="000E7B7C" w:rsidRPr="00FC3611">
        <w:t xml:space="preserve"> </w:t>
      </w:r>
    </w:p>
    <w:p w14:paraId="1A8E4469" w14:textId="77777777" w:rsidR="00210E11" w:rsidRPr="00F55C01" w:rsidRDefault="00210E11" w:rsidP="005B19CA">
      <w:pPr>
        <w:pStyle w:val="AccPolicysubhead"/>
        <w:rPr>
          <w:sz w:val="24"/>
          <w:szCs w:val="24"/>
        </w:rPr>
      </w:pPr>
    </w:p>
    <w:p w14:paraId="7079CD10" w14:textId="77777777" w:rsidR="00606EFE" w:rsidRDefault="00606EFE">
      <w:pPr>
        <w:spacing w:line="240" w:lineRule="auto"/>
        <w:rPr>
          <w:b/>
          <w:i/>
          <w:szCs w:val="22"/>
        </w:rPr>
      </w:pPr>
      <w:r>
        <w:rPr>
          <w:szCs w:val="22"/>
        </w:rPr>
        <w:br w:type="page"/>
      </w:r>
    </w:p>
    <w:p w14:paraId="1610B361" w14:textId="741F512B" w:rsidR="002125E9" w:rsidRPr="00210E11" w:rsidRDefault="00903B65" w:rsidP="00210E11">
      <w:pPr>
        <w:pStyle w:val="Heading2"/>
        <w:numPr>
          <w:ilvl w:val="0"/>
          <w:numId w:val="0"/>
        </w:numPr>
        <w:spacing w:before="0" w:after="0" w:line="240" w:lineRule="atLeast"/>
        <w:ind w:left="540" w:hanging="540"/>
        <w:rPr>
          <w:sz w:val="22"/>
          <w:szCs w:val="22"/>
        </w:rPr>
      </w:pPr>
      <w:r w:rsidRPr="00210E11">
        <w:rPr>
          <w:sz w:val="22"/>
          <w:szCs w:val="22"/>
        </w:rPr>
        <w:lastRenderedPageBreak/>
        <w:t>(</w:t>
      </w:r>
      <w:r w:rsidR="00210E11">
        <w:rPr>
          <w:rFonts w:cs="Angsana New"/>
          <w:sz w:val="22"/>
          <w:szCs w:val="28"/>
          <w:lang w:val="en-US" w:bidi="th-TH"/>
        </w:rPr>
        <w:t>n</w:t>
      </w:r>
      <w:r w:rsidRPr="00210E11">
        <w:rPr>
          <w:sz w:val="22"/>
          <w:szCs w:val="22"/>
        </w:rPr>
        <w:t>)</w:t>
      </w:r>
      <w:r w:rsidRPr="00210E11">
        <w:rPr>
          <w:sz w:val="22"/>
          <w:szCs w:val="22"/>
        </w:rPr>
        <w:tab/>
      </w:r>
      <w:r w:rsidR="00364E2E" w:rsidRPr="00210E11">
        <w:rPr>
          <w:sz w:val="22"/>
          <w:szCs w:val="22"/>
        </w:rPr>
        <w:t>Revenue</w:t>
      </w:r>
    </w:p>
    <w:p w14:paraId="4DDD3859" w14:textId="2E07B0DF" w:rsidR="0051154B" w:rsidRPr="007F6C76" w:rsidRDefault="0051154B" w:rsidP="00404092">
      <w:pPr>
        <w:pStyle w:val="BodyText"/>
        <w:spacing w:after="0" w:line="240" w:lineRule="atLeast"/>
        <w:jc w:val="both"/>
        <w:rPr>
          <w:szCs w:val="22"/>
        </w:rPr>
      </w:pPr>
    </w:p>
    <w:p w14:paraId="129A9EDA" w14:textId="4743E263" w:rsidR="00FB6890" w:rsidRPr="00977802" w:rsidRDefault="00046845" w:rsidP="00977802">
      <w:pPr>
        <w:pStyle w:val="BodyText"/>
        <w:spacing w:after="0" w:line="240" w:lineRule="atLeast"/>
        <w:ind w:left="540"/>
        <w:jc w:val="both"/>
        <w:rPr>
          <w:szCs w:val="22"/>
        </w:rPr>
      </w:pPr>
      <w:r w:rsidRPr="007F6C76">
        <w:rPr>
          <w:szCs w:val="22"/>
        </w:rPr>
        <w:t>Revenue excludes value added taxes and is arrived at after deduction of trade discounts</w:t>
      </w:r>
      <w:r w:rsidR="004505B8" w:rsidRPr="007F6C76">
        <w:rPr>
          <w:szCs w:val="22"/>
        </w:rPr>
        <w:t xml:space="preserve"> and volume rebates</w:t>
      </w:r>
      <w:r w:rsidRPr="007F6C76">
        <w:rPr>
          <w:szCs w:val="22"/>
        </w:rPr>
        <w:t>.</w:t>
      </w:r>
    </w:p>
    <w:p w14:paraId="5071E47D" w14:textId="77777777" w:rsidR="00F55C01" w:rsidRDefault="00F55C01" w:rsidP="00404092">
      <w:pPr>
        <w:pStyle w:val="BodyText"/>
        <w:spacing w:after="0" w:line="240" w:lineRule="atLeast"/>
        <w:ind w:left="540"/>
        <w:jc w:val="both"/>
        <w:rPr>
          <w:i/>
          <w:iCs/>
        </w:rPr>
      </w:pPr>
    </w:p>
    <w:p w14:paraId="35446C92" w14:textId="6D39308D" w:rsidR="00404092" w:rsidRPr="00404092" w:rsidRDefault="00046845" w:rsidP="00404092">
      <w:pPr>
        <w:pStyle w:val="BodyText"/>
        <w:spacing w:after="0" w:line="240" w:lineRule="atLeast"/>
        <w:ind w:left="540"/>
        <w:jc w:val="both"/>
        <w:rPr>
          <w:i/>
          <w:iCs/>
          <w:szCs w:val="22"/>
        </w:rPr>
      </w:pPr>
      <w:r w:rsidRPr="00404092">
        <w:rPr>
          <w:i/>
          <w:iCs/>
        </w:rPr>
        <w:t>Sale of goods</w:t>
      </w:r>
      <w:r w:rsidR="00404092" w:rsidRPr="00404092">
        <w:rPr>
          <w:i/>
          <w:iCs/>
        </w:rPr>
        <w:t xml:space="preserve"> and </w:t>
      </w:r>
      <w:r w:rsidR="00404092" w:rsidRPr="00404092">
        <w:rPr>
          <w:i/>
          <w:iCs/>
          <w:szCs w:val="22"/>
        </w:rPr>
        <w:t>rendering of services</w:t>
      </w:r>
    </w:p>
    <w:p w14:paraId="7C6E5EFB" w14:textId="445DF301" w:rsidR="0051154B" w:rsidRPr="007F6C76" w:rsidRDefault="0051154B" w:rsidP="00404092">
      <w:pPr>
        <w:pStyle w:val="BodyText"/>
        <w:spacing w:after="0" w:line="240" w:lineRule="atLeast"/>
        <w:jc w:val="both"/>
        <w:rPr>
          <w:szCs w:val="22"/>
        </w:rPr>
      </w:pPr>
    </w:p>
    <w:p w14:paraId="57B679BE" w14:textId="3DF3BB40" w:rsidR="0002704A" w:rsidRPr="00404092" w:rsidRDefault="00046845" w:rsidP="00404092">
      <w:pPr>
        <w:pStyle w:val="BodyText"/>
        <w:spacing w:after="0" w:line="240" w:lineRule="atLeast"/>
        <w:ind w:left="540"/>
        <w:jc w:val="both"/>
        <w:rPr>
          <w:b/>
          <w:bCs/>
          <w:color w:val="0000FF"/>
          <w:szCs w:val="22"/>
        </w:rPr>
      </w:pPr>
      <w:r w:rsidRPr="007F6C76">
        <w:rPr>
          <w:szCs w:val="22"/>
        </w:rPr>
        <w:t xml:space="preserve">Revenue </w:t>
      </w:r>
      <w:r w:rsidR="002123BC" w:rsidRPr="007F6C76">
        <w:rPr>
          <w:szCs w:val="22"/>
        </w:rPr>
        <w:t xml:space="preserve">is recognised in </w:t>
      </w:r>
      <w:r w:rsidR="00F46EA7" w:rsidRPr="007F6C76">
        <w:rPr>
          <w:szCs w:val="22"/>
        </w:rPr>
        <w:t>profit or</w:t>
      </w:r>
      <w:r w:rsidR="00B8605C" w:rsidRPr="007F6C76">
        <w:rPr>
          <w:szCs w:val="22"/>
        </w:rPr>
        <w:t xml:space="preserve"> loss</w:t>
      </w:r>
      <w:r w:rsidRPr="007F6C76">
        <w:rPr>
          <w:szCs w:val="22"/>
        </w:rPr>
        <w:t xml:space="preserve"> when the significant risks and rewards of ownership have been transferred to </w:t>
      </w:r>
      <w:r w:rsidR="00BA068E" w:rsidRPr="00BA068E">
        <w:rPr>
          <w:szCs w:val="22"/>
        </w:rPr>
        <w:t>the buyer.</w:t>
      </w:r>
      <w:r w:rsidR="002123BC" w:rsidRPr="007F6C76">
        <w:rPr>
          <w:szCs w:val="22"/>
        </w:rPr>
        <w:t>  No revenue is recognis</w:t>
      </w:r>
      <w:r w:rsidRPr="007F6C76">
        <w:rPr>
          <w:szCs w:val="22"/>
        </w:rPr>
        <w:t xml:space="preserve">ed if </w:t>
      </w:r>
      <w:r w:rsidR="001D51E7" w:rsidRPr="007F6C76">
        <w:rPr>
          <w:szCs w:val="22"/>
        </w:rPr>
        <w:t xml:space="preserve">there is continuing management involvement with the goods or </w:t>
      </w:r>
      <w:r w:rsidRPr="007F6C76">
        <w:rPr>
          <w:szCs w:val="22"/>
        </w:rPr>
        <w:t>there are significant uncertainties regarding recovery of the consideration due, associated costs</w:t>
      </w:r>
      <w:r w:rsidR="00373B0C" w:rsidRPr="007F6C76">
        <w:rPr>
          <w:szCs w:val="22"/>
        </w:rPr>
        <w:t xml:space="preserve"> or </w:t>
      </w:r>
      <w:r w:rsidRPr="007F6C76">
        <w:rPr>
          <w:szCs w:val="22"/>
        </w:rPr>
        <w:t>the probable</w:t>
      </w:r>
      <w:r w:rsidR="001D51E7" w:rsidRPr="007F6C76">
        <w:rPr>
          <w:szCs w:val="22"/>
        </w:rPr>
        <w:t xml:space="preserve"> return of goods.</w:t>
      </w:r>
      <w:r w:rsidR="00404092">
        <w:rPr>
          <w:b/>
          <w:bCs/>
          <w:color w:val="0000FF"/>
          <w:szCs w:val="22"/>
        </w:rPr>
        <w:t xml:space="preserve"> </w:t>
      </w:r>
      <w:r w:rsidR="00B84B08">
        <w:rPr>
          <w:szCs w:val="22"/>
        </w:rPr>
        <w:t>R</w:t>
      </w:r>
      <w:r w:rsidR="0002704A" w:rsidRPr="00623B2D">
        <w:rPr>
          <w:szCs w:val="22"/>
        </w:rPr>
        <w:t xml:space="preserve">evenue from rendering of services </w:t>
      </w:r>
      <w:r w:rsidR="00B84B08">
        <w:rPr>
          <w:szCs w:val="22"/>
        </w:rPr>
        <w:t xml:space="preserve">is recognised </w:t>
      </w:r>
      <w:r w:rsidR="00404092">
        <w:rPr>
          <w:szCs w:val="22"/>
        </w:rPr>
        <w:t>when the services are provided.</w:t>
      </w:r>
    </w:p>
    <w:p w14:paraId="6F8D6F23" w14:textId="69DB226B" w:rsidR="00B84B08" w:rsidRPr="00C83674" w:rsidRDefault="00B84B08" w:rsidP="00404092">
      <w:pPr>
        <w:autoSpaceDE w:val="0"/>
        <w:autoSpaceDN w:val="0"/>
        <w:adjustRightInd w:val="0"/>
        <w:spacing w:line="240" w:lineRule="auto"/>
        <w:rPr>
          <w:rFonts w:cstheme="minorBidi"/>
          <w:i/>
          <w:iCs/>
          <w:color w:val="000000"/>
          <w:szCs w:val="22"/>
          <w:lang w:bidi="th-TH"/>
        </w:rPr>
      </w:pPr>
    </w:p>
    <w:p w14:paraId="53F4DF56" w14:textId="77777777" w:rsidR="00342550" w:rsidRPr="007F6C76" w:rsidRDefault="00FE00AC" w:rsidP="00FE00AC">
      <w:pPr>
        <w:autoSpaceDE w:val="0"/>
        <w:autoSpaceDN w:val="0"/>
        <w:adjustRightInd w:val="0"/>
        <w:spacing w:line="240" w:lineRule="auto"/>
        <w:ind w:left="540"/>
        <w:rPr>
          <w:rFonts w:cs="Univers 45 Light"/>
          <w:i/>
          <w:iCs/>
          <w:color w:val="000000"/>
          <w:szCs w:val="22"/>
          <w:lang w:val="en-US" w:bidi="th-TH"/>
        </w:rPr>
      </w:pPr>
      <w:r w:rsidRPr="007F6C76">
        <w:rPr>
          <w:rFonts w:cs="Univers 45 Light"/>
          <w:i/>
          <w:iCs/>
          <w:color w:val="000000"/>
          <w:szCs w:val="22"/>
          <w:lang w:val="en-US" w:bidi="th-TH"/>
        </w:rPr>
        <w:t>Commission</w:t>
      </w:r>
      <w:r w:rsidR="00904633" w:rsidRPr="007F6C76">
        <w:rPr>
          <w:rFonts w:cs="Univers 45 Light"/>
          <w:i/>
          <w:iCs/>
          <w:color w:val="000000"/>
          <w:szCs w:val="22"/>
          <w:lang w:val="en-US" w:bidi="th-TH"/>
        </w:rPr>
        <w:t>s</w:t>
      </w:r>
    </w:p>
    <w:p w14:paraId="7428DAFA" w14:textId="77777777" w:rsidR="00FB6890" w:rsidRDefault="00FB6890" w:rsidP="005B19CA">
      <w:pPr>
        <w:pStyle w:val="AccPolicysubhead"/>
      </w:pPr>
    </w:p>
    <w:p w14:paraId="5E65A8DF" w14:textId="061DDEBD" w:rsidR="00D304F1" w:rsidRPr="007F6C76" w:rsidRDefault="00342550" w:rsidP="00FB6890">
      <w:pPr>
        <w:pStyle w:val="BodyText"/>
        <w:spacing w:after="0" w:line="240" w:lineRule="atLeast"/>
        <w:ind w:left="567"/>
        <w:jc w:val="both"/>
      </w:pPr>
      <w:r w:rsidRPr="007F6C76">
        <w:t xml:space="preserve">When the </w:t>
      </w:r>
      <w:r w:rsidR="00F64F2E" w:rsidRPr="00ED1BA9">
        <w:t>Group</w:t>
      </w:r>
      <w:r w:rsidRPr="007F6C76">
        <w:t xml:space="preserve"> acts in the capacity of an agent rather than as the principal in a transaction, the revenue recognised is the net amount of commission made by the </w:t>
      </w:r>
      <w:r w:rsidR="00F64F2E" w:rsidRPr="00ED1BA9">
        <w:t>Group</w:t>
      </w:r>
      <w:r w:rsidRPr="007F6C76">
        <w:t>.</w:t>
      </w:r>
    </w:p>
    <w:p w14:paraId="176A3C07" w14:textId="05EC3387" w:rsidR="001A1AA7" w:rsidRPr="00D42610" w:rsidRDefault="001A1AA7" w:rsidP="00D42610">
      <w:pPr>
        <w:pStyle w:val="BodyText"/>
        <w:spacing w:after="0" w:line="240" w:lineRule="atLeast"/>
        <w:jc w:val="both"/>
        <w:rPr>
          <w:rFonts w:cstheme="minorBidi"/>
          <w:i/>
          <w:iCs/>
          <w:szCs w:val="22"/>
        </w:rPr>
      </w:pPr>
    </w:p>
    <w:p w14:paraId="618D87AC" w14:textId="77777777" w:rsidR="00494374" w:rsidRPr="007F6C76" w:rsidRDefault="00494374" w:rsidP="00AD7340">
      <w:pPr>
        <w:pStyle w:val="BodyText"/>
        <w:spacing w:after="0" w:line="240" w:lineRule="atLeast"/>
        <w:ind w:left="540"/>
        <w:jc w:val="both"/>
        <w:rPr>
          <w:i/>
          <w:iCs/>
          <w:szCs w:val="22"/>
        </w:rPr>
      </w:pPr>
      <w:r w:rsidRPr="007F6C76">
        <w:rPr>
          <w:i/>
          <w:iCs/>
          <w:szCs w:val="22"/>
        </w:rPr>
        <w:t>Dividend income</w:t>
      </w:r>
    </w:p>
    <w:p w14:paraId="0D9AB4FE" w14:textId="77777777" w:rsidR="00494374" w:rsidRPr="007F6C76" w:rsidRDefault="00494374" w:rsidP="00AD7340">
      <w:pPr>
        <w:pStyle w:val="BodyText"/>
        <w:spacing w:after="0" w:line="240" w:lineRule="atLeast"/>
        <w:ind w:left="540"/>
        <w:jc w:val="both"/>
        <w:rPr>
          <w:szCs w:val="22"/>
        </w:rPr>
      </w:pPr>
    </w:p>
    <w:p w14:paraId="031E3025" w14:textId="332BEDE7" w:rsidR="00546120" w:rsidRPr="00D42610" w:rsidRDefault="00494374" w:rsidP="00AD7340">
      <w:pPr>
        <w:pStyle w:val="BodyText"/>
        <w:spacing w:after="0" w:line="240" w:lineRule="atLeast"/>
        <w:ind w:left="540"/>
        <w:jc w:val="both"/>
        <w:rPr>
          <w:rFonts w:cs="Angsana New"/>
          <w:szCs w:val="28"/>
          <w:lang w:bidi="th-TH"/>
        </w:rPr>
      </w:pPr>
      <w:r w:rsidRPr="007F6C76">
        <w:t xml:space="preserve">Dividend income is recognised in </w:t>
      </w:r>
      <w:r w:rsidR="005F42AF" w:rsidRPr="007F6C76">
        <w:rPr>
          <w:rFonts w:cs="Angsana New"/>
          <w:szCs w:val="28"/>
          <w:lang w:bidi="th-TH"/>
        </w:rPr>
        <w:t>profit or loss</w:t>
      </w:r>
      <w:r w:rsidRPr="007F6C76">
        <w:t xml:space="preserve"> on the date </w:t>
      </w:r>
      <w:r w:rsidRPr="00D42610">
        <w:rPr>
          <w:rFonts w:cs="Angsana New"/>
          <w:szCs w:val="28"/>
          <w:lang w:bidi="th-TH"/>
        </w:rPr>
        <w:t xml:space="preserve">the </w:t>
      </w:r>
      <w:r w:rsidR="00F64F2E" w:rsidRPr="00D42610">
        <w:rPr>
          <w:rFonts w:cs="Angsana New"/>
          <w:szCs w:val="28"/>
          <w:lang w:bidi="th-TH"/>
        </w:rPr>
        <w:t>Group’s</w:t>
      </w:r>
      <w:r w:rsidRPr="00D42610">
        <w:rPr>
          <w:rFonts w:cs="Angsana New"/>
          <w:szCs w:val="28"/>
          <w:lang w:bidi="th-TH"/>
        </w:rPr>
        <w:t xml:space="preserve"> right to receive payments is established. </w:t>
      </w:r>
    </w:p>
    <w:p w14:paraId="152603B6" w14:textId="28980CF7" w:rsidR="00546120" w:rsidRPr="00F55C01" w:rsidRDefault="00546120" w:rsidP="006247DF">
      <w:pPr>
        <w:pStyle w:val="BodyText"/>
        <w:spacing w:after="0" w:line="240" w:lineRule="atLeast"/>
        <w:jc w:val="both"/>
        <w:rPr>
          <w:sz w:val="18"/>
          <w:szCs w:val="16"/>
        </w:rPr>
      </w:pPr>
    </w:p>
    <w:p w14:paraId="536B9DD3" w14:textId="77777777" w:rsidR="00494374" w:rsidRPr="007F6C76" w:rsidRDefault="00494374" w:rsidP="00AD7340">
      <w:pPr>
        <w:pStyle w:val="BodyText"/>
        <w:spacing w:after="0" w:line="240" w:lineRule="atLeast"/>
        <w:ind w:left="540"/>
        <w:jc w:val="both"/>
        <w:rPr>
          <w:i/>
          <w:iCs/>
          <w:szCs w:val="22"/>
        </w:rPr>
      </w:pPr>
      <w:r w:rsidRPr="007F6C76">
        <w:rPr>
          <w:i/>
          <w:iCs/>
          <w:szCs w:val="22"/>
        </w:rPr>
        <w:t>Interest income</w:t>
      </w:r>
    </w:p>
    <w:p w14:paraId="629289E2" w14:textId="77777777" w:rsidR="00494374" w:rsidRPr="007F6C76" w:rsidRDefault="00494374" w:rsidP="00AD7340">
      <w:pPr>
        <w:pStyle w:val="BodyText"/>
        <w:spacing w:after="0" w:line="240" w:lineRule="atLeast"/>
        <w:ind w:left="540"/>
        <w:jc w:val="both"/>
        <w:rPr>
          <w:szCs w:val="22"/>
        </w:rPr>
      </w:pPr>
    </w:p>
    <w:p w14:paraId="2AC081F6" w14:textId="77777777" w:rsidR="00494374" w:rsidRPr="007F6C76" w:rsidRDefault="00494374" w:rsidP="00AD7340">
      <w:pPr>
        <w:pStyle w:val="BodyText"/>
        <w:spacing w:after="0" w:line="240" w:lineRule="atLeast"/>
        <w:ind w:left="540"/>
        <w:jc w:val="both"/>
        <w:rPr>
          <w:szCs w:val="22"/>
        </w:rPr>
      </w:pPr>
      <w:r w:rsidRPr="007F6C76">
        <w:t xml:space="preserve">Interest income is recognised in </w:t>
      </w:r>
      <w:r w:rsidR="001E26B3" w:rsidRPr="007F6C76">
        <w:rPr>
          <w:rFonts w:cs="Angsana New"/>
          <w:szCs w:val="28"/>
          <w:lang w:bidi="th-TH"/>
        </w:rPr>
        <w:t>profit or loss</w:t>
      </w:r>
      <w:r w:rsidRPr="007F6C76">
        <w:t xml:space="preserve"> as it accrues.  </w:t>
      </w:r>
    </w:p>
    <w:p w14:paraId="2C43B4D9" w14:textId="77777777" w:rsidR="0029634E" w:rsidRPr="00F55C01" w:rsidRDefault="0029634E">
      <w:pPr>
        <w:spacing w:line="240" w:lineRule="auto"/>
        <w:rPr>
          <w:sz w:val="24"/>
          <w:szCs w:val="22"/>
        </w:rPr>
      </w:pPr>
    </w:p>
    <w:p w14:paraId="4C7149C5" w14:textId="5426B7B9" w:rsidR="0051154B" w:rsidRPr="007F6C76" w:rsidRDefault="006247DF" w:rsidP="0052148B">
      <w:pPr>
        <w:pStyle w:val="Heading2"/>
        <w:numPr>
          <w:ilvl w:val="0"/>
          <w:numId w:val="0"/>
        </w:numPr>
        <w:spacing w:before="0" w:after="0" w:line="240" w:lineRule="atLeast"/>
        <w:ind w:left="540" w:hanging="540"/>
        <w:rPr>
          <w:sz w:val="22"/>
          <w:szCs w:val="22"/>
        </w:rPr>
      </w:pPr>
      <w:r w:rsidRPr="007F6C76">
        <w:rPr>
          <w:sz w:val="22"/>
          <w:szCs w:val="22"/>
        </w:rPr>
        <w:t xml:space="preserve"> </w:t>
      </w:r>
      <w:r w:rsidR="00223CC3" w:rsidRPr="007F6C76">
        <w:rPr>
          <w:sz w:val="22"/>
          <w:szCs w:val="22"/>
        </w:rPr>
        <w:t>(</w:t>
      </w:r>
      <w:r w:rsidR="0023612A">
        <w:rPr>
          <w:rFonts w:cs="Angsana New"/>
          <w:sz w:val="22"/>
          <w:szCs w:val="28"/>
          <w:lang w:val="en-US" w:bidi="th-TH"/>
        </w:rPr>
        <w:t>o</w:t>
      </w:r>
      <w:r w:rsidR="00904633" w:rsidRPr="007F6C76">
        <w:rPr>
          <w:sz w:val="22"/>
          <w:szCs w:val="22"/>
        </w:rPr>
        <w:t>)</w:t>
      </w:r>
      <w:r w:rsidR="00904633" w:rsidRPr="007F6C76">
        <w:rPr>
          <w:sz w:val="22"/>
          <w:szCs w:val="22"/>
        </w:rPr>
        <w:tab/>
      </w:r>
      <w:r w:rsidR="00B11887" w:rsidRPr="007F6C76">
        <w:rPr>
          <w:sz w:val="22"/>
          <w:szCs w:val="22"/>
        </w:rPr>
        <w:t>F</w:t>
      </w:r>
      <w:r w:rsidR="00904633" w:rsidRPr="007F6C76">
        <w:rPr>
          <w:sz w:val="22"/>
          <w:szCs w:val="22"/>
        </w:rPr>
        <w:t>inance costs</w:t>
      </w:r>
    </w:p>
    <w:p w14:paraId="3127F1E5" w14:textId="77777777" w:rsidR="00904633" w:rsidRPr="007F6C76" w:rsidRDefault="00904633" w:rsidP="000D5AC8">
      <w:pPr>
        <w:pStyle w:val="BodyText"/>
        <w:spacing w:after="0" w:line="240" w:lineRule="atLeast"/>
        <w:ind w:left="540"/>
        <w:jc w:val="both"/>
      </w:pPr>
    </w:p>
    <w:p w14:paraId="54BD57D6" w14:textId="3D036F69" w:rsidR="007D315B" w:rsidRPr="008969D4" w:rsidRDefault="007D315B" w:rsidP="001A1AA7">
      <w:pPr>
        <w:pStyle w:val="BodyText"/>
        <w:spacing w:after="0" w:line="240" w:lineRule="atLeast"/>
        <w:ind w:left="540"/>
        <w:jc w:val="both"/>
        <w:rPr>
          <w:rFonts w:cs="Cordia New"/>
          <w:szCs w:val="28"/>
          <w:lang w:val="en-US" w:bidi="th-TH"/>
        </w:rPr>
      </w:pPr>
      <w:r w:rsidRPr="00D155C5">
        <w:t>Interest expenses and similar costs are charged to profit or loss for the pe</w:t>
      </w:r>
      <w:r w:rsidR="00FE7297">
        <w:t>riod in which they are incurred.</w:t>
      </w:r>
      <w:r w:rsidRPr="00D155C5">
        <w:t xml:space="preserve"> </w:t>
      </w:r>
    </w:p>
    <w:p w14:paraId="7EDF915E" w14:textId="77777777" w:rsidR="007D315B" w:rsidRPr="00F55C01" w:rsidRDefault="007D315B" w:rsidP="001A1AA7">
      <w:pPr>
        <w:pStyle w:val="BodyText"/>
        <w:spacing w:after="0" w:line="240" w:lineRule="atLeast"/>
        <w:ind w:left="540"/>
        <w:jc w:val="both"/>
        <w:rPr>
          <w:rFonts w:cs="Cordia New"/>
          <w:sz w:val="24"/>
          <w:szCs w:val="32"/>
          <w:lang w:bidi="th-TH"/>
        </w:rPr>
      </w:pPr>
    </w:p>
    <w:p w14:paraId="61D8C12D" w14:textId="2BDD2A33" w:rsidR="0051154B" w:rsidRPr="007F6C76" w:rsidRDefault="00256B56" w:rsidP="00B569D3">
      <w:pPr>
        <w:pStyle w:val="Heading2"/>
        <w:numPr>
          <w:ilvl w:val="0"/>
          <w:numId w:val="0"/>
        </w:numPr>
        <w:spacing w:before="0" w:after="0" w:line="240" w:lineRule="atLeast"/>
        <w:ind w:left="540" w:hanging="540"/>
        <w:rPr>
          <w:sz w:val="22"/>
          <w:szCs w:val="22"/>
        </w:rPr>
      </w:pPr>
      <w:r w:rsidRPr="007F6C76">
        <w:rPr>
          <w:sz w:val="22"/>
          <w:szCs w:val="22"/>
        </w:rPr>
        <w:t>(</w:t>
      </w:r>
      <w:r w:rsidR="00A95B5A">
        <w:rPr>
          <w:sz w:val="22"/>
          <w:szCs w:val="22"/>
        </w:rPr>
        <w:t>p</w:t>
      </w:r>
      <w:r w:rsidR="00903B65" w:rsidRPr="007F6C76">
        <w:rPr>
          <w:sz w:val="22"/>
          <w:szCs w:val="22"/>
        </w:rPr>
        <w:t>)</w:t>
      </w:r>
      <w:r w:rsidR="00903B65" w:rsidRPr="007F6C76">
        <w:rPr>
          <w:sz w:val="22"/>
          <w:szCs w:val="22"/>
        </w:rPr>
        <w:tab/>
      </w:r>
      <w:r w:rsidR="00D45D6C" w:rsidRPr="007F6C76">
        <w:rPr>
          <w:sz w:val="22"/>
          <w:szCs w:val="22"/>
        </w:rPr>
        <w:t>Lease payments</w:t>
      </w:r>
    </w:p>
    <w:p w14:paraId="5377C944" w14:textId="77777777" w:rsidR="00FB6890" w:rsidRDefault="00FB6890" w:rsidP="005B19CA">
      <w:pPr>
        <w:pStyle w:val="AccPolicysubhead"/>
      </w:pPr>
    </w:p>
    <w:p w14:paraId="35712173" w14:textId="365D7EE5" w:rsidR="0091481C" w:rsidRPr="007F6C76" w:rsidRDefault="00046845" w:rsidP="001163C1">
      <w:pPr>
        <w:pStyle w:val="BodyText"/>
        <w:spacing w:after="0" w:line="240" w:lineRule="atLeast"/>
        <w:ind w:left="540"/>
        <w:jc w:val="both"/>
      </w:pPr>
      <w:r w:rsidRPr="007F6C76">
        <w:t>Payments made under operating leases</w:t>
      </w:r>
      <w:r w:rsidR="002B4060" w:rsidRPr="007F6C76">
        <w:t xml:space="preserve"> are recognis</w:t>
      </w:r>
      <w:r w:rsidRPr="007F6C76">
        <w:t xml:space="preserve">ed in </w:t>
      </w:r>
      <w:r w:rsidR="0013083A" w:rsidRPr="007F6C76">
        <w:t>profit or loss</w:t>
      </w:r>
      <w:r w:rsidRPr="007F6C76">
        <w:t xml:space="preserve"> on a straight line basis over the term of the lease.  </w:t>
      </w:r>
      <w:r w:rsidR="00F95C72" w:rsidRPr="000D53CF">
        <w:t>Lease incentives received are recognised in profit or loss as an integral part of the total lease expense, over the term of the lease.</w:t>
      </w:r>
    </w:p>
    <w:p w14:paraId="501D1A42" w14:textId="77777777" w:rsidR="001163C1" w:rsidRPr="00F34779" w:rsidRDefault="001163C1" w:rsidP="00F34779">
      <w:pPr>
        <w:pStyle w:val="BodyText"/>
        <w:spacing w:after="0" w:line="240" w:lineRule="atLeast"/>
        <w:jc w:val="both"/>
        <w:rPr>
          <w:szCs w:val="22"/>
        </w:rPr>
      </w:pPr>
    </w:p>
    <w:p w14:paraId="07853BE2" w14:textId="77777777" w:rsidR="0091481C" w:rsidRPr="007F6C76" w:rsidRDefault="00E922A6" w:rsidP="001163C1">
      <w:pPr>
        <w:pStyle w:val="BodyText"/>
        <w:spacing w:after="0" w:line="240" w:lineRule="atLeast"/>
        <w:ind w:left="540"/>
        <w:jc w:val="both"/>
      </w:pPr>
      <w:r w:rsidRPr="007F6C76">
        <w:t xml:space="preserve">Contingent lease payments are accounted for by revising the minimum lease payments over the remaining term of the lease when the lease adjustment is confirmed. </w:t>
      </w:r>
    </w:p>
    <w:p w14:paraId="27FA66CF" w14:textId="4FA5D42A" w:rsidR="00C67A31" w:rsidRPr="00F34779" w:rsidRDefault="00C67A31" w:rsidP="00431B57">
      <w:pPr>
        <w:pStyle w:val="BodyText"/>
        <w:spacing w:after="0" w:line="240" w:lineRule="atLeast"/>
        <w:jc w:val="both"/>
      </w:pPr>
    </w:p>
    <w:p w14:paraId="4C46DCC7" w14:textId="0FD34DE9" w:rsidR="00CD3B83" w:rsidRPr="007F6C76" w:rsidRDefault="00F55C01" w:rsidP="00FC0C9E">
      <w:pPr>
        <w:pStyle w:val="Heading2"/>
        <w:numPr>
          <w:ilvl w:val="0"/>
          <w:numId w:val="0"/>
        </w:numPr>
        <w:spacing w:before="0" w:after="0" w:line="240" w:lineRule="atLeast"/>
        <w:rPr>
          <w:sz w:val="22"/>
          <w:szCs w:val="22"/>
        </w:rPr>
      </w:pPr>
      <w:r w:rsidRPr="007F6C76">
        <w:rPr>
          <w:sz w:val="22"/>
          <w:szCs w:val="22"/>
        </w:rPr>
        <w:t xml:space="preserve"> </w:t>
      </w:r>
      <w:r w:rsidR="00903B65" w:rsidRPr="007F6C76">
        <w:rPr>
          <w:sz w:val="22"/>
          <w:szCs w:val="22"/>
        </w:rPr>
        <w:t>(</w:t>
      </w:r>
      <w:r w:rsidR="00431B57">
        <w:rPr>
          <w:sz w:val="22"/>
          <w:szCs w:val="22"/>
        </w:rPr>
        <w:t>q</w:t>
      </w:r>
      <w:r w:rsidR="00903B65" w:rsidRPr="007F6C76">
        <w:rPr>
          <w:sz w:val="22"/>
          <w:szCs w:val="22"/>
        </w:rPr>
        <w:t>)</w:t>
      </w:r>
      <w:r w:rsidR="00903B65" w:rsidRPr="007F6C76">
        <w:rPr>
          <w:sz w:val="22"/>
          <w:szCs w:val="22"/>
        </w:rPr>
        <w:tab/>
      </w:r>
      <w:r w:rsidR="00364E2E" w:rsidRPr="007F6C76">
        <w:rPr>
          <w:sz w:val="22"/>
          <w:szCs w:val="22"/>
        </w:rPr>
        <w:t>Income tax</w:t>
      </w:r>
    </w:p>
    <w:p w14:paraId="5590A65E" w14:textId="77777777" w:rsidR="00FC0C9E" w:rsidRPr="00F55C01" w:rsidRDefault="00FC0C9E" w:rsidP="00FC0C9E">
      <w:pPr>
        <w:pStyle w:val="BodyText"/>
        <w:spacing w:after="0"/>
        <w:rPr>
          <w:sz w:val="18"/>
          <w:szCs w:val="16"/>
        </w:rPr>
      </w:pPr>
    </w:p>
    <w:p w14:paraId="484DB0CC" w14:textId="245252D2" w:rsidR="001163C1" w:rsidRDefault="006D15A8" w:rsidP="00F55C01">
      <w:pPr>
        <w:pStyle w:val="BodyText"/>
        <w:spacing w:after="0" w:line="240" w:lineRule="atLeast"/>
        <w:ind w:left="540"/>
        <w:jc w:val="both"/>
      </w:pPr>
      <w:r w:rsidRPr="007F6C76">
        <w:t>Income tax expense for the year comprises current and deferred tax.  Current and defe</w:t>
      </w:r>
      <w:r w:rsidR="00CC56B8" w:rsidRPr="007F6C76">
        <w:t>rred tax</w:t>
      </w:r>
      <w:r w:rsidRPr="007F6C76">
        <w:t xml:space="preserve"> are recognised in profit or loss</w:t>
      </w:r>
      <w:r w:rsidR="00F1175C" w:rsidRPr="007F6C76">
        <w:t>.</w:t>
      </w:r>
    </w:p>
    <w:p w14:paraId="053FF8C4" w14:textId="77777777" w:rsidR="00F55C01" w:rsidRPr="00F55C01" w:rsidRDefault="00F55C01" w:rsidP="00F55C01">
      <w:pPr>
        <w:pStyle w:val="BodyText"/>
        <w:spacing w:after="0" w:line="240" w:lineRule="atLeast"/>
        <w:jc w:val="both"/>
        <w:rPr>
          <w:sz w:val="2"/>
          <w:szCs w:val="2"/>
          <w:rtl/>
          <w:cs/>
        </w:rPr>
      </w:pPr>
    </w:p>
    <w:p w14:paraId="67844ACA" w14:textId="137A46BB" w:rsidR="00903B65" w:rsidRPr="007F6C76" w:rsidRDefault="00CB378E" w:rsidP="00FD7327">
      <w:pPr>
        <w:pStyle w:val="BodyText"/>
        <w:spacing w:after="0" w:line="240" w:lineRule="atLeast"/>
        <w:ind w:left="540"/>
        <w:jc w:val="both"/>
      </w:pPr>
      <w:r w:rsidRPr="001163C1">
        <w:t>Current tax is the expected tax payable or receivable on the taxable income or loss for the year, using tax rates enacted or substantively enacted at the reporting date, and any adjustment to tax payable in respect of previous years.</w:t>
      </w:r>
    </w:p>
    <w:p w14:paraId="59360890" w14:textId="77777777" w:rsidR="00F1175C" w:rsidRPr="007F6C76" w:rsidRDefault="00F1175C" w:rsidP="00F1175C">
      <w:pPr>
        <w:pStyle w:val="BodyText"/>
        <w:spacing w:after="0"/>
        <w:rPr>
          <w:lang w:val="en-US" w:bidi="th-TH"/>
        </w:rPr>
      </w:pPr>
    </w:p>
    <w:p w14:paraId="08F36CB5" w14:textId="350A8747" w:rsidR="00CC56B8" w:rsidRPr="001730B1" w:rsidRDefault="00CB378E" w:rsidP="00F1175C">
      <w:pPr>
        <w:autoSpaceDE w:val="0"/>
        <w:autoSpaceDN w:val="0"/>
        <w:adjustRightInd w:val="0"/>
        <w:ind w:left="540"/>
        <w:jc w:val="thaiDistribute"/>
        <w:rPr>
          <w:b/>
          <w:bCs/>
          <w:color w:val="0000FF"/>
          <w:szCs w:val="22"/>
        </w:rPr>
      </w:pPr>
      <w:r w:rsidRPr="007F6C76">
        <w:t xml:space="preserve">Deferred tax is recognised in respect of temporary differences between the carrying amounts of assets and liabilities for financial reporting purposes and the amounts used for taxation purposes. </w:t>
      </w:r>
    </w:p>
    <w:p w14:paraId="7D9E20E9" w14:textId="77777777" w:rsidR="00F1175C" w:rsidRPr="007F6C76" w:rsidRDefault="00F1175C" w:rsidP="00F1175C">
      <w:pPr>
        <w:autoSpaceDE w:val="0"/>
        <w:autoSpaceDN w:val="0"/>
        <w:adjustRightInd w:val="0"/>
        <w:ind w:left="540"/>
        <w:jc w:val="thaiDistribute"/>
      </w:pPr>
    </w:p>
    <w:p w14:paraId="36617D96" w14:textId="45334F36" w:rsidR="007F5479" w:rsidRPr="00883DD4" w:rsidRDefault="00A945E1" w:rsidP="006609BA">
      <w:pPr>
        <w:autoSpaceDE w:val="0"/>
        <w:autoSpaceDN w:val="0"/>
        <w:adjustRightInd w:val="0"/>
        <w:ind w:left="540"/>
        <w:jc w:val="thaiDistribute"/>
        <w:rPr>
          <w:rFonts w:cstheme="minorBidi"/>
          <w:lang w:val="en-US" w:bidi="th-TH"/>
        </w:rPr>
      </w:pPr>
      <w:r w:rsidRPr="007F6C76">
        <w:lastRenderedPageBreak/>
        <w:t xml:space="preserve">The measurement of deferred tax reflects the tax consequences that would follow the manner in which the </w:t>
      </w:r>
      <w:r w:rsidR="007552DA" w:rsidRPr="007552DA">
        <w:t>Group</w:t>
      </w:r>
      <w:r w:rsidRPr="007F6C76">
        <w:t xml:space="preserve"> expects, at the end of the reporting period, to recover or settle the carrying amount of its assets and liabilities.</w:t>
      </w:r>
      <w:r w:rsidR="001257FC" w:rsidRPr="007F6C76">
        <w:t xml:space="preserve">  </w:t>
      </w:r>
    </w:p>
    <w:p w14:paraId="551BAF8B" w14:textId="77777777" w:rsidR="007F5479" w:rsidRPr="007F6C76" w:rsidRDefault="007F5479" w:rsidP="006609BA">
      <w:pPr>
        <w:autoSpaceDE w:val="0"/>
        <w:autoSpaceDN w:val="0"/>
        <w:adjustRightInd w:val="0"/>
        <w:ind w:left="540"/>
        <w:jc w:val="thaiDistribute"/>
      </w:pPr>
    </w:p>
    <w:p w14:paraId="4C32D9BB" w14:textId="082EB0EA" w:rsidR="00CC56B8" w:rsidRPr="00165EFE" w:rsidRDefault="00CB378E" w:rsidP="00A86680">
      <w:pPr>
        <w:autoSpaceDE w:val="0"/>
        <w:autoSpaceDN w:val="0"/>
        <w:adjustRightInd w:val="0"/>
        <w:ind w:left="540"/>
        <w:jc w:val="thaiDistribute"/>
        <w:rPr>
          <w:lang w:val="en-US"/>
        </w:rPr>
      </w:pPr>
      <w:r w:rsidRPr="007F6C76">
        <w:t xml:space="preserve">Deferred tax is measured at the tax rates that are expected to be applied to the temporary differences when they reverse, </w:t>
      </w:r>
      <w:r w:rsidR="002C779C" w:rsidRPr="007F6C76">
        <w:t>using tax rates</w:t>
      </w:r>
      <w:r w:rsidRPr="007F6C76">
        <w:t xml:space="preserve"> enacted or substantively enacted </w:t>
      </w:r>
      <w:r w:rsidR="002C779C" w:rsidRPr="007F6C76">
        <w:t>at</w:t>
      </w:r>
      <w:r w:rsidR="00DF6219">
        <w:t xml:space="preserve"> the reporting date.</w:t>
      </w:r>
    </w:p>
    <w:p w14:paraId="1318A664" w14:textId="77777777" w:rsidR="00A1750C" w:rsidRDefault="00A1750C" w:rsidP="006609BA">
      <w:pPr>
        <w:autoSpaceDE w:val="0"/>
        <w:autoSpaceDN w:val="0"/>
        <w:adjustRightInd w:val="0"/>
        <w:ind w:left="540"/>
        <w:jc w:val="thaiDistribute"/>
        <w:rPr>
          <w:rFonts w:cs="Univers-Light"/>
        </w:rPr>
      </w:pPr>
    </w:p>
    <w:p w14:paraId="55D7B0F3" w14:textId="41B68BA9" w:rsidR="00F8173E" w:rsidRPr="007F6C76" w:rsidRDefault="00F8173E" w:rsidP="006609BA">
      <w:pPr>
        <w:autoSpaceDE w:val="0"/>
        <w:autoSpaceDN w:val="0"/>
        <w:adjustRightInd w:val="0"/>
        <w:ind w:left="540"/>
        <w:jc w:val="thaiDistribute"/>
        <w:rPr>
          <w:rFonts w:cs="Univers-Light"/>
        </w:rPr>
      </w:pPr>
      <w:r w:rsidRPr="007F6C76">
        <w:rPr>
          <w:rFonts w:cs="Univers-Light"/>
        </w:rPr>
        <w:t xml:space="preserve">In determining the amount of current and deferred tax, the </w:t>
      </w:r>
      <w:r w:rsidR="00F64F2E" w:rsidRPr="00DF6219">
        <w:rPr>
          <w:rFonts w:cs="Univers-Light"/>
        </w:rPr>
        <w:t>Group</w:t>
      </w:r>
      <w:r w:rsidR="00DF6219" w:rsidRPr="00DF6219">
        <w:rPr>
          <w:rFonts w:cs="Univers-Light" w:hint="cs"/>
          <w:cs/>
          <w:lang w:bidi="th-TH"/>
        </w:rPr>
        <w:t xml:space="preserve"> </w:t>
      </w:r>
      <w:r w:rsidRPr="007F6C76">
        <w:rPr>
          <w:rFonts w:cs="Univers-Light"/>
        </w:rPr>
        <w:t xml:space="preserve">takes into account the impact of uncertain tax positions and whether additional taxes and interest may be due. The </w:t>
      </w:r>
      <w:r w:rsidR="00F64F2E" w:rsidRPr="00DF6219">
        <w:rPr>
          <w:rFonts w:cs="Univers-Light"/>
        </w:rPr>
        <w:t>Group</w:t>
      </w:r>
      <w:r w:rsidRPr="007F6C76">
        <w:rPr>
          <w:rFonts w:cs="Univers-Light"/>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w:t>
      </w:r>
      <w:r w:rsidR="00F64F2E" w:rsidRPr="00DF6219">
        <w:rPr>
          <w:rFonts w:cs="Univers-Light"/>
        </w:rPr>
        <w:t>Group</w:t>
      </w:r>
      <w:r w:rsidRPr="007F6C76">
        <w:rPr>
          <w:rFonts w:cs="Univers-Light"/>
        </w:rPr>
        <w:t xml:space="preserve"> to change its judgement regarding the adequacy of existing tax liabilities; such changes to tax liabilities will impact tax expense in the period that such a determination is made.</w:t>
      </w:r>
    </w:p>
    <w:p w14:paraId="4EAC4832" w14:textId="77777777" w:rsidR="00F8173E" w:rsidRPr="007F6C76" w:rsidRDefault="00F8173E" w:rsidP="006609BA">
      <w:pPr>
        <w:autoSpaceDE w:val="0"/>
        <w:autoSpaceDN w:val="0"/>
        <w:adjustRightInd w:val="0"/>
        <w:ind w:left="540"/>
        <w:jc w:val="thaiDistribute"/>
        <w:rPr>
          <w:rFonts w:cs="Univers-Light"/>
        </w:rPr>
      </w:pPr>
    </w:p>
    <w:p w14:paraId="425A91E9" w14:textId="6359CDB3" w:rsidR="006609BA" w:rsidRPr="00533E35" w:rsidRDefault="00CB378E" w:rsidP="006609BA">
      <w:pPr>
        <w:autoSpaceDE w:val="0"/>
        <w:autoSpaceDN w:val="0"/>
        <w:adjustRightInd w:val="0"/>
        <w:ind w:left="540"/>
        <w:jc w:val="thaiDistribute"/>
        <w:rPr>
          <w:rFonts w:cs="Univers-Light"/>
          <w:lang w:bidi="th-TH"/>
        </w:rPr>
      </w:pPr>
      <w:r w:rsidRPr="007F6C76">
        <w:rPr>
          <w:rFonts w:cs="Univers-Light"/>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r w:rsidR="00533E35">
        <w:rPr>
          <w:rFonts w:cs="Univers-Light"/>
          <w:lang w:bidi="th-TH"/>
        </w:rPr>
        <w:t>.</w:t>
      </w:r>
    </w:p>
    <w:p w14:paraId="279C7921" w14:textId="77777777" w:rsidR="005010E7" w:rsidRPr="007F6C76" w:rsidRDefault="005010E7" w:rsidP="00335689">
      <w:pPr>
        <w:pStyle w:val="BodyText"/>
        <w:spacing w:after="0" w:line="240" w:lineRule="atLeast"/>
        <w:jc w:val="both"/>
      </w:pPr>
    </w:p>
    <w:p w14:paraId="38DFA687" w14:textId="3818801D" w:rsidR="001A1AA7" w:rsidRDefault="004A2F25" w:rsidP="001F54A6">
      <w:pPr>
        <w:autoSpaceDE w:val="0"/>
        <w:autoSpaceDN w:val="0"/>
        <w:adjustRightInd w:val="0"/>
        <w:ind w:left="540"/>
        <w:jc w:val="thaiDistribute"/>
        <w:rPr>
          <w:b/>
          <w:bCs/>
          <w:color w:val="0000FF"/>
        </w:rPr>
      </w:pPr>
      <w:r w:rsidRPr="007F6C76">
        <w:t xml:space="preserve">A deferred tax asset is recognised to the extent that it is probable that future taxable profits will be available against which the temporary differences can be utilised. </w:t>
      </w:r>
      <w:r w:rsidR="00595BEA" w:rsidRPr="00C543CA">
        <w:t>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w:t>
      </w:r>
      <w:r w:rsidRPr="007F6C76">
        <w:t xml:space="preserve"> Deferred tax assets are reviewed at each reporting date and reduced to the extent that it is no longer probable that the related tax benefit will be r</w:t>
      </w:r>
      <w:r w:rsidR="00C543CA">
        <w:t xml:space="preserve">ealised.  </w:t>
      </w:r>
    </w:p>
    <w:p w14:paraId="528F20C3" w14:textId="77777777" w:rsidR="005010E7" w:rsidRPr="007F6C76" w:rsidRDefault="005010E7" w:rsidP="00472567">
      <w:pPr>
        <w:pStyle w:val="BodyText"/>
        <w:spacing w:after="0" w:line="240" w:lineRule="atLeast"/>
        <w:ind w:left="567"/>
        <w:jc w:val="both"/>
      </w:pPr>
    </w:p>
    <w:p w14:paraId="57E8B108" w14:textId="78948193" w:rsidR="00774CB1" w:rsidRPr="007F6C76" w:rsidRDefault="001E38CD" w:rsidP="00903B65">
      <w:pPr>
        <w:pStyle w:val="Heading2"/>
        <w:numPr>
          <w:ilvl w:val="0"/>
          <w:numId w:val="0"/>
        </w:numPr>
        <w:spacing w:before="0" w:after="0" w:line="240" w:lineRule="atLeast"/>
        <w:ind w:left="540" w:hanging="540"/>
      </w:pPr>
      <w:r w:rsidRPr="007F6C76">
        <w:rPr>
          <w:sz w:val="22"/>
          <w:szCs w:val="22"/>
        </w:rPr>
        <w:t xml:space="preserve"> </w:t>
      </w:r>
      <w:r w:rsidR="00903B65" w:rsidRPr="007F6C76">
        <w:rPr>
          <w:sz w:val="22"/>
          <w:szCs w:val="22"/>
        </w:rPr>
        <w:t>(</w:t>
      </w:r>
      <w:r w:rsidR="000E35EA">
        <w:rPr>
          <w:sz w:val="22"/>
          <w:szCs w:val="22"/>
        </w:rPr>
        <w:t>r</w:t>
      </w:r>
      <w:r w:rsidR="00903B65" w:rsidRPr="007F6C76">
        <w:rPr>
          <w:sz w:val="22"/>
          <w:szCs w:val="22"/>
        </w:rPr>
        <w:t>)</w:t>
      </w:r>
      <w:r w:rsidR="00903B65" w:rsidRPr="007F6C76">
        <w:rPr>
          <w:sz w:val="22"/>
          <w:szCs w:val="22"/>
        </w:rPr>
        <w:tab/>
      </w:r>
      <w:r w:rsidR="000E35EA">
        <w:rPr>
          <w:sz w:val="22"/>
          <w:szCs w:val="22"/>
        </w:rPr>
        <w:t>Basic e</w:t>
      </w:r>
      <w:r w:rsidR="002608DD" w:rsidRPr="007F6C76">
        <w:rPr>
          <w:sz w:val="22"/>
          <w:szCs w:val="22"/>
        </w:rPr>
        <w:t>arnings per share</w:t>
      </w:r>
    </w:p>
    <w:p w14:paraId="14DC51BB" w14:textId="77777777" w:rsidR="00C600F5" w:rsidRPr="007F6C76" w:rsidRDefault="00C600F5" w:rsidP="00903B65">
      <w:pPr>
        <w:pStyle w:val="nineptcolumntab1"/>
        <w:tabs>
          <w:tab w:val="clear" w:pos="737"/>
        </w:tabs>
        <w:ind w:left="540"/>
        <w:jc w:val="both"/>
        <w:rPr>
          <w:sz w:val="22"/>
          <w:szCs w:val="22"/>
        </w:rPr>
      </w:pPr>
    </w:p>
    <w:p w14:paraId="633833E5" w14:textId="6F80F081" w:rsidR="00774CB1" w:rsidRPr="007F6C76" w:rsidRDefault="00116D53" w:rsidP="00903B65">
      <w:pPr>
        <w:pStyle w:val="nineptcolumntab1"/>
        <w:tabs>
          <w:tab w:val="clear" w:pos="737"/>
        </w:tabs>
        <w:ind w:left="540"/>
        <w:jc w:val="both"/>
        <w:rPr>
          <w:b/>
          <w:bCs/>
          <w:color w:val="0000FF"/>
          <w:sz w:val="22"/>
          <w:szCs w:val="22"/>
        </w:rPr>
      </w:pPr>
      <w:r w:rsidRPr="007F6C76">
        <w:rPr>
          <w:sz w:val="22"/>
          <w:szCs w:val="22"/>
        </w:rPr>
        <w:t xml:space="preserve">Basic </w:t>
      </w:r>
      <w:r w:rsidR="00B962F2" w:rsidRPr="007F6C76">
        <w:rPr>
          <w:sz w:val="22"/>
          <w:szCs w:val="22"/>
        </w:rPr>
        <w:t>earnings per share</w:t>
      </w:r>
      <w:r w:rsidRPr="007F6C76">
        <w:rPr>
          <w:sz w:val="22"/>
          <w:szCs w:val="22"/>
        </w:rPr>
        <w:t xml:space="preserve"> is</w:t>
      </w:r>
      <w:r w:rsidR="00774CB1" w:rsidRPr="007F6C76">
        <w:rPr>
          <w:sz w:val="22"/>
          <w:szCs w:val="22"/>
        </w:rPr>
        <w:t xml:space="preserve"> calculated by dividing the profit or loss attributable to ordinary shareholders of the Company by the weighted average number of ordinary shares outstanding during the period</w:t>
      </w:r>
      <w:r w:rsidR="00F334ED">
        <w:rPr>
          <w:sz w:val="22"/>
          <w:szCs w:val="22"/>
        </w:rPr>
        <w:t>.</w:t>
      </w:r>
    </w:p>
    <w:p w14:paraId="7E2BC489" w14:textId="77777777" w:rsidR="00903B65" w:rsidRPr="007F6C76" w:rsidRDefault="00903B65" w:rsidP="00903B65">
      <w:pPr>
        <w:pStyle w:val="nineptcolumntab1"/>
        <w:tabs>
          <w:tab w:val="clear" w:pos="737"/>
        </w:tabs>
        <w:ind w:left="540"/>
        <w:jc w:val="both"/>
        <w:rPr>
          <w:b/>
          <w:bCs/>
          <w:color w:val="0000FF"/>
          <w:sz w:val="22"/>
          <w:szCs w:val="22"/>
        </w:rPr>
      </w:pPr>
    </w:p>
    <w:p w14:paraId="701FAEA2" w14:textId="5CC67F0F" w:rsidR="00335689" w:rsidRPr="007F6C76" w:rsidRDefault="00335689" w:rsidP="00335689">
      <w:pPr>
        <w:pStyle w:val="Heading2"/>
        <w:numPr>
          <w:ilvl w:val="0"/>
          <w:numId w:val="0"/>
        </w:numPr>
        <w:spacing w:before="0" w:after="0" w:line="240" w:lineRule="atLeast"/>
        <w:ind w:left="540" w:hanging="540"/>
        <w:rPr>
          <w:sz w:val="22"/>
          <w:szCs w:val="22"/>
        </w:rPr>
      </w:pPr>
      <w:r w:rsidRPr="007F6C76">
        <w:rPr>
          <w:sz w:val="22"/>
          <w:szCs w:val="22"/>
        </w:rPr>
        <w:t>(</w:t>
      </w:r>
      <w:r w:rsidR="00F334ED">
        <w:rPr>
          <w:sz w:val="22"/>
          <w:szCs w:val="22"/>
        </w:rPr>
        <w:t>s</w:t>
      </w:r>
      <w:r w:rsidRPr="007F6C76">
        <w:rPr>
          <w:sz w:val="22"/>
          <w:szCs w:val="22"/>
        </w:rPr>
        <w:t>)</w:t>
      </w:r>
      <w:r w:rsidRPr="007F6C76">
        <w:rPr>
          <w:sz w:val="22"/>
          <w:szCs w:val="22"/>
        </w:rPr>
        <w:tab/>
        <w:t>Segment reporting</w:t>
      </w:r>
    </w:p>
    <w:p w14:paraId="0A7B683A" w14:textId="77777777" w:rsidR="00CE57F1" w:rsidRDefault="00CE57F1" w:rsidP="00335689">
      <w:pPr>
        <w:ind w:left="540"/>
        <w:jc w:val="both"/>
      </w:pPr>
    </w:p>
    <w:p w14:paraId="5FBE6C76" w14:textId="4C8FE33D" w:rsidR="008100C1" w:rsidRDefault="007F5479" w:rsidP="00FE3919">
      <w:pPr>
        <w:ind w:left="540"/>
        <w:jc w:val="both"/>
      </w:pPr>
      <w:r w:rsidRPr="007F6C76">
        <w:t xml:space="preserve">Segment results that are reported </w:t>
      </w:r>
      <w:r w:rsidR="00A945E1" w:rsidRPr="007F6C76">
        <w:t xml:space="preserve">to the </w:t>
      </w:r>
      <w:r w:rsidR="00BA068E" w:rsidRPr="007A4457">
        <w:t>Group’s</w:t>
      </w:r>
      <w:r w:rsidR="00A945E1" w:rsidRPr="007F6C76">
        <w:t xml:space="preserve"> CEO</w:t>
      </w:r>
      <w:r w:rsidRPr="007F6C76">
        <w:t xml:space="preserve"> (the chief operating decision maker) include items directly attributable to a segment as well as those that can be allocated on a reasonable basis. Unallocated items </w:t>
      </w:r>
      <w:r w:rsidR="00A141A3" w:rsidRPr="007F6C76">
        <w:t>comprise mainly</w:t>
      </w:r>
      <w:r w:rsidR="00F334ED" w:rsidRPr="00F334ED">
        <w:t>.</w:t>
      </w:r>
    </w:p>
    <w:p w14:paraId="470D7945" w14:textId="77777777" w:rsidR="00FE3919" w:rsidRPr="006E1C05" w:rsidRDefault="00FE3919" w:rsidP="00FE3919">
      <w:pPr>
        <w:ind w:left="540"/>
        <w:jc w:val="both"/>
        <w:rPr>
          <w:i/>
          <w:iCs/>
          <w:color w:val="0000FF"/>
          <w:sz w:val="24"/>
          <w:szCs w:val="22"/>
          <w:shd w:val="clear" w:color="auto" w:fill="E6E6E6"/>
        </w:rPr>
      </w:pPr>
    </w:p>
    <w:p w14:paraId="2753DC03" w14:textId="169BCEA4" w:rsidR="003045F0" w:rsidRPr="007F6C76" w:rsidRDefault="001D2DB9" w:rsidP="001D2DB9">
      <w:pPr>
        <w:pStyle w:val="Heading1"/>
        <w:numPr>
          <w:ilvl w:val="0"/>
          <w:numId w:val="0"/>
        </w:numPr>
        <w:spacing w:before="0" w:after="0" w:line="240" w:lineRule="atLeast"/>
        <w:ind w:left="540" w:hanging="540"/>
      </w:pPr>
      <w:r w:rsidRPr="001D2DB9">
        <w:t>4</w:t>
      </w:r>
      <w:r w:rsidRPr="001D2DB9">
        <w:tab/>
      </w:r>
      <w:r w:rsidR="003045F0" w:rsidRPr="001D2DB9">
        <w:t>Related partie</w:t>
      </w:r>
      <w:r w:rsidR="003045F0" w:rsidRPr="007F6C76">
        <w:t>s</w:t>
      </w:r>
    </w:p>
    <w:p w14:paraId="572C1D34" w14:textId="77777777" w:rsidR="00813AE1" w:rsidRDefault="00813AE1" w:rsidP="00F34B11">
      <w:pPr>
        <w:ind w:left="540"/>
        <w:jc w:val="both"/>
      </w:pPr>
    </w:p>
    <w:p w14:paraId="526943FC" w14:textId="68568FF2" w:rsidR="00F34B11" w:rsidRPr="007F6C76" w:rsidRDefault="00F34B11" w:rsidP="00F34B11">
      <w:pPr>
        <w:ind w:left="540"/>
        <w:jc w:val="both"/>
      </w:pPr>
      <w:r w:rsidRPr="007F6C76">
        <w:t xml:space="preserve">For the purposes of these financial statements, parties are considered to be related to the </w:t>
      </w:r>
      <w:r w:rsidR="00C125F9" w:rsidRPr="0037730D">
        <w:t>Group</w:t>
      </w:r>
      <w:r w:rsidRPr="007F6C76">
        <w:t xml:space="preserve"> if the </w:t>
      </w:r>
      <w:r w:rsidR="00C125F9" w:rsidRPr="0037730D">
        <w:t>Group</w:t>
      </w:r>
      <w:r w:rsidR="0037730D" w:rsidRPr="0037730D">
        <w:t xml:space="preserve"> </w:t>
      </w:r>
      <w:r w:rsidRPr="007F6C76">
        <w:t xml:space="preserve">has the ability, directly or indirectly, to control or joint control the party or exercise significant influence over the party in making financial and operating decisions, or vice versa, or where the </w:t>
      </w:r>
      <w:r w:rsidR="0037730D" w:rsidRPr="0037730D">
        <w:t>Group</w:t>
      </w:r>
      <w:r w:rsidRPr="007F6C76">
        <w:t xml:space="preserve"> and the party are subject to common control or common significant influence. Related parties may be individuals or other entities.  </w:t>
      </w:r>
    </w:p>
    <w:p w14:paraId="2B61EA32" w14:textId="77777777" w:rsidR="00F34B11" w:rsidRPr="007F6C76" w:rsidRDefault="00F34B11" w:rsidP="00F34B11">
      <w:pPr>
        <w:ind w:left="540"/>
        <w:jc w:val="both"/>
      </w:pPr>
    </w:p>
    <w:p w14:paraId="6648FF45" w14:textId="77777777" w:rsidR="00606EFE" w:rsidRDefault="00606EFE">
      <w:pPr>
        <w:spacing w:line="240" w:lineRule="auto"/>
      </w:pPr>
      <w:r>
        <w:br w:type="page"/>
      </w:r>
    </w:p>
    <w:p w14:paraId="66625D39" w14:textId="0BBCD521" w:rsidR="00F34B11" w:rsidRPr="007F6C76" w:rsidRDefault="00F34B11" w:rsidP="00F34B11">
      <w:pPr>
        <w:ind w:left="540"/>
        <w:jc w:val="both"/>
        <w:rPr>
          <w:i/>
          <w:iCs/>
          <w:color w:val="0000FF"/>
        </w:rPr>
      </w:pPr>
      <w:r w:rsidRPr="00743536">
        <w:lastRenderedPageBreak/>
        <w:t xml:space="preserve">Relationships with </w:t>
      </w:r>
      <w:r w:rsidR="007C3349" w:rsidRPr="00743536">
        <w:t>subsidiaries</w:t>
      </w:r>
      <w:r w:rsidR="004E111D">
        <w:t xml:space="preserve"> and</w:t>
      </w:r>
      <w:r w:rsidR="00E86EE5" w:rsidRPr="007F6C76">
        <w:t xml:space="preserve"> </w:t>
      </w:r>
      <w:r w:rsidR="007C3349" w:rsidRPr="007F6C76">
        <w:t xml:space="preserve">key management were </w:t>
      </w:r>
      <w:r w:rsidRPr="007F6C76">
        <w:t>as follows:</w:t>
      </w:r>
      <w:r w:rsidR="0065721C" w:rsidRPr="007F6C76">
        <w:rPr>
          <w:i/>
          <w:iCs/>
          <w:color w:val="0000FF"/>
        </w:rPr>
        <w:t xml:space="preserve"> </w:t>
      </w:r>
    </w:p>
    <w:p w14:paraId="4F95A8BA" w14:textId="177FFA32" w:rsidR="001C5517" w:rsidRDefault="001C5517">
      <w:pPr>
        <w:spacing w:line="240" w:lineRule="auto"/>
      </w:pPr>
    </w:p>
    <w:tbl>
      <w:tblPr>
        <w:tblW w:w="9270" w:type="dxa"/>
        <w:tblInd w:w="450" w:type="dxa"/>
        <w:tblLayout w:type="fixed"/>
        <w:tblLook w:val="01E0" w:firstRow="1" w:lastRow="1" w:firstColumn="1" w:lastColumn="1" w:noHBand="0" w:noVBand="0"/>
      </w:tblPr>
      <w:tblGrid>
        <w:gridCol w:w="2561"/>
        <w:gridCol w:w="1559"/>
        <w:gridCol w:w="5150"/>
      </w:tblGrid>
      <w:tr w:rsidR="00985DF9" w:rsidRPr="007F6C76" w14:paraId="778D34B3" w14:textId="77777777" w:rsidTr="00E76248">
        <w:trPr>
          <w:tblHeader/>
        </w:trPr>
        <w:tc>
          <w:tcPr>
            <w:tcW w:w="2561" w:type="dxa"/>
          </w:tcPr>
          <w:p w14:paraId="55683081" w14:textId="77777777" w:rsidR="00985DF9" w:rsidRPr="007F6C76" w:rsidRDefault="00985DF9" w:rsidP="00D931B1">
            <w:pPr>
              <w:pStyle w:val="block"/>
              <w:tabs>
                <w:tab w:val="decimal" w:pos="765"/>
              </w:tabs>
              <w:spacing w:after="0" w:line="240" w:lineRule="atLeast"/>
              <w:ind w:left="-18"/>
              <w:rPr>
                <w:b/>
                <w:bCs/>
              </w:rPr>
            </w:pPr>
            <w:r w:rsidRPr="007F6C76">
              <w:rPr>
                <w:b/>
                <w:bCs/>
              </w:rPr>
              <w:t>Name of entities</w:t>
            </w:r>
          </w:p>
          <w:p w14:paraId="1919BA21" w14:textId="77777777" w:rsidR="00985DF9" w:rsidRPr="007F6C76" w:rsidRDefault="00985DF9" w:rsidP="00D931B1">
            <w:pPr>
              <w:pStyle w:val="block"/>
              <w:tabs>
                <w:tab w:val="decimal" w:pos="765"/>
              </w:tabs>
              <w:spacing w:after="0" w:line="240" w:lineRule="atLeast"/>
              <w:ind w:left="-18"/>
              <w:rPr>
                <w:b/>
                <w:bCs/>
              </w:rPr>
            </w:pPr>
          </w:p>
        </w:tc>
        <w:tc>
          <w:tcPr>
            <w:tcW w:w="1559" w:type="dxa"/>
          </w:tcPr>
          <w:p w14:paraId="0A147030" w14:textId="37CB6789" w:rsidR="00985DF9" w:rsidRPr="007F6C76" w:rsidRDefault="00985DF9" w:rsidP="00F55C01">
            <w:pPr>
              <w:pStyle w:val="block"/>
              <w:tabs>
                <w:tab w:val="decimal" w:pos="765"/>
              </w:tabs>
              <w:spacing w:after="0" w:line="240" w:lineRule="atLeast"/>
              <w:ind w:left="-18"/>
              <w:jc w:val="center"/>
              <w:rPr>
                <w:b/>
                <w:bCs/>
              </w:rPr>
            </w:pPr>
            <w:r w:rsidRPr="007F6C76">
              <w:rPr>
                <w:b/>
                <w:bCs/>
              </w:rPr>
              <w:t>Country of incorporation/ nationality</w:t>
            </w:r>
          </w:p>
        </w:tc>
        <w:tc>
          <w:tcPr>
            <w:tcW w:w="5150" w:type="dxa"/>
          </w:tcPr>
          <w:p w14:paraId="4D209F54" w14:textId="77777777" w:rsidR="00985DF9" w:rsidRPr="007F6C76" w:rsidRDefault="00985DF9" w:rsidP="002001C2">
            <w:pPr>
              <w:pStyle w:val="block"/>
              <w:tabs>
                <w:tab w:val="decimal" w:pos="765"/>
              </w:tabs>
              <w:spacing w:after="0" w:line="240" w:lineRule="atLeast"/>
              <w:ind w:left="0"/>
              <w:rPr>
                <w:b/>
                <w:bCs/>
              </w:rPr>
            </w:pPr>
            <w:r w:rsidRPr="007F6C76">
              <w:rPr>
                <w:b/>
                <w:bCs/>
              </w:rPr>
              <w:t>Nature of relationships</w:t>
            </w:r>
          </w:p>
        </w:tc>
      </w:tr>
      <w:tr w:rsidR="00E86EE5" w:rsidRPr="007F6C76" w14:paraId="451C7275" w14:textId="77777777" w:rsidTr="00E76248">
        <w:tc>
          <w:tcPr>
            <w:tcW w:w="2561" w:type="dxa"/>
          </w:tcPr>
          <w:p w14:paraId="7F2BB966" w14:textId="2CEC4830" w:rsidR="00E86EE5" w:rsidRPr="007F6C76" w:rsidRDefault="00E86EE5" w:rsidP="00124739">
            <w:pPr>
              <w:pStyle w:val="block"/>
              <w:spacing w:after="0" w:line="240" w:lineRule="atLeast"/>
              <w:ind w:left="186" w:hanging="186"/>
            </w:pPr>
            <w:r w:rsidRPr="007F6C76">
              <w:t xml:space="preserve">Key management personnel </w:t>
            </w:r>
          </w:p>
        </w:tc>
        <w:tc>
          <w:tcPr>
            <w:tcW w:w="1559" w:type="dxa"/>
          </w:tcPr>
          <w:p w14:paraId="4B74805B" w14:textId="77777777" w:rsidR="00E86EE5" w:rsidRPr="007F6C76" w:rsidRDefault="00E86EE5" w:rsidP="00F55C01">
            <w:pPr>
              <w:pStyle w:val="block"/>
              <w:tabs>
                <w:tab w:val="decimal" w:pos="765"/>
              </w:tabs>
              <w:spacing w:after="0" w:line="240" w:lineRule="atLeast"/>
              <w:ind w:left="0"/>
              <w:jc w:val="center"/>
            </w:pPr>
            <w:r w:rsidRPr="007F6C76">
              <w:t>Thailand</w:t>
            </w:r>
          </w:p>
        </w:tc>
        <w:tc>
          <w:tcPr>
            <w:tcW w:w="5150" w:type="dxa"/>
          </w:tcPr>
          <w:p w14:paraId="2276DD81" w14:textId="7827370E" w:rsidR="00E86EE5" w:rsidRPr="007F6C76" w:rsidRDefault="00E86EE5" w:rsidP="002001C2">
            <w:pPr>
              <w:pStyle w:val="block"/>
              <w:spacing w:after="0" w:line="240" w:lineRule="atLeast"/>
              <w:ind w:left="173" w:hanging="173"/>
              <w:jc w:val="both"/>
            </w:pPr>
            <w:r w:rsidRPr="007F6C76">
              <w:t xml:space="preserve">Persons having authority and responsibility for planning, directing and controlling the activities of the entity, directly or indirectly, including any director (whether executive or otherwise) of the </w:t>
            </w:r>
            <w:r w:rsidR="00381E69" w:rsidRPr="00381E69">
              <w:t>Group</w:t>
            </w:r>
            <w:r w:rsidRPr="007F6C76">
              <w:t xml:space="preserve">. </w:t>
            </w:r>
          </w:p>
        </w:tc>
      </w:tr>
      <w:tr w:rsidR="006C5869" w:rsidRPr="007F6C76" w14:paraId="5A2A7C9F" w14:textId="77777777" w:rsidTr="00E76248">
        <w:tc>
          <w:tcPr>
            <w:tcW w:w="2561" w:type="dxa"/>
          </w:tcPr>
          <w:p w14:paraId="6AC53DB5" w14:textId="1221F00E" w:rsidR="006C5869" w:rsidRPr="002001C2" w:rsidRDefault="006C5869" w:rsidP="002001C2">
            <w:pPr>
              <w:pStyle w:val="block"/>
              <w:spacing w:after="0" w:line="240" w:lineRule="atLeast"/>
              <w:ind w:left="186" w:hanging="186"/>
              <w:rPr>
                <w:lang w:val="en-US"/>
              </w:rPr>
            </w:pPr>
            <w:r>
              <w:t xml:space="preserve">A.V. </w:t>
            </w:r>
            <w:proofErr w:type="spellStart"/>
            <w:r>
              <w:t>Burir</w:t>
            </w:r>
            <w:r w:rsidR="002001C2">
              <w:t>a</w:t>
            </w:r>
            <w:r>
              <w:t>m</w:t>
            </w:r>
            <w:proofErr w:type="spellEnd"/>
            <w:r>
              <w:t xml:space="preserve"> Honda Cars</w:t>
            </w:r>
            <w:r w:rsidRPr="007F6C76">
              <w:t xml:space="preserve"> Co., Ltd.</w:t>
            </w:r>
          </w:p>
        </w:tc>
        <w:tc>
          <w:tcPr>
            <w:tcW w:w="1559" w:type="dxa"/>
          </w:tcPr>
          <w:p w14:paraId="2BDD2657" w14:textId="0F5E4535" w:rsidR="006C5869" w:rsidRPr="007F6C76" w:rsidRDefault="006C5869" w:rsidP="00F55C01">
            <w:pPr>
              <w:pStyle w:val="block"/>
              <w:tabs>
                <w:tab w:val="decimal" w:pos="765"/>
              </w:tabs>
              <w:spacing w:after="0" w:line="240" w:lineRule="atLeast"/>
              <w:ind w:left="0"/>
              <w:jc w:val="center"/>
            </w:pPr>
            <w:r w:rsidRPr="007F6C76">
              <w:t>Thailand</w:t>
            </w:r>
          </w:p>
        </w:tc>
        <w:tc>
          <w:tcPr>
            <w:tcW w:w="5150" w:type="dxa"/>
          </w:tcPr>
          <w:p w14:paraId="5E14AC7F" w14:textId="64F27480" w:rsidR="006C5869" w:rsidRPr="002001C2" w:rsidRDefault="006C5869" w:rsidP="002001C2">
            <w:pPr>
              <w:ind w:left="173" w:hanging="173"/>
              <w:rPr>
                <w:szCs w:val="22"/>
                <w:lang w:val="en-US" w:bidi="th-TH"/>
              </w:rPr>
            </w:pPr>
            <w:r>
              <w:rPr>
                <w:szCs w:val="22"/>
                <w:lang w:val="en-US" w:bidi="th-TH"/>
              </w:rPr>
              <w:t xml:space="preserve">Subsidiary, </w:t>
            </w:r>
            <w:r>
              <w:t>99</w:t>
            </w:r>
            <w:r w:rsidRPr="007F6C76">
              <w:t>%</w:t>
            </w:r>
            <w:r>
              <w:t xml:space="preserve"> </w:t>
            </w:r>
            <w:r w:rsidRPr="007F6C76">
              <w:t>shareholding</w:t>
            </w:r>
            <w:r>
              <w:t xml:space="preserve"> </w:t>
            </w:r>
            <w:r>
              <w:rPr>
                <w:szCs w:val="22"/>
                <w:lang w:val="en-US" w:bidi="th-TH"/>
              </w:rPr>
              <w:t>and common directors</w:t>
            </w:r>
            <w:r w:rsidR="00BC10B3">
              <w:rPr>
                <w:szCs w:val="22"/>
                <w:lang w:val="en-US" w:bidi="th-TH"/>
              </w:rPr>
              <w:t xml:space="preserve"> (transferred and </w:t>
            </w:r>
            <w:r w:rsidR="002001C2">
              <w:rPr>
                <w:szCs w:val="22"/>
                <w:lang w:val="en-US" w:bidi="th-TH"/>
              </w:rPr>
              <w:t>amalgamated</w:t>
            </w:r>
            <w:r w:rsidR="00BC10B3">
              <w:rPr>
                <w:szCs w:val="22"/>
                <w:lang w:val="en-US" w:bidi="th-TH"/>
              </w:rPr>
              <w:t xml:space="preserve"> on 28 February 2018)</w:t>
            </w:r>
            <w:r w:rsidR="00E236B0" w:rsidRPr="007F6C76">
              <w:t xml:space="preserve"> </w:t>
            </w:r>
          </w:p>
        </w:tc>
      </w:tr>
      <w:tr w:rsidR="006C5869" w:rsidRPr="007F6C76" w14:paraId="73471515" w14:textId="77777777" w:rsidTr="00E76248">
        <w:tc>
          <w:tcPr>
            <w:tcW w:w="2561" w:type="dxa"/>
          </w:tcPr>
          <w:p w14:paraId="6F5FCF1D" w14:textId="2824C915" w:rsidR="006C5869" w:rsidRPr="00165EFE" w:rsidRDefault="006C5869" w:rsidP="002001C2">
            <w:pPr>
              <w:pStyle w:val="block"/>
              <w:spacing w:after="0" w:line="240" w:lineRule="atLeast"/>
              <w:ind w:left="186" w:hanging="186"/>
              <w:rPr>
                <w:rFonts w:cstheme="minorBidi"/>
                <w:cs/>
                <w:lang w:bidi="th-TH"/>
              </w:rPr>
            </w:pPr>
            <w:r>
              <w:t>A.V. Cars</w:t>
            </w:r>
            <w:r w:rsidRPr="007F6C76">
              <w:t xml:space="preserve"> </w:t>
            </w:r>
            <w:r>
              <w:t>(</w:t>
            </w:r>
            <w:proofErr w:type="spellStart"/>
            <w:r>
              <w:t>Surin</w:t>
            </w:r>
            <w:proofErr w:type="spellEnd"/>
            <w:r>
              <w:t xml:space="preserve">) </w:t>
            </w:r>
            <w:r w:rsidRPr="007F6C76">
              <w:t>Co., Ltd.</w:t>
            </w:r>
          </w:p>
        </w:tc>
        <w:tc>
          <w:tcPr>
            <w:tcW w:w="1559" w:type="dxa"/>
          </w:tcPr>
          <w:p w14:paraId="499978DB" w14:textId="77777777" w:rsidR="006C5869" w:rsidRPr="007F6C76" w:rsidRDefault="006C5869" w:rsidP="00F55C01">
            <w:pPr>
              <w:pStyle w:val="block"/>
              <w:tabs>
                <w:tab w:val="decimal" w:pos="765"/>
              </w:tabs>
              <w:spacing w:after="0" w:line="240" w:lineRule="atLeast"/>
              <w:ind w:left="0"/>
              <w:jc w:val="center"/>
            </w:pPr>
            <w:r w:rsidRPr="007F6C76">
              <w:t>Thailand</w:t>
            </w:r>
          </w:p>
        </w:tc>
        <w:tc>
          <w:tcPr>
            <w:tcW w:w="5150" w:type="dxa"/>
          </w:tcPr>
          <w:p w14:paraId="614370B1" w14:textId="48B1BC35" w:rsidR="006C5869" w:rsidRPr="002001C2" w:rsidRDefault="002001C2" w:rsidP="002001C2">
            <w:pPr>
              <w:ind w:left="173" w:hanging="173"/>
              <w:rPr>
                <w:szCs w:val="22"/>
                <w:lang w:val="en-US" w:bidi="th-TH"/>
              </w:rPr>
            </w:pPr>
            <w:r>
              <w:rPr>
                <w:szCs w:val="22"/>
                <w:lang w:val="en-US" w:bidi="th-TH"/>
              </w:rPr>
              <w:t xml:space="preserve">Subsidiary, </w:t>
            </w:r>
            <w:r>
              <w:t>99</w:t>
            </w:r>
            <w:r w:rsidRPr="007F6C76">
              <w:t>%</w:t>
            </w:r>
            <w:r>
              <w:t xml:space="preserve"> </w:t>
            </w:r>
            <w:r w:rsidRPr="007F6C76">
              <w:t>shareholding</w:t>
            </w:r>
            <w:r>
              <w:t xml:space="preserve"> </w:t>
            </w:r>
            <w:r>
              <w:rPr>
                <w:szCs w:val="22"/>
                <w:lang w:val="en-US" w:bidi="th-TH"/>
              </w:rPr>
              <w:t>and common directors (transferred and amalgamated on 28 February 2018)</w:t>
            </w:r>
          </w:p>
        </w:tc>
      </w:tr>
      <w:tr w:rsidR="006C5869" w:rsidRPr="007F6C76" w14:paraId="00CE7E99" w14:textId="77777777" w:rsidTr="00E76248">
        <w:tc>
          <w:tcPr>
            <w:tcW w:w="2561" w:type="dxa"/>
          </w:tcPr>
          <w:p w14:paraId="0900BE38" w14:textId="1302F0EF" w:rsidR="006C5869" w:rsidRPr="00D155C5" w:rsidRDefault="006C5869" w:rsidP="006C5869">
            <w:pPr>
              <w:pStyle w:val="block"/>
              <w:spacing w:after="0" w:line="240" w:lineRule="atLeast"/>
              <w:ind w:left="0"/>
            </w:pPr>
            <w:r>
              <w:t xml:space="preserve">Honda </w:t>
            </w:r>
            <w:proofErr w:type="spellStart"/>
            <w:r>
              <w:t>Maliwan</w:t>
            </w:r>
            <w:proofErr w:type="spellEnd"/>
            <w:r>
              <w:t xml:space="preserve"> Co., Ltd.</w:t>
            </w:r>
          </w:p>
        </w:tc>
        <w:tc>
          <w:tcPr>
            <w:tcW w:w="1559" w:type="dxa"/>
          </w:tcPr>
          <w:p w14:paraId="7C8E19EB" w14:textId="77777777" w:rsidR="006C5869" w:rsidRPr="00D155C5" w:rsidRDefault="006C5869" w:rsidP="00F55C01">
            <w:pPr>
              <w:pStyle w:val="block"/>
              <w:tabs>
                <w:tab w:val="decimal" w:pos="765"/>
              </w:tabs>
              <w:spacing w:after="0" w:line="240" w:lineRule="atLeast"/>
              <w:ind w:left="0"/>
              <w:jc w:val="center"/>
            </w:pPr>
            <w:r w:rsidRPr="00D155C5">
              <w:t>Thailand</w:t>
            </w:r>
          </w:p>
        </w:tc>
        <w:tc>
          <w:tcPr>
            <w:tcW w:w="5150" w:type="dxa"/>
          </w:tcPr>
          <w:p w14:paraId="728559AF" w14:textId="15249BE5" w:rsidR="006C5869" w:rsidRPr="002001C2" w:rsidRDefault="002001C2" w:rsidP="002001C2">
            <w:pPr>
              <w:ind w:left="173" w:hanging="173"/>
              <w:rPr>
                <w:lang w:val="en-US"/>
              </w:rPr>
            </w:pPr>
            <w:r>
              <w:rPr>
                <w:szCs w:val="22"/>
                <w:lang w:val="en-US" w:bidi="th-TH"/>
              </w:rPr>
              <w:t xml:space="preserve">Subsidiary, </w:t>
            </w:r>
            <w:r>
              <w:t>99</w:t>
            </w:r>
            <w:r w:rsidRPr="007F6C76">
              <w:t>%</w:t>
            </w:r>
            <w:r>
              <w:t xml:space="preserve"> </w:t>
            </w:r>
            <w:r w:rsidRPr="007F6C76">
              <w:t>shareholding</w:t>
            </w:r>
            <w:r>
              <w:t xml:space="preserve"> </w:t>
            </w:r>
            <w:r>
              <w:rPr>
                <w:szCs w:val="22"/>
                <w:lang w:val="en-US" w:bidi="th-TH"/>
              </w:rPr>
              <w:t>and common directors (transferred and amalgamated on 28 February 2018)</w:t>
            </w:r>
          </w:p>
        </w:tc>
      </w:tr>
      <w:tr w:rsidR="005402C3" w:rsidRPr="007F6C76" w14:paraId="1FD656C6" w14:textId="77777777" w:rsidTr="00E76248">
        <w:tc>
          <w:tcPr>
            <w:tcW w:w="2561" w:type="dxa"/>
          </w:tcPr>
          <w:p w14:paraId="1D2BF238" w14:textId="2FDAA32A" w:rsidR="005402C3" w:rsidRPr="005402C3" w:rsidRDefault="005402C3" w:rsidP="00F55C01">
            <w:pPr>
              <w:pStyle w:val="block"/>
              <w:spacing w:after="0" w:line="240" w:lineRule="atLeast"/>
              <w:ind w:left="186" w:hanging="186"/>
              <w:rPr>
                <w:rFonts w:cstheme="minorBidi"/>
                <w:cs/>
                <w:lang w:bidi="th-TH"/>
              </w:rPr>
            </w:pPr>
            <w:r>
              <w:t xml:space="preserve">Honda </w:t>
            </w:r>
            <w:proofErr w:type="spellStart"/>
            <w:r>
              <w:t>Maliwan</w:t>
            </w:r>
            <w:proofErr w:type="spellEnd"/>
            <w:r>
              <w:t xml:space="preserve"> Co., Ltd. (</w:t>
            </w:r>
            <w:r w:rsidR="00F6605F">
              <w:rPr>
                <w:rFonts w:cstheme="minorBidi"/>
                <w:lang w:bidi="th-TH"/>
              </w:rPr>
              <w:t>n</w:t>
            </w:r>
            <w:r w:rsidR="00BC10B3">
              <w:rPr>
                <w:rFonts w:cstheme="minorBidi"/>
                <w:lang w:bidi="th-TH"/>
              </w:rPr>
              <w:t xml:space="preserve">ew </w:t>
            </w:r>
            <w:r w:rsidR="00F55C01">
              <w:rPr>
                <w:rFonts w:cstheme="minorBidi"/>
                <w:lang w:bidi="th-TH"/>
              </w:rPr>
              <w:t>company</w:t>
            </w:r>
            <w:r w:rsidR="00BC10B3">
              <w:rPr>
                <w:rFonts w:cstheme="minorBidi"/>
                <w:lang w:bidi="th-TH"/>
              </w:rPr>
              <w:t xml:space="preserve"> after </w:t>
            </w:r>
            <w:r w:rsidR="002001C2">
              <w:rPr>
                <w:rFonts w:cstheme="minorBidi"/>
                <w:lang w:bidi="th-TH"/>
              </w:rPr>
              <w:t>amalgamation</w:t>
            </w:r>
            <w:r w:rsidR="00DB3A70">
              <w:rPr>
                <w:rFonts w:cstheme="minorBidi"/>
                <w:lang w:bidi="th-TH"/>
              </w:rPr>
              <w:t>)</w:t>
            </w:r>
          </w:p>
        </w:tc>
        <w:tc>
          <w:tcPr>
            <w:tcW w:w="1559" w:type="dxa"/>
          </w:tcPr>
          <w:p w14:paraId="39F7FCFD" w14:textId="6E8C59F7" w:rsidR="005402C3" w:rsidRPr="00D155C5" w:rsidRDefault="005402C3" w:rsidP="00F55C01">
            <w:pPr>
              <w:pStyle w:val="block"/>
              <w:tabs>
                <w:tab w:val="decimal" w:pos="765"/>
              </w:tabs>
              <w:spacing w:after="0" w:line="240" w:lineRule="atLeast"/>
              <w:ind w:left="0"/>
              <w:jc w:val="center"/>
            </w:pPr>
            <w:r w:rsidRPr="00D155C5">
              <w:t>Thailand</w:t>
            </w:r>
          </w:p>
        </w:tc>
        <w:tc>
          <w:tcPr>
            <w:tcW w:w="5150" w:type="dxa"/>
          </w:tcPr>
          <w:p w14:paraId="79B13F4D" w14:textId="7236227C" w:rsidR="005402C3" w:rsidRPr="007522C7" w:rsidRDefault="005402C3" w:rsidP="002934CA">
            <w:pPr>
              <w:rPr>
                <w:rFonts w:cstheme="minorBidi"/>
                <w:szCs w:val="22"/>
                <w:lang w:val="en-US" w:bidi="th-TH"/>
              </w:rPr>
            </w:pPr>
            <w:r>
              <w:rPr>
                <w:szCs w:val="22"/>
                <w:lang w:val="en-US" w:bidi="th-TH"/>
              </w:rPr>
              <w:t xml:space="preserve">Subsidiary, </w:t>
            </w:r>
            <w:r>
              <w:t>99</w:t>
            </w:r>
            <w:r w:rsidRPr="007F6C76">
              <w:t>%</w:t>
            </w:r>
            <w:r>
              <w:t xml:space="preserve"> </w:t>
            </w:r>
            <w:r w:rsidRPr="007F6C76">
              <w:t>shareholding</w:t>
            </w:r>
            <w:r>
              <w:t xml:space="preserve"> </w:t>
            </w:r>
            <w:r>
              <w:rPr>
                <w:szCs w:val="22"/>
                <w:lang w:val="en-US" w:bidi="th-TH"/>
              </w:rPr>
              <w:t>and common directors</w:t>
            </w:r>
            <w:r w:rsidR="00E236B0">
              <w:rPr>
                <w:szCs w:val="22"/>
                <w:lang w:val="en-US" w:bidi="th-TH"/>
              </w:rPr>
              <w:t xml:space="preserve"> </w:t>
            </w:r>
          </w:p>
        </w:tc>
      </w:tr>
    </w:tbl>
    <w:p w14:paraId="6F4498F6" w14:textId="77777777" w:rsidR="007474EF" w:rsidRDefault="007474EF" w:rsidP="00985DF9">
      <w:pPr>
        <w:pStyle w:val="block"/>
        <w:spacing w:after="0" w:line="240" w:lineRule="atLeast"/>
        <w:ind w:left="540"/>
        <w:jc w:val="both"/>
      </w:pPr>
    </w:p>
    <w:p w14:paraId="35AD174B" w14:textId="77777777" w:rsidR="00985DF9" w:rsidRPr="007F6C76" w:rsidRDefault="00985DF9" w:rsidP="00985DF9">
      <w:pPr>
        <w:pStyle w:val="block"/>
        <w:spacing w:after="0" w:line="240" w:lineRule="atLeast"/>
        <w:ind w:left="540"/>
        <w:jc w:val="both"/>
      </w:pPr>
      <w:r w:rsidRPr="007F6C76">
        <w:t xml:space="preserve">The pricing policies for </w:t>
      </w:r>
      <w:r w:rsidR="002E2D8C" w:rsidRPr="007F6C76">
        <w:t>transactions with related parties</w:t>
      </w:r>
      <w:r w:rsidRPr="007F6C76">
        <w:t xml:space="preserve"> are explained further below:</w:t>
      </w:r>
    </w:p>
    <w:p w14:paraId="741DD6C1" w14:textId="5FB935FB" w:rsidR="007474EF" w:rsidRDefault="007474EF" w:rsidP="008C65F2">
      <w:pPr>
        <w:pStyle w:val="block"/>
        <w:spacing w:after="0" w:line="240" w:lineRule="atLeast"/>
        <w:ind w:left="0"/>
        <w:jc w:val="both"/>
      </w:pPr>
    </w:p>
    <w:tbl>
      <w:tblPr>
        <w:tblW w:w="9270" w:type="dxa"/>
        <w:tblInd w:w="450" w:type="dxa"/>
        <w:tblLayout w:type="fixed"/>
        <w:tblLook w:val="0000" w:firstRow="0" w:lastRow="0" w:firstColumn="0" w:lastColumn="0" w:noHBand="0" w:noVBand="0"/>
      </w:tblPr>
      <w:tblGrid>
        <w:gridCol w:w="4230"/>
        <w:gridCol w:w="5040"/>
      </w:tblGrid>
      <w:tr w:rsidR="00E24493" w:rsidRPr="007F6C76" w14:paraId="2E58442F" w14:textId="77777777" w:rsidTr="00E76248">
        <w:trPr>
          <w:trHeight w:val="243"/>
          <w:tblHeader/>
        </w:trPr>
        <w:tc>
          <w:tcPr>
            <w:tcW w:w="4230" w:type="dxa"/>
          </w:tcPr>
          <w:p w14:paraId="37C48CDF" w14:textId="511D006A" w:rsidR="00E24493" w:rsidRPr="007F6C76" w:rsidRDefault="00FB12C4" w:rsidP="008C65F2">
            <w:pPr>
              <w:spacing w:line="240" w:lineRule="atLeast"/>
              <w:ind w:right="-108"/>
              <w:jc w:val="both"/>
              <w:rPr>
                <w:b/>
                <w:bCs/>
              </w:rPr>
            </w:pPr>
            <w:r w:rsidRPr="007F6C76">
              <w:br w:type="page"/>
            </w:r>
            <w:r w:rsidR="00E24493" w:rsidRPr="007F6C76">
              <w:rPr>
                <w:b/>
                <w:bCs/>
              </w:rPr>
              <w:t xml:space="preserve">Transactions </w:t>
            </w:r>
          </w:p>
        </w:tc>
        <w:tc>
          <w:tcPr>
            <w:tcW w:w="5040" w:type="dxa"/>
          </w:tcPr>
          <w:p w14:paraId="0A5D0A13" w14:textId="28CC9D4A" w:rsidR="00E24493" w:rsidRPr="007F6C76" w:rsidRDefault="00E24493" w:rsidP="006F6764">
            <w:pPr>
              <w:spacing w:line="240" w:lineRule="atLeast"/>
              <w:ind w:right="-18"/>
              <w:rPr>
                <w:b/>
                <w:bCs/>
              </w:rPr>
            </w:pPr>
            <w:r w:rsidRPr="007F6C76">
              <w:rPr>
                <w:b/>
                <w:bCs/>
              </w:rPr>
              <w:t xml:space="preserve">Pricing policies  </w:t>
            </w:r>
          </w:p>
        </w:tc>
      </w:tr>
      <w:tr w:rsidR="00E24493" w:rsidRPr="007F6C76" w14:paraId="4D7B0062" w14:textId="77777777" w:rsidTr="00E76248">
        <w:trPr>
          <w:trHeight w:val="20"/>
        </w:trPr>
        <w:tc>
          <w:tcPr>
            <w:tcW w:w="4230" w:type="dxa"/>
          </w:tcPr>
          <w:p w14:paraId="69CD7AFC" w14:textId="77777777" w:rsidR="00E24493" w:rsidRPr="007F6C76" w:rsidRDefault="00E24493" w:rsidP="00985DF9">
            <w:pPr>
              <w:spacing w:line="240" w:lineRule="atLeast"/>
              <w:ind w:right="-108"/>
              <w:jc w:val="both"/>
            </w:pPr>
            <w:r w:rsidRPr="007F6C76">
              <w:t>Rendering of service</w:t>
            </w:r>
          </w:p>
        </w:tc>
        <w:tc>
          <w:tcPr>
            <w:tcW w:w="5040" w:type="dxa"/>
          </w:tcPr>
          <w:p w14:paraId="0AF3FE9A" w14:textId="78D822DD" w:rsidR="00E24493" w:rsidRPr="007F6C76" w:rsidRDefault="008C65F2" w:rsidP="00985DF9">
            <w:pPr>
              <w:spacing w:line="240" w:lineRule="atLeast"/>
              <w:ind w:right="-18"/>
              <w:jc w:val="both"/>
            </w:pPr>
            <w:r>
              <w:rPr>
                <w:rFonts w:cs="Angsana New"/>
                <w:szCs w:val="28"/>
                <w:lang w:val="en-US" w:bidi="th-TH"/>
              </w:rPr>
              <w:t>A</w:t>
            </w:r>
            <w:r>
              <w:rPr>
                <w:szCs w:val="22"/>
                <w:lang w:val="en-US" w:bidi="th-TH"/>
              </w:rPr>
              <w:t>greed prices</w:t>
            </w:r>
          </w:p>
        </w:tc>
      </w:tr>
      <w:tr w:rsidR="00E24493" w:rsidRPr="007F6C76" w14:paraId="370D43F8" w14:textId="77777777" w:rsidTr="00E76248">
        <w:trPr>
          <w:trHeight w:val="20"/>
        </w:trPr>
        <w:tc>
          <w:tcPr>
            <w:tcW w:w="4230" w:type="dxa"/>
          </w:tcPr>
          <w:p w14:paraId="200940E6" w14:textId="77777777" w:rsidR="00E24493" w:rsidRPr="007F6C76" w:rsidRDefault="00E24493" w:rsidP="00985DF9">
            <w:pPr>
              <w:spacing w:line="240" w:lineRule="atLeast"/>
              <w:ind w:right="-108"/>
              <w:jc w:val="both"/>
            </w:pPr>
            <w:r w:rsidRPr="007F6C76">
              <w:t>Receiving of services</w:t>
            </w:r>
          </w:p>
        </w:tc>
        <w:tc>
          <w:tcPr>
            <w:tcW w:w="5040" w:type="dxa"/>
          </w:tcPr>
          <w:p w14:paraId="1E0B6ACF" w14:textId="7E2D2D93" w:rsidR="00E24493" w:rsidRPr="007F6C76" w:rsidRDefault="008C65F2" w:rsidP="00985DF9">
            <w:pPr>
              <w:spacing w:line="240" w:lineRule="atLeast"/>
              <w:ind w:right="-18"/>
              <w:jc w:val="both"/>
            </w:pPr>
            <w:r>
              <w:rPr>
                <w:rFonts w:cs="Angsana New"/>
                <w:szCs w:val="28"/>
                <w:lang w:val="en-US" w:bidi="th-TH"/>
              </w:rPr>
              <w:t>A</w:t>
            </w:r>
            <w:r>
              <w:rPr>
                <w:szCs w:val="22"/>
                <w:lang w:val="en-US" w:bidi="th-TH"/>
              </w:rPr>
              <w:t>greed prices</w:t>
            </w:r>
          </w:p>
        </w:tc>
      </w:tr>
      <w:tr w:rsidR="00E24493" w:rsidRPr="007F6C76" w14:paraId="50D4621F" w14:textId="77777777" w:rsidTr="00E76248">
        <w:trPr>
          <w:trHeight w:val="20"/>
        </w:trPr>
        <w:tc>
          <w:tcPr>
            <w:tcW w:w="4230" w:type="dxa"/>
          </w:tcPr>
          <w:p w14:paraId="12F5407C" w14:textId="093B1482" w:rsidR="00E24493" w:rsidRPr="007F6C76" w:rsidRDefault="002001C2" w:rsidP="00985DF9">
            <w:pPr>
              <w:spacing w:line="240" w:lineRule="atLeast"/>
              <w:ind w:right="-108"/>
              <w:jc w:val="both"/>
            </w:pPr>
            <w:r>
              <w:t>P</w:t>
            </w:r>
            <w:r w:rsidR="00642FDA">
              <w:t>urchases</w:t>
            </w:r>
            <w:r>
              <w:t xml:space="preserve"> of assets</w:t>
            </w:r>
          </w:p>
        </w:tc>
        <w:tc>
          <w:tcPr>
            <w:tcW w:w="5040" w:type="dxa"/>
          </w:tcPr>
          <w:p w14:paraId="65B7A225" w14:textId="57E24A00" w:rsidR="00E24493" w:rsidRPr="007F6C76" w:rsidRDefault="008C65F2" w:rsidP="00985DF9">
            <w:pPr>
              <w:spacing w:line="240" w:lineRule="atLeast"/>
              <w:ind w:right="-18"/>
              <w:jc w:val="both"/>
            </w:pPr>
            <w:r>
              <w:rPr>
                <w:rFonts w:cs="Angsana New"/>
                <w:szCs w:val="28"/>
                <w:lang w:val="en-US" w:bidi="th-TH"/>
              </w:rPr>
              <w:t>A</w:t>
            </w:r>
            <w:r>
              <w:rPr>
                <w:szCs w:val="22"/>
                <w:lang w:val="en-US" w:bidi="th-TH"/>
              </w:rPr>
              <w:t>greed prices</w:t>
            </w:r>
          </w:p>
        </w:tc>
      </w:tr>
      <w:tr w:rsidR="00E24493" w:rsidRPr="007F6C76" w14:paraId="41B86671" w14:textId="77777777" w:rsidTr="00E76248">
        <w:trPr>
          <w:trHeight w:val="20"/>
        </w:trPr>
        <w:tc>
          <w:tcPr>
            <w:tcW w:w="4230" w:type="dxa"/>
          </w:tcPr>
          <w:p w14:paraId="7EC522B0" w14:textId="1F3AB1CB" w:rsidR="00E24493" w:rsidRPr="007F6C76" w:rsidRDefault="008C65F2" w:rsidP="00985DF9">
            <w:pPr>
              <w:spacing w:line="240" w:lineRule="atLeast"/>
              <w:ind w:right="-108"/>
              <w:jc w:val="both"/>
            </w:pPr>
            <w:r>
              <w:t>Rental expense</w:t>
            </w:r>
          </w:p>
        </w:tc>
        <w:tc>
          <w:tcPr>
            <w:tcW w:w="5040" w:type="dxa"/>
          </w:tcPr>
          <w:p w14:paraId="6BD0BB90" w14:textId="0A13A79C" w:rsidR="00E24493" w:rsidRPr="007F6C76" w:rsidRDefault="008C65F2" w:rsidP="00985DF9">
            <w:pPr>
              <w:spacing w:line="240" w:lineRule="atLeast"/>
              <w:ind w:right="-18"/>
              <w:jc w:val="both"/>
            </w:pPr>
            <w:r>
              <w:rPr>
                <w:rFonts w:cs="Angsana New"/>
                <w:szCs w:val="28"/>
                <w:lang w:val="en-US" w:bidi="th-TH"/>
              </w:rPr>
              <w:t>A</w:t>
            </w:r>
            <w:r>
              <w:rPr>
                <w:szCs w:val="22"/>
                <w:lang w:val="en-US" w:bidi="th-TH"/>
              </w:rPr>
              <w:t>greed prices</w:t>
            </w:r>
          </w:p>
        </w:tc>
      </w:tr>
      <w:tr w:rsidR="00E24493" w:rsidRPr="007F6C76" w14:paraId="4033E978" w14:textId="77777777" w:rsidTr="00E76248">
        <w:trPr>
          <w:trHeight w:val="20"/>
        </w:trPr>
        <w:tc>
          <w:tcPr>
            <w:tcW w:w="4230" w:type="dxa"/>
          </w:tcPr>
          <w:p w14:paraId="4BFB5D39" w14:textId="77777777" w:rsidR="00E24493" w:rsidRPr="007F6C76" w:rsidRDefault="00E24493" w:rsidP="00985DF9">
            <w:pPr>
              <w:spacing w:line="240" w:lineRule="atLeast"/>
              <w:ind w:right="-108"/>
              <w:jc w:val="both"/>
            </w:pPr>
            <w:r w:rsidRPr="007F6C76">
              <w:t>Interest expense</w:t>
            </w:r>
          </w:p>
        </w:tc>
        <w:tc>
          <w:tcPr>
            <w:tcW w:w="5040" w:type="dxa"/>
          </w:tcPr>
          <w:p w14:paraId="05343DCF" w14:textId="4E7BB9F0" w:rsidR="00E24493" w:rsidRPr="00714EC4" w:rsidRDefault="008C65F2" w:rsidP="006F6764">
            <w:pPr>
              <w:spacing w:line="240" w:lineRule="atLeast"/>
              <w:ind w:right="-18"/>
              <w:rPr>
                <w:rFonts w:cstheme="minorBidi"/>
                <w:highlight w:val="yellow"/>
                <w:lang w:bidi="th-TH"/>
              </w:rPr>
            </w:pPr>
            <w:r w:rsidRPr="00980911">
              <w:rPr>
                <w:szCs w:val="22"/>
                <w:lang w:val="en-US" w:bidi="th-TH"/>
              </w:rPr>
              <w:t>Contractually agreed rates based on fixed deposits</w:t>
            </w:r>
            <w:r w:rsidRPr="00980911">
              <w:rPr>
                <w:rFonts w:cstheme="minorBidi" w:hint="cs"/>
                <w:szCs w:val="22"/>
                <w:cs/>
                <w:lang w:val="en-US" w:bidi="th-TH"/>
              </w:rPr>
              <w:t xml:space="preserve"> </w:t>
            </w:r>
            <w:r w:rsidRPr="00980911">
              <w:rPr>
                <w:rFonts w:cstheme="minorBidi"/>
                <w:szCs w:val="22"/>
                <w:lang w:val="en-US" w:bidi="th-TH"/>
              </w:rPr>
              <w:t xml:space="preserve">  </w:t>
            </w:r>
            <w:r w:rsidR="00932A34">
              <w:rPr>
                <w:rFonts w:cstheme="minorBidi"/>
                <w:szCs w:val="22"/>
                <w:lang w:val="en-US" w:bidi="th-TH"/>
              </w:rPr>
              <w:t xml:space="preserve"> </w:t>
            </w:r>
            <w:r w:rsidR="00932A34">
              <w:rPr>
                <w:rFonts w:cstheme="minorBidi"/>
                <w:szCs w:val="22"/>
                <w:lang w:val="en-US" w:bidi="th-TH"/>
              </w:rPr>
              <w:br/>
              <w:t xml:space="preserve">   </w:t>
            </w:r>
            <w:r w:rsidRPr="00980911">
              <w:rPr>
                <w:rFonts w:cstheme="minorBidi"/>
                <w:szCs w:val="22"/>
                <w:lang w:val="en-US" w:bidi="th-TH"/>
              </w:rPr>
              <w:t>interest rate</w:t>
            </w:r>
          </w:p>
        </w:tc>
      </w:tr>
    </w:tbl>
    <w:p w14:paraId="22906E12" w14:textId="77777777" w:rsidR="007474EF" w:rsidRDefault="007474EF">
      <w:pPr>
        <w:spacing w:line="240" w:lineRule="auto"/>
      </w:pPr>
    </w:p>
    <w:p w14:paraId="19DB7B56" w14:textId="77777777" w:rsidR="00985DF9" w:rsidRPr="007F6C76" w:rsidRDefault="00985DF9" w:rsidP="0062398B">
      <w:pPr>
        <w:spacing w:line="240" w:lineRule="auto"/>
        <w:ind w:firstLine="562"/>
      </w:pPr>
      <w:r w:rsidRPr="007F6C76">
        <w:t>Significant transactions for the years ended 31 December with related parties were as follows:</w:t>
      </w:r>
    </w:p>
    <w:p w14:paraId="74EC8159" w14:textId="1D6741E8" w:rsidR="001C5517" w:rsidRPr="00F55C01" w:rsidRDefault="001C5517" w:rsidP="00642FDA">
      <w:pPr>
        <w:spacing w:line="240" w:lineRule="auto"/>
        <w:ind w:firstLine="562"/>
        <w:rPr>
          <w:sz w:val="18"/>
          <w:szCs w:val="16"/>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CC460A" w:rsidRPr="007F6C76" w14:paraId="3AE90BE4" w14:textId="77777777" w:rsidTr="00E76248">
        <w:trPr>
          <w:cantSplit/>
          <w:tblHeader/>
        </w:trPr>
        <w:tc>
          <w:tcPr>
            <w:tcW w:w="4230" w:type="dxa"/>
            <w:shd w:val="clear" w:color="auto" w:fill="auto"/>
          </w:tcPr>
          <w:p w14:paraId="02D272A0" w14:textId="62063DB1" w:rsidR="00CC460A" w:rsidRPr="007F6C76" w:rsidRDefault="00CC460A" w:rsidP="00AC12DF">
            <w:pPr>
              <w:spacing w:line="240" w:lineRule="atLeast"/>
              <w:rPr>
                <w:i/>
                <w:iCs/>
              </w:rPr>
            </w:pPr>
          </w:p>
        </w:tc>
        <w:tc>
          <w:tcPr>
            <w:tcW w:w="2430" w:type="dxa"/>
            <w:gridSpan w:val="3"/>
          </w:tcPr>
          <w:p w14:paraId="5E841F9E" w14:textId="77777777" w:rsidR="00CC460A" w:rsidRPr="007F6C76" w:rsidRDefault="00CC460A" w:rsidP="00AC12DF">
            <w:pPr>
              <w:pStyle w:val="acctmergecolhdg"/>
              <w:spacing w:line="240" w:lineRule="atLeast"/>
            </w:pPr>
            <w:r w:rsidRPr="007F6C76">
              <w:t xml:space="preserve">Consolidated </w:t>
            </w:r>
          </w:p>
          <w:p w14:paraId="0DBDD2C9" w14:textId="3CB0FA6F" w:rsidR="00CC460A" w:rsidRPr="007F6C76" w:rsidRDefault="00642FDA" w:rsidP="00AC12DF">
            <w:pPr>
              <w:pStyle w:val="acctmergecolhdg"/>
              <w:spacing w:line="240" w:lineRule="atLeast"/>
            </w:pPr>
            <w:r>
              <w:t>financial statements</w:t>
            </w:r>
          </w:p>
        </w:tc>
        <w:tc>
          <w:tcPr>
            <w:tcW w:w="180" w:type="dxa"/>
          </w:tcPr>
          <w:p w14:paraId="464C2017" w14:textId="77777777" w:rsidR="00CC460A" w:rsidRPr="007F6C76" w:rsidRDefault="00CC460A" w:rsidP="00AC12DF">
            <w:pPr>
              <w:pStyle w:val="acctmergecolhdg"/>
              <w:spacing w:line="240" w:lineRule="atLeast"/>
            </w:pPr>
          </w:p>
        </w:tc>
        <w:tc>
          <w:tcPr>
            <w:tcW w:w="2430" w:type="dxa"/>
            <w:gridSpan w:val="3"/>
          </w:tcPr>
          <w:p w14:paraId="7177FF99" w14:textId="77777777" w:rsidR="00CC460A" w:rsidRPr="007F6C76" w:rsidRDefault="00CC460A" w:rsidP="00AC12DF">
            <w:pPr>
              <w:pStyle w:val="acctmergecolhdg"/>
              <w:spacing w:line="240" w:lineRule="atLeast"/>
            </w:pPr>
            <w:r w:rsidRPr="007F6C76">
              <w:t xml:space="preserve">Separate </w:t>
            </w:r>
          </w:p>
          <w:p w14:paraId="23958A58" w14:textId="282F7C5A" w:rsidR="00CC460A" w:rsidRPr="007F6C76" w:rsidRDefault="00642FDA" w:rsidP="00AC12DF">
            <w:pPr>
              <w:pStyle w:val="acctmergecolhdg"/>
              <w:spacing w:line="240" w:lineRule="atLeast"/>
            </w:pPr>
            <w:r>
              <w:t>financial statements</w:t>
            </w:r>
          </w:p>
        </w:tc>
      </w:tr>
      <w:tr w:rsidR="00CC460A" w:rsidRPr="007F6C76" w14:paraId="00588F31" w14:textId="77777777" w:rsidTr="00E76248">
        <w:trPr>
          <w:cantSplit/>
          <w:tblHeader/>
        </w:trPr>
        <w:tc>
          <w:tcPr>
            <w:tcW w:w="4230" w:type="dxa"/>
          </w:tcPr>
          <w:p w14:paraId="1979ECF7" w14:textId="77777777" w:rsidR="00CC460A" w:rsidRPr="007F6C76" w:rsidRDefault="00CC460A" w:rsidP="00AC12DF">
            <w:pPr>
              <w:pStyle w:val="acctfourfigures"/>
              <w:spacing w:line="240" w:lineRule="atLeast"/>
              <w:rPr>
                <w:b/>
                <w:bCs/>
                <w:i/>
                <w:iCs/>
              </w:rPr>
            </w:pPr>
            <w:r w:rsidRPr="007F6C76">
              <w:rPr>
                <w:b/>
                <w:bCs/>
                <w:i/>
                <w:iCs/>
              </w:rPr>
              <w:t>Year ended 31 December</w:t>
            </w:r>
          </w:p>
        </w:tc>
        <w:tc>
          <w:tcPr>
            <w:tcW w:w="1170" w:type="dxa"/>
          </w:tcPr>
          <w:p w14:paraId="75848FFA" w14:textId="2479998D" w:rsidR="00CC460A" w:rsidRPr="007F6C76" w:rsidRDefault="00404F38" w:rsidP="00AC12DF">
            <w:pPr>
              <w:pStyle w:val="acctmergecolhdg"/>
              <w:spacing w:line="240" w:lineRule="atLeast"/>
              <w:rPr>
                <w:b w:val="0"/>
                <w:bCs/>
              </w:rPr>
            </w:pPr>
            <w:r>
              <w:rPr>
                <w:b w:val="0"/>
                <w:bCs/>
              </w:rPr>
              <w:t>201</w:t>
            </w:r>
            <w:r w:rsidR="001C5517">
              <w:rPr>
                <w:b w:val="0"/>
                <w:bCs/>
              </w:rPr>
              <w:t>8</w:t>
            </w:r>
          </w:p>
        </w:tc>
        <w:tc>
          <w:tcPr>
            <w:tcW w:w="180" w:type="dxa"/>
          </w:tcPr>
          <w:p w14:paraId="79945843" w14:textId="77777777" w:rsidR="00CC460A" w:rsidRPr="007F6C76" w:rsidRDefault="00CC460A" w:rsidP="00AC12DF">
            <w:pPr>
              <w:pStyle w:val="acctmergecolhdg"/>
              <w:spacing w:line="240" w:lineRule="atLeast"/>
              <w:rPr>
                <w:b w:val="0"/>
                <w:bCs/>
              </w:rPr>
            </w:pPr>
          </w:p>
        </w:tc>
        <w:tc>
          <w:tcPr>
            <w:tcW w:w="1080" w:type="dxa"/>
          </w:tcPr>
          <w:p w14:paraId="4B0AF8A7" w14:textId="68047F6D" w:rsidR="00CC460A" w:rsidRPr="007F6C76" w:rsidRDefault="00404F38" w:rsidP="00AC12DF">
            <w:pPr>
              <w:pStyle w:val="acctmergecolhdg"/>
              <w:spacing w:line="240" w:lineRule="atLeast"/>
              <w:rPr>
                <w:b w:val="0"/>
                <w:bCs/>
              </w:rPr>
            </w:pPr>
            <w:r>
              <w:rPr>
                <w:b w:val="0"/>
                <w:bCs/>
              </w:rPr>
              <w:t>201</w:t>
            </w:r>
            <w:r w:rsidR="001C5517">
              <w:rPr>
                <w:b w:val="0"/>
                <w:bCs/>
              </w:rPr>
              <w:t>7</w:t>
            </w:r>
          </w:p>
        </w:tc>
        <w:tc>
          <w:tcPr>
            <w:tcW w:w="180" w:type="dxa"/>
          </w:tcPr>
          <w:p w14:paraId="7EF1F14F" w14:textId="77777777" w:rsidR="00CC460A" w:rsidRPr="007F6C76" w:rsidRDefault="00CC460A" w:rsidP="00AC12DF">
            <w:pPr>
              <w:pStyle w:val="acctmergecolhdg"/>
              <w:spacing w:line="240" w:lineRule="atLeast"/>
              <w:rPr>
                <w:b w:val="0"/>
                <w:bCs/>
              </w:rPr>
            </w:pPr>
          </w:p>
        </w:tc>
        <w:tc>
          <w:tcPr>
            <w:tcW w:w="1170" w:type="dxa"/>
          </w:tcPr>
          <w:p w14:paraId="22C37151" w14:textId="0F996433" w:rsidR="00CC460A" w:rsidRPr="007F6C76" w:rsidRDefault="00404F38" w:rsidP="00AC12DF">
            <w:pPr>
              <w:pStyle w:val="acctmergecolhdg"/>
              <w:spacing w:line="240" w:lineRule="atLeast"/>
              <w:rPr>
                <w:b w:val="0"/>
                <w:bCs/>
              </w:rPr>
            </w:pPr>
            <w:r>
              <w:rPr>
                <w:b w:val="0"/>
                <w:bCs/>
              </w:rPr>
              <w:t>201</w:t>
            </w:r>
            <w:r w:rsidR="001C5517">
              <w:rPr>
                <w:b w:val="0"/>
                <w:bCs/>
              </w:rPr>
              <w:t>8</w:t>
            </w:r>
          </w:p>
        </w:tc>
        <w:tc>
          <w:tcPr>
            <w:tcW w:w="180" w:type="dxa"/>
          </w:tcPr>
          <w:p w14:paraId="3EDEEF97" w14:textId="77777777" w:rsidR="00CC460A" w:rsidRPr="007F6C76" w:rsidRDefault="00CC460A" w:rsidP="00AC12DF">
            <w:pPr>
              <w:pStyle w:val="acctmergecolhdg"/>
              <w:spacing w:line="240" w:lineRule="atLeast"/>
              <w:rPr>
                <w:b w:val="0"/>
                <w:bCs/>
              </w:rPr>
            </w:pPr>
          </w:p>
        </w:tc>
        <w:tc>
          <w:tcPr>
            <w:tcW w:w="1080" w:type="dxa"/>
          </w:tcPr>
          <w:p w14:paraId="099A526B" w14:textId="0AA5A5B6" w:rsidR="00CC460A" w:rsidRPr="007F6C76" w:rsidRDefault="00404F38" w:rsidP="00AC12DF">
            <w:pPr>
              <w:pStyle w:val="acctmergecolhdg"/>
              <w:spacing w:line="240" w:lineRule="atLeast"/>
              <w:rPr>
                <w:b w:val="0"/>
                <w:bCs/>
              </w:rPr>
            </w:pPr>
            <w:r>
              <w:rPr>
                <w:b w:val="0"/>
                <w:bCs/>
              </w:rPr>
              <w:t>201</w:t>
            </w:r>
            <w:r w:rsidR="001C5517">
              <w:rPr>
                <w:b w:val="0"/>
                <w:bCs/>
              </w:rPr>
              <w:t>7</w:t>
            </w:r>
          </w:p>
        </w:tc>
      </w:tr>
      <w:tr w:rsidR="00CC460A" w:rsidRPr="007F6C76" w14:paraId="6D6569A6" w14:textId="77777777" w:rsidTr="00E76248">
        <w:trPr>
          <w:cantSplit/>
          <w:tblHeader/>
        </w:trPr>
        <w:tc>
          <w:tcPr>
            <w:tcW w:w="4230" w:type="dxa"/>
          </w:tcPr>
          <w:p w14:paraId="607A06BE" w14:textId="77777777" w:rsidR="00CC460A" w:rsidRPr="007F6C76" w:rsidRDefault="00CC460A" w:rsidP="00AC12DF">
            <w:pPr>
              <w:spacing w:line="240" w:lineRule="atLeast"/>
              <w:rPr>
                <w:b/>
                <w:bCs/>
                <w:i/>
                <w:iCs/>
              </w:rPr>
            </w:pPr>
          </w:p>
        </w:tc>
        <w:tc>
          <w:tcPr>
            <w:tcW w:w="5040" w:type="dxa"/>
            <w:gridSpan w:val="7"/>
          </w:tcPr>
          <w:p w14:paraId="44618CDA" w14:textId="3148B1A6" w:rsidR="00CC460A" w:rsidRPr="007F6C76" w:rsidRDefault="00642FDA" w:rsidP="00AC12DF">
            <w:pPr>
              <w:pStyle w:val="acctfourfigures"/>
              <w:spacing w:line="240" w:lineRule="atLeast"/>
              <w:jc w:val="center"/>
              <w:rPr>
                <w:i/>
                <w:iCs/>
              </w:rPr>
            </w:pPr>
            <w:r>
              <w:rPr>
                <w:i/>
                <w:iCs/>
              </w:rPr>
              <w:t>(in thousand</w:t>
            </w:r>
            <w:r w:rsidR="00CC460A" w:rsidRPr="007F6C76">
              <w:rPr>
                <w:i/>
                <w:iCs/>
              </w:rPr>
              <w:t xml:space="preserve"> Baht)</w:t>
            </w:r>
          </w:p>
        </w:tc>
      </w:tr>
      <w:tr w:rsidR="00F50A59" w:rsidRPr="007F6C76" w14:paraId="1F226FDC" w14:textId="77777777" w:rsidTr="00E76248">
        <w:trPr>
          <w:cantSplit/>
        </w:trPr>
        <w:tc>
          <w:tcPr>
            <w:tcW w:w="4230" w:type="dxa"/>
          </w:tcPr>
          <w:p w14:paraId="5D09B866" w14:textId="77777777" w:rsidR="00F50A59" w:rsidRPr="007F6C76" w:rsidRDefault="00F50A59" w:rsidP="008E0C64">
            <w:pPr>
              <w:spacing w:line="240" w:lineRule="atLeast"/>
              <w:rPr>
                <w:b/>
                <w:bCs/>
              </w:rPr>
            </w:pPr>
            <w:r w:rsidRPr="007F6C76">
              <w:rPr>
                <w:b/>
                <w:bCs/>
              </w:rPr>
              <w:t>Subsidiaries</w:t>
            </w:r>
          </w:p>
        </w:tc>
        <w:tc>
          <w:tcPr>
            <w:tcW w:w="1170" w:type="dxa"/>
          </w:tcPr>
          <w:p w14:paraId="58F41977" w14:textId="77777777" w:rsidR="00F50A59" w:rsidRPr="007F6C76" w:rsidRDefault="00F50A59" w:rsidP="008E0C64">
            <w:pPr>
              <w:pStyle w:val="acctfourfigures"/>
              <w:tabs>
                <w:tab w:val="clear" w:pos="765"/>
                <w:tab w:val="decimal" w:pos="911"/>
              </w:tabs>
              <w:spacing w:line="240" w:lineRule="atLeast"/>
              <w:ind w:right="11"/>
            </w:pPr>
          </w:p>
        </w:tc>
        <w:tc>
          <w:tcPr>
            <w:tcW w:w="180" w:type="dxa"/>
          </w:tcPr>
          <w:p w14:paraId="2781C01A" w14:textId="77777777" w:rsidR="00F50A59" w:rsidRPr="007F6C76" w:rsidRDefault="00F50A59" w:rsidP="008E0C64">
            <w:pPr>
              <w:pStyle w:val="acctfourfigures"/>
              <w:tabs>
                <w:tab w:val="clear" w:pos="765"/>
                <w:tab w:val="decimal" w:pos="911"/>
              </w:tabs>
              <w:spacing w:line="240" w:lineRule="atLeast"/>
            </w:pPr>
          </w:p>
        </w:tc>
        <w:tc>
          <w:tcPr>
            <w:tcW w:w="1080" w:type="dxa"/>
          </w:tcPr>
          <w:p w14:paraId="37B35F11" w14:textId="77777777" w:rsidR="00F50A59" w:rsidRPr="007F6C76" w:rsidRDefault="00F50A59" w:rsidP="008E0C64">
            <w:pPr>
              <w:pStyle w:val="acctfourfigures"/>
              <w:tabs>
                <w:tab w:val="clear" w:pos="765"/>
                <w:tab w:val="decimal" w:pos="911"/>
              </w:tabs>
              <w:spacing w:line="240" w:lineRule="atLeast"/>
              <w:ind w:right="11"/>
            </w:pPr>
          </w:p>
        </w:tc>
        <w:tc>
          <w:tcPr>
            <w:tcW w:w="180" w:type="dxa"/>
          </w:tcPr>
          <w:p w14:paraId="7752DCCC" w14:textId="77777777" w:rsidR="00F50A59" w:rsidRPr="007F6C76" w:rsidRDefault="00F50A59" w:rsidP="008E0C64">
            <w:pPr>
              <w:pStyle w:val="acctfourfigures"/>
              <w:tabs>
                <w:tab w:val="clear" w:pos="765"/>
                <w:tab w:val="decimal" w:pos="911"/>
              </w:tabs>
              <w:spacing w:line="240" w:lineRule="atLeast"/>
            </w:pPr>
          </w:p>
        </w:tc>
        <w:tc>
          <w:tcPr>
            <w:tcW w:w="1170" w:type="dxa"/>
          </w:tcPr>
          <w:p w14:paraId="40ED8535" w14:textId="77777777" w:rsidR="00F50A59" w:rsidRPr="007F6C76" w:rsidRDefault="00F50A59" w:rsidP="008E0C64">
            <w:pPr>
              <w:pStyle w:val="acctfourfigures"/>
              <w:tabs>
                <w:tab w:val="clear" w:pos="765"/>
                <w:tab w:val="decimal" w:pos="911"/>
              </w:tabs>
              <w:spacing w:line="240" w:lineRule="atLeast"/>
              <w:ind w:right="11"/>
            </w:pPr>
          </w:p>
        </w:tc>
        <w:tc>
          <w:tcPr>
            <w:tcW w:w="180" w:type="dxa"/>
          </w:tcPr>
          <w:p w14:paraId="731C08E9" w14:textId="77777777" w:rsidR="00F50A59" w:rsidRPr="007F6C76" w:rsidRDefault="00F50A59" w:rsidP="008E0C64">
            <w:pPr>
              <w:pStyle w:val="acctfourfigures"/>
              <w:tabs>
                <w:tab w:val="clear" w:pos="765"/>
                <w:tab w:val="decimal" w:pos="911"/>
              </w:tabs>
              <w:spacing w:line="240" w:lineRule="atLeast"/>
            </w:pPr>
          </w:p>
        </w:tc>
        <w:tc>
          <w:tcPr>
            <w:tcW w:w="1080" w:type="dxa"/>
          </w:tcPr>
          <w:p w14:paraId="158EB780" w14:textId="77777777" w:rsidR="00F50A59" w:rsidRPr="007F6C76" w:rsidRDefault="00F50A59" w:rsidP="008E0C64">
            <w:pPr>
              <w:pStyle w:val="acctfourfigures"/>
              <w:tabs>
                <w:tab w:val="clear" w:pos="765"/>
                <w:tab w:val="decimal" w:pos="911"/>
              </w:tabs>
              <w:spacing w:line="240" w:lineRule="atLeast"/>
              <w:ind w:right="11"/>
            </w:pPr>
          </w:p>
        </w:tc>
      </w:tr>
      <w:tr w:rsidR="00642FDA" w:rsidRPr="007F6C76" w14:paraId="0A027F98" w14:textId="77777777" w:rsidTr="00E76248">
        <w:trPr>
          <w:cantSplit/>
        </w:trPr>
        <w:tc>
          <w:tcPr>
            <w:tcW w:w="4230" w:type="dxa"/>
          </w:tcPr>
          <w:p w14:paraId="74CA4828" w14:textId="3DE3A0CB" w:rsidR="00642FDA" w:rsidRPr="007F6C76" w:rsidRDefault="00642FDA" w:rsidP="008E0C64">
            <w:pPr>
              <w:spacing w:line="240" w:lineRule="atLeast"/>
              <w:rPr>
                <w:b/>
                <w:bCs/>
              </w:rPr>
            </w:pPr>
            <w:r>
              <w:t>R</w:t>
            </w:r>
            <w:r w:rsidRPr="007F6C76">
              <w:t>endering of services</w:t>
            </w:r>
          </w:p>
        </w:tc>
        <w:tc>
          <w:tcPr>
            <w:tcW w:w="1170" w:type="dxa"/>
          </w:tcPr>
          <w:p w14:paraId="0F3F1F52" w14:textId="5A166730" w:rsidR="00642FDA" w:rsidRPr="00EF2CC3" w:rsidRDefault="00EF2CC3" w:rsidP="008E0C64">
            <w:pPr>
              <w:pStyle w:val="acctfourfigures"/>
              <w:tabs>
                <w:tab w:val="clear" w:pos="765"/>
                <w:tab w:val="decimal" w:pos="911"/>
              </w:tabs>
              <w:spacing w:line="240" w:lineRule="atLeast"/>
              <w:ind w:right="11"/>
              <w:rPr>
                <w:rFonts w:cs="Angsana New"/>
                <w:lang w:val="en-US" w:bidi="th-TH"/>
              </w:rPr>
            </w:pPr>
            <w:r>
              <w:rPr>
                <w:rFonts w:cs="Angsana New"/>
                <w:lang w:val="en-US" w:bidi="th-TH"/>
              </w:rPr>
              <w:t>-</w:t>
            </w:r>
          </w:p>
        </w:tc>
        <w:tc>
          <w:tcPr>
            <w:tcW w:w="180" w:type="dxa"/>
          </w:tcPr>
          <w:p w14:paraId="03A138C7" w14:textId="77777777" w:rsidR="00642FDA" w:rsidRPr="007F6C76" w:rsidRDefault="00642FDA" w:rsidP="008E0C64">
            <w:pPr>
              <w:pStyle w:val="acctfourfigures"/>
              <w:tabs>
                <w:tab w:val="clear" w:pos="765"/>
                <w:tab w:val="decimal" w:pos="911"/>
              </w:tabs>
              <w:spacing w:line="240" w:lineRule="atLeast"/>
            </w:pPr>
          </w:p>
        </w:tc>
        <w:tc>
          <w:tcPr>
            <w:tcW w:w="1080" w:type="dxa"/>
          </w:tcPr>
          <w:p w14:paraId="5B0BCF4E" w14:textId="01F2B540" w:rsidR="00642FDA" w:rsidRPr="007F6C76" w:rsidRDefault="00EF2CC3" w:rsidP="00226912">
            <w:pPr>
              <w:pStyle w:val="acctfourfigures"/>
              <w:tabs>
                <w:tab w:val="clear" w:pos="765"/>
                <w:tab w:val="decimal" w:pos="825"/>
              </w:tabs>
              <w:spacing w:line="240" w:lineRule="atLeast"/>
              <w:ind w:right="11"/>
            </w:pPr>
            <w:r>
              <w:t>-</w:t>
            </w:r>
          </w:p>
        </w:tc>
        <w:tc>
          <w:tcPr>
            <w:tcW w:w="180" w:type="dxa"/>
          </w:tcPr>
          <w:p w14:paraId="6F1CD932" w14:textId="77777777" w:rsidR="00642FDA" w:rsidRPr="007F6C76" w:rsidRDefault="00642FDA" w:rsidP="008E0C64">
            <w:pPr>
              <w:pStyle w:val="acctfourfigures"/>
              <w:tabs>
                <w:tab w:val="clear" w:pos="765"/>
                <w:tab w:val="decimal" w:pos="911"/>
              </w:tabs>
              <w:spacing w:line="240" w:lineRule="atLeast"/>
            </w:pPr>
          </w:p>
        </w:tc>
        <w:tc>
          <w:tcPr>
            <w:tcW w:w="1170" w:type="dxa"/>
          </w:tcPr>
          <w:p w14:paraId="40C548A7" w14:textId="2E094F21" w:rsidR="00642FDA" w:rsidRPr="007F6C76" w:rsidRDefault="00EF2CC3" w:rsidP="008E0C64">
            <w:pPr>
              <w:pStyle w:val="acctfourfigures"/>
              <w:tabs>
                <w:tab w:val="clear" w:pos="765"/>
                <w:tab w:val="decimal" w:pos="911"/>
              </w:tabs>
              <w:spacing w:line="240" w:lineRule="atLeast"/>
              <w:ind w:right="11"/>
            </w:pPr>
            <w:r>
              <w:t>36,740</w:t>
            </w:r>
          </w:p>
        </w:tc>
        <w:tc>
          <w:tcPr>
            <w:tcW w:w="180" w:type="dxa"/>
          </w:tcPr>
          <w:p w14:paraId="6B810150" w14:textId="77777777" w:rsidR="00642FDA" w:rsidRPr="007F6C76" w:rsidRDefault="00642FDA" w:rsidP="008E0C64">
            <w:pPr>
              <w:pStyle w:val="acctfourfigures"/>
              <w:tabs>
                <w:tab w:val="clear" w:pos="765"/>
                <w:tab w:val="decimal" w:pos="911"/>
              </w:tabs>
              <w:spacing w:line="240" w:lineRule="atLeast"/>
            </w:pPr>
          </w:p>
        </w:tc>
        <w:tc>
          <w:tcPr>
            <w:tcW w:w="1080" w:type="dxa"/>
          </w:tcPr>
          <w:p w14:paraId="4F1C4150" w14:textId="33B933D4" w:rsidR="00642FDA" w:rsidRPr="007F6C76" w:rsidRDefault="00EF2CC3" w:rsidP="00226912">
            <w:pPr>
              <w:pStyle w:val="acctfourfigures"/>
              <w:tabs>
                <w:tab w:val="clear" w:pos="765"/>
                <w:tab w:val="decimal" w:pos="825"/>
              </w:tabs>
              <w:spacing w:line="240" w:lineRule="atLeast"/>
              <w:ind w:right="11"/>
            </w:pPr>
            <w:r>
              <w:t>20,274</w:t>
            </w:r>
          </w:p>
        </w:tc>
      </w:tr>
      <w:tr w:rsidR="00642FDA" w:rsidRPr="007F6C76" w14:paraId="253FE887" w14:textId="77777777" w:rsidTr="00E76248">
        <w:trPr>
          <w:cantSplit/>
        </w:trPr>
        <w:tc>
          <w:tcPr>
            <w:tcW w:w="4230" w:type="dxa"/>
          </w:tcPr>
          <w:p w14:paraId="0ED9A7C4" w14:textId="186D9CCA" w:rsidR="00642FDA" w:rsidRDefault="00642FDA" w:rsidP="008E0C64">
            <w:pPr>
              <w:spacing w:line="240" w:lineRule="atLeast"/>
            </w:pPr>
            <w:r>
              <w:t>Dividend income</w:t>
            </w:r>
          </w:p>
        </w:tc>
        <w:tc>
          <w:tcPr>
            <w:tcW w:w="1170" w:type="dxa"/>
          </w:tcPr>
          <w:p w14:paraId="4F05C1B9" w14:textId="1EF5E01F" w:rsidR="00642FDA" w:rsidRPr="007F6C76" w:rsidRDefault="00EF2CC3" w:rsidP="008E0C64">
            <w:pPr>
              <w:pStyle w:val="acctfourfigures"/>
              <w:tabs>
                <w:tab w:val="clear" w:pos="765"/>
                <w:tab w:val="decimal" w:pos="911"/>
              </w:tabs>
              <w:spacing w:line="240" w:lineRule="atLeast"/>
              <w:ind w:right="11"/>
            </w:pPr>
            <w:r>
              <w:t>-</w:t>
            </w:r>
          </w:p>
        </w:tc>
        <w:tc>
          <w:tcPr>
            <w:tcW w:w="180" w:type="dxa"/>
          </w:tcPr>
          <w:p w14:paraId="2AE5C6E7" w14:textId="77777777" w:rsidR="00642FDA" w:rsidRPr="007F6C76" w:rsidRDefault="00642FDA" w:rsidP="008E0C64">
            <w:pPr>
              <w:pStyle w:val="acctfourfigures"/>
              <w:tabs>
                <w:tab w:val="clear" w:pos="765"/>
                <w:tab w:val="decimal" w:pos="911"/>
              </w:tabs>
              <w:spacing w:line="240" w:lineRule="atLeast"/>
            </w:pPr>
          </w:p>
        </w:tc>
        <w:tc>
          <w:tcPr>
            <w:tcW w:w="1080" w:type="dxa"/>
          </w:tcPr>
          <w:p w14:paraId="4C0C4696" w14:textId="6075B56F" w:rsidR="00642FDA" w:rsidRPr="007F6C76" w:rsidRDefault="00EF2CC3" w:rsidP="00226912">
            <w:pPr>
              <w:pStyle w:val="acctfourfigures"/>
              <w:tabs>
                <w:tab w:val="clear" w:pos="765"/>
                <w:tab w:val="decimal" w:pos="825"/>
              </w:tabs>
              <w:spacing w:line="240" w:lineRule="atLeast"/>
              <w:ind w:right="11"/>
            </w:pPr>
            <w:r>
              <w:t>-</w:t>
            </w:r>
          </w:p>
        </w:tc>
        <w:tc>
          <w:tcPr>
            <w:tcW w:w="180" w:type="dxa"/>
          </w:tcPr>
          <w:p w14:paraId="0DFCCAF4" w14:textId="77777777" w:rsidR="00642FDA" w:rsidRPr="007F6C76" w:rsidRDefault="00642FDA" w:rsidP="008E0C64">
            <w:pPr>
              <w:pStyle w:val="acctfourfigures"/>
              <w:tabs>
                <w:tab w:val="clear" w:pos="765"/>
                <w:tab w:val="decimal" w:pos="911"/>
              </w:tabs>
              <w:spacing w:line="240" w:lineRule="atLeast"/>
            </w:pPr>
          </w:p>
        </w:tc>
        <w:tc>
          <w:tcPr>
            <w:tcW w:w="1170" w:type="dxa"/>
          </w:tcPr>
          <w:p w14:paraId="360299AE" w14:textId="0F27CD5A" w:rsidR="00642FDA" w:rsidRPr="007F6C76" w:rsidRDefault="00EF2CC3" w:rsidP="008E0C64">
            <w:pPr>
              <w:pStyle w:val="acctfourfigures"/>
              <w:tabs>
                <w:tab w:val="clear" w:pos="765"/>
                <w:tab w:val="decimal" w:pos="911"/>
              </w:tabs>
              <w:spacing w:line="240" w:lineRule="atLeast"/>
              <w:ind w:right="11"/>
            </w:pPr>
            <w:r>
              <w:t>-</w:t>
            </w:r>
          </w:p>
        </w:tc>
        <w:tc>
          <w:tcPr>
            <w:tcW w:w="180" w:type="dxa"/>
          </w:tcPr>
          <w:p w14:paraId="1CCE740A" w14:textId="77777777" w:rsidR="00642FDA" w:rsidRPr="007F6C76" w:rsidRDefault="00642FDA" w:rsidP="008E0C64">
            <w:pPr>
              <w:pStyle w:val="acctfourfigures"/>
              <w:tabs>
                <w:tab w:val="clear" w:pos="765"/>
                <w:tab w:val="decimal" w:pos="911"/>
              </w:tabs>
              <w:spacing w:line="240" w:lineRule="atLeast"/>
            </w:pPr>
          </w:p>
        </w:tc>
        <w:tc>
          <w:tcPr>
            <w:tcW w:w="1080" w:type="dxa"/>
          </w:tcPr>
          <w:p w14:paraId="37467694" w14:textId="6E463213" w:rsidR="00642FDA" w:rsidRPr="007F6C76" w:rsidRDefault="00EF2CC3" w:rsidP="00226912">
            <w:pPr>
              <w:pStyle w:val="acctfourfigures"/>
              <w:tabs>
                <w:tab w:val="clear" w:pos="765"/>
                <w:tab w:val="decimal" w:pos="825"/>
              </w:tabs>
              <w:spacing w:line="240" w:lineRule="atLeast"/>
              <w:ind w:right="11"/>
            </w:pPr>
            <w:r>
              <w:t>30,690</w:t>
            </w:r>
          </w:p>
        </w:tc>
      </w:tr>
      <w:tr w:rsidR="00642FDA" w:rsidRPr="007F6C76" w14:paraId="1EC76B5D" w14:textId="77777777" w:rsidTr="00E76248">
        <w:trPr>
          <w:cantSplit/>
        </w:trPr>
        <w:tc>
          <w:tcPr>
            <w:tcW w:w="4230" w:type="dxa"/>
          </w:tcPr>
          <w:p w14:paraId="1D5AEAE5" w14:textId="42988394" w:rsidR="00642FDA" w:rsidRDefault="00642FDA" w:rsidP="008E0C64">
            <w:pPr>
              <w:spacing w:line="240" w:lineRule="atLeast"/>
            </w:pPr>
            <w:r w:rsidRPr="007F6C76">
              <w:t>Rental income</w:t>
            </w:r>
          </w:p>
        </w:tc>
        <w:tc>
          <w:tcPr>
            <w:tcW w:w="1170" w:type="dxa"/>
          </w:tcPr>
          <w:p w14:paraId="43F20E89" w14:textId="33FC09A4" w:rsidR="00642FDA" w:rsidRPr="007F6C76" w:rsidRDefault="00EF2CC3" w:rsidP="008E0C64">
            <w:pPr>
              <w:pStyle w:val="acctfourfigures"/>
              <w:tabs>
                <w:tab w:val="clear" w:pos="765"/>
                <w:tab w:val="decimal" w:pos="911"/>
              </w:tabs>
              <w:spacing w:line="240" w:lineRule="atLeast"/>
              <w:ind w:right="11"/>
            </w:pPr>
            <w:r>
              <w:t>-</w:t>
            </w:r>
          </w:p>
        </w:tc>
        <w:tc>
          <w:tcPr>
            <w:tcW w:w="180" w:type="dxa"/>
          </w:tcPr>
          <w:p w14:paraId="38247237" w14:textId="77777777" w:rsidR="00642FDA" w:rsidRPr="007F6C76" w:rsidRDefault="00642FDA" w:rsidP="008E0C64">
            <w:pPr>
              <w:pStyle w:val="acctfourfigures"/>
              <w:tabs>
                <w:tab w:val="clear" w:pos="765"/>
                <w:tab w:val="decimal" w:pos="911"/>
              </w:tabs>
              <w:spacing w:line="240" w:lineRule="atLeast"/>
            </w:pPr>
          </w:p>
        </w:tc>
        <w:tc>
          <w:tcPr>
            <w:tcW w:w="1080" w:type="dxa"/>
          </w:tcPr>
          <w:p w14:paraId="693E76A7" w14:textId="0811DABE" w:rsidR="00642FDA" w:rsidRPr="007F6C76" w:rsidRDefault="00EF2CC3" w:rsidP="00226912">
            <w:pPr>
              <w:pStyle w:val="acctfourfigures"/>
              <w:tabs>
                <w:tab w:val="clear" w:pos="765"/>
                <w:tab w:val="decimal" w:pos="825"/>
              </w:tabs>
              <w:spacing w:line="240" w:lineRule="atLeast"/>
              <w:ind w:right="11"/>
            </w:pPr>
            <w:r>
              <w:t>-</w:t>
            </w:r>
          </w:p>
        </w:tc>
        <w:tc>
          <w:tcPr>
            <w:tcW w:w="180" w:type="dxa"/>
          </w:tcPr>
          <w:p w14:paraId="1C5ADA3C" w14:textId="77777777" w:rsidR="00642FDA" w:rsidRPr="007F6C76" w:rsidRDefault="00642FDA" w:rsidP="008E0C64">
            <w:pPr>
              <w:pStyle w:val="acctfourfigures"/>
              <w:tabs>
                <w:tab w:val="clear" w:pos="765"/>
                <w:tab w:val="decimal" w:pos="911"/>
              </w:tabs>
              <w:spacing w:line="240" w:lineRule="atLeast"/>
            </w:pPr>
          </w:p>
        </w:tc>
        <w:tc>
          <w:tcPr>
            <w:tcW w:w="1170" w:type="dxa"/>
          </w:tcPr>
          <w:p w14:paraId="6472E30C" w14:textId="7AAD2A12" w:rsidR="00642FDA" w:rsidRPr="007F6C76" w:rsidRDefault="00EF2CC3" w:rsidP="008E0C64">
            <w:pPr>
              <w:pStyle w:val="acctfourfigures"/>
              <w:tabs>
                <w:tab w:val="clear" w:pos="765"/>
                <w:tab w:val="decimal" w:pos="911"/>
              </w:tabs>
              <w:spacing w:line="240" w:lineRule="atLeast"/>
              <w:ind w:right="11"/>
            </w:pPr>
            <w:r>
              <w:t>560</w:t>
            </w:r>
          </w:p>
        </w:tc>
        <w:tc>
          <w:tcPr>
            <w:tcW w:w="180" w:type="dxa"/>
          </w:tcPr>
          <w:p w14:paraId="267D267E" w14:textId="77777777" w:rsidR="00642FDA" w:rsidRPr="007F6C76" w:rsidRDefault="00642FDA" w:rsidP="008E0C64">
            <w:pPr>
              <w:pStyle w:val="acctfourfigures"/>
              <w:tabs>
                <w:tab w:val="clear" w:pos="765"/>
                <w:tab w:val="decimal" w:pos="911"/>
              </w:tabs>
              <w:spacing w:line="240" w:lineRule="atLeast"/>
            </w:pPr>
          </w:p>
        </w:tc>
        <w:tc>
          <w:tcPr>
            <w:tcW w:w="1080" w:type="dxa"/>
          </w:tcPr>
          <w:p w14:paraId="2A3A6F2A" w14:textId="3B30A7B7" w:rsidR="00642FDA" w:rsidRPr="007F6C76" w:rsidRDefault="00EF2CC3" w:rsidP="00226912">
            <w:pPr>
              <w:pStyle w:val="acctfourfigures"/>
              <w:tabs>
                <w:tab w:val="clear" w:pos="765"/>
                <w:tab w:val="decimal" w:pos="825"/>
              </w:tabs>
              <w:spacing w:line="240" w:lineRule="atLeast"/>
              <w:ind w:right="11"/>
            </w:pPr>
            <w:r>
              <w:t>-</w:t>
            </w:r>
          </w:p>
        </w:tc>
      </w:tr>
      <w:tr w:rsidR="00642FDA" w:rsidRPr="007F6C76" w14:paraId="49B86C36" w14:textId="77777777" w:rsidTr="00E76248">
        <w:trPr>
          <w:cantSplit/>
        </w:trPr>
        <w:tc>
          <w:tcPr>
            <w:tcW w:w="4230" w:type="dxa"/>
          </w:tcPr>
          <w:p w14:paraId="6797F3B1" w14:textId="10993A1B" w:rsidR="00642FDA" w:rsidRPr="007F6C76" w:rsidRDefault="00642FDA" w:rsidP="008E0C64">
            <w:pPr>
              <w:spacing w:line="240" w:lineRule="atLeast"/>
            </w:pPr>
            <w:r w:rsidRPr="007F6C76">
              <w:t>Rental expense</w:t>
            </w:r>
          </w:p>
        </w:tc>
        <w:tc>
          <w:tcPr>
            <w:tcW w:w="1170" w:type="dxa"/>
          </w:tcPr>
          <w:p w14:paraId="4B6CCC27" w14:textId="660C2EE9" w:rsidR="00642FDA" w:rsidRPr="007F6C76" w:rsidRDefault="00EF2CC3" w:rsidP="008E0C64">
            <w:pPr>
              <w:pStyle w:val="acctfourfigures"/>
              <w:tabs>
                <w:tab w:val="clear" w:pos="765"/>
                <w:tab w:val="decimal" w:pos="911"/>
              </w:tabs>
              <w:spacing w:line="240" w:lineRule="atLeast"/>
              <w:ind w:right="11"/>
            </w:pPr>
            <w:r>
              <w:t>-</w:t>
            </w:r>
          </w:p>
        </w:tc>
        <w:tc>
          <w:tcPr>
            <w:tcW w:w="180" w:type="dxa"/>
          </w:tcPr>
          <w:p w14:paraId="27E0E1DD" w14:textId="77777777" w:rsidR="00642FDA" w:rsidRPr="007F6C76" w:rsidRDefault="00642FDA" w:rsidP="008E0C64">
            <w:pPr>
              <w:pStyle w:val="acctfourfigures"/>
              <w:tabs>
                <w:tab w:val="clear" w:pos="765"/>
                <w:tab w:val="decimal" w:pos="911"/>
              </w:tabs>
              <w:spacing w:line="240" w:lineRule="atLeast"/>
            </w:pPr>
          </w:p>
        </w:tc>
        <w:tc>
          <w:tcPr>
            <w:tcW w:w="1080" w:type="dxa"/>
          </w:tcPr>
          <w:p w14:paraId="7945B220" w14:textId="69316EF3" w:rsidR="00642FDA" w:rsidRPr="007F6C76" w:rsidRDefault="00EF2CC3" w:rsidP="00226912">
            <w:pPr>
              <w:pStyle w:val="acctfourfigures"/>
              <w:tabs>
                <w:tab w:val="clear" w:pos="765"/>
                <w:tab w:val="decimal" w:pos="825"/>
              </w:tabs>
              <w:spacing w:line="240" w:lineRule="atLeast"/>
              <w:ind w:right="11"/>
            </w:pPr>
            <w:r>
              <w:t>-</w:t>
            </w:r>
          </w:p>
        </w:tc>
        <w:tc>
          <w:tcPr>
            <w:tcW w:w="180" w:type="dxa"/>
          </w:tcPr>
          <w:p w14:paraId="01CF6379" w14:textId="77777777" w:rsidR="00642FDA" w:rsidRPr="007F6C76" w:rsidRDefault="00642FDA" w:rsidP="008E0C64">
            <w:pPr>
              <w:pStyle w:val="acctfourfigures"/>
              <w:tabs>
                <w:tab w:val="clear" w:pos="765"/>
                <w:tab w:val="decimal" w:pos="911"/>
              </w:tabs>
              <w:spacing w:line="240" w:lineRule="atLeast"/>
            </w:pPr>
          </w:p>
        </w:tc>
        <w:tc>
          <w:tcPr>
            <w:tcW w:w="1170" w:type="dxa"/>
          </w:tcPr>
          <w:p w14:paraId="0C27D787" w14:textId="207E132B" w:rsidR="00642FDA" w:rsidRPr="00EF2CC3" w:rsidRDefault="00EF2CC3" w:rsidP="008E0C64">
            <w:pPr>
              <w:pStyle w:val="acctfourfigures"/>
              <w:tabs>
                <w:tab w:val="clear" w:pos="765"/>
                <w:tab w:val="decimal" w:pos="911"/>
              </w:tabs>
              <w:spacing w:line="240" w:lineRule="atLeast"/>
              <w:ind w:right="11"/>
              <w:rPr>
                <w:rFonts w:cstheme="minorBidi"/>
                <w:lang w:val="en-US" w:bidi="th-TH"/>
              </w:rPr>
            </w:pPr>
            <w:r>
              <w:t>830</w:t>
            </w:r>
          </w:p>
        </w:tc>
        <w:tc>
          <w:tcPr>
            <w:tcW w:w="180" w:type="dxa"/>
          </w:tcPr>
          <w:p w14:paraId="6F83FCDB" w14:textId="77777777" w:rsidR="00642FDA" w:rsidRPr="007F6C76" w:rsidRDefault="00642FDA" w:rsidP="008E0C64">
            <w:pPr>
              <w:pStyle w:val="acctfourfigures"/>
              <w:tabs>
                <w:tab w:val="clear" w:pos="765"/>
                <w:tab w:val="decimal" w:pos="911"/>
              </w:tabs>
              <w:spacing w:line="240" w:lineRule="atLeast"/>
            </w:pPr>
          </w:p>
        </w:tc>
        <w:tc>
          <w:tcPr>
            <w:tcW w:w="1080" w:type="dxa"/>
          </w:tcPr>
          <w:p w14:paraId="358851D7" w14:textId="52809126" w:rsidR="00642FDA" w:rsidRPr="007F6C76" w:rsidRDefault="00EF2CC3" w:rsidP="00226912">
            <w:pPr>
              <w:pStyle w:val="acctfourfigures"/>
              <w:tabs>
                <w:tab w:val="clear" w:pos="765"/>
                <w:tab w:val="decimal" w:pos="825"/>
              </w:tabs>
              <w:spacing w:line="240" w:lineRule="atLeast"/>
              <w:ind w:right="11"/>
            </w:pPr>
            <w:r>
              <w:t>206</w:t>
            </w:r>
          </w:p>
        </w:tc>
      </w:tr>
      <w:tr w:rsidR="00F55C01" w:rsidRPr="007F6C76" w14:paraId="0CB632B5" w14:textId="77777777" w:rsidTr="00E76248">
        <w:trPr>
          <w:cantSplit/>
        </w:trPr>
        <w:tc>
          <w:tcPr>
            <w:tcW w:w="4230" w:type="dxa"/>
          </w:tcPr>
          <w:p w14:paraId="72D133E6" w14:textId="77777777" w:rsidR="00F55C01" w:rsidRPr="007F6C76" w:rsidRDefault="00F55C01" w:rsidP="00AC12DF">
            <w:pPr>
              <w:ind w:left="540" w:hanging="540"/>
              <w:rPr>
                <w:b/>
                <w:bCs/>
              </w:rPr>
            </w:pPr>
          </w:p>
        </w:tc>
        <w:tc>
          <w:tcPr>
            <w:tcW w:w="1170" w:type="dxa"/>
          </w:tcPr>
          <w:p w14:paraId="5EC0F7B6" w14:textId="77777777" w:rsidR="00F55C01" w:rsidRPr="007F6C76" w:rsidRDefault="00F55C01" w:rsidP="00AC12DF">
            <w:pPr>
              <w:pStyle w:val="acctfourfigures"/>
              <w:tabs>
                <w:tab w:val="clear" w:pos="765"/>
                <w:tab w:val="decimal" w:pos="911"/>
              </w:tabs>
              <w:spacing w:line="240" w:lineRule="atLeast"/>
              <w:ind w:right="11"/>
            </w:pPr>
          </w:p>
        </w:tc>
        <w:tc>
          <w:tcPr>
            <w:tcW w:w="180" w:type="dxa"/>
          </w:tcPr>
          <w:p w14:paraId="2BEBF662" w14:textId="77777777" w:rsidR="00F55C01" w:rsidRPr="007F6C76" w:rsidRDefault="00F55C01" w:rsidP="00AC12DF">
            <w:pPr>
              <w:pStyle w:val="acctfourfigures"/>
              <w:tabs>
                <w:tab w:val="clear" w:pos="765"/>
                <w:tab w:val="decimal" w:pos="911"/>
              </w:tabs>
              <w:spacing w:line="240" w:lineRule="atLeast"/>
            </w:pPr>
          </w:p>
        </w:tc>
        <w:tc>
          <w:tcPr>
            <w:tcW w:w="1080" w:type="dxa"/>
          </w:tcPr>
          <w:p w14:paraId="1657CB58" w14:textId="77777777" w:rsidR="00F55C01" w:rsidRPr="007F6C76" w:rsidRDefault="00F55C01" w:rsidP="00AC12DF">
            <w:pPr>
              <w:pStyle w:val="acctfourfigures"/>
              <w:tabs>
                <w:tab w:val="clear" w:pos="765"/>
                <w:tab w:val="decimal" w:pos="911"/>
              </w:tabs>
              <w:spacing w:line="240" w:lineRule="atLeast"/>
              <w:ind w:right="11"/>
            </w:pPr>
          </w:p>
        </w:tc>
        <w:tc>
          <w:tcPr>
            <w:tcW w:w="180" w:type="dxa"/>
          </w:tcPr>
          <w:p w14:paraId="4120BC38" w14:textId="77777777" w:rsidR="00F55C01" w:rsidRPr="007F6C76" w:rsidRDefault="00F55C01" w:rsidP="00AC12DF">
            <w:pPr>
              <w:pStyle w:val="acctfourfigures"/>
              <w:tabs>
                <w:tab w:val="clear" w:pos="765"/>
                <w:tab w:val="decimal" w:pos="911"/>
              </w:tabs>
              <w:spacing w:line="240" w:lineRule="atLeast"/>
            </w:pPr>
          </w:p>
        </w:tc>
        <w:tc>
          <w:tcPr>
            <w:tcW w:w="1170" w:type="dxa"/>
          </w:tcPr>
          <w:p w14:paraId="1FE1949A" w14:textId="77777777" w:rsidR="00F55C01" w:rsidRPr="007F6C76" w:rsidRDefault="00F55C01" w:rsidP="00AC12DF">
            <w:pPr>
              <w:pStyle w:val="acctfourfigures"/>
              <w:tabs>
                <w:tab w:val="clear" w:pos="765"/>
                <w:tab w:val="decimal" w:pos="911"/>
              </w:tabs>
              <w:spacing w:line="240" w:lineRule="atLeast"/>
              <w:ind w:right="11"/>
            </w:pPr>
          </w:p>
        </w:tc>
        <w:tc>
          <w:tcPr>
            <w:tcW w:w="180" w:type="dxa"/>
          </w:tcPr>
          <w:p w14:paraId="2C0E8CC5" w14:textId="77777777" w:rsidR="00F55C01" w:rsidRPr="007F6C76" w:rsidRDefault="00F55C01" w:rsidP="00AC12DF">
            <w:pPr>
              <w:pStyle w:val="acctfourfigures"/>
              <w:tabs>
                <w:tab w:val="clear" w:pos="765"/>
                <w:tab w:val="decimal" w:pos="911"/>
              </w:tabs>
              <w:spacing w:line="240" w:lineRule="atLeast"/>
            </w:pPr>
          </w:p>
        </w:tc>
        <w:tc>
          <w:tcPr>
            <w:tcW w:w="1080" w:type="dxa"/>
          </w:tcPr>
          <w:p w14:paraId="453B3D94" w14:textId="77777777" w:rsidR="00F55C01" w:rsidRPr="007F6C76" w:rsidRDefault="00F55C01" w:rsidP="00AC12DF">
            <w:pPr>
              <w:pStyle w:val="acctfourfigures"/>
              <w:tabs>
                <w:tab w:val="clear" w:pos="765"/>
                <w:tab w:val="decimal" w:pos="911"/>
              </w:tabs>
              <w:spacing w:line="240" w:lineRule="atLeast"/>
              <w:ind w:right="11"/>
            </w:pPr>
          </w:p>
        </w:tc>
      </w:tr>
      <w:tr w:rsidR="00CC460A" w:rsidRPr="007F6C76" w14:paraId="5CB5A560" w14:textId="77777777" w:rsidTr="00E76248">
        <w:trPr>
          <w:cantSplit/>
        </w:trPr>
        <w:tc>
          <w:tcPr>
            <w:tcW w:w="4230" w:type="dxa"/>
          </w:tcPr>
          <w:p w14:paraId="4662C20D" w14:textId="77777777" w:rsidR="00CC460A" w:rsidRPr="007F6C76" w:rsidRDefault="00CC460A" w:rsidP="00AC12DF">
            <w:pPr>
              <w:ind w:left="540" w:hanging="540"/>
              <w:rPr>
                <w:b/>
                <w:bCs/>
              </w:rPr>
            </w:pPr>
            <w:r w:rsidRPr="007F6C76">
              <w:rPr>
                <w:b/>
                <w:bCs/>
              </w:rPr>
              <w:t>Key management personnel</w:t>
            </w:r>
          </w:p>
        </w:tc>
        <w:tc>
          <w:tcPr>
            <w:tcW w:w="1170" w:type="dxa"/>
          </w:tcPr>
          <w:p w14:paraId="55BB5120" w14:textId="77777777" w:rsidR="00CC460A" w:rsidRPr="007F6C76" w:rsidRDefault="00CC460A" w:rsidP="00AC12DF">
            <w:pPr>
              <w:pStyle w:val="acctfourfigures"/>
              <w:tabs>
                <w:tab w:val="clear" w:pos="765"/>
                <w:tab w:val="decimal" w:pos="911"/>
              </w:tabs>
              <w:spacing w:line="240" w:lineRule="atLeast"/>
              <w:ind w:right="11"/>
            </w:pPr>
          </w:p>
        </w:tc>
        <w:tc>
          <w:tcPr>
            <w:tcW w:w="180" w:type="dxa"/>
          </w:tcPr>
          <w:p w14:paraId="0E2421C1" w14:textId="77777777" w:rsidR="00CC460A" w:rsidRPr="007F6C76" w:rsidRDefault="00CC460A" w:rsidP="00AC12DF">
            <w:pPr>
              <w:pStyle w:val="acctfourfigures"/>
              <w:tabs>
                <w:tab w:val="clear" w:pos="765"/>
                <w:tab w:val="decimal" w:pos="911"/>
              </w:tabs>
              <w:spacing w:line="240" w:lineRule="atLeast"/>
            </w:pPr>
          </w:p>
        </w:tc>
        <w:tc>
          <w:tcPr>
            <w:tcW w:w="1080" w:type="dxa"/>
          </w:tcPr>
          <w:p w14:paraId="1B2F9686" w14:textId="77777777" w:rsidR="00CC460A" w:rsidRPr="007F6C76" w:rsidRDefault="00CC460A" w:rsidP="00AC12DF">
            <w:pPr>
              <w:pStyle w:val="acctfourfigures"/>
              <w:tabs>
                <w:tab w:val="clear" w:pos="765"/>
                <w:tab w:val="decimal" w:pos="911"/>
              </w:tabs>
              <w:spacing w:line="240" w:lineRule="atLeast"/>
              <w:ind w:right="11"/>
            </w:pPr>
          </w:p>
        </w:tc>
        <w:tc>
          <w:tcPr>
            <w:tcW w:w="180" w:type="dxa"/>
          </w:tcPr>
          <w:p w14:paraId="0BAE4902" w14:textId="77777777" w:rsidR="00CC460A" w:rsidRPr="007F6C76" w:rsidRDefault="00CC460A" w:rsidP="00AC12DF">
            <w:pPr>
              <w:pStyle w:val="acctfourfigures"/>
              <w:tabs>
                <w:tab w:val="clear" w:pos="765"/>
                <w:tab w:val="decimal" w:pos="911"/>
              </w:tabs>
              <w:spacing w:line="240" w:lineRule="atLeast"/>
            </w:pPr>
          </w:p>
        </w:tc>
        <w:tc>
          <w:tcPr>
            <w:tcW w:w="1170" w:type="dxa"/>
          </w:tcPr>
          <w:p w14:paraId="3833794A" w14:textId="77777777" w:rsidR="00CC460A" w:rsidRPr="007F6C76" w:rsidRDefault="00CC460A" w:rsidP="00AC12DF">
            <w:pPr>
              <w:pStyle w:val="acctfourfigures"/>
              <w:tabs>
                <w:tab w:val="clear" w:pos="765"/>
                <w:tab w:val="decimal" w:pos="911"/>
              </w:tabs>
              <w:spacing w:line="240" w:lineRule="atLeast"/>
              <w:ind w:right="11"/>
            </w:pPr>
          </w:p>
        </w:tc>
        <w:tc>
          <w:tcPr>
            <w:tcW w:w="180" w:type="dxa"/>
          </w:tcPr>
          <w:p w14:paraId="29C0E221" w14:textId="77777777" w:rsidR="00CC460A" w:rsidRPr="007F6C76" w:rsidRDefault="00CC460A" w:rsidP="00AC12DF">
            <w:pPr>
              <w:pStyle w:val="acctfourfigures"/>
              <w:tabs>
                <w:tab w:val="clear" w:pos="765"/>
                <w:tab w:val="decimal" w:pos="911"/>
              </w:tabs>
              <w:spacing w:line="240" w:lineRule="atLeast"/>
            </w:pPr>
          </w:p>
        </w:tc>
        <w:tc>
          <w:tcPr>
            <w:tcW w:w="1080" w:type="dxa"/>
          </w:tcPr>
          <w:p w14:paraId="67AFC216" w14:textId="77777777" w:rsidR="00CC460A" w:rsidRPr="007F6C76" w:rsidRDefault="00CC460A" w:rsidP="00AC12DF">
            <w:pPr>
              <w:pStyle w:val="acctfourfigures"/>
              <w:tabs>
                <w:tab w:val="clear" w:pos="765"/>
                <w:tab w:val="decimal" w:pos="911"/>
              </w:tabs>
              <w:spacing w:line="240" w:lineRule="atLeast"/>
              <w:ind w:right="11"/>
            </w:pPr>
          </w:p>
        </w:tc>
      </w:tr>
      <w:tr w:rsidR="00642FDA" w:rsidRPr="007F6C76" w14:paraId="0F9544A7" w14:textId="77777777" w:rsidTr="00E76248">
        <w:trPr>
          <w:cantSplit/>
        </w:trPr>
        <w:tc>
          <w:tcPr>
            <w:tcW w:w="4230" w:type="dxa"/>
          </w:tcPr>
          <w:p w14:paraId="0EAF0A33" w14:textId="5F654C7F" w:rsidR="00642FDA" w:rsidRPr="007F6C76" w:rsidRDefault="00642FDA" w:rsidP="00AC12DF">
            <w:pPr>
              <w:spacing w:line="240" w:lineRule="atLeast"/>
              <w:rPr>
                <w:lang w:bidi="th-TH"/>
              </w:rPr>
            </w:pPr>
            <w:r>
              <w:rPr>
                <w:lang w:bidi="th-TH"/>
              </w:rPr>
              <w:t>Land rental expense</w:t>
            </w:r>
          </w:p>
        </w:tc>
        <w:tc>
          <w:tcPr>
            <w:tcW w:w="1170" w:type="dxa"/>
          </w:tcPr>
          <w:p w14:paraId="6C270D55" w14:textId="3676D31A" w:rsidR="00642FDA" w:rsidRPr="007F6C76" w:rsidRDefault="000106EB" w:rsidP="00AC12DF">
            <w:pPr>
              <w:pStyle w:val="acctfourfigures"/>
              <w:tabs>
                <w:tab w:val="clear" w:pos="765"/>
                <w:tab w:val="decimal" w:pos="911"/>
              </w:tabs>
              <w:spacing w:line="240" w:lineRule="atLeast"/>
              <w:ind w:right="11"/>
            </w:pPr>
            <w:r>
              <w:t>453</w:t>
            </w:r>
          </w:p>
        </w:tc>
        <w:tc>
          <w:tcPr>
            <w:tcW w:w="180" w:type="dxa"/>
          </w:tcPr>
          <w:p w14:paraId="313768AC" w14:textId="77777777" w:rsidR="00642FDA" w:rsidRPr="007F6C76" w:rsidRDefault="00642FDA" w:rsidP="00AC12DF">
            <w:pPr>
              <w:pStyle w:val="acctfourfigures"/>
              <w:tabs>
                <w:tab w:val="clear" w:pos="765"/>
                <w:tab w:val="decimal" w:pos="911"/>
              </w:tabs>
              <w:spacing w:line="240" w:lineRule="atLeast"/>
            </w:pPr>
          </w:p>
        </w:tc>
        <w:tc>
          <w:tcPr>
            <w:tcW w:w="1080" w:type="dxa"/>
          </w:tcPr>
          <w:p w14:paraId="35B74C73" w14:textId="0DE9D86D" w:rsidR="00642FDA" w:rsidRPr="007F6C76" w:rsidRDefault="000106EB" w:rsidP="00226912">
            <w:pPr>
              <w:pStyle w:val="acctfourfigures"/>
              <w:tabs>
                <w:tab w:val="clear" w:pos="765"/>
                <w:tab w:val="decimal" w:pos="825"/>
              </w:tabs>
              <w:spacing w:line="240" w:lineRule="atLeast"/>
              <w:ind w:right="11"/>
            </w:pPr>
            <w:r>
              <w:t>1,950</w:t>
            </w:r>
          </w:p>
        </w:tc>
        <w:tc>
          <w:tcPr>
            <w:tcW w:w="180" w:type="dxa"/>
          </w:tcPr>
          <w:p w14:paraId="53FCB9EF" w14:textId="77777777" w:rsidR="00642FDA" w:rsidRPr="007F6C76" w:rsidRDefault="00642FDA" w:rsidP="00AC12DF">
            <w:pPr>
              <w:pStyle w:val="acctfourfigures"/>
              <w:tabs>
                <w:tab w:val="clear" w:pos="765"/>
                <w:tab w:val="decimal" w:pos="911"/>
              </w:tabs>
              <w:spacing w:line="240" w:lineRule="atLeast"/>
            </w:pPr>
          </w:p>
        </w:tc>
        <w:tc>
          <w:tcPr>
            <w:tcW w:w="1170" w:type="dxa"/>
          </w:tcPr>
          <w:p w14:paraId="2175DDB8" w14:textId="46129053" w:rsidR="00642FDA" w:rsidRPr="007F6C76" w:rsidRDefault="000106EB" w:rsidP="00AC12DF">
            <w:pPr>
              <w:pStyle w:val="acctfourfigures"/>
              <w:tabs>
                <w:tab w:val="clear" w:pos="765"/>
                <w:tab w:val="decimal" w:pos="911"/>
              </w:tabs>
              <w:spacing w:line="240" w:lineRule="atLeast"/>
              <w:ind w:right="11"/>
            </w:pPr>
            <w:r>
              <w:t>-</w:t>
            </w:r>
          </w:p>
        </w:tc>
        <w:tc>
          <w:tcPr>
            <w:tcW w:w="180" w:type="dxa"/>
          </w:tcPr>
          <w:p w14:paraId="41C791CB" w14:textId="77777777" w:rsidR="00642FDA" w:rsidRPr="007F6C76" w:rsidRDefault="00642FDA" w:rsidP="00AC12DF">
            <w:pPr>
              <w:pStyle w:val="acctfourfigures"/>
              <w:tabs>
                <w:tab w:val="clear" w:pos="765"/>
                <w:tab w:val="decimal" w:pos="911"/>
              </w:tabs>
              <w:spacing w:line="240" w:lineRule="atLeast"/>
            </w:pPr>
          </w:p>
        </w:tc>
        <w:tc>
          <w:tcPr>
            <w:tcW w:w="1080" w:type="dxa"/>
          </w:tcPr>
          <w:p w14:paraId="2030EA32" w14:textId="7AF0F7A4" w:rsidR="00642FDA" w:rsidRPr="007F6C76" w:rsidRDefault="000106EB" w:rsidP="00226912">
            <w:pPr>
              <w:pStyle w:val="acctfourfigures"/>
              <w:tabs>
                <w:tab w:val="clear" w:pos="765"/>
                <w:tab w:val="decimal" w:pos="825"/>
              </w:tabs>
              <w:spacing w:line="240" w:lineRule="atLeast"/>
              <w:ind w:right="11"/>
            </w:pPr>
            <w:r>
              <w:t>-</w:t>
            </w:r>
          </w:p>
        </w:tc>
      </w:tr>
      <w:tr w:rsidR="00CC460A" w:rsidRPr="007F6C76" w14:paraId="4844AA51" w14:textId="77777777" w:rsidTr="00E76248">
        <w:trPr>
          <w:cantSplit/>
        </w:trPr>
        <w:tc>
          <w:tcPr>
            <w:tcW w:w="4230" w:type="dxa"/>
          </w:tcPr>
          <w:p w14:paraId="3F96367B" w14:textId="61632423" w:rsidR="00CC460A" w:rsidRPr="007F6C76" w:rsidRDefault="00642FDA" w:rsidP="00AC12DF">
            <w:pPr>
              <w:spacing w:line="240" w:lineRule="atLeast"/>
            </w:pPr>
            <w:r>
              <w:rPr>
                <w:lang w:bidi="th-TH"/>
              </w:rPr>
              <w:t>Interest expense</w:t>
            </w:r>
          </w:p>
        </w:tc>
        <w:tc>
          <w:tcPr>
            <w:tcW w:w="1170" w:type="dxa"/>
          </w:tcPr>
          <w:p w14:paraId="00B4E806" w14:textId="2955B45B" w:rsidR="00CC460A" w:rsidRPr="007F6C76" w:rsidRDefault="000106EB" w:rsidP="00AC12DF">
            <w:pPr>
              <w:pStyle w:val="acctfourfigures"/>
              <w:tabs>
                <w:tab w:val="clear" w:pos="765"/>
                <w:tab w:val="decimal" w:pos="911"/>
              </w:tabs>
              <w:spacing w:line="240" w:lineRule="atLeast"/>
              <w:ind w:right="11"/>
            </w:pPr>
            <w:r>
              <w:t>62</w:t>
            </w:r>
          </w:p>
        </w:tc>
        <w:tc>
          <w:tcPr>
            <w:tcW w:w="180" w:type="dxa"/>
          </w:tcPr>
          <w:p w14:paraId="3735F1C4" w14:textId="77777777" w:rsidR="00CC460A" w:rsidRPr="007F6C76" w:rsidRDefault="00CC460A" w:rsidP="00AC12DF">
            <w:pPr>
              <w:pStyle w:val="acctfourfigures"/>
              <w:tabs>
                <w:tab w:val="clear" w:pos="765"/>
                <w:tab w:val="decimal" w:pos="911"/>
              </w:tabs>
              <w:spacing w:line="240" w:lineRule="atLeast"/>
            </w:pPr>
          </w:p>
        </w:tc>
        <w:tc>
          <w:tcPr>
            <w:tcW w:w="1080" w:type="dxa"/>
          </w:tcPr>
          <w:p w14:paraId="2B88BFE7" w14:textId="619523E8" w:rsidR="00CC460A" w:rsidRPr="007F6C76" w:rsidRDefault="000106EB" w:rsidP="00226912">
            <w:pPr>
              <w:pStyle w:val="acctfourfigures"/>
              <w:tabs>
                <w:tab w:val="clear" w:pos="765"/>
                <w:tab w:val="decimal" w:pos="825"/>
              </w:tabs>
              <w:spacing w:line="240" w:lineRule="atLeast"/>
              <w:ind w:right="11"/>
            </w:pPr>
            <w:r>
              <w:t>290</w:t>
            </w:r>
          </w:p>
        </w:tc>
        <w:tc>
          <w:tcPr>
            <w:tcW w:w="180" w:type="dxa"/>
          </w:tcPr>
          <w:p w14:paraId="3836BBBD" w14:textId="77777777" w:rsidR="00CC460A" w:rsidRPr="007F6C76" w:rsidRDefault="00CC460A" w:rsidP="00AC12DF">
            <w:pPr>
              <w:pStyle w:val="acctfourfigures"/>
              <w:tabs>
                <w:tab w:val="clear" w:pos="765"/>
                <w:tab w:val="decimal" w:pos="911"/>
              </w:tabs>
              <w:spacing w:line="240" w:lineRule="atLeast"/>
            </w:pPr>
          </w:p>
        </w:tc>
        <w:tc>
          <w:tcPr>
            <w:tcW w:w="1170" w:type="dxa"/>
          </w:tcPr>
          <w:p w14:paraId="26CD0BB1" w14:textId="3CA3BB2F" w:rsidR="00CC460A" w:rsidRPr="007F6C76" w:rsidRDefault="000106EB" w:rsidP="00AC12DF">
            <w:pPr>
              <w:pStyle w:val="acctfourfigures"/>
              <w:tabs>
                <w:tab w:val="clear" w:pos="765"/>
                <w:tab w:val="decimal" w:pos="911"/>
              </w:tabs>
              <w:spacing w:line="240" w:lineRule="atLeast"/>
              <w:ind w:right="11"/>
            </w:pPr>
            <w:r>
              <w:t>-</w:t>
            </w:r>
          </w:p>
        </w:tc>
        <w:tc>
          <w:tcPr>
            <w:tcW w:w="180" w:type="dxa"/>
          </w:tcPr>
          <w:p w14:paraId="23464A76" w14:textId="77777777" w:rsidR="00CC460A" w:rsidRPr="007F6C76" w:rsidRDefault="00CC460A" w:rsidP="00AC12DF">
            <w:pPr>
              <w:pStyle w:val="acctfourfigures"/>
              <w:tabs>
                <w:tab w:val="clear" w:pos="765"/>
                <w:tab w:val="decimal" w:pos="911"/>
              </w:tabs>
              <w:spacing w:line="240" w:lineRule="atLeast"/>
            </w:pPr>
          </w:p>
        </w:tc>
        <w:tc>
          <w:tcPr>
            <w:tcW w:w="1080" w:type="dxa"/>
          </w:tcPr>
          <w:p w14:paraId="5AA35D71" w14:textId="028AFC7C" w:rsidR="00CC460A" w:rsidRPr="007F6C76" w:rsidRDefault="000106EB" w:rsidP="00226912">
            <w:pPr>
              <w:pStyle w:val="acctfourfigures"/>
              <w:tabs>
                <w:tab w:val="clear" w:pos="765"/>
                <w:tab w:val="decimal" w:pos="825"/>
              </w:tabs>
              <w:spacing w:line="240" w:lineRule="atLeast"/>
              <w:ind w:right="11"/>
            </w:pPr>
            <w:r>
              <w:t>-</w:t>
            </w:r>
          </w:p>
        </w:tc>
      </w:tr>
      <w:tr w:rsidR="00642FDA" w:rsidRPr="007F6C76" w14:paraId="3E86685D" w14:textId="77777777" w:rsidTr="00E76248">
        <w:trPr>
          <w:cantSplit/>
        </w:trPr>
        <w:tc>
          <w:tcPr>
            <w:tcW w:w="4230" w:type="dxa"/>
          </w:tcPr>
          <w:p w14:paraId="1B3D04B2" w14:textId="3CFF7517" w:rsidR="00642FDA" w:rsidRPr="007F6C76" w:rsidRDefault="00642FDA" w:rsidP="00AC12DF">
            <w:pPr>
              <w:spacing w:line="240" w:lineRule="atLeast"/>
              <w:rPr>
                <w:lang w:bidi="th-TH"/>
              </w:rPr>
            </w:pPr>
            <w:r>
              <w:rPr>
                <w:lang w:bidi="th-TH"/>
              </w:rPr>
              <w:t>Dividend expense</w:t>
            </w:r>
          </w:p>
        </w:tc>
        <w:tc>
          <w:tcPr>
            <w:tcW w:w="1170" w:type="dxa"/>
          </w:tcPr>
          <w:p w14:paraId="0EE9E2C1" w14:textId="3739B825" w:rsidR="00642FDA" w:rsidRPr="007F6C76" w:rsidRDefault="000106EB" w:rsidP="00AC12DF">
            <w:pPr>
              <w:pStyle w:val="acctfourfigures"/>
              <w:tabs>
                <w:tab w:val="clear" w:pos="765"/>
                <w:tab w:val="decimal" w:pos="911"/>
              </w:tabs>
              <w:spacing w:line="240" w:lineRule="atLeast"/>
              <w:ind w:right="11"/>
            </w:pPr>
            <w:r>
              <w:t>18,563</w:t>
            </w:r>
          </w:p>
        </w:tc>
        <w:tc>
          <w:tcPr>
            <w:tcW w:w="180" w:type="dxa"/>
          </w:tcPr>
          <w:p w14:paraId="3DACC188" w14:textId="77777777" w:rsidR="00642FDA" w:rsidRPr="007F6C76" w:rsidRDefault="00642FDA" w:rsidP="00AC12DF">
            <w:pPr>
              <w:pStyle w:val="acctfourfigures"/>
              <w:tabs>
                <w:tab w:val="clear" w:pos="765"/>
                <w:tab w:val="decimal" w:pos="911"/>
              </w:tabs>
              <w:spacing w:line="240" w:lineRule="atLeast"/>
            </w:pPr>
          </w:p>
        </w:tc>
        <w:tc>
          <w:tcPr>
            <w:tcW w:w="1080" w:type="dxa"/>
          </w:tcPr>
          <w:p w14:paraId="278959D2" w14:textId="65A756E9" w:rsidR="00642FDA" w:rsidRPr="007F6C76" w:rsidRDefault="000106EB" w:rsidP="00226912">
            <w:pPr>
              <w:pStyle w:val="acctfourfigures"/>
              <w:tabs>
                <w:tab w:val="clear" w:pos="765"/>
                <w:tab w:val="decimal" w:pos="825"/>
              </w:tabs>
              <w:spacing w:line="240" w:lineRule="atLeast"/>
              <w:ind w:right="11"/>
            </w:pPr>
            <w:r>
              <w:t>310</w:t>
            </w:r>
          </w:p>
        </w:tc>
        <w:tc>
          <w:tcPr>
            <w:tcW w:w="180" w:type="dxa"/>
          </w:tcPr>
          <w:p w14:paraId="5B4797D7" w14:textId="77777777" w:rsidR="00642FDA" w:rsidRPr="007F6C76" w:rsidRDefault="00642FDA" w:rsidP="00AC12DF">
            <w:pPr>
              <w:pStyle w:val="acctfourfigures"/>
              <w:tabs>
                <w:tab w:val="clear" w:pos="765"/>
                <w:tab w:val="decimal" w:pos="911"/>
              </w:tabs>
              <w:spacing w:line="240" w:lineRule="atLeast"/>
            </w:pPr>
          </w:p>
        </w:tc>
        <w:tc>
          <w:tcPr>
            <w:tcW w:w="1170" w:type="dxa"/>
          </w:tcPr>
          <w:p w14:paraId="6499090A" w14:textId="7BA6ED43" w:rsidR="00642FDA" w:rsidRPr="007F6C76" w:rsidRDefault="000106EB" w:rsidP="00AC12DF">
            <w:pPr>
              <w:pStyle w:val="acctfourfigures"/>
              <w:tabs>
                <w:tab w:val="clear" w:pos="765"/>
                <w:tab w:val="decimal" w:pos="911"/>
              </w:tabs>
              <w:spacing w:line="240" w:lineRule="atLeast"/>
              <w:ind w:right="11"/>
            </w:pPr>
            <w:r>
              <w:t>18,563</w:t>
            </w:r>
          </w:p>
        </w:tc>
        <w:tc>
          <w:tcPr>
            <w:tcW w:w="180" w:type="dxa"/>
          </w:tcPr>
          <w:p w14:paraId="5DFCC116" w14:textId="77777777" w:rsidR="00642FDA" w:rsidRPr="007F6C76" w:rsidRDefault="00642FDA" w:rsidP="00AC12DF">
            <w:pPr>
              <w:pStyle w:val="acctfourfigures"/>
              <w:tabs>
                <w:tab w:val="clear" w:pos="765"/>
                <w:tab w:val="decimal" w:pos="911"/>
              </w:tabs>
              <w:spacing w:line="240" w:lineRule="atLeast"/>
            </w:pPr>
          </w:p>
        </w:tc>
        <w:tc>
          <w:tcPr>
            <w:tcW w:w="1080" w:type="dxa"/>
          </w:tcPr>
          <w:p w14:paraId="44885DE1" w14:textId="49DE4F56" w:rsidR="00642FDA" w:rsidRPr="007F6C76" w:rsidRDefault="000106EB" w:rsidP="00226912">
            <w:pPr>
              <w:pStyle w:val="acctfourfigures"/>
              <w:tabs>
                <w:tab w:val="clear" w:pos="765"/>
                <w:tab w:val="decimal" w:pos="825"/>
              </w:tabs>
              <w:spacing w:line="240" w:lineRule="atLeast"/>
              <w:ind w:right="11"/>
            </w:pPr>
            <w:r>
              <w:t>-</w:t>
            </w:r>
          </w:p>
        </w:tc>
      </w:tr>
      <w:tr w:rsidR="00980911" w:rsidRPr="007F6C76" w14:paraId="3F4A352B" w14:textId="77777777" w:rsidTr="00E76248">
        <w:trPr>
          <w:cantSplit/>
        </w:trPr>
        <w:tc>
          <w:tcPr>
            <w:tcW w:w="4230" w:type="dxa"/>
          </w:tcPr>
          <w:p w14:paraId="5C91A891" w14:textId="7A3B6B93" w:rsidR="00980911" w:rsidRPr="007F6C76" w:rsidRDefault="00980911" w:rsidP="00980911">
            <w:pPr>
              <w:spacing w:line="240" w:lineRule="atLeast"/>
              <w:rPr>
                <w:i/>
                <w:iCs/>
                <w:color w:val="0000FF"/>
              </w:rPr>
            </w:pPr>
            <w:r>
              <w:t>Purchases of assets</w:t>
            </w:r>
          </w:p>
        </w:tc>
        <w:tc>
          <w:tcPr>
            <w:tcW w:w="1170" w:type="dxa"/>
          </w:tcPr>
          <w:p w14:paraId="5AFCBCBC" w14:textId="6B72E7B9" w:rsidR="00980911" w:rsidRPr="007F6C76" w:rsidRDefault="00980911" w:rsidP="00980911">
            <w:pPr>
              <w:pStyle w:val="acctfourfigures"/>
              <w:tabs>
                <w:tab w:val="clear" w:pos="765"/>
                <w:tab w:val="decimal" w:pos="911"/>
              </w:tabs>
              <w:spacing w:line="240" w:lineRule="atLeast"/>
              <w:ind w:right="11"/>
            </w:pPr>
            <w:r>
              <w:t>155,933</w:t>
            </w:r>
          </w:p>
        </w:tc>
        <w:tc>
          <w:tcPr>
            <w:tcW w:w="180" w:type="dxa"/>
          </w:tcPr>
          <w:p w14:paraId="2CE14E04" w14:textId="77777777" w:rsidR="00980911" w:rsidRPr="007F6C76" w:rsidRDefault="00980911" w:rsidP="00980911">
            <w:pPr>
              <w:pStyle w:val="acctfourfigures"/>
              <w:tabs>
                <w:tab w:val="clear" w:pos="765"/>
                <w:tab w:val="decimal" w:pos="911"/>
              </w:tabs>
              <w:spacing w:line="240" w:lineRule="atLeast"/>
            </w:pPr>
          </w:p>
        </w:tc>
        <w:tc>
          <w:tcPr>
            <w:tcW w:w="1080" w:type="dxa"/>
          </w:tcPr>
          <w:p w14:paraId="5A7AC180" w14:textId="167008B3" w:rsidR="00980911" w:rsidRPr="007F6C76" w:rsidRDefault="00980911" w:rsidP="00226912">
            <w:pPr>
              <w:pStyle w:val="acctfourfigures"/>
              <w:tabs>
                <w:tab w:val="clear" w:pos="765"/>
                <w:tab w:val="decimal" w:pos="825"/>
              </w:tabs>
              <w:spacing w:line="240" w:lineRule="atLeast"/>
              <w:ind w:right="11"/>
            </w:pPr>
            <w:r>
              <w:t>-</w:t>
            </w:r>
          </w:p>
        </w:tc>
        <w:tc>
          <w:tcPr>
            <w:tcW w:w="180" w:type="dxa"/>
          </w:tcPr>
          <w:p w14:paraId="325E215E" w14:textId="77777777" w:rsidR="00980911" w:rsidRPr="007F6C76" w:rsidRDefault="00980911" w:rsidP="00980911">
            <w:pPr>
              <w:pStyle w:val="acctfourfigures"/>
              <w:tabs>
                <w:tab w:val="clear" w:pos="765"/>
                <w:tab w:val="decimal" w:pos="911"/>
              </w:tabs>
              <w:spacing w:line="240" w:lineRule="atLeast"/>
            </w:pPr>
          </w:p>
        </w:tc>
        <w:tc>
          <w:tcPr>
            <w:tcW w:w="1170" w:type="dxa"/>
          </w:tcPr>
          <w:p w14:paraId="6032F321" w14:textId="65726F28" w:rsidR="00980911" w:rsidRPr="007F6C76" w:rsidRDefault="00980911" w:rsidP="00980911">
            <w:pPr>
              <w:pStyle w:val="acctfourfigures"/>
              <w:tabs>
                <w:tab w:val="clear" w:pos="765"/>
                <w:tab w:val="decimal" w:pos="911"/>
              </w:tabs>
              <w:spacing w:line="240" w:lineRule="atLeast"/>
              <w:ind w:right="11"/>
            </w:pPr>
            <w:r>
              <w:t>-</w:t>
            </w:r>
          </w:p>
        </w:tc>
        <w:tc>
          <w:tcPr>
            <w:tcW w:w="180" w:type="dxa"/>
          </w:tcPr>
          <w:p w14:paraId="1DA62CFB" w14:textId="77777777" w:rsidR="00980911" w:rsidRPr="007F6C76" w:rsidRDefault="00980911" w:rsidP="00980911">
            <w:pPr>
              <w:pStyle w:val="acctfourfigures"/>
              <w:tabs>
                <w:tab w:val="clear" w:pos="765"/>
                <w:tab w:val="decimal" w:pos="911"/>
              </w:tabs>
              <w:spacing w:line="240" w:lineRule="atLeast"/>
            </w:pPr>
          </w:p>
        </w:tc>
        <w:tc>
          <w:tcPr>
            <w:tcW w:w="1080" w:type="dxa"/>
          </w:tcPr>
          <w:p w14:paraId="0B18538E" w14:textId="153CB04A" w:rsidR="00980911" w:rsidRPr="007F6C76" w:rsidRDefault="00980911" w:rsidP="00226912">
            <w:pPr>
              <w:pStyle w:val="acctfourfigures"/>
              <w:tabs>
                <w:tab w:val="clear" w:pos="765"/>
                <w:tab w:val="decimal" w:pos="825"/>
              </w:tabs>
              <w:spacing w:line="240" w:lineRule="atLeast"/>
              <w:ind w:right="11"/>
            </w:pPr>
            <w:r>
              <w:t>-</w:t>
            </w:r>
          </w:p>
        </w:tc>
      </w:tr>
      <w:tr w:rsidR="00980911" w:rsidRPr="007F6C76" w14:paraId="1B72829A" w14:textId="77777777" w:rsidTr="00E76248">
        <w:trPr>
          <w:cantSplit/>
        </w:trPr>
        <w:tc>
          <w:tcPr>
            <w:tcW w:w="4230" w:type="dxa"/>
          </w:tcPr>
          <w:p w14:paraId="5F76AF82" w14:textId="65B25CAA" w:rsidR="00980911" w:rsidRPr="007F6C76" w:rsidRDefault="00980911" w:rsidP="00980911">
            <w:pPr>
              <w:spacing w:line="240" w:lineRule="atLeast"/>
              <w:rPr>
                <w:lang w:bidi="th-TH"/>
              </w:rPr>
            </w:pPr>
            <w:r w:rsidRPr="007F6C76">
              <w:rPr>
                <w:lang w:bidi="th-TH"/>
              </w:rPr>
              <w:t>Key management personnel compensation</w:t>
            </w:r>
          </w:p>
        </w:tc>
        <w:tc>
          <w:tcPr>
            <w:tcW w:w="1170" w:type="dxa"/>
          </w:tcPr>
          <w:p w14:paraId="6737F7B9" w14:textId="77777777" w:rsidR="00980911" w:rsidRPr="007F6C76" w:rsidRDefault="00980911" w:rsidP="00980911">
            <w:pPr>
              <w:pStyle w:val="acctfourfigures"/>
              <w:tabs>
                <w:tab w:val="clear" w:pos="765"/>
                <w:tab w:val="decimal" w:pos="911"/>
              </w:tabs>
              <w:spacing w:line="240" w:lineRule="atLeast"/>
              <w:ind w:right="11"/>
            </w:pPr>
          </w:p>
        </w:tc>
        <w:tc>
          <w:tcPr>
            <w:tcW w:w="180" w:type="dxa"/>
          </w:tcPr>
          <w:p w14:paraId="69276AD1" w14:textId="77777777" w:rsidR="00980911" w:rsidRPr="007F6C76" w:rsidRDefault="00980911" w:rsidP="00980911">
            <w:pPr>
              <w:pStyle w:val="acctfourfigures"/>
              <w:tabs>
                <w:tab w:val="clear" w:pos="765"/>
                <w:tab w:val="decimal" w:pos="911"/>
              </w:tabs>
              <w:spacing w:line="240" w:lineRule="atLeast"/>
            </w:pPr>
          </w:p>
        </w:tc>
        <w:tc>
          <w:tcPr>
            <w:tcW w:w="1080" w:type="dxa"/>
          </w:tcPr>
          <w:p w14:paraId="2839C25F" w14:textId="77777777" w:rsidR="00980911" w:rsidRPr="007F6C76" w:rsidRDefault="00980911" w:rsidP="00980911">
            <w:pPr>
              <w:pStyle w:val="acctfourfigures"/>
              <w:tabs>
                <w:tab w:val="clear" w:pos="765"/>
                <w:tab w:val="decimal" w:pos="911"/>
              </w:tabs>
              <w:spacing w:line="240" w:lineRule="atLeast"/>
              <w:ind w:right="11"/>
            </w:pPr>
          </w:p>
        </w:tc>
        <w:tc>
          <w:tcPr>
            <w:tcW w:w="180" w:type="dxa"/>
          </w:tcPr>
          <w:p w14:paraId="4AE2864F" w14:textId="77777777" w:rsidR="00980911" w:rsidRPr="007F6C76" w:rsidRDefault="00980911" w:rsidP="00980911">
            <w:pPr>
              <w:pStyle w:val="acctfourfigures"/>
              <w:tabs>
                <w:tab w:val="clear" w:pos="765"/>
                <w:tab w:val="decimal" w:pos="911"/>
              </w:tabs>
              <w:spacing w:line="240" w:lineRule="atLeast"/>
            </w:pPr>
          </w:p>
        </w:tc>
        <w:tc>
          <w:tcPr>
            <w:tcW w:w="1170" w:type="dxa"/>
          </w:tcPr>
          <w:p w14:paraId="6F476FB2" w14:textId="77777777" w:rsidR="00980911" w:rsidRPr="007F6C76" w:rsidRDefault="00980911" w:rsidP="00980911">
            <w:pPr>
              <w:pStyle w:val="acctfourfigures"/>
              <w:tabs>
                <w:tab w:val="clear" w:pos="765"/>
                <w:tab w:val="decimal" w:pos="911"/>
              </w:tabs>
              <w:spacing w:line="240" w:lineRule="atLeast"/>
              <w:ind w:right="11"/>
            </w:pPr>
          </w:p>
        </w:tc>
        <w:tc>
          <w:tcPr>
            <w:tcW w:w="180" w:type="dxa"/>
          </w:tcPr>
          <w:p w14:paraId="2294E831" w14:textId="77777777" w:rsidR="00980911" w:rsidRPr="007F6C76" w:rsidRDefault="00980911" w:rsidP="00980911">
            <w:pPr>
              <w:pStyle w:val="acctfourfigures"/>
              <w:tabs>
                <w:tab w:val="clear" w:pos="765"/>
                <w:tab w:val="decimal" w:pos="911"/>
              </w:tabs>
              <w:spacing w:line="240" w:lineRule="atLeast"/>
            </w:pPr>
          </w:p>
        </w:tc>
        <w:tc>
          <w:tcPr>
            <w:tcW w:w="1080" w:type="dxa"/>
          </w:tcPr>
          <w:p w14:paraId="459C6243" w14:textId="77777777" w:rsidR="00980911" w:rsidRPr="007F6C76" w:rsidRDefault="00980911" w:rsidP="00980911">
            <w:pPr>
              <w:pStyle w:val="acctfourfigures"/>
              <w:tabs>
                <w:tab w:val="clear" w:pos="765"/>
                <w:tab w:val="decimal" w:pos="911"/>
              </w:tabs>
              <w:spacing w:line="240" w:lineRule="atLeast"/>
              <w:ind w:right="11"/>
            </w:pPr>
          </w:p>
        </w:tc>
      </w:tr>
      <w:tr w:rsidR="00980911" w:rsidRPr="007F6C76" w14:paraId="7FBFD232" w14:textId="77777777" w:rsidTr="00E76248">
        <w:trPr>
          <w:cantSplit/>
        </w:trPr>
        <w:tc>
          <w:tcPr>
            <w:tcW w:w="4230" w:type="dxa"/>
          </w:tcPr>
          <w:p w14:paraId="66061BF7" w14:textId="77777777" w:rsidR="00980911" w:rsidRPr="007F6C76" w:rsidRDefault="00980911" w:rsidP="00980911">
            <w:pPr>
              <w:spacing w:line="240" w:lineRule="atLeast"/>
              <w:ind w:left="202"/>
              <w:rPr>
                <w:i/>
                <w:iCs/>
                <w:color w:val="0000FF"/>
              </w:rPr>
            </w:pPr>
            <w:r w:rsidRPr="007F6C76">
              <w:rPr>
                <w:lang w:bidi="th-TH"/>
              </w:rPr>
              <w:t>Short-term employee benefit</w:t>
            </w:r>
          </w:p>
        </w:tc>
        <w:tc>
          <w:tcPr>
            <w:tcW w:w="1170" w:type="dxa"/>
          </w:tcPr>
          <w:p w14:paraId="136BAF92" w14:textId="25C4484A" w:rsidR="00980911" w:rsidRPr="007F6C76" w:rsidRDefault="00980911" w:rsidP="00980911">
            <w:pPr>
              <w:pStyle w:val="acctfourfigures"/>
              <w:tabs>
                <w:tab w:val="clear" w:pos="765"/>
                <w:tab w:val="decimal" w:pos="911"/>
              </w:tabs>
              <w:spacing w:line="240" w:lineRule="atLeast"/>
              <w:ind w:right="11"/>
            </w:pPr>
            <w:r>
              <w:t>3,840</w:t>
            </w:r>
          </w:p>
        </w:tc>
        <w:tc>
          <w:tcPr>
            <w:tcW w:w="180" w:type="dxa"/>
          </w:tcPr>
          <w:p w14:paraId="253B298A" w14:textId="77777777" w:rsidR="00980911" w:rsidRPr="007F6C76" w:rsidRDefault="00980911" w:rsidP="00980911">
            <w:pPr>
              <w:pStyle w:val="acctfourfigures"/>
              <w:tabs>
                <w:tab w:val="clear" w:pos="765"/>
                <w:tab w:val="decimal" w:pos="911"/>
              </w:tabs>
              <w:spacing w:line="240" w:lineRule="atLeast"/>
            </w:pPr>
          </w:p>
        </w:tc>
        <w:tc>
          <w:tcPr>
            <w:tcW w:w="1080" w:type="dxa"/>
          </w:tcPr>
          <w:p w14:paraId="69B56122" w14:textId="6426A2FF" w:rsidR="00980911" w:rsidRPr="007F6C76" w:rsidRDefault="00980911" w:rsidP="00226912">
            <w:pPr>
              <w:pStyle w:val="acctfourfigures"/>
              <w:tabs>
                <w:tab w:val="clear" w:pos="765"/>
                <w:tab w:val="decimal" w:pos="825"/>
              </w:tabs>
              <w:spacing w:line="240" w:lineRule="atLeast"/>
              <w:ind w:right="11"/>
            </w:pPr>
            <w:r>
              <w:t>3,020</w:t>
            </w:r>
          </w:p>
        </w:tc>
        <w:tc>
          <w:tcPr>
            <w:tcW w:w="180" w:type="dxa"/>
          </w:tcPr>
          <w:p w14:paraId="6E5C328F" w14:textId="77777777" w:rsidR="00980911" w:rsidRPr="007F6C76" w:rsidRDefault="00980911" w:rsidP="00980911">
            <w:pPr>
              <w:pStyle w:val="acctfourfigures"/>
              <w:tabs>
                <w:tab w:val="clear" w:pos="765"/>
                <w:tab w:val="decimal" w:pos="911"/>
              </w:tabs>
              <w:spacing w:line="240" w:lineRule="atLeast"/>
            </w:pPr>
          </w:p>
        </w:tc>
        <w:tc>
          <w:tcPr>
            <w:tcW w:w="1170" w:type="dxa"/>
          </w:tcPr>
          <w:p w14:paraId="620C96A7" w14:textId="600DA0A2" w:rsidR="00980911" w:rsidRPr="007F6C76" w:rsidRDefault="00980911" w:rsidP="00980911">
            <w:pPr>
              <w:pStyle w:val="acctfourfigures"/>
              <w:tabs>
                <w:tab w:val="clear" w:pos="765"/>
                <w:tab w:val="decimal" w:pos="911"/>
              </w:tabs>
              <w:spacing w:line="240" w:lineRule="atLeast"/>
              <w:ind w:right="11"/>
            </w:pPr>
            <w:r>
              <w:t>3,840</w:t>
            </w:r>
          </w:p>
        </w:tc>
        <w:tc>
          <w:tcPr>
            <w:tcW w:w="180" w:type="dxa"/>
          </w:tcPr>
          <w:p w14:paraId="17FC6481" w14:textId="77777777" w:rsidR="00980911" w:rsidRPr="007F6C76" w:rsidRDefault="00980911" w:rsidP="00980911">
            <w:pPr>
              <w:pStyle w:val="acctfourfigures"/>
              <w:tabs>
                <w:tab w:val="clear" w:pos="765"/>
                <w:tab w:val="decimal" w:pos="911"/>
              </w:tabs>
              <w:spacing w:line="240" w:lineRule="atLeast"/>
            </w:pPr>
          </w:p>
        </w:tc>
        <w:tc>
          <w:tcPr>
            <w:tcW w:w="1080" w:type="dxa"/>
          </w:tcPr>
          <w:p w14:paraId="48A8688D" w14:textId="238F4C85" w:rsidR="00980911" w:rsidRPr="007F6C76" w:rsidRDefault="00980911" w:rsidP="00226912">
            <w:pPr>
              <w:pStyle w:val="acctfourfigures"/>
              <w:tabs>
                <w:tab w:val="clear" w:pos="765"/>
                <w:tab w:val="decimal" w:pos="825"/>
              </w:tabs>
              <w:spacing w:line="240" w:lineRule="atLeast"/>
              <w:ind w:right="11"/>
            </w:pPr>
            <w:r>
              <w:t>3,020</w:t>
            </w:r>
          </w:p>
        </w:tc>
      </w:tr>
      <w:tr w:rsidR="00980911" w:rsidRPr="007F6C76" w14:paraId="63E80D3B" w14:textId="77777777" w:rsidTr="00E76248">
        <w:trPr>
          <w:cantSplit/>
        </w:trPr>
        <w:tc>
          <w:tcPr>
            <w:tcW w:w="4230" w:type="dxa"/>
          </w:tcPr>
          <w:p w14:paraId="70D7FEA1" w14:textId="68FDC4A1" w:rsidR="00980911" w:rsidRPr="007F6C76" w:rsidRDefault="00980911" w:rsidP="00980911">
            <w:pPr>
              <w:spacing w:line="240" w:lineRule="atLeast"/>
              <w:ind w:left="202"/>
              <w:rPr>
                <w:i/>
                <w:iCs/>
                <w:color w:val="0000FF"/>
              </w:rPr>
            </w:pPr>
            <w:r w:rsidRPr="007F6C76">
              <w:rPr>
                <w:lang w:bidi="th-TH"/>
              </w:rPr>
              <w:t>Post-employment benefits</w:t>
            </w:r>
          </w:p>
        </w:tc>
        <w:tc>
          <w:tcPr>
            <w:tcW w:w="1170" w:type="dxa"/>
            <w:tcBorders>
              <w:bottom w:val="single" w:sz="4" w:space="0" w:color="auto"/>
            </w:tcBorders>
          </w:tcPr>
          <w:p w14:paraId="29505F93" w14:textId="1B170661" w:rsidR="00980911" w:rsidRPr="007F6C76" w:rsidRDefault="00980911" w:rsidP="00980911">
            <w:pPr>
              <w:pStyle w:val="acctfourfigures"/>
              <w:tabs>
                <w:tab w:val="clear" w:pos="765"/>
                <w:tab w:val="decimal" w:pos="911"/>
              </w:tabs>
              <w:spacing w:line="240" w:lineRule="atLeast"/>
              <w:ind w:right="11"/>
            </w:pPr>
            <w:r>
              <w:t>9</w:t>
            </w:r>
          </w:p>
        </w:tc>
        <w:tc>
          <w:tcPr>
            <w:tcW w:w="180" w:type="dxa"/>
          </w:tcPr>
          <w:p w14:paraId="0B6F5243" w14:textId="77777777" w:rsidR="00980911" w:rsidRPr="007F6C76" w:rsidRDefault="00980911" w:rsidP="00980911">
            <w:pPr>
              <w:pStyle w:val="acctfourfigures"/>
              <w:tabs>
                <w:tab w:val="clear" w:pos="765"/>
                <w:tab w:val="decimal" w:pos="911"/>
              </w:tabs>
              <w:spacing w:line="240" w:lineRule="atLeast"/>
            </w:pPr>
          </w:p>
        </w:tc>
        <w:tc>
          <w:tcPr>
            <w:tcW w:w="1080" w:type="dxa"/>
            <w:tcBorders>
              <w:bottom w:val="single" w:sz="4" w:space="0" w:color="auto"/>
            </w:tcBorders>
          </w:tcPr>
          <w:p w14:paraId="48B38F3C" w14:textId="1401E715" w:rsidR="00980911" w:rsidRPr="007F6C76" w:rsidRDefault="00980911" w:rsidP="00226912">
            <w:pPr>
              <w:pStyle w:val="acctfourfigures"/>
              <w:tabs>
                <w:tab w:val="clear" w:pos="765"/>
                <w:tab w:val="decimal" w:pos="825"/>
              </w:tabs>
              <w:spacing w:line="240" w:lineRule="atLeast"/>
              <w:ind w:right="11"/>
            </w:pPr>
            <w:r>
              <w:t>9</w:t>
            </w:r>
          </w:p>
        </w:tc>
        <w:tc>
          <w:tcPr>
            <w:tcW w:w="180" w:type="dxa"/>
          </w:tcPr>
          <w:p w14:paraId="2B8AC1CC" w14:textId="77777777" w:rsidR="00980911" w:rsidRPr="007F6C76" w:rsidRDefault="00980911" w:rsidP="00980911">
            <w:pPr>
              <w:pStyle w:val="acctfourfigures"/>
              <w:tabs>
                <w:tab w:val="clear" w:pos="765"/>
                <w:tab w:val="decimal" w:pos="911"/>
              </w:tabs>
              <w:spacing w:line="240" w:lineRule="atLeast"/>
            </w:pPr>
          </w:p>
        </w:tc>
        <w:tc>
          <w:tcPr>
            <w:tcW w:w="1170" w:type="dxa"/>
            <w:tcBorders>
              <w:bottom w:val="single" w:sz="4" w:space="0" w:color="auto"/>
            </w:tcBorders>
          </w:tcPr>
          <w:p w14:paraId="05397027" w14:textId="4463EE4A" w:rsidR="00980911" w:rsidRPr="007F6C76" w:rsidRDefault="00980911" w:rsidP="00980911">
            <w:pPr>
              <w:pStyle w:val="acctfourfigures"/>
              <w:tabs>
                <w:tab w:val="clear" w:pos="765"/>
                <w:tab w:val="decimal" w:pos="911"/>
              </w:tabs>
              <w:spacing w:line="240" w:lineRule="atLeast"/>
              <w:ind w:right="11"/>
            </w:pPr>
            <w:r>
              <w:t>9</w:t>
            </w:r>
          </w:p>
        </w:tc>
        <w:tc>
          <w:tcPr>
            <w:tcW w:w="180" w:type="dxa"/>
          </w:tcPr>
          <w:p w14:paraId="07902EC3" w14:textId="77777777" w:rsidR="00980911" w:rsidRPr="007F6C76" w:rsidRDefault="00980911" w:rsidP="00980911">
            <w:pPr>
              <w:pStyle w:val="acctfourfigures"/>
              <w:tabs>
                <w:tab w:val="clear" w:pos="765"/>
                <w:tab w:val="decimal" w:pos="911"/>
              </w:tabs>
              <w:spacing w:line="240" w:lineRule="atLeast"/>
            </w:pPr>
          </w:p>
        </w:tc>
        <w:tc>
          <w:tcPr>
            <w:tcW w:w="1080" w:type="dxa"/>
            <w:tcBorders>
              <w:bottom w:val="single" w:sz="4" w:space="0" w:color="auto"/>
            </w:tcBorders>
          </w:tcPr>
          <w:p w14:paraId="415E90DC" w14:textId="3291EC50" w:rsidR="00980911" w:rsidRPr="007F6C76" w:rsidRDefault="00980911" w:rsidP="00226912">
            <w:pPr>
              <w:pStyle w:val="acctfourfigures"/>
              <w:tabs>
                <w:tab w:val="clear" w:pos="765"/>
                <w:tab w:val="decimal" w:pos="825"/>
              </w:tabs>
              <w:spacing w:line="240" w:lineRule="atLeast"/>
              <w:ind w:right="11"/>
            </w:pPr>
            <w:r>
              <w:t>9</w:t>
            </w:r>
          </w:p>
        </w:tc>
      </w:tr>
      <w:tr w:rsidR="00980911" w:rsidRPr="007F6C76" w14:paraId="6B45A124" w14:textId="77777777" w:rsidTr="00E76248">
        <w:trPr>
          <w:cantSplit/>
        </w:trPr>
        <w:tc>
          <w:tcPr>
            <w:tcW w:w="4230" w:type="dxa"/>
          </w:tcPr>
          <w:p w14:paraId="58506AF2" w14:textId="77777777" w:rsidR="00980911" w:rsidRPr="00A62C6B" w:rsidRDefault="00980911" w:rsidP="00980911">
            <w:pPr>
              <w:ind w:left="202"/>
              <w:rPr>
                <w:b/>
                <w:bCs/>
                <w:lang w:bidi="th-TH"/>
              </w:rPr>
            </w:pPr>
            <w:r w:rsidRPr="00A62C6B">
              <w:rPr>
                <w:b/>
                <w:bCs/>
              </w:rPr>
              <w:t>Total key management personnel compensation</w:t>
            </w:r>
          </w:p>
        </w:tc>
        <w:tc>
          <w:tcPr>
            <w:tcW w:w="1170" w:type="dxa"/>
            <w:tcBorders>
              <w:top w:val="single" w:sz="4" w:space="0" w:color="auto"/>
              <w:bottom w:val="double" w:sz="4" w:space="0" w:color="auto"/>
            </w:tcBorders>
          </w:tcPr>
          <w:p w14:paraId="2929D1E8" w14:textId="77777777" w:rsidR="00980911" w:rsidRDefault="00980911" w:rsidP="00980911">
            <w:pPr>
              <w:pStyle w:val="acctfourfigures"/>
              <w:tabs>
                <w:tab w:val="clear" w:pos="765"/>
                <w:tab w:val="decimal" w:pos="911"/>
              </w:tabs>
              <w:spacing w:line="240" w:lineRule="atLeast"/>
              <w:ind w:right="11"/>
              <w:rPr>
                <w:b/>
                <w:bCs/>
              </w:rPr>
            </w:pPr>
          </w:p>
          <w:p w14:paraId="142164DB" w14:textId="598FEBB9" w:rsidR="00980911" w:rsidRPr="00846848" w:rsidRDefault="00980911" w:rsidP="00980911">
            <w:pPr>
              <w:pStyle w:val="acctfourfigures"/>
              <w:tabs>
                <w:tab w:val="clear" w:pos="765"/>
                <w:tab w:val="decimal" w:pos="911"/>
              </w:tabs>
              <w:spacing w:line="240" w:lineRule="atLeast"/>
              <w:ind w:right="11"/>
              <w:rPr>
                <w:b/>
                <w:bCs/>
              </w:rPr>
            </w:pPr>
            <w:r>
              <w:rPr>
                <w:b/>
                <w:bCs/>
              </w:rPr>
              <w:t>3,849</w:t>
            </w:r>
          </w:p>
        </w:tc>
        <w:tc>
          <w:tcPr>
            <w:tcW w:w="180" w:type="dxa"/>
          </w:tcPr>
          <w:p w14:paraId="6026D0CA" w14:textId="77777777" w:rsidR="00980911" w:rsidRPr="00846848" w:rsidRDefault="00980911" w:rsidP="00980911">
            <w:pPr>
              <w:pStyle w:val="acctfourfigures"/>
              <w:tabs>
                <w:tab w:val="clear" w:pos="765"/>
                <w:tab w:val="decimal" w:pos="911"/>
              </w:tabs>
              <w:spacing w:line="240" w:lineRule="atLeast"/>
              <w:rPr>
                <w:b/>
                <w:bCs/>
              </w:rPr>
            </w:pPr>
          </w:p>
        </w:tc>
        <w:tc>
          <w:tcPr>
            <w:tcW w:w="1080" w:type="dxa"/>
            <w:tcBorders>
              <w:top w:val="single" w:sz="4" w:space="0" w:color="auto"/>
              <w:bottom w:val="double" w:sz="4" w:space="0" w:color="auto"/>
            </w:tcBorders>
          </w:tcPr>
          <w:p w14:paraId="3FA86989" w14:textId="77777777" w:rsidR="00980911" w:rsidRDefault="00980911" w:rsidP="00980911">
            <w:pPr>
              <w:pStyle w:val="acctfourfigures"/>
              <w:tabs>
                <w:tab w:val="clear" w:pos="765"/>
                <w:tab w:val="decimal" w:pos="911"/>
              </w:tabs>
              <w:spacing w:line="240" w:lineRule="atLeast"/>
              <w:ind w:right="11"/>
              <w:rPr>
                <w:b/>
                <w:bCs/>
              </w:rPr>
            </w:pPr>
          </w:p>
          <w:p w14:paraId="3B0619F8" w14:textId="673C36EB" w:rsidR="00980911" w:rsidRPr="00846848" w:rsidRDefault="00980911" w:rsidP="00226912">
            <w:pPr>
              <w:pStyle w:val="acctfourfigures"/>
              <w:tabs>
                <w:tab w:val="clear" w:pos="765"/>
                <w:tab w:val="decimal" w:pos="825"/>
              </w:tabs>
              <w:spacing w:line="240" w:lineRule="atLeast"/>
              <w:ind w:right="11"/>
              <w:rPr>
                <w:b/>
                <w:bCs/>
              </w:rPr>
            </w:pPr>
            <w:r>
              <w:rPr>
                <w:b/>
                <w:bCs/>
              </w:rPr>
              <w:t>3,029</w:t>
            </w:r>
          </w:p>
        </w:tc>
        <w:tc>
          <w:tcPr>
            <w:tcW w:w="180" w:type="dxa"/>
          </w:tcPr>
          <w:p w14:paraId="741F0A78" w14:textId="77777777" w:rsidR="00980911" w:rsidRPr="00846848" w:rsidRDefault="00980911" w:rsidP="00980911">
            <w:pPr>
              <w:pStyle w:val="acctfourfigures"/>
              <w:tabs>
                <w:tab w:val="clear" w:pos="765"/>
                <w:tab w:val="decimal" w:pos="911"/>
              </w:tabs>
              <w:spacing w:line="240" w:lineRule="atLeast"/>
              <w:rPr>
                <w:b/>
                <w:bCs/>
              </w:rPr>
            </w:pPr>
          </w:p>
        </w:tc>
        <w:tc>
          <w:tcPr>
            <w:tcW w:w="1170" w:type="dxa"/>
            <w:tcBorders>
              <w:top w:val="single" w:sz="4" w:space="0" w:color="auto"/>
              <w:bottom w:val="double" w:sz="4" w:space="0" w:color="auto"/>
            </w:tcBorders>
          </w:tcPr>
          <w:p w14:paraId="6A9C17B4" w14:textId="77777777" w:rsidR="00980911" w:rsidRDefault="00980911" w:rsidP="00980911">
            <w:pPr>
              <w:pStyle w:val="acctfourfigures"/>
              <w:tabs>
                <w:tab w:val="clear" w:pos="765"/>
                <w:tab w:val="decimal" w:pos="911"/>
              </w:tabs>
              <w:spacing w:line="240" w:lineRule="atLeast"/>
              <w:ind w:right="11"/>
              <w:rPr>
                <w:b/>
                <w:bCs/>
              </w:rPr>
            </w:pPr>
          </w:p>
          <w:p w14:paraId="19E2BEB5" w14:textId="76D12DD4" w:rsidR="00980911" w:rsidRPr="00846848" w:rsidRDefault="00980911" w:rsidP="00980911">
            <w:pPr>
              <w:pStyle w:val="acctfourfigures"/>
              <w:tabs>
                <w:tab w:val="clear" w:pos="765"/>
                <w:tab w:val="decimal" w:pos="911"/>
              </w:tabs>
              <w:spacing w:line="240" w:lineRule="atLeast"/>
              <w:ind w:right="11"/>
              <w:rPr>
                <w:b/>
                <w:bCs/>
              </w:rPr>
            </w:pPr>
            <w:r>
              <w:rPr>
                <w:b/>
                <w:bCs/>
              </w:rPr>
              <w:t>3,849</w:t>
            </w:r>
          </w:p>
        </w:tc>
        <w:tc>
          <w:tcPr>
            <w:tcW w:w="180" w:type="dxa"/>
          </w:tcPr>
          <w:p w14:paraId="2ABAD902" w14:textId="77777777" w:rsidR="00980911" w:rsidRPr="00846848" w:rsidRDefault="00980911" w:rsidP="00980911">
            <w:pPr>
              <w:pStyle w:val="acctfourfigures"/>
              <w:tabs>
                <w:tab w:val="clear" w:pos="765"/>
                <w:tab w:val="decimal" w:pos="911"/>
              </w:tabs>
              <w:spacing w:line="240" w:lineRule="atLeast"/>
              <w:rPr>
                <w:b/>
                <w:bCs/>
              </w:rPr>
            </w:pPr>
          </w:p>
        </w:tc>
        <w:tc>
          <w:tcPr>
            <w:tcW w:w="1080" w:type="dxa"/>
            <w:tcBorders>
              <w:top w:val="single" w:sz="4" w:space="0" w:color="auto"/>
              <w:bottom w:val="double" w:sz="4" w:space="0" w:color="auto"/>
            </w:tcBorders>
          </w:tcPr>
          <w:p w14:paraId="3C36B4B3" w14:textId="77777777" w:rsidR="00980911" w:rsidRDefault="00980911" w:rsidP="00980911">
            <w:pPr>
              <w:pStyle w:val="acctfourfigures"/>
              <w:tabs>
                <w:tab w:val="clear" w:pos="765"/>
                <w:tab w:val="decimal" w:pos="911"/>
              </w:tabs>
              <w:spacing w:line="240" w:lineRule="atLeast"/>
              <w:ind w:right="11"/>
              <w:rPr>
                <w:b/>
                <w:bCs/>
              </w:rPr>
            </w:pPr>
          </w:p>
          <w:p w14:paraId="441B6D87" w14:textId="48BFB5F7" w:rsidR="00980911" w:rsidRPr="00846848" w:rsidRDefault="00980911" w:rsidP="00226912">
            <w:pPr>
              <w:pStyle w:val="acctfourfigures"/>
              <w:tabs>
                <w:tab w:val="clear" w:pos="765"/>
                <w:tab w:val="decimal" w:pos="825"/>
              </w:tabs>
              <w:spacing w:line="240" w:lineRule="atLeast"/>
              <w:ind w:right="11"/>
              <w:rPr>
                <w:b/>
                <w:bCs/>
              </w:rPr>
            </w:pPr>
            <w:r>
              <w:rPr>
                <w:b/>
                <w:bCs/>
              </w:rPr>
              <w:t>3,029</w:t>
            </w:r>
          </w:p>
        </w:tc>
      </w:tr>
    </w:tbl>
    <w:p w14:paraId="136EE157" w14:textId="77777777" w:rsidR="00CF6A8F" w:rsidRDefault="00CF6A8F" w:rsidP="00980911">
      <w:pPr>
        <w:ind w:left="562"/>
        <w:jc w:val="both"/>
        <w:rPr>
          <w:szCs w:val="22"/>
          <w:lang w:val="en-US"/>
        </w:rPr>
      </w:pPr>
    </w:p>
    <w:p w14:paraId="1BBFB4B7" w14:textId="77777777" w:rsidR="00384CBC" w:rsidRDefault="00384CBC">
      <w:pPr>
        <w:spacing w:line="240" w:lineRule="auto"/>
        <w:rPr>
          <w:szCs w:val="22"/>
          <w:lang w:val="en-US"/>
        </w:rPr>
      </w:pPr>
      <w:r>
        <w:rPr>
          <w:szCs w:val="22"/>
          <w:lang w:val="en-US"/>
        </w:rPr>
        <w:br w:type="page"/>
      </w:r>
    </w:p>
    <w:p w14:paraId="4A552D28" w14:textId="3CBF8E37" w:rsidR="00985DF9" w:rsidRPr="007F6C76" w:rsidRDefault="00985DF9" w:rsidP="00980911">
      <w:pPr>
        <w:ind w:left="562"/>
        <w:jc w:val="both"/>
        <w:rPr>
          <w:szCs w:val="22"/>
          <w:lang w:val="en-US"/>
        </w:rPr>
      </w:pPr>
      <w:r w:rsidRPr="007F6C76">
        <w:rPr>
          <w:szCs w:val="22"/>
          <w:lang w:val="en-US"/>
        </w:rPr>
        <w:lastRenderedPageBreak/>
        <w:t>Balances as at 31 December with related parties were as follows:</w:t>
      </w:r>
    </w:p>
    <w:p w14:paraId="0D39F0EA" w14:textId="4D2A1252" w:rsidR="002977FE" w:rsidRPr="00642FDA" w:rsidRDefault="002977FE" w:rsidP="00642FDA">
      <w:pPr>
        <w:jc w:val="both"/>
        <w:rPr>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BF0211" w:rsidRPr="007F6C76" w14:paraId="1A585963" w14:textId="77777777" w:rsidTr="00E76248">
        <w:trPr>
          <w:cantSplit/>
          <w:tblHeader/>
        </w:trPr>
        <w:tc>
          <w:tcPr>
            <w:tcW w:w="4230" w:type="dxa"/>
          </w:tcPr>
          <w:p w14:paraId="02DBF5D6" w14:textId="498EF40B" w:rsidR="00BF0211" w:rsidRPr="007F6C76" w:rsidRDefault="00BF0211" w:rsidP="00642FDA">
            <w:pPr>
              <w:spacing w:line="240" w:lineRule="atLeast"/>
              <w:ind w:left="281" w:hanging="281"/>
              <w:rPr>
                <w:b/>
                <w:bCs/>
                <w:i/>
                <w:iCs/>
              </w:rPr>
            </w:pPr>
          </w:p>
        </w:tc>
        <w:tc>
          <w:tcPr>
            <w:tcW w:w="2430" w:type="dxa"/>
            <w:gridSpan w:val="3"/>
          </w:tcPr>
          <w:p w14:paraId="4B72C864" w14:textId="77777777" w:rsidR="00BF0211" w:rsidRPr="007F6C76" w:rsidRDefault="00BF0211" w:rsidP="00684262">
            <w:pPr>
              <w:pStyle w:val="acctmergecolhdg"/>
              <w:spacing w:line="240" w:lineRule="atLeast"/>
            </w:pPr>
            <w:r w:rsidRPr="007F6C76">
              <w:t xml:space="preserve">Consolidated </w:t>
            </w:r>
          </w:p>
          <w:p w14:paraId="0D7E8045" w14:textId="441EC5FE" w:rsidR="00BF0211" w:rsidRPr="007F6C76" w:rsidRDefault="00642FDA" w:rsidP="00684262">
            <w:pPr>
              <w:pStyle w:val="acctmergecolhdg"/>
              <w:spacing w:line="240" w:lineRule="atLeast"/>
            </w:pPr>
            <w:r>
              <w:t>financial statements</w:t>
            </w:r>
          </w:p>
        </w:tc>
        <w:tc>
          <w:tcPr>
            <w:tcW w:w="180" w:type="dxa"/>
          </w:tcPr>
          <w:p w14:paraId="490B9CAD" w14:textId="77777777" w:rsidR="00BF0211" w:rsidRPr="007F6C76" w:rsidRDefault="00BF0211" w:rsidP="00684262">
            <w:pPr>
              <w:pStyle w:val="acctmergecolhdg"/>
              <w:spacing w:line="240" w:lineRule="atLeast"/>
            </w:pPr>
          </w:p>
        </w:tc>
        <w:tc>
          <w:tcPr>
            <w:tcW w:w="2430" w:type="dxa"/>
            <w:gridSpan w:val="3"/>
          </w:tcPr>
          <w:p w14:paraId="5D8668DF" w14:textId="77777777" w:rsidR="00BF0211" w:rsidRPr="007F6C76" w:rsidRDefault="00BF0211" w:rsidP="00684262">
            <w:pPr>
              <w:pStyle w:val="acctmergecolhdg"/>
              <w:spacing w:line="240" w:lineRule="atLeast"/>
            </w:pPr>
            <w:r w:rsidRPr="007F6C76">
              <w:t xml:space="preserve">Separate </w:t>
            </w:r>
          </w:p>
          <w:p w14:paraId="08720C8E" w14:textId="420D4928" w:rsidR="00BF0211" w:rsidRPr="007F6C76" w:rsidRDefault="00642FDA" w:rsidP="00684262">
            <w:pPr>
              <w:pStyle w:val="acctmergecolhdg"/>
              <w:spacing w:line="240" w:lineRule="atLeast"/>
            </w:pPr>
            <w:r>
              <w:t>financial statements</w:t>
            </w:r>
          </w:p>
        </w:tc>
      </w:tr>
      <w:tr w:rsidR="002E2D8C" w:rsidRPr="007F6C76" w14:paraId="70401A60" w14:textId="77777777" w:rsidTr="00E76248">
        <w:trPr>
          <w:cantSplit/>
          <w:tblHeader/>
        </w:trPr>
        <w:tc>
          <w:tcPr>
            <w:tcW w:w="4230" w:type="dxa"/>
          </w:tcPr>
          <w:p w14:paraId="4A69EE7A" w14:textId="77777777" w:rsidR="002E2D8C" w:rsidRPr="007F6C76" w:rsidRDefault="002E2D8C" w:rsidP="00684262">
            <w:pPr>
              <w:pStyle w:val="acctfourfigures"/>
              <w:spacing w:line="240" w:lineRule="atLeast"/>
              <w:jc w:val="center"/>
            </w:pPr>
          </w:p>
        </w:tc>
        <w:tc>
          <w:tcPr>
            <w:tcW w:w="1170" w:type="dxa"/>
          </w:tcPr>
          <w:p w14:paraId="5CEE8B0C" w14:textId="2C8997D8" w:rsidR="002E2D8C" w:rsidRPr="007F6C76" w:rsidRDefault="00404F38" w:rsidP="002E2D8C">
            <w:pPr>
              <w:pStyle w:val="acctmergecolhdg"/>
              <w:spacing w:line="240" w:lineRule="atLeast"/>
              <w:rPr>
                <w:b w:val="0"/>
                <w:bCs/>
              </w:rPr>
            </w:pPr>
            <w:r>
              <w:rPr>
                <w:b w:val="0"/>
                <w:bCs/>
              </w:rPr>
              <w:t>201</w:t>
            </w:r>
            <w:r w:rsidR="001C5517">
              <w:rPr>
                <w:b w:val="0"/>
                <w:bCs/>
              </w:rPr>
              <w:t>8</w:t>
            </w:r>
          </w:p>
        </w:tc>
        <w:tc>
          <w:tcPr>
            <w:tcW w:w="180" w:type="dxa"/>
          </w:tcPr>
          <w:p w14:paraId="46592533" w14:textId="77777777" w:rsidR="002E2D8C" w:rsidRPr="007F6C76" w:rsidRDefault="002E2D8C" w:rsidP="002E2D8C">
            <w:pPr>
              <w:pStyle w:val="acctmergecolhdg"/>
              <w:spacing w:line="240" w:lineRule="atLeast"/>
              <w:rPr>
                <w:b w:val="0"/>
                <w:bCs/>
              </w:rPr>
            </w:pPr>
          </w:p>
        </w:tc>
        <w:tc>
          <w:tcPr>
            <w:tcW w:w="1080" w:type="dxa"/>
          </w:tcPr>
          <w:p w14:paraId="64F4E732" w14:textId="35930E97" w:rsidR="002E2D8C" w:rsidRPr="007F6C76" w:rsidRDefault="00404F38" w:rsidP="002E2D8C">
            <w:pPr>
              <w:pStyle w:val="acctmergecolhdg"/>
              <w:spacing w:line="240" w:lineRule="atLeast"/>
              <w:rPr>
                <w:b w:val="0"/>
                <w:bCs/>
              </w:rPr>
            </w:pPr>
            <w:r>
              <w:rPr>
                <w:b w:val="0"/>
                <w:bCs/>
              </w:rPr>
              <w:t>201</w:t>
            </w:r>
            <w:r w:rsidR="001C5517">
              <w:rPr>
                <w:b w:val="0"/>
                <w:bCs/>
              </w:rPr>
              <w:t>7</w:t>
            </w:r>
          </w:p>
        </w:tc>
        <w:tc>
          <w:tcPr>
            <w:tcW w:w="180" w:type="dxa"/>
          </w:tcPr>
          <w:p w14:paraId="225668EB" w14:textId="77777777" w:rsidR="002E2D8C" w:rsidRPr="007F6C76" w:rsidRDefault="002E2D8C" w:rsidP="002E2D8C">
            <w:pPr>
              <w:pStyle w:val="acctmergecolhdg"/>
              <w:spacing w:line="240" w:lineRule="atLeast"/>
              <w:rPr>
                <w:b w:val="0"/>
                <w:bCs/>
              </w:rPr>
            </w:pPr>
          </w:p>
        </w:tc>
        <w:tc>
          <w:tcPr>
            <w:tcW w:w="1080" w:type="dxa"/>
          </w:tcPr>
          <w:p w14:paraId="6803CD98" w14:textId="65A37784" w:rsidR="002E2D8C" w:rsidRPr="007F6C76" w:rsidRDefault="00404F38" w:rsidP="002E2D8C">
            <w:pPr>
              <w:pStyle w:val="acctmergecolhdg"/>
              <w:spacing w:line="240" w:lineRule="atLeast"/>
              <w:rPr>
                <w:b w:val="0"/>
                <w:bCs/>
              </w:rPr>
            </w:pPr>
            <w:r>
              <w:rPr>
                <w:b w:val="0"/>
                <w:bCs/>
              </w:rPr>
              <w:t>201</w:t>
            </w:r>
            <w:r w:rsidR="001C5517">
              <w:rPr>
                <w:b w:val="0"/>
                <w:bCs/>
              </w:rPr>
              <w:t>8</w:t>
            </w:r>
          </w:p>
        </w:tc>
        <w:tc>
          <w:tcPr>
            <w:tcW w:w="180" w:type="dxa"/>
          </w:tcPr>
          <w:p w14:paraId="74F33255" w14:textId="77777777" w:rsidR="002E2D8C" w:rsidRPr="007F6C76" w:rsidRDefault="002E2D8C" w:rsidP="002E2D8C">
            <w:pPr>
              <w:pStyle w:val="acctmergecolhdg"/>
              <w:spacing w:line="240" w:lineRule="atLeast"/>
              <w:rPr>
                <w:b w:val="0"/>
                <w:bCs/>
              </w:rPr>
            </w:pPr>
          </w:p>
        </w:tc>
        <w:tc>
          <w:tcPr>
            <w:tcW w:w="1170" w:type="dxa"/>
          </w:tcPr>
          <w:p w14:paraId="30DED939" w14:textId="4B2CF9CA" w:rsidR="002E2D8C" w:rsidRPr="007F6C76" w:rsidRDefault="00404F38" w:rsidP="002E2D8C">
            <w:pPr>
              <w:pStyle w:val="acctmergecolhdg"/>
              <w:spacing w:line="240" w:lineRule="atLeast"/>
              <w:rPr>
                <w:b w:val="0"/>
                <w:bCs/>
              </w:rPr>
            </w:pPr>
            <w:r>
              <w:rPr>
                <w:b w:val="0"/>
                <w:bCs/>
              </w:rPr>
              <w:t>201</w:t>
            </w:r>
            <w:r w:rsidR="001C5517">
              <w:rPr>
                <w:b w:val="0"/>
                <w:bCs/>
              </w:rPr>
              <w:t>7</w:t>
            </w:r>
          </w:p>
        </w:tc>
      </w:tr>
      <w:tr w:rsidR="00BF0211" w:rsidRPr="007F6C76" w14:paraId="56CB26B9" w14:textId="77777777" w:rsidTr="00E76248">
        <w:trPr>
          <w:cantSplit/>
        </w:trPr>
        <w:tc>
          <w:tcPr>
            <w:tcW w:w="4230" w:type="dxa"/>
          </w:tcPr>
          <w:p w14:paraId="6640B754" w14:textId="77777777" w:rsidR="00BF0211" w:rsidRPr="007F6C76" w:rsidRDefault="00BF0211" w:rsidP="00684262">
            <w:pPr>
              <w:spacing w:line="240" w:lineRule="atLeast"/>
              <w:rPr>
                <w:b/>
                <w:bCs/>
                <w:i/>
                <w:iCs/>
              </w:rPr>
            </w:pPr>
          </w:p>
        </w:tc>
        <w:tc>
          <w:tcPr>
            <w:tcW w:w="5040" w:type="dxa"/>
            <w:gridSpan w:val="7"/>
          </w:tcPr>
          <w:p w14:paraId="5BC6056E" w14:textId="194D3FE8" w:rsidR="00BF0211" w:rsidRPr="007F6C76" w:rsidRDefault="00642FDA" w:rsidP="00684262">
            <w:pPr>
              <w:pStyle w:val="acctfourfigures"/>
              <w:spacing w:line="240" w:lineRule="atLeast"/>
              <w:jc w:val="center"/>
              <w:rPr>
                <w:i/>
                <w:iCs/>
              </w:rPr>
            </w:pPr>
            <w:r>
              <w:rPr>
                <w:i/>
                <w:iCs/>
              </w:rPr>
              <w:t>(in thousand</w:t>
            </w:r>
            <w:r w:rsidR="00BF0211" w:rsidRPr="007F6C76">
              <w:rPr>
                <w:i/>
                <w:iCs/>
              </w:rPr>
              <w:t xml:space="preserve"> Baht)</w:t>
            </w:r>
          </w:p>
        </w:tc>
      </w:tr>
      <w:tr w:rsidR="0040289D" w:rsidRPr="007F6C76" w14:paraId="5EC8C5F5" w14:textId="77777777" w:rsidTr="00E76248">
        <w:trPr>
          <w:cantSplit/>
        </w:trPr>
        <w:tc>
          <w:tcPr>
            <w:tcW w:w="4230" w:type="dxa"/>
          </w:tcPr>
          <w:p w14:paraId="7AE3117D" w14:textId="68636621" w:rsidR="0040289D" w:rsidRPr="0040289D" w:rsidRDefault="0040289D" w:rsidP="0040289D">
            <w:pPr>
              <w:spacing w:line="240" w:lineRule="atLeast"/>
              <w:rPr>
                <w:b/>
                <w:bCs/>
                <w:i/>
                <w:iCs/>
                <w:szCs w:val="22"/>
                <w:lang w:val="en-US"/>
              </w:rPr>
            </w:pPr>
            <w:r w:rsidRPr="007F6C76">
              <w:rPr>
                <w:b/>
                <w:bCs/>
                <w:i/>
                <w:iCs/>
                <w:szCs w:val="22"/>
                <w:lang w:val="en-US"/>
              </w:rPr>
              <w:t xml:space="preserve">Other </w:t>
            </w:r>
            <w:r w:rsidRPr="001C5517">
              <w:rPr>
                <w:b/>
                <w:bCs/>
                <w:i/>
                <w:iCs/>
                <w:szCs w:val="22"/>
                <w:lang w:val="en-US"/>
              </w:rPr>
              <w:t xml:space="preserve">receivables </w:t>
            </w:r>
            <w:r w:rsidRPr="00623B2D">
              <w:rPr>
                <w:b/>
                <w:bCs/>
                <w:i/>
                <w:iCs/>
                <w:szCs w:val="22"/>
                <w:lang w:val="en-US"/>
              </w:rPr>
              <w:t>-</w:t>
            </w:r>
            <w:r w:rsidRPr="001C5517">
              <w:rPr>
                <w:b/>
                <w:bCs/>
                <w:i/>
                <w:iCs/>
                <w:szCs w:val="22"/>
                <w:lang w:val="en-US"/>
              </w:rPr>
              <w:t xml:space="preserve"> related</w:t>
            </w:r>
            <w:r w:rsidRPr="007F6C76">
              <w:rPr>
                <w:b/>
                <w:bCs/>
                <w:i/>
                <w:iCs/>
                <w:szCs w:val="22"/>
                <w:lang w:val="en-US"/>
              </w:rPr>
              <w:t xml:space="preserve"> parties</w:t>
            </w:r>
          </w:p>
        </w:tc>
        <w:tc>
          <w:tcPr>
            <w:tcW w:w="1170" w:type="dxa"/>
          </w:tcPr>
          <w:p w14:paraId="7422E636" w14:textId="77777777" w:rsidR="0040289D" w:rsidRPr="007F6C76" w:rsidRDefault="0040289D" w:rsidP="00684262">
            <w:pPr>
              <w:pStyle w:val="acctfourfigures"/>
              <w:tabs>
                <w:tab w:val="clear" w:pos="765"/>
                <w:tab w:val="decimal" w:pos="911"/>
              </w:tabs>
              <w:spacing w:line="240" w:lineRule="atLeast"/>
              <w:ind w:right="11"/>
            </w:pPr>
          </w:p>
        </w:tc>
        <w:tc>
          <w:tcPr>
            <w:tcW w:w="180" w:type="dxa"/>
          </w:tcPr>
          <w:p w14:paraId="79E6A4EB" w14:textId="77777777" w:rsidR="0040289D" w:rsidRPr="007F6C76" w:rsidRDefault="0040289D" w:rsidP="00684262">
            <w:pPr>
              <w:pStyle w:val="acctfourfigures"/>
              <w:tabs>
                <w:tab w:val="clear" w:pos="765"/>
                <w:tab w:val="decimal" w:pos="911"/>
              </w:tabs>
              <w:spacing w:line="240" w:lineRule="atLeast"/>
            </w:pPr>
          </w:p>
        </w:tc>
        <w:tc>
          <w:tcPr>
            <w:tcW w:w="1080" w:type="dxa"/>
          </w:tcPr>
          <w:p w14:paraId="2051BC97" w14:textId="77777777" w:rsidR="0040289D" w:rsidRPr="007F6C76" w:rsidRDefault="0040289D" w:rsidP="00684262">
            <w:pPr>
              <w:pStyle w:val="acctfourfigures"/>
              <w:tabs>
                <w:tab w:val="clear" w:pos="765"/>
                <w:tab w:val="decimal" w:pos="821"/>
              </w:tabs>
              <w:spacing w:line="240" w:lineRule="atLeast"/>
              <w:ind w:right="11"/>
            </w:pPr>
          </w:p>
        </w:tc>
        <w:tc>
          <w:tcPr>
            <w:tcW w:w="180" w:type="dxa"/>
          </w:tcPr>
          <w:p w14:paraId="7ABCB203" w14:textId="77777777" w:rsidR="0040289D" w:rsidRPr="007F6C76" w:rsidRDefault="0040289D" w:rsidP="00684262">
            <w:pPr>
              <w:pStyle w:val="acctfourfigures"/>
              <w:tabs>
                <w:tab w:val="clear" w:pos="765"/>
                <w:tab w:val="decimal" w:pos="911"/>
              </w:tabs>
              <w:spacing w:line="240" w:lineRule="atLeast"/>
            </w:pPr>
          </w:p>
        </w:tc>
        <w:tc>
          <w:tcPr>
            <w:tcW w:w="1080" w:type="dxa"/>
          </w:tcPr>
          <w:p w14:paraId="34061008" w14:textId="77777777" w:rsidR="0040289D" w:rsidRPr="007F6C76" w:rsidRDefault="0040289D" w:rsidP="00684262">
            <w:pPr>
              <w:pStyle w:val="acctfourfigures"/>
              <w:tabs>
                <w:tab w:val="clear" w:pos="765"/>
                <w:tab w:val="decimal" w:pos="821"/>
              </w:tabs>
              <w:spacing w:line="240" w:lineRule="atLeast"/>
              <w:ind w:right="11"/>
            </w:pPr>
          </w:p>
        </w:tc>
        <w:tc>
          <w:tcPr>
            <w:tcW w:w="180" w:type="dxa"/>
          </w:tcPr>
          <w:p w14:paraId="67A1CEF5" w14:textId="77777777" w:rsidR="0040289D" w:rsidRPr="007F6C76" w:rsidRDefault="0040289D" w:rsidP="00684262">
            <w:pPr>
              <w:pStyle w:val="acctfourfigures"/>
              <w:tabs>
                <w:tab w:val="clear" w:pos="765"/>
                <w:tab w:val="decimal" w:pos="911"/>
              </w:tabs>
              <w:spacing w:line="240" w:lineRule="atLeast"/>
            </w:pPr>
          </w:p>
        </w:tc>
        <w:tc>
          <w:tcPr>
            <w:tcW w:w="1170" w:type="dxa"/>
          </w:tcPr>
          <w:p w14:paraId="458D74DB" w14:textId="77777777" w:rsidR="0040289D" w:rsidRPr="007F6C76" w:rsidRDefault="0040289D" w:rsidP="00684262">
            <w:pPr>
              <w:pStyle w:val="acctfourfigures"/>
              <w:tabs>
                <w:tab w:val="clear" w:pos="765"/>
                <w:tab w:val="decimal" w:pos="911"/>
              </w:tabs>
              <w:spacing w:line="240" w:lineRule="atLeast"/>
              <w:ind w:right="11"/>
            </w:pPr>
          </w:p>
        </w:tc>
      </w:tr>
      <w:tr w:rsidR="00BF0211" w:rsidRPr="007F6C76" w14:paraId="5A469A8B" w14:textId="77777777" w:rsidTr="00E76248">
        <w:trPr>
          <w:cantSplit/>
        </w:trPr>
        <w:tc>
          <w:tcPr>
            <w:tcW w:w="4230" w:type="dxa"/>
          </w:tcPr>
          <w:p w14:paraId="62AF091D" w14:textId="4ADE08D2" w:rsidR="00BF0211" w:rsidRPr="007F6C76" w:rsidRDefault="0040289D" w:rsidP="00684262">
            <w:pPr>
              <w:spacing w:line="240" w:lineRule="atLeast"/>
              <w:rPr>
                <w:b/>
                <w:bCs/>
              </w:rPr>
            </w:pPr>
            <w:r w:rsidRPr="007F6C76">
              <w:t>Subsidiaries</w:t>
            </w:r>
          </w:p>
        </w:tc>
        <w:tc>
          <w:tcPr>
            <w:tcW w:w="1170" w:type="dxa"/>
            <w:tcBorders>
              <w:bottom w:val="double" w:sz="4" w:space="0" w:color="auto"/>
            </w:tcBorders>
          </w:tcPr>
          <w:p w14:paraId="6FFD8C20" w14:textId="44972926" w:rsidR="00BF0211" w:rsidRPr="007053D4" w:rsidRDefault="007053D4" w:rsidP="00684262">
            <w:pPr>
              <w:pStyle w:val="acctfourfigures"/>
              <w:tabs>
                <w:tab w:val="clear" w:pos="765"/>
                <w:tab w:val="decimal" w:pos="911"/>
              </w:tabs>
              <w:spacing w:line="240" w:lineRule="atLeast"/>
              <w:ind w:right="11"/>
              <w:rPr>
                <w:rFonts w:cs="Angsana New"/>
                <w:lang w:val="en-US" w:bidi="th-TH"/>
              </w:rPr>
            </w:pPr>
            <w:r>
              <w:rPr>
                <w:rFonts w:cs="Angsana New"/>
                <w:lang w:val="en-US" w:bidi="th-TH"/>
              </w:rPr>
              <w:t>-</w:t>
            </w:r>
          </w:p>
        </w:tc>
        <w:tc>
          <w:tcPr>
            <w:tcW w:w="180" w:type="dxa"/>
          </w:tcPr>
          <w:p w14:paraId="6CF5ABB9" w14:textId="77777777" w:rsidR="00BF0211" w:rsidRPr="0040289D" w:rsidRDefault="00BF0211" w:rsidP="00684262">
            <w:pPr>
              <w:pStyle w:val="acctfourfigures"/>
              <w:tabs>
                <w:tab w:val="clear" w:pos="765"/>
                <w:tab w:val="decimal" w:pos="911"/>
              </w:tabs>
              <w:spacing w:line="240" w:lineRule="atLeast"/>
            </w:pPr>
          </w:p>
        </w:tc>
        <w:tc>
          <w:tcPr>
            <w:tcW w:w="1080" w:type="dxa"/>
            <w:tcBorders>
              <w:bottom w:val="double" w:sz="4" w:space="0" w:color="auto"/>
            </w:tcBorders>
          </w:tcPr>
          <w:p w14:paraId="27C9BB0A" w14:textId="3675B8BB" w:rsidR="00BF0211" w:rsidRPr="0040289D" w:rsidRDefault="007053D4" w:rsidP="00684262">
            <w:pPr>
              <w:pStyle w:val="acctfourfigures"/>
              <w:tabs>
                <w:tab w:val="clear" w:pos="765"/>
                <w:tab w:val="decimal" w:pos="821"/>
              </w:tabs>
              <w:spacing w:line="240" w:lineRule="atLeast"/>
              <w:ind w:right="11"/>
            </w:pPr>
            <w:r>
              <w:t>-</w:t>
            </w:r>
          </w:p>
        </w:tc>
        <w:tc>
          <w:tcPr>
            <w:tcW w:w="180" w:type="dxa"/>
          </w:tcPr>
          <w:p w14:paraId="01193897" w14:textId="77777777" w:rsidR="00BF0211" w:rsidRPr="0040289D" w:rsidRDefault="00BF0211" w:rsidP="00684262">
            <w:pPr>
              <w:pStyle w:val="acctfourfigures"/>
              <w:tabs>
                <w:tab w:val="clear" w:pos="765"/>
                <w:tab w:val="decimal" w:pos="911"/>
              </w:tabs>
              <w:spacing w:line="240" w:lineRule="atLeast"/>
            </w:pPr>
          </w:p>
        </w:tc>
        <w:tc>
          <w:tcPr>
            <w:tcW w:w="1080" w:type="dxa"/>
            <w:tcBorders>
              <w:bottom w:val="double" w:sz="4" w:space="0" w:color="auto"/>
            </w:tcBorders>
          </w:tcPr>
          <w:p w14:paraId="3F9CB70C" w14:textId="7694F2F8" w:rsidR="00BF0211" w:rsidRPr="0040289D" w:rsidRDefault="007053D4" w:rsidP="00684262">
            <w:pPr>
              <w:pStyle w:val="acctfourfigures"/>
              <w:tabs>
                <w:tab w:val="clear" w:pos="765"/>
                <w:tab w:val="decimal" w:pos="821"/>
              </w:tabs>
              <w:spacing w:line="240" w:lineRule="atLeast"/>
              <w:ind w:right="11"/>
            </w:pPr>
            <w:r>
              <w:t>9,061</w:t>
            </w:r>
          </w:p>
        </w:tc>
        <w:tc>
          <w:tcPr>
            <w:tcW w:w="180" w:type="dxa"/>
          </w:tcPr>
          <w:p w14:paraId="7A27180E" w14:textId="77777777" w:rsidR="00BF0211" w:rsidRPr="0040289D" w:rsidRDefault="00BF0211" w:rsidP="00684262">
            <w:pPr>
              <w:pStyle w:val="acctfourfigures"/>
              <w:tabs>
                <w:tab w:val="clear" w:pos="765"/>
                <w:tab w:val="decimal" w:pos="911"/>
              </w:tabs>
              <w:spacing w:line="240" w:lineRule="atLeast"/>
            </w:pPr>
          </w:p>
        </w:tc>
        <w:tc>
          <w:tcPr>
            <w:tcW w:w="1170" w:type="dxa"/>
            <w:tcBorders>
              <w:bottom w:val="double" w:sz="4" w:space="0" w:color="auto"/>
            </w:tcBorders>
          </w:tcPr>
          <w:p w14:paraId="48D2CE71" w14:textId="7461D7A4" w:rsidR="00BF0211" w:rsidRPr="0040289D" w:rsidRDefault="007053D4" w:rsidP="00684262">
            <w:pPr>
              <w:pStyle w:val="acctfourfigures"/>
              <w:tabs>
                <w:tab w:val="clear" w:pos="765"/>
                <w:tab w:val="decimal" w:pos="911"/>
              </w:tabs>
              <w:spacing w:line="240" w:lineRule="atLeast"/>
              <w:ind w:right="11"/>
            </w:pPr>
            <w:r>
              <w:t>1,477</w:t>
            </w:r>
          </w:p>
        </w:tc>
      </w:tr>
    </w:tbl>
    <w:p w14:paraId="28F0D9BA" w14:textId="6391FF88" w:rsidR="0093222E" w:rsidRDefault="0093222E" w:rsidP="00DC0391">
      <w:pPr>
        <w:jc w:val="both"/>
        <w:rPr>
          <w:b/>
          <w:bCs/>
          <w:i/>
          <w:iCs/>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40289D" w:rsidRPr="0040289D" w14:paraId="1D056DB8" w14:textId="77777777" w:rsidTr="00E76248">
        <w:trPr>
          <w:cantSplit/>
        </w:trPr>
        <w:tc>
          <w:tcPr>
            <w:tcW w:w="4230" w:type="dxa"/>
          </w:tcPr>
          <w:p w14:paraId="0335BE9B" w14:textId="549ECC6B" w:rsidR="0040289D" w:rsidRPr="00DC0391" w:rsidRDefault="00DC0391" w:rsidP="00EA731F">
            <w:pPr>
              <w:spacing w:line="240" w:lineRule="atLeast"/>
              <w:rPr>
                <w:b/>
                <w:bCs/>
              </w:rPr>
            </w:pPr>
            <w:r w:rsidRPr="00DC0391">
              <w:rPr>
                <w:b/>
                <w:bCs/>
              </w:rPr>
              <w:t>Investment in subsidiaries</w:t>
            </w:r>
            <w:r w:rsidR="001F31CA">
              <w:rPr>
                <w:b/>
                <w:bCs/>
              </w:rPr>
              <w:t xml:space="preserve"> (</w:t>
            </w:r>
            <w:r w:rsidR="001F31CA" w:rsidRPr="001F31CA">
              <w:rPr>
                <w:b/>
                <w:bCs/>
                <w:i/>
                <w:iCs/>
              </w:rPr>
              <w:t>note 8</w:t>
            </w:r>
            <w:r w:rsidR="001F31CA">
              <w:rPr>
                <w:b/>
                <w:bCs/>
              </w:rPr>
              <w:t>)</w:t>
            </w:r>
          </w:p>
        </w:tc>
        <w:tc>
          <w:tcPr>
            <w:tcW w:w="1170" w:type="dxa"/>
            <w:tcBorders>
              <w:bottom w:val="double" w:sz="4" w:space="0" w:color="auto"/>
            </w:tcBorders>
          </w:tcPr>
          <w:p w14:paraId="3FDE01DF" w14:textId="3972A1E8" w:rsidR="0040289D" w:rsidRPr="007053D4" w:rsidRDefault="007053D4" w:rsidP="00EA731F">
            <w:pPr>
              <w:pStyle w:val="acctfourfigures"/>
              <w:tabs>
                <w:tab w:val="clear" w:pos="765"/>
                <w:tab w:val="decimal" w:pos="911"/>
              </w:tabs>
              <w:spacing w:line="240" w:lineRule="atLeast"/>
              <w:ind w:right="11"/>
              <w:rPr>
                <w:b/>
                <w:bCs/>
              </w:rPr>
            </w:pPr>
            <w:r w:rsidRPr="007053D4">
              <w:rPr>
                <w:b/>
                <w:bCs/>
              </w:rPr>
              <w:t>-</w:t>
            </w:r>
          </w:p>
        </w:tc>
        <w:tc>
          <w:tcPr>
            <w:tcW w:w="180" w:type="dxa"/>
          </w:tcPr>
          <w:p w14:paraId="42FA9F61" w14:textId="77777777" w:rsidR="0040289D" w:rsidRPr="007053D4" w:rsidRDefault="0040289D" w:rsidP="00EA731F">
            <w:pPr>
              <w:pStyle w:val="acctfourfigures"/>
              <w:tabs>
                <w:tab w:val="clear" w:pos="765"/>
                <w:tab w:val="decimal" w:pos="911"/>
              </w:tabs>
              <w:spacing w:line="240" w:lineRule="atLeast"/>
              <w:rPr>
                <w:b/>
                <w:bCs/>
              </w:rPr>
            </w:pPr>
          </w:p>
        </w:tc>
        <w:tc>
          <w:tcPr>
            <w:tcW w:w="1080" w:type="dxa"/>
            <w:tcBorders>
              <w:bottom w:val="double" w:sz="4" w:space="0" w:color="auto"/>
            </w:tcBorders>
          </w:tcPr>
          <w:p w14:paraId="23C13524" w14:textId="5820D672" w:rsidR="0040289D" w:rsidRPr="007053D4" w:rsidRDefault="007053D4" w:rsidP="00EA731F">
            <w:pPr>
              <w:pStyle w:val="acctfourfigures"/>
              <w:tabs>
                <w:tab w:val="clear" w:pos="765"/>
                <w:tab w:val="decimal" w:pos="821"/>
              </w:tabs>
              <w:spacing w:line="240" w:lineRule="atLeast"/>
              <w:ind w:right="11"/>
              <w:rPr>
                <w:b/>
                <w:bCs/>
              </w:rPr>
            </w:pPr>
            <w:r w:rsidRPr="007053D4">
              <w:rPr>
                <w:b/>
                <w:bCs/>
              </w:rPr>
              <w:t>-</w:t>
            </w:r>
          </w:p>
        </w:tc>
        <w:tc>
          <w:tcPr>
            <w:tcW w:w="180" w:type="dxa"/>
          </w:tcPr>
          <w:p w14:paraId="462064F1" w14:textId="77777777" w:rsidR="0040289D" w:rsidRPr="007053D4" w:rsidRDefault="0040289D" w:rsidP="00EA731F">
            <w:pPr>
              <w:pStyle w:val="acctfourfigures"/>
              <w:tabs>
                <w:tab w:val="clear" w:pos="765"/>
                <w:tab w:val="decimal" w:pos="911"/>
              </w:tabs>
              <w:spacing w:line="240" w:lineRule="atLeast"/>
              <w:rPr>
                <w:b/>
                <w:bCs/>
              </w:rPr>
            </w:pPr>
          </w:p>
        </w:tc>
        <w:tc>
          <w:tcPr>
            <w:tcW w:w="1080" w:type="dxa"/>
            <w:tcBorders>
              <w:bottom w:val="double" w:sz="4" w:space="0" w:color="auto"/>
            </w:tcBorders>
          </w:tcPr>
          <w:p w14:paraId="63CD5A99" w14:textId="65086FE2" w:rsidR="0040289D" w:rsidRPr="007053D4" w:rsidRDefault="007053D4" w:rsidP="00A1750C">
            <w:pPr>
              <w:pStyle w:val="acctfourfigures"/>
              <w:tabs>
                <w:tab w:val="clear" w:pos="765"/>
                <w:tab w:val="decimal" w:pos="821"/>
              </w:tabs>
              <w:spacing w:line="240" w:lineRule="atLeast"/>
              <w:ind w:right="11"/>
              <w:rPr>
                <w:b/>
                <w:bCs/>
              </w:rPr>
            </w:pPr>
            <w:r w:rsidRPr="007053D4">
              <w:rPr>
                <w:b/>
                <w:bCs/>
              </w:rPr>
              <w:t>335,600</w:t>
            </w:r>
          </w:p>
        </w:tc>
        <w:tc>
          <w:tcPr>
            <w:tcW w:w="180" w:type="dxa"/>
          </w:tcPr>
          <w:p w14:paraId="581992BF" w14:textId="77777777" w:rsidR="0040289D" w:rsidRPr="007053D4" w:rsidRDefault="0040289D" w:rsidP="00EA731F">
            <w:pPr>
              <w:pStyle w:val="acctfourfigures"/>
              <w:tabs>
                <w:tab w:val="clear" w:pos="765"/>
                <w:tab w:val="decimal" w:pos="911"/>
              </w:tabs>
              <w:spacing w:line="240" w:lineRule="atLeast"/>
              <w:rPr>
                <w:b/>
                <w:bCs/>
              </w:rPr>
            </w:pPr>
          </w:p>
        </w:tc>
        <w:tc>
          <w:tcPr>
            <w:tcW w:w="1170" w:type="dxa"/>
            <w:tcBorders>
              <w:bottom w:val="double" w:sz="4" w:space="0" w:color="auto"/>
            </w:tcBorders>
          </w:tcPr>
          <w:p w14:paraId="681F8A31" w14:textId="67715C03" w:rsidR="0040289D" w:rsidRPr="007053D4" w:rsidRDefault="007053D4" w:rsidP="00EA731F">
            <w:pPr>
              <w:pStyle w:val="acctfourfigures"/>
              <w:tabs>
                <w:tab w:val="clear" w:pos="765"/>
                <w:tab w:val="decimal" w:pos="911"/>
              </w:tabs>
              <w:spacing w:line="240" w:lineRule="atLeast"/>
              <w:ind w:right="11"/>
              <w:rPr>
                <w:b/>
                <w:bCs/>
              </w:rPr>
            </w:pPr>
            <w:r w:rsidRPr="007053D4">
              <w:rPr>
                <w:b/>
                <w:bCs/>
              </w:rPr>
              <w:t>138,600</w:t>
            </w:r>
          </w:p>
        </w:tc>
      </w:tr>
      <w:tr w:rsidR="00DC0391" w:rsidRPr="0040289D" w14:paraId="73037DBD" w14:textId="77777777" w:rsidTr="00E76248">
        <w:trPr>
          <w:cantSplit/>
        </w:trPr>
        <w:tc>
          <w:tcPr>
            <w:tcW w:w="4230" w:type="dxa"/>
          </w:tcPr>
          <w:p w14:paraId="09EBFEB8" w14:textId="77777777" w:rsidR="00DC0391" w:rsidRPr="00DC0391" w:rsidRDefault="00DC0391" w:rsidP="00EA731F">
            <w:pPr>
              <w:spacing w:line="240" w:lineRule="atLeast"/>
              <w:rPr>
                <w:b/>
                <w:bCs/>
              </w:rPr>
            </w:pPr>
          </w:p>
        </w:tc>
        <w:tc>
          <w:tcPr>
            <w:tcW w:w="1170" w:type="dxa"/>
            <w:tcBorders>
              <w:top w:val="double" w:sz="4" w:space="0" w:color="auto"/>
            </w:tcBorders>
          </w:tcPr>
          <w:p w14:paraId="3D979E14" w14:textId="77777777" w:rsidR="00DC0391" w:rsidRPr="0040289D" w:rsidRDefault="00DC0391" w:rsidP="00EA731F">
            <w:pPr>
              <w:pStyle w:val="acctfourfigures"/>
              <w:tabs>
                <w:tab w:val="clear" w:pos="765"/>
                <w:tab w:val="decimal" w:pos="911"/>
              </w:tabs>
              <w:spacing w:line="240" w:lineRule="atLeast"/>
              <w:ind w:right="11"/>
            </w:pPr>
          </w:p>
        </w:tc>
        <w:tc>
          <w:tcPr>
            <w:tcW w:w="180" w:type="dxa"/>
          </w:tcPr>
          <w:p w14:paraId="7C9838CF" w14:textId="77777777" w:rsidR="00DC0391" w:rsidRPr="0040289D" w:rsidRDefault="00DC0391" w:rsidP="00EA731F">
            <w:pPr>
              <w:pStyle w:val="acctfourfigures"/>
              <w:tabs>
                <w:tab w:val="clear" w:pos="765"/>
                <w:tab w:val="decimal" w:pos="911"/>
              </w:tabs>
              <w:spacing w:line="240" w:lineRule="atLeast"/>
            </w:pPr>
          </w:p>
        </w:tc>
        <w:tc>
          <w:tcPr>
            <w:tcW w:w="1080" w:type="dxa"/>
            <w:tcBorders>
              <w:top w:val="double" w:sz="4" w:space="0" w:color="auto"/>
            </w:tcBorders>
          </w:tcPr>
          <w:p w14:paraId="76C84B57" w14:textId="77777777" w:rsidR="00DC0391" w:rsidRPr="0040289D" w:rsidRDefault="00DC0391" w:rsidP="00EA731F">
            <w:pPr>
              <w:pStyle w:val="acctfourfigures"/>
              <w:tabs>
                <w:tab w:val="clear" w:pos="765"/>
                <w:tab w:val="decimal" w:pos="821"/>
              </w:tabs>
              <w:spacing w:line="240" w:lineRule="atLeast"/>
              <w:ind w:right="11"/>
            </w:pPr>
          </w:p>
        </w:tc>
        <w:tc>
          <w:tcPr>
            <w:tcW w:w="180" w:type="dxa"/>
          </w:tcPr>
          <w:p w14:paraId="7CFF4967" w14:textId="77777777" w:rsidR="00DC0391" w:rsidRPr="0040289D" w:rsidRDefault="00DC0391" w:rsidP="00EA731F">
            <w:pPr>
              <w:pStyle w:val="acctfourfigures"/>
              <w:tabs>
                <w:tab w:val="clear" w:pos="765"/>
                <w:tab w:val="decimal" w:pos="911"/>
              </w:tabs>
              <w:spacing w:line="240" w:lineRule="atLeast"/>
            </w:pPr>
          </w:p>
        </w:tc>
        <w:tc>
          <w:tcPr>
            <w:tcW w:w="1080" w:type="dxa"/>
            <w:tcBorders>
              <w:top w:val="double" w:sz="4" w:space="0" w:color="auto"/>
            </w:tcBorders>
          </w:tcPr>
          <w:p w14:paraId="68AFFDE9" w14:textId="77777777" w:rsidR="00DC0391" w:rsidRPr="0040289D" w:rsidRDefault="00DC0391" w:rsidP="00EA731F">
            <w:pPr>
              <w:pStyle w:val="acctfourfigures"/>
              <w:tabs>
                <w:tab w:val="clear" w:pos="765"/>
                <w:tab w:val="decimal" w:pos="821"/>
              </w:tabs>
              <w:spacing w:line="240" w:lineRule="atLeast"/>
              <w:ind w:right="11"/>
            </w:pPr>
          </w:p>
        </w:tc>
        <w:tc>
          <w:tcPr>
            <w:tcW w:w="180" w:type="dxa"/>
          </w:tcPr>
          <w:p w14:paraId="42ACB979" w14:textId="77777777" w:rsidR="00DC0391" w:rsidRPr="0040289D" w:rsidRDefault="00DC0391" w:rsidP="00EA731F">
            <w:pPr>
              <w:pStyle w:val="acctfourfigures"/>
              <w:tabs>
                <w:tab w:val="clear" w:pos="765"/>
                <w:tab w:val="decimal" w:pos="911"/>
              </w:tabs>
              <w:spacing w:line="240" w:lineRule="atLeast"/>
            </w:pPr>
          </w:p>
        </w:tc>
        <w:tc>
          <w:tcPr>
            <w:tcW w:w="1170" w:type="dxa"/>
            <w:tcBorders>
              <w:top w:val="double" w:sz="4" w:space="0" w:color="auto"/>
            </w:tcBorders>
          </w:tcPr>
          <w:p w14:paraId="77542B06" w14:textId="77777777" w:rsidR="00DC0391" w:rsidRPr="0040289D" w:rsidRDefault="00DC0391" w:rsidP="00EA731F">
            <w:pPr>
              <w:pStyle w:val="acctfourfigures"/>
              <w:tabs>
                <w:tab w:val="clear" w:pos="765"/>
                <w:tab w:val="decimal" w:pos="911"/>
              </w:tabs>
              <w:spacing w:line="240" w:lineRule="atLeast"/>
              <w:ind w:right="11"/>
            </w:pPr>
          </w:p>
        </w:tc>
      </w:tr>
      <w:tr w:rsidR="00DC0391" w:rsidRPr="0040289D" w14:paraId="335E9F84" w14:textId="77777777" w:rsidTr="00E76248">
        <w:trPr>
          <w:cantSplit/>
        </w:trPr>
        <w:tc>
          <w:tcPr>
            <w:tcW w:w="4230" w:type="dxa"/>
          </w:tcPr>
          <w:p w14:paraId="307847DD" w14:textId="3BD784A1" w:rsidR="00DC0391" w:rsidRPr="00DC0391" w:rsidRDefault="00515AB3" w:rsidP="00DC0391">
            <w:pPr>
              <w:spacing w:line="240" w:lineRule="atLeast"/>
              <w:rPr>
                <w:b/>
                <w:bCs/>
              </w:rPr>
            </w:pPr>
            <w:r>
              <w:rPr>
                <w:b/>
                <w:bCs/>
                <w:i/>
                <w:iCs/>
                <w:szCs w:val="22"/>
                <w:lang w:val="en-US"/>
              </w:rPr>
              <w:t>Dividend receivable</w:t>
            </w:r>
            <w:r w:rsidR="00DC0391" w:rsidRPr="001C5517">
              <w:rPr>
                <w:b/>
                <w:bCs/>
                <w:i/>
                <w:iCs/>
                <w:szCs w:val="22"/>
                <w:lang w:val="en-US"/>
              </w:rPr>
              <w:t xml:space="preserve"> </w:t>
            </w:r>
            <w:r w:rsidR="00DC0391" w:rsidRPr="00623B2D">
              <w:rPr>
                <w:b/>
                <w:bCs/>
                <w:i/>
                <w:iCs/>
                <w:szCs w:val="22"/>
                <w:lang w:val="en-US"/>
              </w:rPr>
              <w:t>-</w:t>
            </w:r>
            <w:r w:rsidR="00DC0391" w:rsidRPr="001C5517">
              <w:rPr>
                <w:b/>
                <w:bCs/>
                <w:i/>
                <w:iCs/>
                <w:szCs w:val="22"/>
                <w:lang w:val="en-US"/>
              </w:rPr>
              <w:t xml:space="preserve"> related</w:t>
            </w:r>
            <w:r w:rsidR="00DC0391" w:rsidRPr="007F6C76">
              <w:rPr>
                <w:b/>
                <w:bCs/>
                <w:i/>
                <w:iCs/>
                <w:szCs w:val="22"/>
                <w:lang w:val="en-US"/>
              </w:rPr>
              <w:t xml:space="preserve"> parties</w:t>
            </w:r>
          </w:p>
        </w:tc>
        <w:tc>
          <w:tcPr>
            <w:tcW w:w="1170" w:type="dxa"/>
          </w:tcPr>
          <w:p w14:paraId="1169BDA8" w14:textId="77777777" w:rsidR="00DC0391" w:rsidRPr="0040289D" w:rsidRDefault="00DC0391" w:rsidP="00DC0391">
            <w:pPr>
              <w:pStyle w:val="acctfourfigures"/>
              <w:tabs>
                <w:tab w:val="clear" w:pos="765"/>
                <w:tab w:val="decimal" w:pos="911"/>
              </w:tabs>
              <w:spacing w:line="240" w:lineRule="atLeast"/>
              <w:ind w:right="11"/>
            </w:pPr>
          </w:p>
        </w:tc>
        <w:tc>
          <w:tcPr>
            <w:tcW w:w="180" w:type="dxa"/>
          </w:tcPr>
          <w:p w14:paraId="209D9DBD" w14:textId="77777777" w:rsidR="00DC0391" w:rsidRPr="0040289D" w:rsidRDefault="00DC0391" w:rsidP="00DC0391">
            <w:pPr>
              <w:pStyle w:val="acctfourfigures"/>
              <w:tabs>
                <w:tab w:val="clear" w:pos="765"/>
                <w:tab w:val="decimal" w:pos="911"/>
              </w:tabs>
              <w:spacing w:line="240" w:lineRule="atLeast"/>
            </w:pPr>
          </w:p>
        </w:tc>
        <w:tc>
          <w:tcPr>
            <w:tcW w:w="1080" w:type="dxa"/>
          </w:tcPr>
          <w:p w14:paraId="59B92EFB" w14:textId="77777777" w:rsidR="00DC0391" w:rsidRPr="0040289D" w:rsidRDefault="00DC0391" w:rsidP="00DC0391">
            <w:pPr>
              <w:pStyle w:val="acctfourfigures"/>
              <w:tabs>
                <w:tab w:val="clear" w:pos="765"/>
                <w:tab w:val="decimal" w:pos="821"/>
              </w:tabs>
              <w:spacing w:line="240" w:lineRule="atLeast"/>
              <w:ind w:right="11"/>
            </w:pPr>
          </w:p>
        </w:tc>
        <w:tc>
          <w:tcPr>
            <w:tcW w:w="180" w:type="dxa"/>
          </w:tcPr>
          <w:p w14:paraId="304C2C6D" w14:textId="77777777" w:rsidR="00DC0391" w:rsidRPr="0040289D" w:rsidRDefault="00DC0391" w:rsidP="00DC0391">
            <w:pPr>
              <w:pStyle w:val="acctfourfigures"/>
              <w:tabs>
                <w:tab w:val="clear" w:pos="765"/>
                <w:tab w:val="decimal" w:pos="911"/>
              </w:tabs>
              <w:spacing w:line="240" w:lineRule="atLeast"/>
            </w:pPr>
          </w:p>
        </w:tc>
        <w:tc>
          <w:tcPr>
            <w:tcW w:w="1080" w:type="dxa"/>
          </w:tcPr>
          <w:p w14:paraId="755111E2" w14:textId="77777777" w:rsidR="00DC0391" w:rsidRPr="0040289D" w:rsidRDefault="00DC0391" w:rsidP="00DC0391">
            <w:pPr>
              <w:pStyle w:val="acctfourfigures"/>
              <w:tabs>
                <w:tab w:val="clear" w:pos="765"/>
                <w:tab w:val="decimal" w:pos="821"/>
              </w:tabs>
              <w:spacing w:line="240" w:lineRule="atLeast"/>
              <w:ind w:right="11"/>
            </w:pPr>
          </w:p>
        </w:tc>
        <w:tc>
          <w:tcPr>
            <w:tcW w:w="180" w:type="dxa"/>
          </w:tcPr>
          <w:p w14:paraId="42280576" w14:textId="77777777" w:rsidR="00DC0391" w:rsidRPr="0040289D" w:rsidRDefault="00DC0391" w:rsidP="00DC0391">
            <w:pPr>
              <w:pStyle w:val="acctfourfigures"/>
              <w:tabs>
                <w:tab w:val="clear" w:pos="765"/>
                <w:tab w:val="decimal" w:pos="911"/>
              </w:tabs>
              <w:spacing w:line="240" w:lineRule="atLeast"/>
            </w:pPr>
          </w:p>
        </w:tc>
        <w:tc>
          <w:tcPr>
            <w:tcW w:w="1170" w:type="dxa"/>
          </w:tcPr>
          <w:p w14:paraId="14664B2C" w14:textId="77777777" w:rsidR="00DC0391" w:rsidRPr="0040289D" w:rsidRDefault="00DC0391" w:rsidP="00DC0391">
            <w:pPr>
              <w:pStyle w:val="acctfourfigures"/>
              <w:tabs>
                <w:tab w:val="clear" w:pos="765"/>
                <w:tab w:val="decimal" w:pos="911"/>
              </w:tabs>
              <w:spacing w:line="240" w:lineRule="atLeast"/>
              <w:ind w:right="11"/>
            </w:pPr>
          </w:p>
        </w:tc>
      </w:tr>
      <w:tr w:rsidR="00DC0391" w:rsidRPr="0040289D" w14:paraId="4DFEB6C8" w14:textId="77777777" w:rsidTr="00E76248">
        <w:trPr>
          <w:cantSplit/>
        </w:trPr>
        <w:tc>
          <w:tcPr>
            <w:tcW w:w="4230" w:type="dxa"/>
          </w:tcPr>
          <w:p w14:paraId="3B6E0155" w14:textId="7A67B10F" w:rsidR="00DC0391" w:rsidRPr="00DC0391" w:rsidRDefault="00DC0391" w:rsidP="00DC0391">
            <w:pPr>
              <w:spacing w:line="240" w:lineRule="atLeast"/>
              <w:rPr>
                <w:b/>
                <w:bCs/>
              </w:rPr>
            </w:pPr>
            <w:r w:rsidRPr="007F6C76">
              <w:t>Subsidiaries</w:t>
            </w:r>
          </w:p>
        </w:tc>
        <w:tc>
          <w:tcPr>
            <w:tcW w:w="1170" w:type="dxa"/>
            <w:tcBorders>
              <w:bottom w:val="double" w:sz="4" w:space="0" w:color="auto"/>
            </w:tcBorders>
          </w:tcPr>
          <w:p w14:paraId="0635F78B" w14:textId="575C970D" w:rsidR="00DC0391" w:rsidRPr="0040289D" w:rsidRDefault="007053D4" w:rsidP="00DC0391">
            <w:pPr>
              <w:pStyle w:val="acctfourfigures"/>
              <w:tabs>
                <w:tab w:val="clear" w:pos="765"/>
                <w:tab w:val="decimal" w:pos="911"/>
              </w:tabs>
              <w:spacing w:line="240" w:lineRule="atLeast"/>
              <w:ind w:right="11"/>
            </w:pPr>
            <w:r>
              <w:t>-</w:t>
            </w:r>
          </w:p>
        </w:tc>
        <w:tc>
          <w:tcPr>
            <w:tcW w:w="180" w:type="dxa"/>
          </w:tcPr>
          <w:p w14:paraId="5F6644EB" w14:textId="77777777" w:rsidR="00DC0391" w:rsidRPr="0040289D" w:rsidRDefault="00DC0391" w:rsidP="00DC0391">
            <w:pPr>
              <w:pStyle w:val="acctfourfigures"/>
              <w:tabs>
                <w:tab w:val="clear" w:pos="765"/>
                <w:tab w:val="decimal" w:pos="911"/>
              </w:tabs>
              <w:spacing w:line="240" w:lineRule="atLeast"/>
            </w:pPr>
          </w:p>
        </w:tc>
        <w:tc>
          <w:tcPr>
            <w:tcW w:w="1080" w:type="dxa"/>
            <w:tcBorders>
              <w:bottom w:val="double" w:sz="4" w:space="0" w:color="auto"/>
            </w:tcBorders>
          </w:tcPr>
          <w:p w14:paraId="716ED8C4" w14:textId="74754A30" w:rsidR="00DC0391" w:rsidRPr="0040289D" w:rsidRDefault="007053D4" w:rsidP="00DC0391">
            <w:pPr>
              <w:pStyle w:val="acctfourfigures"/>
              <w:tabs>
                <w:tab w:val="clear" w:pos="765"/>
                <w:tab w:val="decimal" w:pos="821"/>
              </w:tabs>
              <w:spacing w:line="240" w:lineRule="atLeast"/>
              <w:ind w:right="11"/>
            </w:pPr>
            <w:r>
              <w:t>-</w:t>
            </w:r>
          </w:p>
        </w:tc>
        <w:tc>
          <w:tcPr>
            <w:tcW w:w="180" w:type="dxa"/>
          </w:tcPr>
          <w:p w14:paraId="447EB889" w14:textId="77777777" w:rsidR="00DC0391" w:rsidRPr="0040289D" w:rsidRDefault="00DC0391" w:rsidP="00DC0391">
            <w:pPr>
              <w:pStyle w:val="acctfourfigures"/>
              <w:tabs>
                <w:tab w:val="clear" w:pos="765"/>
                <w:tab w:val="decimal" w:pos="911"/>
              </w:tabs>
              <w:spacing w:line="240" w:lineRule="atLeast"/>
            </w:pPr>
          </w:p>
        </w:tc>
        <w:tc>
          <w:tcPr>
            <w:tcW w:w="1080" w:type="dxa"/>
            <w:tcBorders>
              <w:bottom w:val="double" w:sz="4" w:space="0" w:color="auto"/>
            </w:tcBorders>
          </w:tcPr>
          <w:p w14:paraId="4C7A37CF" w14:textId="1060BC76" w:rsidR="00DC0391" w:rsidRPr="0040289D" w:rsidRDefault="007053D4" w:rsidP="00DC0391">
            <w:pPr>
              <w:pStyle w:val="acctfourfigures"/>
              <w:tabs>
                <w:tab w:val="clear" w:pos="765"/>
                <w:tab w:val="decimal" w:pos="821"/>
              </w:tabs>
              <w:spacing w:line="240" w:lineRule="atLeast"/>
              <w:ind w:right="11"/>
            </w:pPr>
            <w:r>
              <w:t>-</w:t>
            </w:r>
          </w:p>
        </w:tc>
        <w:tc>
          <w:tcPr>
            <w:tcW w:w="180" w:type="dxa"/>
          </w:tcPr>
          <w:p w14:paraId="07BBEA74" w14:textId="77777777" w:rsidR="00DC0391" w:rsidRPr="0040289D" w:rsidRDefault="00DC0391" w:rsidP="00DC0391">
            <w:pPr>
              <w:pStyle w:val="acctfourfigures"/>
              <w:tabs>
                <w:tab w:val="clear" w:pos="765"/>
                <w:tab w:val="decimal" w:pos="911"/>
              </w:tabs>
              <w:spacing w:line="240" w:lineRule="atLeast"/>
            </w:pPr>
          </w:p>
        </w:tc>
        <w:tc>
          <w:tcPr>
            <w:tcW w:w="1170" w:type="dxa"/>
            <w:tcBorders>
              <w:bottom w:val="double" w:sz="4" w:space="0" w:color="auto"/>
            </w:tcBorders>
          </w:tcPr>
          <w:p w14:paraId="4F1E06FB" w14:textId="27C6F887" w:rsidR="00DC0391" w:rsidRPr="0040289D" w:rsidRDefault="007053D4" w:rsidP="00DC0391">
            <w:pPr>
              <w:pStyle w:val="acctfourfigures"/>
              <w:tabs>
                <w:tab w:val="clear" w:pos="765"/>
                <w:tab w:val="decimal" w:pos="911"/>
              </w:tabs>
              <w:spacing w:line="240" w:lineRule="atLeast"/>
              <w:ind w:right="11"/>
            </w:pPr>
            <w:r>
              <w:t>30,690</w:t>
            </w:r>
          </w:p>
        </w:tc>
      </w:tr>
      <w:tr w:rsidR="002D03F9" w:rsidRPr="0040289D" w14:paraId="489EE56D" w14:textId="77777777" w:rsidTr="00E76248">
        <w:trPr>
          <w:cantSplit/>
        </w:trPr>
        <w:tc>
          <w:tcPr>
            <w:tcW w:w="4230" w:type="dxa"/>
          </w:tcPr>
          <w:p w14:paraId="5659D704" w14:textId="77777777" w:rsidR="002D03F9" w:rsidRPr="002D03F9" w:rsidRDefault="002D03F9" w:rsidP="00DC0391">
            <w:pPr>
              <w:spacing w:line="240" w:lineRule="atLeast"/>
              <w:rPr>
                <w:rFonts w:cstheme="minorBidi"/>
                <w:cs/>
                <w:lang w:bidi="th-TH"/>
              </w:rPr>
            </w:pPr>
          </w:p>
        </w:tc>
        <w:tc>
          <w:tcPr>
            <w:tcW w:w="1170" w:type="dxa"/>
            <w:tcBorders>
              <w:top w:val="double" w:sz="4" w:space="0" w:color="auto"/>
            </w:tcBorders>
          </w:tcPr>
          <w:p w14:paraId="4F9AA598" w14:textId="77777777" w:rsidR="002D03F9" w:rsidRPr="0040289D" w:rsidRDefault="002D03F9" w:rsidP="00DC0391">
            <w:pPr>
              <w:pStyle w:val="acctfourfigures"/>
              <w:tabs>
                <w:tab w:val="clear" w:pos="765"/>
                <w:tab w:val="decimal" w:pos="911"/>
              </w:tabs>
              <w:spacing w:line="240" w:lineRule="atLeast"/>
              <w:ind w:right="11"/>
            </w:pPr>
          </w:p>
        </w:tc>
        <w:tc>
          <w:tcPr>
            <w:tcW w:w="180" w:type="dxa"/>
          </w:tcPr>
          <w:p w14:paraId="7ACF9CB2" w14:textId="77777777" w:rsidR="002D03F9" w:rsidRPr="0040289D" w:rsidRDefault="002D03F9" w:rsidP="00DC0391">
            <w:pPr>
              <w:pStyle w:val="acctfourfigures"/>
              <w:tabs>
                <w:tab w:val="clear" w:pos="765"/>
                <w:tab w:val="decimal" w:pos="911"/>
              </w:tabs>
              <w:spacing w:line="240" w:lineRule="atLeast"/>
            </w:pPr>
          </w:p>
        </w:tc>
        <w:tc>
          <w:tcPr>
            <w:tcW w:w="1080" w:type="dxa"/>
            <w:tcBorders>
              <w:top w:val="double" w:sz="4" w:space="0" w:color="auto"/>
            </w:tcBorders>
          </w:tcPr>
          <w:p w14:paraId="09BB48C3" w14:textId="77777777" w:rsidR="002D03F9" w:rsidRPr="0040289D" w:rsidRDefault="002D03F9" w:rsidP="00DC0391">
            <w:pPr>
              <w:pStyle w:val="acctfourfigures"/>
              <w:tabs>
                <w:tab w:val="clear" w:pos="765"/>
                <w:tab w:val="decimal" w:pos="821"/>
              </w:tabs>
              <w:spacing w:line="240" w:lineRule="atLeast"/>
              <w:ind w:right="11"/>
            </w:pPr>
          </w:p>
        </w:tc>
        <w:tc>
          <w:tcPr>
            <w:tcW w:w="180" w:type="dxa"/>
          </w:tcPr>
          <w:p w14:paraId="70E30A1F" w14:textId="77777777" w:rsidR="002D03F9" w:rsidRPr="0040289D" w:rsidRDefault="002D03F9" w:rsidP="00DC0391">
            <w:pPr>
              <w:pStyle w:val="acctfourfigures"/>
              <w:tabs>
                <w:tab w:val="clear" w:pos="765"/>
                <w:tab w:val="decimal" w:pos="911"/>
              </w:tabs>
              <w:spacing w:line="240" w:lineRule="atLeast"/>
            </w:pPr>
          </w:p>
        </w:tc>
        <w:tc>
          <w:tcPr>
            <w:tcW w:w="1080" w:type="dxa"/>
            <w:tcBorders>
              <w:top w:val="double" w:sz="4" w:space="0" w:color="auto"/>
            </w:tcBorders>
          </w:tcPr>
          <w:p w14:paraId="51084AAF" w14:textId="77777777" w:rsidR="002D03F9" w:rsidRPr="0040289D" w:rsidRDefault="002D03F9" w:rsidP="00DC0391">
            <w:pPr>
              <w:pStyle w:val="acctfourfigures"/>
              <w:tabs>
                <w:tab w:val="clear" w:pos="765"/>
                <w:tab w:val="decimal" w:pos="821"/>
              </w:tabs>
              <w:spacing w:line="240" w:lineRule="atLeast"/>
              <w:ind w:right="11"/>
            </w:pPr>
          </w:p>
        </w:tc>
        <w:tc>
          <w:tcPr>
            <w:tcW w:w="180" w:type="dxa"/>
          </w:tcPr>
          <w:p w14:paraId="46260C7E" w14:textId="77777777" w:rsidR="002D03F9" w:rsidRPr="0040289D" w:rsidRDefault="002D03F9" w:rsidP="00DC0391">
            <w:pPr>
              <w:pStyle w:val="acctfourfigures"/>
              <w:tabs>
                <w:tab w:val="clear" w:pos="765"/>
                <w:tab w:val="decimal" w:pos="911"/>
              </w:tabs>
              <w:spacing w:line="240" w:lineRule="atLeast"/>
            </w:pPr>
          </w:p>
        </w:tc>
        <w:tc>
          <w:tcPr>
            <w:tcW w:w="1170" w:type="dxa"/>
            <w:tcBorders>
              <w:top w:val="double" w:sz="4" w:space="0" w:color="auto"/>
            </w:tcBorders>
          </w:tcPr>
          <w:p w14:paraId="3CBA0D59" w14:textId="77777777" w:rsidR="002D03F9" w:rsidRPr="0040289D" w:rsidRDefault="002D03F9" w:rsidP="00DC0391">
            <w:pPr>
              <w:pStyle w:val="acctfourfigures"/>
              <w:tabs>
                <w:tab w:val="clear" w:pos="765"/>
                <w:tab w:val="decimal" w:pos="911"/>
              </w:tabs>
              <w:spacing w:line="240" w:lineRule="atLeast"/>
              <w:ind w:right="11"/>
            </w:pPr>
          </w:p>
        </w:tc>
      </w:tr>
      <w:tr w:rsidR="00515AB3" w:rsidRPr="0040289D" w14:paraId="5832E5B8" w14:textId="77777777" w:rsidTr="00E76248">
        <w:trPr>
          <w:cantSplit/>
        </w:trPr>
        <w:tc>
          <w:tcPr>
            <w:tcW w:w="4230" w:type="dxa"/>
          </w:tcPr>
          <w:p w14:paraId="4395FED3" w14:textId="51E82FE6" w:rsidR="00515AB3" w:rsidRPr="002D03F9" w:rsidRDefault="002D03F9" w:rsidP="00DC0391">
            <w:pPr>
              <w:spacing w:line="240" w:lineRule="atLeast"/>
              <w:rPr>
                <w:rFonts w:cstheme="minorBidi"/>
                <w:cs/>
                <w:lang w:bidi="th-TH"/>
              </w:rPr>
            </w:pPr>
            <w:r w:rsidRPr="007F6C76">
              <w:rPr>
                <w:b/>
                <w:bCs/>
                <w:i/>
                <w:iCs/>
                <w:szCs w:val="22"/>
                <w:lang w:val="en-US"/>
              </w:rPr>
              <w:t>Other payable - related parties</w:t>
            </w:r>
          </w:p>
        </w:tc>
        <w:tc>
          <w:tcPr>
            <w:tcW w:w="1170" w:type="dxa"/>
          </w:tcPr>
          <w:p w14:paraId="6C5DB2BA" w14:textId="77777777" w:rsidR="00515AB3" w:rsidRPr="0040289D" w:rsidRDefault="00515AB3" w:rsidP="00DC0391">
            <w:pPr>
              <w:pStyle w:val="acctfourfigures"/>
              <w:tabs>
                <w:tab w:val="clear" w:pos="765"/>
                <w:tab w:val="decimal" w:pos="911"/>
              </w:tabs>
              <w:spacing w:line="240" w:lineRule="atLeast"/>
              <w:ind w:right="11"/>
            </w:pPr>
          </w:p>
        </w:tc>
        <w:tc>
          <w:tcPr>
            <w:tcW w:w="180" w:type="dxa"/>
          </w:tcPr>
          <w:p w14:paraId="619E6DBF" w14:textId="77777777" w:rsidR="00515AB3" w:rsidRPr="0040289D" w:rsidRDefault="00515AB3" w:rsidP="00DC0391">
            <w:pPr>
              <w:pStyle w:val="acctfourfigures"/>
              <w:tabs>
                <w:tab w:val="clear" w:pos="765"/>
                <w:tab w:val="decimal" w:pos="911"/>
              </w:tabs>
              <w:spacing w:line="240" w:lineRule="atLeast"/>
            </w:pPr>
          </w:p>
        </w:tc>
        <w:tc>
          <w:tcPr>
            <w:tcW w:w="1080" w:type="dxa"/>
          </w:tcPr>
          <w:p w14:paraId="15E5330C" w14:textId="77777777" w:rsidR="00515AB3" w:rsidRPr="0040289D" w:rsidRDefault="00515AB3" w:rsidP="00DC0391">
            <w:pPr>
              <w:pStyle w:val="acctfourfigures"/>
              <w:tabs>
                <w:tab w:val="clear" w:pos="765"/>
                <w:tab w:val="decimal" w:pos="821"/>
              </w:tabs>
              <w:spacing w:line="240" w:lineRule="atLeast"/>
              <w:ind w:right="11"/>
            </w:pPr>
          </w:p>
        </w:tc>
        <w:tc>
          <w:tcPr>
            <w:tcW w:w="180" w:type="dxa"/>
          </w:tcPr>
          <w:p w14:paraId="14E4141A" w14:textId="77777777" w:rsidR="00515AB3" w:rsidRPr="0040289D" w:rsidRDefault="00515AB3" w:rsidP="00DC0391">
            <w:pPr>
              <w:pStyle w:val="acctfourfigures"/>
              <w:tabs>
                <w:tab w:val="clear" w:pos="765"/>
                <w:tab w:val="decimal" w:pos="911"/>
              </w:tabs>
              <w:spacing w:line="240" w:lineRule="atLeast"/>
            </w:pPr>
          </w:p>
        </w:tc>
        <w:tc>
          <w:tcPr>
            <w:tcW w:w="1080" w:type="dxa"/>
          </w:tcPr>
          <w:p w14:paraId="0CE3DA87" w14:textId="77777777" w:rsidR="00515AB3" w:rsidRPr="0040289D" w:rsidRDefault="00515AB3" w:rsidP="00DC0391">
            <w:pPr>
              <w:pStyle w:val="acctfourfigures"/>
              <w:tabs>
                <w:tab w:val="clear" w:pos="765"/>
                <w:tab w:val="decimal" w:pos="821"/>
              </w:tabs>
              <w:spacing w:line="240" w:lineRule="atLeast"/>
              <w:ind w:right="11"/>
            </w:pPr>
          </w:p>
        </w:tc>
        <w:tc>
          <w:tcPr>
            <w:tcW w:w="180" w:type="dxa"/>
          </w:tcPr>
          <w:p w14:paraId="1C431F8C" w14:textId="77777777" w:rsidR="00515AB3" w:rsidRPr="0040289D" w:rsidRDefault="00515AB3" w:rsidP="00DC0391">
            <w:pPr>
              <w:pStyle w:val="acctfourfigures"/>
              <w:tabs>
                <w:tab w:val="clear" w:pos="765"/>
                <w:tab w:val="decimal" w:pos="911"/>
              </w:tabs>
              <w:spacing w:line="240" w:lineRule="atLeast"/>
            </w:pPr>
          </w:p>
        </w:tc>
        <w:tc>
          <w:tcPr>
            <w:tcW w:w="1170" w:type="dxa"/>
          </w:tcPr>
          <w:p w14:paraId="561E01AB" w14:textId="77777777" w:rsidR="00515AB3" w:rsidRPr="0040289D" w:rsidRDefault="00515AB3" w:rsidP="00DC0391">
            <w:pPr>
              <w:pStyle w:val="acctfourfigures"/>
              <w:tabs>
                <w:tab w:val="clear" w:pos="765"/>
                <w:tab w:val="decimal" w:pos="911"/>
              </w:tabs>
              <w:spacing w:line="240" w:lineRule="atLeast"/>
              <w:ind w:right="11"/>
            </w:pPr>
          </w:p>
        </w:tc>
      </w:tr>
      <w:tr w:rsidR="002D03F9" w:rsidRPr="0040289D" w14:paraId="4DCCC45D" w14:textId="77777777" w:rsidTr="00E76248">
        <w:trPr>
          <w:cantSplit/>
        </w:trPr>
        <w:tc>
          <w:tcPr>
            <w:tcW w:w="4230" w:type="dxa"/>
          </w:tcPr>
          <w:p w14:paraId="28CCBB65" w14:textId="36E7910D" w:rsidR="002D03F9" w:rsidRPr="002D03F9" w:rsidRDefault="002D03F9" w:rsidP="002D03F9">
            <w:pPr>
              <w:spacing w:line="240" w:lineRule="atLeast"/>
              <w:rPr>
                <w:rFonts w:cs="Angsana New"/>
                <w:lang w:val="en-US" w:bidi="th-TH"/>
              </w:rPr>
            </w:pPr>
            <w:r w:rsidRPr="007F6C76">
              <w:t>Subsidiaries</w:t>
            </w:r>
          </w:p>
        </w:tc>
        <w:tc>
          <w:tcPr>
            <w:tcW w:w="1170" w:type="dxa"/>
            <w:tcBorders>
              <w:bottom w:val="double" w:sz="4" w:space="0" w:color="auto"/>
            </w:tcBorders>
          </w:tcPr>
          <w:p w14:paraId="513DD2E1" w14:textId="3A50CBA0" w:rsidR="002D03F9" w:rsidRPr="0040289D" w:rsidRDefault="007053D4" w:rsidP="002D03F9">
            <w:pPr>
              <w:pStyle w:val="acctfourfigures"/>
              <w:tabs>
                <w:tab w:val="clear" w:pos="765"/>
                <w:tab w:val="decimal" w:pos="911"/>
              </w:tabs>
              <w:spacing w:line="240" w:lineRule="atLeast"/>
              <w:ind w:right="11"/>
            </w:pPr>
            <w:r>
              <w:t>-</w:t>
            </w:r>
          </w:p>
        </w:tc>
        <w:tc>
          <w:tcPr>
            <w:tcW w:w="180" w:type="dxa"/>
          </w:tcPr>
          <w:p w14:paraId="4BCFDCA0" w14:textId="77777777" w:rsidR="002D03F9" w:rsidRPr="0040289D" w:rsidRDefault="002D03F9" w:rsidP="002D03F9">
            <w:pPr>
              <w:pStyle w:val="acctfourfigures"/>
              <w:tabs>
                <w:tab w:val="clear" w:pos="765"/>
                <w:tab w:val="decimal" w:pos="911"/>
              </w:tabs>
              <w:spacing w:line="240" w:lineRule="atLeast"/>
            </w:pPr>
          </w:p>
        </w:tc>
        <w:tc>
          <w:tcPr>
            <w:tcW w:w="1080" w:type="dxa"/>
            <w:tcBorders>
              <w:bottom w:val="double" w:sz="4" w:space="0" w:color="auto"/>
            </w:tcBorders>
          </w:tcPr>
          <w:p w14:paraId="004FCCA2" w14:textId="09672A72" w:rsidR="002D03F9" w:rsidRPr="0040289D" w:rsidRDefault="007053D4" w:rsidP="002D03F9">
            <w:pPr>
              <w:pStyle w:val="acctfourfigures"/>
              <w:tabs>
                <w:tab w:val="clear" w:pos="765"/>
                <w:tab w:val="decimal" w:pos="821"/>
              </w:tabs>
              <w:spacing w:line="240" w:lineRule="atLeast"/>
              <w:ind w:right="11"/>
            </w:pPr>
            <w:r>
              <w:t>-</w:t>
            </w:r>
          </w:p>
        </w:tc>
        <w:tc>
          <w:tcPr>
            <w:tcW w:w="180" w:type="dxa"/>
          </w:tcPr>
          <w:p w14:paraId="106A028D" w14:textId="77777777" w:rsidR="002D03F9" w:rsidRPr="0040289D" w:rsidRDefault="002D03F9" w:rsidP="002D03F9">
            <w:pPr>
              <w:pStyle w:val="acctfourfigures"/>
              <w:tabs>
                <w:tab w:val="clear" w:pos="765"/>
                <w:tab w:val="decimal" w:pos="911"/>
              </w:tabs>
              <w:spacing w:line="240" w:lineRule="atLeast"/>
            </w:pPr>
          </w:p>
        </w:tc>
        <w:tc>
          <w:tcPr>
            <w:tcW w:w="1080" w:type="dxa"/>
            <w:tcBorders>
              <w:bottom w:val="double" w:sz="4" w:space="0" w:color="auto"/>
            </w:tcBorders>
          </w:tcPr>
          <w:p w14:paraId="4DF08855" w14:textId="595F2CBF" w:rsidR="002D03F9" w:rsidRPr="0040289D" w:rsidRDefault="007053D4" w:rsidP="002D03F9">
            <w:pPr>
              <w:pStyle w:val="acctfourfigures"/>
              <w:tabs>
                <w:tab w:val="clear" w:pos="765"/>
                <w:tab w:val="decimal" w:pos="821"/>
              </w:tabs>
              <w:spacing w:line="240" w:lineRule="atLeast"/>
              <w:ind w:right="11"/>
            </w:pPr>
            <w:r>
              <w:t>-</w:t>
            </w:r>
          </w:p>
        </w:tc>
        <w:tc>
          <w:tcPr>
            <w:tcW w:w="180" w:type="dxa"/>
          </w:tcPr>
          <w:p w14:paraId="1FAAF410" w14:textId="77777777" w:rsidR="002D03F9" w:rsidRPr="0040289D" w:rsidRDefault="002D03F9" w:rsidP="002D03F9">
            <w:pPr>
              <w:pStyle w:val="acctfourfigures"/>
              <w:tabs>
                <w:tab w:val="clear" w:pos="765"/>
                <w:tab w:val="decimal" w:pos="911"/>
              </w:tabs>
              <w:spacing w:line="240" w:lineRule="atLeast"/>
            </w:pPr>
          </w:p>
        </w:tc>
        <w:tc>
          <w:tcPr>
            <w:tcW w:w="1170" w:type="dxa"/>
            <w:tcBorders>
              <w:bottom w:val="double" w:sz="4" w:space="0" w:color="auto"/>
            </w:tcBorders>
          </w:tcPr>
          <w:p w14:paraId="7C61C4ED" w14:textId="3726BF2C" w:rsidR="002D03F9" w:rsidRPr="0040289D" w:rsidRDefault="007053D4" w:rsidP="002D03F9">
            <w:pPr>
              <w:pStyle w:val="acctfourfigures"/>
              <w:tabs>
                <w:tab w:val="clear" w:pos="765"/>
                <w:tab w:val="decimal" w:pos="911"/>
              </w:tabs>
              <w:spacing w:line="240" w:lineRule="atLeast"/>
              <w:ind w:right="11"/>
            </w:pPr>
            <w:r>
              <w:t>834</w:t>
            </w:r>
          </w:p>
        </w:tc>
      </w:tr>
    </w:tbl>
    <w:p w14:paraId="7EDF2980" w14:textId="75CF40EE" w:rsidR="00985DF9" w:rsidRPr="007F6C76" w:rsidRDefault="00985DF9" w:rsidP="002D03F9"/>
    <w:tbl>
      <w:tblPr>
        <w:tblW w:w="9360" w:type="dxa"/>
        <w:tblInd w:w="450" w:type="dxa"/>
        <w:tblLayout w:type="fixed"/>
        <w:tblCellMar>
          <w:left w:w="79" w:type="dxa"/>
          <w:right w:w="79" w:type="dxa"/>
        </w:tblCellMar>
        <w:tblLook w:val="0000" w:firstRow="0" w:lastRow="0" w:firstColumn="0" w:lastColumn="0" w:noHBand="0" w:noVBand="0"/>
      </w:tblPr>
      <w:tblGrid>
        <w:gridCol w:w="2520"/>
        <w:gridCol w:w="720"/>
        <w:gridCol w:w="180"/>
        <w:gridCol w:w="630"/>
        <w:gridCol w:w="180"/>
        <w:gridCol w:w="1170"/>
        <w:gridCol w:w="180"/>
        <w:gridCol w:w="1080"/>
        <w:gridCol w:w="180"/>
        <w:gridCol w:w="1170"/>
        <w:gridCol w:w="180"/>
        <w:gridCol w:w="1170"/>
      </w:tblGrid>
      <w:tr w:rsidR="00980911" w:rsidRPr="007F6C76" w14:paraId="46E28F58" w14:textId="77777777" w:rsidTr="00E76248">
        <w:trPr>
          <w:cantSplit/>
          <w:tblHeader/>
        </w:trPr>
        <w:tc>
          <w:tcPr>
            <w:tcW w:w="2520" w:type="dxa"/>
          </w:tcPr>
          <w:p w14:paraId="26B76D15" w14:textId="77777777" w:rsidR="00980911" w:rsidRDefault="00980911" w:rsidP="00980911">
            <w:pPr>
              <w:spacing w:line="240" w:lineRule="atLeast"/>
              <w:ind w:left="371" w:right="-90" w:hanging="371"/>
              <w:rPr>
                <w:b/>
                <w:bCs/>
                <w:i/>
                <w:iCs/>
              </w:rPr>
            </w:pPr>
          </w:p>
          <w:p w14:paraId="52480B89" w14:textId="52A5338C" w:rsidR="00980911" w:rsidRPr="007F6C76" w:rsidRDefault="00980911" w:rsidP="00980911">
            <w:pPr>
              <w:spacing w:line="240" w:lineRule="atLeast"/>
              <w:ind w:left="371" w:right="-90" w:hanging="371"/>
              <w:rPr>
                <w:szCs w:val="22"/>
                <w:lang w:val="en-US"/>
              </w:rPr>
            </w:pPr>
            <w:r w:rsidRPr="007F6C76">
              <w:rPr>
                <w:b/>
                <w:bCs/>
                <w:i/>
                <w:iCs/>
              </w:rPr>
              <w:t>Short-term loans</w:t>
            </w:r>
          </w:p>
        </w:tc>
        <w:tc>
          <w:tcPr>
            <w:tcW w:w="1530" w:type="dxa"/>
            <w:gridSpan w:val="3"/>
          </w:tcPr>
          <w:p w14:paraId="5A99C836" w14:textId="77777777" w:rsidR="00980911" w:rsidRDefault="00980911" w:rsidP="00980911">
            <w:pPr>
              <w:spacing w:line="240" w:lineRule="atLeast"/>
              <w:jc w:val="center"/>
              <w:rPr>
                <w:b/>
                <w:bCs/>
              </w:rPr>
            </w:pPr>
          </w:p>
          <w:p w14:paraId="6A4E92DC" w14:textId="521A6B78" w:rsidR="00980911" w:rsidRPr="007F6C76" w:rsidRDefault="00980911" w:rsidP="00980911">
            <w:pPr>
              <w:spacing w:line="240" w:lineRule="atLeast"/>
              <w:jc w:val="center"/>
              <w:rPr>
                <w:b/>
                <w:bCs/>
                <w:color w:val="FF0000"/>
              </w:rPr>
            </w:pPr>
            <w:r w:rsidRPr="007F6C76">
              <w:rPr>
                <w:b/>
                <w:bCs/>
              </w:rPr>
              <w:t>Interest rate</w:t>
            </w:r>
          </w:p>
        </w:tc>
        <w:tc>
          <w:tcPr>
            <w:tcW w:w="180" w:type="dxa"/>
          </w:tcPr>
          <w:p w14:paraId="6364EBCB" w14:textId="77777777" w:rsidR="00980911" w:rsidRPr="007F6C76" w:rsidRDefault="00980911" w:rsidP="00980911">
            <w:pPr>
              <w:spacing w:line="240" w:lineRule="atLeast"/>
              <w:rPr>
                <w:b/>
                <w:bCs/>
                <w:i/>
                <w:iCs/>
              </w:rPr>
            </w:pPr>
          </w:p>
        </w:tc>
        <w:tc>
          <w:tcPr>
            <w:tcW w:w="2430" w:type="dxa"/>
            <w:gridSpan w:val="3"/>
          </w:tcPr>
          <w:p w14:paraId="31B6BDD6" w14:textId="77777777" w:rsidR="00980911" w:rsidRPr="007F6C76" w:rsidRDefault="00980911" w:rsidP="00980911">
            <w:pPr>
              <w:pStyle w:val="acctmergecolhdg"/>
              <w:spacing w:line="240" w:lineRule="atLeast"/>
            </w:pPr>
            <w:r w:rsidRPr="007F6C76">
              <w:t xml:space="preserve">Consolidated </w:t>
            </w:r>
          </w:p>
          <w:p w14:paraId="4A9D9495" w14:textId="3A204F06" w:rsidR="00980911" w:rsidRPr="007F6C76" w:rsidRDefault="00980911" w:rsidP="00980911">
            <w:pPr>
              <w:pStyle w:val="acctmergecolhdg"/>
              <w:spacing w:line="240" w:lineRule="atLeast"/>
            </w:pPr>
            <w:r>
              <w:t>financial statements</w:t>
            </w:r>
          </w:p>
        </w:tc>
        <w:tc>
          <w:tcPr>
            <w:tcW w:w="180" w:type="dxa"/>
          </w:tcPr>
          <w:p w14:paraId="1A59E9CE" w14:textId="77777777" w:rsidR="00980911" w:rsidRPr="007F6C76" w:rsidRDefault="00980911" w:rsidP="00980911">
            <w:pPr>
              <w:pStyle w:val="acctmergecolhdg"/>
              <w:spacing w:line="240" w:lineRule="atLeast"/>
            </w:pPr>
          </w:p>
        </w:tc>
        <w:tc>
          <w:tcPr>
            <w:tcW w:w="2520" w:type="dxa"/>
            <w:gridSpan w:val="3"/>
          </w:tcPr>
          <w:p w14:paraId="066B36DE" w14:textId="77777777" w:rsidR="00980911" w:rsidRPr="007F6C76" w:rsidRDefault="00980911" w:rsidP="00980911">
            <w:pPr>
              <w:pStyle w:val="acctmergecolhdg"/>
              <w:spacing w:line="240" w:lineRule="atLeast"/>
            </w:pPr>
            <w:r w:rsidRPr="007F6C76">
              <w:t xml:space="preserve">Separate </w:t>
            </w:r>
          </w:p>
          <w:p w14:paraId="5A248A82" w14:textId="31489E93" w:rsidR="00980911" w:rsidRPr="007F6C76" w:rsidRDefault="00980911" w:rsidP="00980911">
            <w:pPr>
              <w:pStyle w:val="acctmergecolhdg"/>
              <w:spacing w:line="240" w:lineRule="atLeast"/>
            </w:pPr>
            <w:r>
              <w:t>financial statements</w:t>
            </w:r>
          </w:p>
        </w:tc>
      </w:tr>
      <w:tr w:rsidR="00980911" w:rsidRPr="007F6C76" w14:paraId="2D8261F8" w14:textId="77777777" w:rsidTr="00E76248">
        <w:trPr>
          <w:cantSplit/>
          <w:tblHeader/>
        </w:trPr>
        <w:tc>
          <w:tcPr>
            <w:tcW w:w="2520" w:type="dxa"/>
          </w:tcPr>
          <w:p w14:paraId="7CA1EEF1" w14:textId="1B8E5E72" w:rsidR="00980911" w:rsidRPr="007F6C76" w:rsidRDefault="00980911" w:rsidP="00980911">
            <w:pPr>
              <w:pStyle w:val="acctfourfigures"/>
              <w:spacing w:line="240" w:lineRule="atLeast"/>
              <w:ind w:firstLine="240"/>
            </w:pPr>
            <w:r w:rsidRPr="007F6C76">
              <w:rPr>
                <w:b/>
                <w:bCs/>
                <w:i/>
                <w:iCs/>
                <w:szCs w:val="22"/>
                <w:lang w:val="en-US"/>
              </w:rPr>
              <w:t>from related parties</w:t>
            </w:r>
          </w:p>
        </w:tc>
        <w:tc>
          <w:tcPr>
            <w:tcW w:w="720" w:type="dxa"/>
          </w:tcPr>
          <w:p w14:paraId="6B589ACB" w14:textId="441672F5" w:rsidR="00980911" w:rsidRPr="007F6C76" w:rsidRDefault="00980911" w:rsidP="00980911">
            <w:pPr>
              <w:pStyle w:val="acctmergecolhdg"/>
              <w:spacing w:line="240" w:lineRule="atLeast"/>
              <w:rPr>
                <w:b w:val="0"/>
                <w:bCs/>
              </w:rPr>
            </w:pPr>
            <w:r>
              <w:rPr>
                <w:b w:val="0"/>
                <w:bCs/>
              </w:rPr>
              <w:t>2018</w:t>
            </w:r>
          </w:p>
        </w:tc>
        <w:tc>
          <w:tcPr>
            <w:tcW w:w="180" w:type="dxa"/>
          </w:tcPr>
          <w:p w14:paraId="413758B4" w14:textId="77777777" w:rsidR="00980911" w:rsidRPr="007F6C76" w:rsidRDefault="00980911" w:rsidP="00980911">
            <w:pPr>
              <w:pStyle w:val="acctmergecolhdg"/>
              <w:spacing w:line="240" w:lineRule="atLeast"/>
              <w:rPr>
                <w:b w:val="0"/>
                <w:bCs/>
              </w:rPr>
            </w:pPr>
          </w:p>
        </w:tc>
        <w:tc>
          <w:tcPr>
            <w:tcW w:w="630" w:type="dxa"/>
          </w:tcPr>
          <w:p w14:paraId="0352CE15" w14:textId="2C44F6E0" w:rsidR="00980911" w:rsidRPr="007F6C76" w:rsidRDefault="00980911" w:rsidP="00980911">
            <w:pPr>
              <w:pStyle w:val="acctmergecolhdg"/>
              <w:spacing w:line="240" w:lineRule="atLeast"/>
              <w:jc w:val="left"/>
              <w:rPr>
                <w:b w:val="0"/>
                <w:bCs/>
              </w:rPr>
            </w:pPr>
            <w:r>
              <w:rPr>
                <w:b w:val="0"/>
                <w:bCs/>
              </w:rPr>
              <w:t>2017</w:t>
            </w:r>
          </w:p>
        </w:tc>
        <w:tc>
          <w:tcPr>
            <w:tcW w:w="180" w:type="dxa"/>
          </w:tcPr>
          <w:p w14:paraId="1AB8A332" w14:textId="77777777" w:rsidR="00980911" w:rsidRPr="007F6C76" w:rsidRDefault="00980911" w:rsidP="00980911">
            <w:pPr>
              <w:pStyle w:val="acctmergecolhdg"/>
              <w:spacing w:line="240" w:lineRule="atLeast"/>
              <w:rPr>
                <w:b w:val="0"/>
                <w:bCs/>
              </w:rPr>
            </w:pPr>
          </w:p>
        </w:tc>
        <w:tc>
          <w:tcPr>
            <w:tcW w:w="1170" w:type="dxa"/>
          </w:tcPr>
          <w:p w14:paraId="3859650C" w14:textId="6CBFA8FE" w:rsidR="00980911" w:rsidRPr="007F6C76" w:rsidRDefault="00980911" w:rsidP="00980911">
            <w:pPr>
              <w:pStyle w:val="acctmergecolhdg"/>
              <w:spacing w:line="240" w:lineRule="atLeast"/>
              <w:rPr>
                <w:b w:val="0"/>
                <w:bCs/>
              </w:rPr>
            </w:pPr>
            <w:r>
              <w:rPr>
                <w:b w:val="0"/>
                <w:bCs/>
              </w:rPr>
              <w:t>2018</w:t>
            </w:r>
          </w:p>
        </w:tc>
        <w:tc>
          <w:tcPr>
            <w:tcW w:w="180" w:type="dxa"/>
          </w:tcPr>
          <w:p w14:paraId="58864A76" w14:textId="77777777" w:rsidR="00980911" w:rsidRPr="007F6C76" w:rsidRDefault="00980911" w:rsidP="00980911">
            <w:pPr>
              <w:pStyle w:val="acctmergecolhdg"/>
              <w:spacing w:line="240" w:lineRule="atLeast"/>
              <w:rPr>
                <w:b w:val="0"/>
                <w:bCs/>
              </w:rPr>
            </w:pPr>
          </w:p>
        </w:tc>
        <w:tc>
          <w:tcPr>
            <w:tcW w:w="1080" w:type="dxa"/>
          </w:tcPr>
          <w:p w14:paraId="32E36730" w14:textId="0FC30C44" w:rsidR="00980911" w:rsidRPr="007F6C76" w:rsidRDefault="00980911" w:rsidP="00980911">
            <w:pPr>
              <w:pStyle w:val="acctmergecolhdg"/>
              <w:spacing w:line="240" w:lineRule="atLeast"/>
              <w:rPr>
                <w:b w:val="0"/>
                <w:bCs/>
              </w:rPr>
            </w:pPr>
            <w:r>
              <w:rPr>
                <w:b w:val="0"/>
                <w:bCs/>
              </w:rPr>
              <w:t>2017</w:t>
            </w:r>
          </w:p>
        </w:tc>
        <w:tc>
          <w:tcPr>
            <w:tcW w:w="180" w:type="dxa"/>
          </w:tcPr>
          <w:p w14:paraId="58FA5981" w14:textId="77777777" w:rsidR="00980911" w:rsidRPr="007F6C76" w:rsidRDefault="00980911" w:rsidP="00980911">
            <w:pPr>
              <w:pStyle w:val="acctmergecolhdg"/>
              <w:spacing w:line="240" w:lineRule="atLeast"/>
              <w:rPr>
                <w:b w:val="0"/>
                <w:bCs/>
              </w:rPr>
            </w:pPr>
          </w:p>
        </w:tc>
        <w:tc>
          <w:tcPr>
            <w:tcW w:w="1170" w:type="dxa"/>
          </w:tcPr>
          <w:p w14:paraId="17488521" w14:textId="48BA4712" w:rsidR="00980911" w:rsidRPr="007F6C76" w:rsidRDefault="00980911" w:rsidP="00980911">
            <w:pPr>
              <w:pStyle w:val="acctmergecolhdg"/>
              <w:spacing w:line="240" w:lineRule="atLeast"/>
              <w:rPr>
                <w:b w:val="0"/>
                <w:bCs/>
              </w:rPr>
            </w:pPr>
            <w:r>
              <w:rPr>
                <w:b w:val="0"/>
                <w:bCs/>
              </w:rPr>
              <w:t>2018</w:t>
            </w:r>
          </w:p>
        </w:tc>
        <w:tc>
          <w:tcPr>
            <w:tcW w:w="180" w:type="dxa"/>
          </w:tcPr>
          <w:p w14:paraId="5427FF9B" w14:textId="77777777" w:rsidR="00980911" w:rsidRPr="007F6C76" w:rsidRDefault="00980911" w:rsidP="00980911">
            <w:pPr>
              <w:pStyle w:val="acctmergecolhdg"/>
              <w:spacing w:line="240" w:lineRule="atLeast"/>
              <w:rPr>
                <w:b w:val="0"/>
                <w:bCs/>
              </w:rPr>
            </w:pPr>
          </w:p>
        </w:tc>
        <w:tc>
          <w:tcPr>
            <w:tcW w:w="1170" w:type="dxa"/>
          </w:tcPr>
          <w:p w14:paraId="1D85B521" w14:textId="2D456A7C" w:rsidR="00980911" w:rsidRPr="007F6C76" w:rsidRDefault="00980911" w:rsidP="00980911">
            <w:pPr>
              <w:pStyle w:val="acctmergecolhdg"/>
              <w:spacing w:line="240" w:lineRule="atLeast"/>
              <w:rPr>
                <w:b w:val="0"/>
                <w:bCs/>
              </w:rPr>
            </w:pPr>
            <w:r>
              <w:rPr>
                <w:b w:val="0"/>
                <w:bCs/>
              </w:rPr>
              <w:t>2017</w:t>
            </w:r>
          </w:p>
        </w:tc>
      </w:tr>
      <w:tr w:rsidR="00980911" w:rsidRPr="007F6C76" w14:paraId="1484F0AE" w14:textId="77777777" w:rsidTr="00E76248">
        <w:trPr>
          <w:cantSplit/>
        </w:trPr>
        <w:tc>
          <w:tcPr>
            <w:tcW w:w="2520" w:type="dxa"/>
          </w:tcPr>
          <w:p w14:paraId="7DF53CA9" w14:textId="77777777" w:rsidR="00980911" w:rsidRPr="007F6C76" w:rsidRDefault="00980911" w:rsidP="00980911">
            <w:pPr>
              <w:spacing w:line="240" w:lineRule="atLeast"/>
              <w:rPr>
                <w:b/>
                <w:bCs/>
                <w:i/>
                <w:iCs/>
              </w:rPr>
            </w:pPr>
          </w:p>
        </w:tc>
        <w:tc>
          <w:tcPr>
            <w:tcW w:w="1530" w:type="dxa"/>
            <w:gridSpan w:val="3"/>
          </w:tcPr>
          <w:p w14:paraId="442509DE" w14:textId="77777777" w:rsidR="00980911" w:rsidRPr="007F6C76" w:rsidRDefault="00980911" w:rsidP="00980911">
            <w:pPr>
              <w:spacing w:line="240" w:lineRule="atLeast"/>
              <w:rPr>
                <w:i/>
                <w:iCs/>
              </w:rPr>
            </w:pPr>
            <w:r w:rsidRPr="007F6C76">
              <w:rPr>
                <w:i/>
                <w:iCs/>
              </w:rPr>
              <w:t>(% per annum)</w:t>
            </w:r>
          </w:p>
        </w:tc>
        <w:tc>
          <w:tcPr>
            <w:tcW w:w="180" w:type="dxa"/>
          </w:tcPr>
          <w:p w14:paraId="5BF867D5" w14:textId="77777777" w:rsidR="00980911" w:rsidRPr="007F6C76" w:rsidRDefault="00980911" w:rsidP="00980911">
            <w:pPr>
              <w:spacing w:line="240" w:lineRule="atLeast"/>
              <w:rPr>
                <w:b/>
                <w:bCs/>
                <w:i/>
                <w:iCs/>
              </w:rPr>
            </w:pPr>
          </w:p>
        </w:tc>
        <w:tc>
          <w:tcPr>
            <w:tcW w:w="5130" w:type="dxa"/>
            <w:gridSpan w:val="7"/>
          </w:tcPr>
          <w:p w14:paraId="63B43C94" w14:textId="30A86904" w:rsidR="00980911" w:rsidRPr="007F6C76" w:rsidRDefault="00980911" w:rsidP="00980911">
            <w:pPr>
              <w:pStyle w:val="acctfourfigures"/>
              <w:spacing w:line="240" w:lineRule="atLeast"/>
              <w:jc w:val="center"/>
              <w:rPr>
                <w:i/>
                <w:iCs/>
              </w:rPr>
            </w:pPr>
            <w:r>
              <w:rPr>
                <w:i/>
                <w:iCs/>
              </w:rPr>
              <w:t>(in thousand</w:t>
            </w:r>
            <w:r w:rsidRPr="007F6C76">
              <w:rPr>
                <w:i/>
                <w:iCs/>
              </w:rPr>
              <w:t xml:space="preserve"> Baht)</w:t>
            </w:r>
          </w:p>
        </w:tc>
      </w:tr>
      <w:tr w:rsidR="00980911" w:rsidRPr="007F6C76" w14:paraId="2F423F27" w14:textId="77777777" w:rsidTr="00E76248">
        <w:trPr>
          <w:cantSplit/>
        </w:trPr>
        <w:tc>
          <w:tcPr>
            <w:tcW w:w="2520" w:type="dxa"/>
            <w:shd w:val="clear" w:color="auto" w:fill="auto"/>
          </w:tcPr>
          <w:p w14:paraId="044FD8DC" w14:textId="77777777" w:rsidR="00980911" w:rsidRDefault="00980911" w:rsidP="00980911">
            <w:pPr>
              <w:spacing w:line="240" w:lineRule="atLeast"/>
              <w:ind w:left="191" w:hanging="191"/>
            </w:pPr>
            <w:r w:rsidRPr="007F6C76">
              <w:t>Key management</w:t>
            </w:r>
          </w:p>
          <w:p w14:paraId="51D3E9B4" w14:textId="063F3502" w:rsidR="00980911" w:rsidRDefault="00980911" w:rsidP="00980911">
            <w:pPr>
              <w:spacing w:line="240" w:lineRule="atLeast"/>
              <w:ind w:firstLine="240"/>
            </w:pPr>
            <w:r>
              <w:t>p</w:t>
            </w:r>
            <w:r w:rsidRPr="007F6C76">
              <w:t>ersonnel</w:t>
            </w:r>
          </w:p>
        </w:tc>
        <w:tc>
          <w:tcPr>
            <w:tcW w:w="720" w:type="dxa"/>
          </w:tcPr>
          <w:p w14:paraId="00102639" w14:textId="77777777" w:rsidR="00980911" w:rsidRDefault="00980911" w:rsidP="00980911">
            <w:pPr>
              <w:spacing w:line="240" w:lineRule="atLeast"/>
              <w:jc w:val="center"/>
            </w:pPr>
          </w:p>
          <w:p w14:paraId="6EEF56F1" w14:textId="721DE612" w:rsidR="00980911" w:rsidRPr="007F6C76" w:rsidRDefault="00980911" w:rsidP="00980911">
            <w:pPr>
              <w:spacing w:line="240" w:lineRule="atLeast"/>
              <w:jc w:val="center"/>
            </w:pPr>
            <w:r>
              <w:t>-</w:t>
            </w:r>
          </w:p>
        </w:tc>
        <w:tc>
          <w:tcPr>
            <w:tcW w:w="180" w:type="dxa"/>
          </w:tcPr>
          <w:p w14:paraId="6EE75A8D" w14:textId="77777777" w:rsidR="00980911" w:rsidRPr="007F6C76" w:rsidRDefault="00980911" w:rsidP="00980911">
            <w:pPr>
              <w:spacing w:line="240" w:lineRule="atLeast"/>
            </w:pPr>
          </w:p>
        </w:tc>
        <w:tc>
          <w:tcPr>
            <w:tcW w:w="630" w:type="dxa"/>
          </w:tcPr>
          <w:p w14:paraId="5682890C" w14:textId="77777777" w:rsidR="00980911" w:rsidRDefault="00980911" w:rsidP="00980911">
            <w:pPr>
              <w:spacing w:line="240" w:lineRule="atLeast"/>
              <w:jc w:val="center"/>
            </w:pPr>
          </w:p>
          <w:p w14:paraId="0DD4561B" w14:textId="4CBBAA56" w:rsidR="00980911" w:rsidRPr="007F6C76" w:rsidRDefault="00980911" w:rsidP="00980911">
            <w:pPr>
              <w:spacing w:line="240" w:lineRule="atLeast"/>
              <w:jc w:val="center"/>
            </w:pPr>
            <w:r>
              <w:t>1</w:t>
            </w:r>
          </w:p>
        </w:tc>
        <w:tc>
          <w:tcPr>
            <w:tcW w:w="180" w:type="dxa"/>
          </w:tcPr>
          <w:p w14:paraId="25F814E3" w14:textId="77777777" w:rsidR="00980911" w:rsidRPr="007F6C76" w:rsidRDefault="00980911" w:rsidP="00980911">
            <w:pPr>
              <w:spacing w:line="240" w:lineRule="atLeast"/>
            </w:pPr>
          </w:p>
        </w:tc>
        <w:tc>
          <w:tcPr>
            <w:tcW w:w="1170" w:type="dxa"/>
          </w:tcPr>
          <w:p w14:paraId="0CD869B7" w14:textId="77777777" w:rsidR="00980911" w:rsidRPr="007053D4" w:rsidRDefault="00980911" w:rsidP="00980911">
            <w:pPr>
              <w:pStyle w:val="acctfourfigures"/>
              <w:tabs>
                <w:tab w:val="clear" w:pos="765"/>
                <w:tab w:val="decimal" w:pos="911"/>
              </w:tabs>
              <w:spacing w:line="240" w:lineRule="atLeast"/>
              <w:ind w:right="11"/>
            </w:pPr>
          </w:p>
          <w:p w14:paraId="52A49BC0" w14:textId="6D94ACE3" w:rsidR="00980911" w:rsidRPr="007053D4" w:rsidRDefault="00980911" w:rsidP="00980911">
            <w:pPr>
              <w:pStyle w:val="acctfourfigures"/>
              <w:tabs>
                <w:tab w:val="clear" w:pos="765"/>
                <w:tab w:val="decimal" w:pos="911"/>
              </w:tabs>
              <w:spacing w:line="240" w:lineRule="atLeast"/>
              <w:ind w:right="11"/>
            </w:pPr>
            <w:r w:rsidRPr="007053D4">
              <w:t>-</w:t>
            </w:r>
          </w:p>
        </w:tc>
        <w:tc>
          <w:tcPr>
            <w:tcW w:w="180" w:type="dxa"/>
          </w:tcPr>
          <w:p w14:paraId="0FF7E5E7" w14:textId="77777777" w:rsidR="00980911" w:rsidRPr="007053D4" w:rsidRDefault="00980911" w:rsidP="00980911">
            <w:pPr>
              <w:pStyle w:val="acctfourfigures"/>
              <w:tabs>
                <w:tab w:val="clear" w:pos="765"/>
                <w:tab w:val="decimal" w:pos="911"/>
              </w:tabs>
              <w:spacing w:line="240" w:lineRule="atLeast"/>
            </w:pPr>
          </w:p>
        </w:tc>
        <w:tc>
          <w:tcPr>
            <w:tcW w:w="1080" w:type="dxa"/>
          </w:tcPr>
          <w:p w14:paraId="06DADEA4" w14:textId="77777777" w:rsidR="00980911" w:rsidRPr="007053D4" w:rsidRDefault="00980911" w:rsidP="00980911">
            <w:pPr>
              <w:pStyle w:val="acctfourfigures"/>
              <w:tabs>
                <w:tab w:val="clear" w:pos="765"/>
                <w:tab w:val="decimal" w:pos="911"/>
              </w:tabs>
              <w:spacing w:line="240" w:lineRule="atLeast"/>
              <w:ind w:right="11"/>
            </w:pPr>
          </w:p>
          <w:p w14:paraId="6865611D" w14:textId="66FADD11" w:rsidR="00980911" w:rsidRPr="007053D4" w:rsidRDefault="00980911" w:rsidP="00980911">
            <w:pPr>
              <w:pStyle w:val="acctfourfigures"/>
              <w:tabs>
                <w:tab w:val="clear" w:pos="765"/>
                <w:tab w:val="decimal" w:pos="911"/>
              </w:tabs>
              <w:spacing w:line="240" w:lineRule="atLeast"/>
              <w:ind w:right="11"/>
            </w:pPr>
            <w:r w:rsidRPr="007053D4">
              <w:t>29,000</w:t>
            </w:r>
          </w:p>
        </w:tc>
        <w:tc>
          <w:tcPr>
            <w:tcW w:w="180" w:type="dxa"/>
          </w:tcPr>
          <w:p w14:paraId="144B8508" w14:textId="77777777" w:rsidR="00980911" w:rsidRPr="007053D4" w:rsidRDefault="00980911" w:rsidP="00980911">
            <w:pPr>
              <w:pStyle w:val="acctfourfigures"/>
              <w:tabs>
                <w:tab w:val="clear" w:pos="765"/>
                <w:tab w:val="decimal" w:pos="911"/>
              </w:tabs>
              <w:spacing w:line="240" w:lineRule="atLeast"/>
            </w:pPr>
          </w:p>
        </w:tc>
        <w:tc>
          <w:tcPr>
            <w:tcW w:w="1170" w:type="dxa"/>
          </w:tcPr>
          <w:p w14:paraId="081DA0A7" w14:textId="77777777" w:rsidR="00980911" w:rsidRPr="007053D4" w:rsidRDefault="00980911" w:rsidP="00980911">
            <w:pPr>
              <w:pStyle w:val="acctfourfigures"/>
              <w:tabs>
                <w:tab w:val="clear" w:pos="765"/>
                <w:tab w:val="decimal" w:pos="911"/>
              </w:tabs>
              <w:spacing w:line="240" w:lineRule="atLeast"/>
              <w:ind w:right="11"/>
            </w:pPr>
          </w:p>
          <w:p w14:paraId="6C6669A6" w14:textId="48F55DD5" w:rsidR="00980911" w:rsidRPr="007053D4" w:rsidRDefault="00980911" w:rsidP="00980911">
            <w:pPr>
              <w:pStyle w:val="acctfourfigures"/>
              <w:tabs>
                <w:tab w:val="clear" w:pos="765"/>
                <w:tab w:val="decimal" w:pos="911"/>
              </w:tabs>
              <w:spacing w:line="240" w:lineRule="atLeast"/>
              <w:ind w:right="11"/>
            </w:pPr>
            <w:r w:rsidRPr="007053D4">
              <w:t>-</w:t>
            </w:r>
          </w:p>
        </w:tc>
        <w:tc>
          <w:tcPr>
            <w:tcW w:w="180" w:type="dxa"/>
          </w:tcPr>
          <w:p w14:paraId="2FEFF313" w14:textId="77777777" w:rsidR="00980911" w:rsidRPr="007053D4" w:rsidRDefault="00980911" w:rsidP="00980911">
            <w:pPr>
              <w:pStyle w:val="acctfourfigures"/>
              <w:tabs>
                <w:tab w:val="clear" w:pos="765"/>
              </w:tabs>
              <w:spacing w:line="240" w:lineRule="atLeast"/>
            </w:pPr>
          </w:p>
        </w:tc>
        <w:tc>
          <w:tcPr>
            <w:tcW w:w="1170" w:type="dxa"/>
          </w:tcPr>
          <w:p w14:paraId="620611B3" w14:textId="77777777" w:rsidR="00980911" w:rsidRPr="007053D4" w:rsidRDefault="00980911" w:rsidP="00980911">
            <w:pPr>
              <w:pStyle w:val="acctfourfigures"/>
              <w:tabs>
                <w:tab w:val="clear" w:pos="765"/>
                <w:tab w:val="decimal" w:pos="911"/>
              </w:tabs>
              <w:spacing w:line="240" w:lineRule="atLeast"/>
              <w:ind w:right="11"/>
            </w:pPr>
          </w:p>
          <w:p w14:paraId="5BB0F8B6" w14:textId="479574FA" w:rsidR="00980911" w:rsidRPr="007053D4" w:rsidRDefault="00980911" w:rsidP="00980911">
            <w:pPr>
              <w:pStyle w:val="acctfourfigures"/>
              <w:tabs>
                <w:tab w:val="clear" w:pos="765"/>
                <w:tab w:val="decimal" w:pos="911"/>
              </w:tabs>
              <w:spacing w:line="240" w:lineRule="atLeast"/>
              <w:ind w:right="11"/>
            </w:pPr>
            <w:r w:rsidRPr="007053D4">
              <w:t>-</w:t>
            </w:r>
          </w:p>
        </w:tc>
      </w:tr>
      <w:tr w:rsidR="00980911" w:rsidRPr="007F6C76" w14:paraId="11FC20AF" w14:textId="77777777" w:rsidTr="00E76248">
        <w:trPr>
          <w:cantSplit/>
        </w:trPr>
        <w:tc>
          <w:tcPr>
            <w:tcW w:w="4230" w:type="dxa"/>
            <w:gridSpan w:val="5"/>
          </w:tcPr>
          <w:p w14:paraId="677A802A" w14:textId="10D988AB" w:rsidR="00980911" w:rsidRPr="007F6C76" w:rsidRDefault="00980911" w:rsidP="00980911">
            <w:pPr>
              <w:spacing w:line="240" w:lineRule="atLeast"/>
              <w:rPr>
                <w:b/>
                <w:bCs/>
              </w:rPr>
            </w:pPr>
            <w:r>
              <w:rPr>
                <w:b/>
                <w:bCs/>
              </w:rPr>
              <w:t>Total</w:t>
            </w:r>
          </w:p>
        </w:tc>
        <w:tc>
          <w:tcPr>
            <w:tcW w:w="1170" w:type="dxa"/>
            <w:tcBorders>
              <w:top w:val="single" w:sz="4" w:space="0" w:color="auto"/>
              <w:bottom w:val="double" w:sz="4" w:space="0" w:color="auto"/>
            </w:tcBorders>
          </w:tcPr>
          <w:p w14:paraId="6193B4D4" w14:textId="1DF7513A" w:rsidR="00980911" w:rsidRPr="007053D4" w:rsidRDefault="00980911" w:rsidP="00980911">
            <w:pPr>
              <w:pStyle w:val="acctfourfigures"/>
              <w:tabs>
                <w:tab w:val="clear" w:pos="765"/>
                <w:tab w:val="decimal" w:pos="911"/>
              </w:tabs>
              <w:spacing w:line="240" w:lineRule="atLeast"/>
              <w:ind w:right="11"/>
              <w:rPr>
                <w:b/>
                <w:bCs/>
              </w:rPr>
            </w:pPr>
            <w:r w:rsidRPr="007053D4">
              <w:rPr>
                <w:b/>
                <w:bCs/>
              </w:rPr>
              <w:t>-</w:t>
            </w:r>
          </w:p>
        </w:tc>
        <w:tc>
          <w:tcPr>
            <w:tcW w:w="180" w:type="dxa"/>
          </w:tcPr>
          <w:p w14:paraId="7A8D2698" w14:textId="77777777" w:rsidR="00980911" w:rsidRPr="007053D4" w:rsidRDefault="00980911" w:rsidP="00980911">
            <w:pPr>
              <w:pStyle w:val="acctfourfigures"/>
              <w:tabs>
                <w:tab w:val="clear" w:pos="765"/>
                <w:tab w:val="decimal" w:pos="911"/>
              </w:tabs>
              <w:spacing w:line="240" w:lineRule="atLeast"/>
            </w:pPr>
          </w:p>
        </w:tc>
        <w:tc>
          <w:tcPr>
            <w:tcW w:w="1080" w:type="dxa"/>
            <w:tcBorders>
              <w:top w:val="single" w:sz="4" w:space="0" w:color="auto"/>
              <w:bottom w:val="double" w:sz="4" w:space="0" w:color="auto"/>
            </w:tcBorders>
          </w:tcPr>
          <w:p w14:paraId="140E7F8C" w14:textId="5779EFFA" w:rsidR="00980911" w:rsidRPr="007053D4" w:rsidRDefault="00980911" w:rsidP="00980911">
            <w:pPr>
              <w:pStyle w:val="acctfourfigures"/>
              <w:tabs>
                <w:tab w:val="clear" w:pos="765"/>
                <w:tab w:val="decimal" w:pos="911"/>
              </w:tabs>
              <w:spacing w:line="240" w:lineRule="atLeast"/>
              <w:ind w:right="11"/>
              <w:rPr>
                <w:b/>
                <w:bCs/>
              </w:rPr>
            </w:pPr>
            <w:r w:rsidRPr="007053D4">
              <w:rPr>
                <w:b/>
                <w:bCs/>
              </w:rPr>
              <w:t>29,000</w:t>
            </w:r>
          </w:p>
        </w:tc>
        <w:tc>
          <w:tcPr>
            <w:tcW w:w="180" w:type="dxa"/>
          </w:tcPr>
          <w:p w14:paraId="0B3FC7BF" w14:textId="77777777" w:rsidR="00980911" w:rsidRPr="007053D4" w:rsidRDefault="00980911" w:rsidP="00980911">
            <w:pPr>
              <w:pStyle w:val="acctfourfigures"/>
              <w:tabs>
                <w:tab w:val="clear" w:pos="765"/>
                <w:tab w:val="decimal" w:pos="911"/>
              </w:tabs>
              <w:spacing w:line="240" w:lineRule="atLeast"/>
            </w:pPr>
          </w:p>
        </w:tc>
        <w:tc>
          <w:tcPr>
            <w:tcW w:w="1170" w:type="dxa"/>
            <w:tcBorders>
              <w:top w:val="single" w:sz="4" w:space="0" w:color="auto"/>
              <w:bottom w:val="double" w:sz="4" w:space="0" w:color="auto"/>
            </w:tcBorders>
          </w:tcPr>
          <w:p w14:paraId="28DEB278" w14:textId="1341D9E9" w:rsidR="00980911" w:rsidRPr="007053D4" w:rsidRDefault="00980911" w:rsidP="00980911">
            <w:pPr>
              <w:pStyle w:val="acctfourfigures"/>
              <w:tabs>
                <w:tab w:val="clear" w:pos="765"/>
                <w:tab w:val="decimal" w:pos="911"/>
              </w:tabs>
              <w:spacing w:line="240" w:lineRule="atLeast"/>
              <w:ind w:right="11"/>
              <w:rPr>
                <w:b/>
                <w:bCs/>
              </w:rPr>
            </w:pPr>
            <w:r w:rsidRPr="007053D4">
              <w:rPr>
                <w:b/>
                <w:bCs/>
              </w:rPr>
              <w:t>-</w:t>
            </w:r>
          </w:p>
        </w:tc>
        <w:tc>
          <w:tcPr>
            <w:tcW w:w="180" w:type="dxa"/>
          </w:tcPr>
          <w:p w14:paraId="02717565" w14:textId="77777777" w:rsidR="00980911" w:rsidRPr="007053D4" w:rsidRDefault="00980911" w:rsidP="00980911">
            <w:pPr>
              <w:pStyle w:val="acctfourfigures"/>
              <w:tabs>
                <w:tab w:val="clear" w:pos="765"/>
              </w:tabs>
              <w:spacing w:line="240" w:lineRule="atLeast"/>
            </w:pPr>
          </w:p>
        </w:tc>
        <w:tc>
          <w:tcPr>
            <w:tcW w:w="1170" w:type="dxa"/>
            <w:tcBorders>
              <w:top w:val="single" w:sz="4" w:space="0" w:color="auto"/>
              <w:bottom w:val="double" w:sz="4" w:space="0" w:color="auto"/>
            </w:tcBorders>
          </w:tcPr>
          <w:p w14:paraId="55B16853" w14:textId="2CA14AE7" w:rsidR="00980911" w:rsidRPr="007053D4" w:rsidRDefault="00980911" w:rsidP="00980911">
            <w:pPr>
              <w:pStyle w:val="acctfourfigures"/>
              <w:tabs>
                <w:tab w:val="clear" w:pos="765"/>
                <w:tab w:val="decimal" w:pos="911"/>
              </w:tabs>
              <w:spacing w:line="240" w:lineRule="atLeast"/>
              <w:ind w:right="11"/>
              <w:rPr>
                <w:b/>
                <w:bCs/>
              </w:rPr>
            </w:pPr>
            <w:r w:rsidRPr="007053D4">
              <w:rPr>
                <w:b/>
                <w:bCs/>
              </w:rPr>
              <w:t>-</w:t>
            </w:r>
          </w:p>
        </w:tc>
      </w:tr>
    </w:tbl>
    <w:p w14:paraId="0F6183BA" w14:textId="509D70A2" w:rsidR="00DA79F5" w:rsidRPr="007F6C76" w:rsidRDefault="00DA79F5" w:rsidP="0085521C"/>
    <w:p w14:paraId="4DBF5634" w14:textId="2D1BBA83" w:rsidR="00985DF9" w:rsidRPr="007F6C76" w:rsidRDefault="00985DF9" w:rsidP="0085521C">
      <w:pPr>
        <w:ind w:left="540"/>
        <w:jc w:val="both"/>
        <w:rPr>
          <w:lang w:val="en-US"/>
        </w:rPr>
      </w:pPr>
      <w:r w:rsidRPr="007F6C76">
        <w:rPr>
          <w:lang w:val="en-US"/>
        </w:rPr>
        <w:t xml:space="preserve">Movements during </w:t>
      </w:r>
      <w:r w:rsidR="00751B16" w:rsidRPr="007F6C76">
        <w:rPr>
          <w:lang w:val="en-US"/>
        </w:rPr>
        <w:t xml:space="preserve">the years ended 31 December </w:t>
      </w:r>
      <w:r w:rsidRPr="007F6C76">
        <w:rPr>
          <w:lang w:val="en-US"/>
        </w:rPr>
        <w:t xml:space="preserve">of </w:t>
      </w:r>
      <w:r w:rsidR="0085521C">
        <w:rPr>
          <w:lang w:val="en-US"/>
        </w:rPr>
        <w:t xml:space="preserve">short-term </w:t>
      </w:r>
      <w:r w:rsidRPr="007F6C76">
        <w:rPr>
          <w:lang w:val="en-US"/>
        </w:rPr>
        <w:t>loans from related parties were as follows:</w:t>
      </w:r>
    </w:p>
    <w:p w14:paraId="2417CF08" w14:textId="71F965C6" w:rsidR="001730B1" w:rsidRPr="007F6C76" w:rsidRDefault="001730B1" w:rsidP="0085521C">
      <w:pPr>
        <w:rPr>
          <w:lang w:val="en-US"/>
        </w:rPr>
      </w:pPr>
    </w:p>
    <w:tbl>
      <w:tblPr>
        <w:tblW w:w="9371" w:type="dxa"/>
        <w:tblInd w:w="450"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170"/>
        <w:gridCol w:w="180"/>
        <w:gridCol w:w="1170"/>
      </w:tblGrid>
      <w:tr w:rsidR="00985DF9" w:rsidRPr="007F6C76" w14:paraId="298F4AEA" w14:textId="77777777" w:rsidTr="00E76248">
        <w:trPr>
          <w:cantSplit/>
          <w:tblHeader/>
        </w:trPr>
        <w:tc>
          <w:tcPr>
            <w:tcW w:w="4241" w:type="dxa"/>
            <w:vAlign w:val="bottom"/>
          </w:tcPr>
          <w:p w14:paraId="5D85571B" w14:textId="5B4DE22D" w:rsidR="00985DF9" w:rsidRPr="007F6C76" w:rsidRDefault="00985DF9" w:rsidP="008007F2">
            <w:pPr>
              <w:spacing w:line="240" w:lineRule="atLeast"/>
              <w:rPr>
                <w:b/>
                <w:bCs/>
                <w:i/>
                <w:iCs/>
              </w:rPr>
            </w:pPr>
          </w:p>
        </w:tc>
        <w:tc>
          <w:tcPr>
            <w:tcW w:w="2430" w:type="dxa"/>
            <w:gridSpan w:val="3"/>
          </w:tcPr>
          <w:p w14:paraId="5F6B8478" w14:textId="77777777" w:rsidR="00985DF9" w:rsidRPr="007F6C76" w:rsidRDefault="00985DF9" w:rsidP="00D073A1">
            <w:pPr>
              <w:pStyle w:val="acctmergecolhdg"/>
              <w:spacing w:line="240" w:lineRule="atLeast"/>
            </w:pPr>
            <w:r w:rsidRPr="007F6C76">
              <w:t xml:space="preserve">Consolidated </w:t>
            </w:r>
          </w:p>
          <w:p w14:paraId="3AC5CB62" w14:textId="36F201C4" w:rsidR="00985DF9" w:rsidRPr="007F6C76" w:rsidRDefault="0085521C" w:rsidP="00D073A1">
            <w:pPr>
              <w:pStyle w:val="acctmergecolhdg"/>
              <w:spacing w:line="240" w:lineRule="atLeast"/>
            </w:pPr>
            <w:r>
              <w:t>financial statements</w:t>
            </w:r>
          </w:p>
        </w:tc>
        <w:tc>
          <w:tcPr>
            <w:tcW w:w="180" w:type="dxa"/>
          </w:tcPr>
          <w:p w14:paraId="511835A2" w14:textId="77777777" w:rsidR="00985DF9" w:rsidRPr="007F6C76" w:rsidRDefault="00985DF9" w:rsidP="00D073A1">
            <w:pPr>
              <w:pStyle w:val="acctmergecolhdg"/>
              <w:spacing w:line="240" w:lineRule="atLeast"/>
            </w:pPr>
          </w:p>
        </w:tc>
        <w:tc>
          <w:tcPr>
            <w:tcW w:w="2520" w:type="dxa"/>
            <w:gridSpan w:val="3"/>
          </w:tcPr>
          <w:p w14:paraId="28CE692F" w14:textId="77777777" w:rsidR="00985DF9" w:rsidRPr="007F6C76" w:rsidRDefault="00985DF9" w:rsidP="00D073A1">
            <w:pPr>
              <w:pStyle w:val="acctmergecolhdg"/>
              <w:spacing w:line="240" w:lineRule="atLeast"/>
            </w:pPr>
            <w:r w:rsidRPr="007F6C76">
              <w:t xml:space="preserve">Separate </w:t>
            </w:r>
          </w:p>
          <w:p w14:paraId="11A6080B" w14:textId="3D9C06F7" w:rsidR="00985DF9" w:rsidRPr="007F6C76" w:rsidRDefault="0085521C" w:rsidP="00D073A1">
            <w:pPr>
              <w:pStyle w:val="acctmergecolhdg"/>
              <w:spacing w:line="240" w:lineRule="atLeast"/>
            </w:pPr>
            <w:r>
              <w:t>financial statements</w:t>
            </w:r>
          </w:p>
        </w:tc>
      </w:tr>
      <w:tr w:rsidR="00BE190F" w:rsidRPr="007F6C76" w14:paraId="052788D1" w14:textId="77777777" w:rsidTr="00E76248">
        <w:trPr>
          <w:cantSplit/>
          <w:tblHeader/>
        </w:trPr>
        <w:tc>
          <w:tcPr>
            <w:tcW w:w="4241" w:type="dxa"/>
          </w:tcPr>
          <w:p w14:paraId="7939C055" w14:textId="77777777" w:rsidR="00BE190F" w:rsidRPr="007F6C76" w:rsidRDefault="00BE190F" w:rsidP="00D073A1">
            <w:pPr>
              <w:pStyle w:val="acctfourfigures"/>
              <w:tabs>
                <w:tab w:val="clear" w:pos="765"/>
              </w:tabs>
              <w:spacing w:line="240" w:lineRule="atLeast"/>
              <w:rPr>
                <w:b/>
                <w:bCs/>
                <w:i/>
                <w:iCs/>
              </w:rPr>
            </w:pPr>
          </w:p>
        </w:tc>
        <w:tc>
          <w:tcPr>
            <w:tcW w:w="1170" w:type="dxa"/>
          </w:tcPr>
          <w:p w14:paraId="3794681A" w14:textId="378B1086" w:rsidR="00BE190F" w:rsidRPr="007F6C76" w:rsidRDefault="00404F38" w:rsidP="002E2D8C">
            <w:pPr>
              <w:pStyle w:val="acctmergecolhdg"/>
              <w:spacing w:line="240" w:lineRule="atLeast"/>
              <w:rPr>
                <w:b w:val="0"/>
                <w:bCs/>
              </w:rPr>
            </w:pPr>
            <w:r>
              <w:rPr>
                <w:b w:val="0"/>
                <w:bCs/>
              </w:rPr>
              <w:t>201</w:t>
            </w:r>
            <w:r w:rsidR="00475EAE">
              <w:rPr>
                <w:b w:val="0"/>
                <w:bCs/>
              </w:rPr>
              <w:t>8</w:t>
            </w:r>
          </w:p>
        </w:tc>
        <w:tc>
          <w:tcPr>
            <w:tcW w:w="180" w:type="dxa"/>
          </w:tcPr>
          <w:p w14:paraId="536A8496" w14:textId="77777777" w:rsidR="00BE190F" w:rsidRPr="007F6C76" w:rsidRDefault="00BE190F" w:rsidP="002E2D8C">
            <w:pPr>
              <w:pStyle w:val="acctmergecolhdg"/>
              <w:spacing w:line="240" w:lineRule="atLeast"/>
              <w:rPr>
                <w:b w:val="0"/>
                <w:bCs/>
              </w:rPr>
            </w:pPr>
          </w:p>
        </w:tc>
        <w:tc>
          <w:tcPr>
            <w:tcW w:w="1080" w:type="dxa"/>
          </w:tcPr>
          <w:p w14:paraId="386D51D9" w14:textId="6D05BC7E" w:rsidR="00BE190F" w:rsidRPr="007F6C76" w:rsidRDefault="00404F38" w:rsidP="002E2D8C">
            <w:pPr>
              <w:pStyle w:val="acctmergecolhdg"/>
              <w:spacing w:line="240" w:lineRule="atLeast"/>
              <w:rPr>
                <w:b w:val="0"/>
                <w:bCs/>
              </w:rPr>
            </w:pPr>
            <w:r>
              <w:rPr>
                <w:b w:val="0"/>
                <w:bCs/>
              </w:rPr>
              <w:t>201</w:t>
            </w:r>
            <w:r w:rsidR="00475EAE">
              <w:rPr>
                <w:b w:val="0"/>
                <w:bCs/>
              </w:rPr>
              <w:t>7</w:t>
            </w:r>
          </w:p>
        </w:tc>
        <w:tc>
          <w:tcPr>
            <w:tcW w:w="180" w:type="dxa"/>
          </w:tcPr>
          <w:p w14:paraId="54E9C620" w14:textId="77777777" w:rsidR="00BE190F" w:rsidRPr="007F6C76" w:rsidRDefault="00BE190F" w:rsidP="002E2D8C">
            <w:pPr>
              <w:pStyle w:val="acctmergecolhdg"/>
              <w:spacing w:line="240" w:lineRule="atLeast"/>
              <w:rPr>
                <w:b w:val="0"/>
                <w:bCs/>
              </w:rPr>
            </w:pPr>
          </w:p>
        </w:tc>
        <w:tc>
          <w:tcPr>
            <w:tcW w:w="1170" w:type="dxa"/>
          </w:tcPr>
          <w:p w14:paraId="2762A0BA" w14:textId="101D297C" w:rsidR="00BE190F" w:rsidRPr="007F6C76" w:rsidRDefault="00404F38" w:rsidP="002E2D8C">
            <w:pPr>
              <w:pStyle w:val="acctmergecolhdg"/>
              <w:spacing w:line="240" w:lineRule="atLeast"/>
              <w:rPr>
                <w:b w:val="0"/>
                <w:bCs/>
              </w:rPr>
            </w:pPr>
            <w:r>
              <w:rPr>
                <w:b w:val="0"/>
                <w:bCs/>
              </w:rPr>
              <w:t>201</w:t>
            </w:r>
            <w:r w:rsidR="00475EAE">
              <w:rPr>
                <w:b w:val="0"/>
                <w:bCs/>
              </w:rPr>
              <w:t>8</w:t>
            </w:r>
          </w:p>
        </w:tc>
        <w:tc>
          <w:tcPr>
            <w:tcW w:w="180" w:type="dxa"/>
          </w:tcPr>
          <w:p w14:paraId="0DBCD704" w14:textId="77777777" w:rsidR="00BE190F" w:rsidRPr="007F6C76" w:rsidRDefault="00BE190F" w:rsidP="002E2D8C">
            <w:pPr>
              <w:pStyle w:val="acctmergecolhdg"/>
              <w:spacing w:line="240" w:lineRule="atLeast"/>
              <w:rPr>
                <w:b w:val="0"/>
                <w:bCs/>
              </w:rPr>
            </w:pPr>
          </w:p>
        </w:tc>
        <w:tc>
          <w:tcPr>
            <w:tcW w:w="1170" w:type="dxa"/>
          </w:tcPr>
          <w:p w14:paraId="209166F5" w14:textId="49CD2954" w:rsidR="00BE190F" w:rsidRPr="007F6C76" w:rsidRDefault="00404F38" w:rsidP="002E2D8C">
            <w:pPr>
              <w:pStyle w:val="acctmergecolhdg"/>
              <w:spacing w:line="240" w:lineRule="atLeast"/>
              <w:rPr>
                <w:b w:val="0"/>
                <w:bCs/>
              </w:rPr>
            </w:pPr>
            <w:r>
              <w:rPr>
                <w:b w:val="0"/>
                <w:bCs/>
              </w:rPr>
              <w:t>201</w:t>
            </w:r>
            <w:r w:rsidR="00475EAE">
              <w:rPr>
                <w:b w:val="0"/>
                <w:bCs/>
              </w:rPr>
              <w:t>7</w:t>
            </w:r>
          </w:p>
        </w:tc>
      </w:tr>
      <w:tr w:rsidR="00BE190F" w:rsidRPr="007F6C76" w14:paraId="266FFA35" w14:textId="77777777" w:rsidTr="00E76248">
        <w:trPr>
          <w:cantSplit/>
          <w:tblHeader/>
        </w:trPr>
        <w:tc>
          <w:tcPr>
            <w:tcW w:w="4241" w:type="dxa"/>
          </w:tcPr>
          <w:p w14:paraId="58B87C29" w14:textId="77777777" w:rsidR="00BE190F" w:rsidRPr="007F6C76" w:rsidRDefault="00BE190F" w:rsidP="00D073A1">
            <w:pPr>
              <w:spacing w:line="240" w:lineRule="atLeast"/>
              <w:rPr>
                <w:b/>
                <w:bCs/>
                <w:i/>
                <w:iCs/>
              </w:rPr>
            </w:pPr>
          </w:p>
        </w:tc>
        <w:tc>
          <w:tcPr>
            <w:tcW w:w="5130" w:type="dxa"/>
            <w:gridSpan w:val="7"/>
          </w:tcPr>
          <w:p w14:paraId="3880209D" w14:textId="7F7E03B6" w:rsidR="00BE190F" w:rsidRPr="007F6C76" w:rsidRDefault="0085521C" w:rsidP="00D073A1">
            <w:pPr>
              <w:pStyle w:val="acctfourfigures"/>
              <w:spacing w:line="240" w:lineRule="atLeast"/>
              <w:jc w:val="center"/>
              <w:rPr>
                <w:i/>
                <w:iCs/>
              </w:rPr>
            </w:pPr>
            <w:r>
              <w:rPr>
                <w:i/>
                <w:iCs/>
              </w:rPr>
              <w:t>(in thousand</w:t>
            </w:r>
            <w:r w:rsidRPr="007F6C76">
              <w:rPr>
                <w:i/>
                <w:iCs/>
              </w:rPr>
              <w:t xml:space="preserve"> Baht)</w:t>
            </w:r>
          </w:p>
        </w:tc>
      </w:tr>
      <w:tr w:rsidR="008007F2" w:rsidRPr="007F6C76" w14:paraId="64843B8A" w14:textId="77777777" w:rsidTr="00E76248">
        <w:trPr>
          <w:cantSplit/>
        </w:trPr>
        <w:tc>
          <w:tcPr>
            <w:tcW w:w="4241" w:type="dxa"/>
          </w:tcPr>
          <w:p w14:paraId="2760E06F" w14:textId="77777777" w:rsidR="008007F2" w:rsidRPr="007F6C76" w:rsidRDefault="008007F2" w:rsidP="008007F2">
            <w:pPr>
              <w:spacing w:line="240" w:lineRule="atLeast"/>
              <w:rPr>
                <w:b/>
                <w:bCs/>
              </w:rPr>
            </w:pPr>
            <w:r w:rsidRPr="007F6C76">
              <w:rPr>
                <w:b/>
                <w:bCs/>
              </w:rPr>
              <w:t>Key management personnel</w:t>
            </w:r>
          </w:p>
        </w:tc>
        <w:tc>
          <w:tcPr>
            <w:tcW w:w="1170" w:type="dxa"/>
          </w:tcPr>
          <w:p w14:paraId="4A8ED99E" w14:textId="77777777" w:rsidR="008007F2" w:rsidRPr="007F6C76" w:rsidRDefault="008007F2" w:rsidP="00EF6624">
            <w:pPr>
              <w:pStyle w:val="acctfourfigures"/>
              <w:tabs>
                <w:tab w:val="decimal" w:pos="911"/>
              </w:tabs>
              <w:spacing w:line="240" w:lineRule="atLeast"/>
            </w:pPr>
          </w:p>
        </w:tc>
        <w:tc>
          <w:tcPr>
            <w:tcW w:w="180" w:type="dxa"/>
          </w:tcPr>
          <w:p w14:paraId="653F4D53" w14:textId="77777777" w:rsidR="008007F2" w:rsidRPr="007F6C76" w:rsidRDefault="008007F2" w:rsidP="008007F2">
            <w:pPr>
              <w:pStyle w:val="acctfourfigures"/>
              <w:spacing w:line="240" w:lineRule="atLeast"/>
            </w:pPr>
          </w:p>
        </w:tc>
        <w:tc>
          <w:tcPr>
            <w:tcW w:w="1080" w:type="dxa"/>
          </w:tcPr>
          <w:p w14:paraId="48865B91" w14:textId="77777777" w:rsidR="008007F2" w:rsidRPr="007F6C76" w:rsidRDefault="008007F2" w:rsidP="00EF6624">
            <w:pPr>
              <w:pStyle w:val="acctfourfigures"/>
              <w:tabs>
                <w:tab w:val="decimal" w:pos="821"/>
              </w:tabs>
              <w:spacing w:line="240" w:lineRule="atLeast"/>
            </w:pPr>
          </w:p>
        </w:tc>
        <w:tc>
          <w:tcPr>
            <w:tcW w:w="180" w:type="dxa"/>
          </w:tcPr>
          <w:p w14:paraId="6573B186" w14:textId="77777777" w:rsidR="008007F2" w:rsidRPr="007F6C76" w:rsidRDefault="008007F2" w:rsidP="008007F2">
            <w:pPr>
              <w:pStyle w:val="acctfourfigures"/>
              <w:spacing w:line="240" w:lineRule="atLeast"/>
            </w:pPr>
          </w:p>
        </w:tc>
        <w:tc>
          <w:tcPr>
            <w:tcW w:w="1170" w:type="dxa"/>
          </w:tcPr>
          <w:p w14:paraId="226E5871" w14:textId="77777777" w:rsidR="008007F2" w:rsidRPr="007F6C76" w:rsidRDefault="008007F2" w:rsidP="00EF6624">
            <w:pPr>
              <w:pStyle w:val="acctfourfigures"/>
              <w:tabs>
                <w:tab w:val="decimal" w:pos="911"/>
              </w:tabs>
              <w:spacing w:line="240" w:lineRule="atLeast"/>
            </w:pPr>
          </w:p>
        </w:tc>
        <w:tc>
          <w:tcPr>
            <w:tcW w:w="180" w:type="dxa"/>
          </w:tcPr>
          <w:p w14:paraId="7E43BD11" w14:textId="77777777" w:rsidR="008007F2" w:rsidRPr="007F6C76" w:rsidRDefault="008007F2" w:rsidP="008007F2">
            <w:pPr>
              <w:pStyle w:val="acctfourfigures"/>
              <w:spacing w:line="240" w:lineRule="atLeast"/>
            </w:pPr>
          </w:p>
        </w:tc>
        <w:tc>
          <w:tcPr>
            <w:tcW w:w="1170" w:type="dxa"/>
          </w:tcPr>
          <w:p w14:paraId="07B92319" w14:textId="77777777" w:rsidR="008007F2" w:rsidRPr="007F6C76" w:rsidRDefault="008007F2" w:rsidP="00EF6624">
            <w:pPr>
              <w:pStyle w:val="acctfourfigures"/>
              <w:tabs>
                <w:tab w:val="decimal" w:pos="911"/>
              </w:tabs>
              <w:spacing w:line="240" w:lineRule="atLeast"/>
            </w:pPr>
          </w:p>
        </w:tc>
      </w:tr>
      <w:tr w:rsidR="00B966F1" w:rsidRPr="007F6C76" w14:paraId="1AF6D016" w14:textId="77777777" w:rsidTr="00E76248">
        <w:trPr>
          <w:cantSplit/>
        </w:trPr>
        <w:tc>
          <w:tcPr>
            <w:tcW w:w="4241" w:type="dxa"/>
          </w:tcPr>
          <w:p w14:paraId="3FED0595" w14:textId="77777777" w:rsidR="00B966F1" w:rsidRPr="007F6C76" w:rsidRDefault="00B966F1" w:rsidP="00B966F1">
            <w:pPr>
              <w:spacing w:line="240" w:lineRule="atLeast"/>
            </w:pPr>
            <w:r w:rsidRPr="007F6C76">
              <w:t>At 1 January</w:t>
            </w:r>
          </w:p>
        </w:tc>
        <w:tc>
          <w:tcPr>
            <w:tcW w:w="1170" w:type="dxa"/>
          </w:tcPr>
          <w:p w14:paraId="02FC06EA" w14:textId="5C466731" w:rsidR="00B966F1" w:rsidRPr="00803609" w:rsidRDefault="007053D4" w:rsidP="00EF6624">
            <w:pPr>
              <w:pStyle w:val="acctfourfigures"/>
              <w:tabs>
                <w:tab w:val="clear" w:pos="765"/>
                <w:tab w:val="decimal" w:pos="911"/>
              </w:tabs>
              <w:spacing w:line="240" w:lineRule="atLeast"/>
              <w:ind w:right="11"/>
            </w:pPr>
            <w:r>
              <w:t>29,000</w:t>
            </w:r>
          </w:p>
        </w:tc>
        <w:tc>
          <w:tcPr>
            <w:tcW w:w="180" w:type="dxa"/>
          </w:tcPr>
          <w:p w14:paraId="19A1F40F" w14:textId="77777777" w:rsidR="00B966F1" w:rsidRPr="00803609" w:rsidRDefault="00B966F1" w:rsidP="00B966F1">
            <w:pPr>
              <w:pStyle w:val="acctfourfigures"/>
              <w:spacing w:line="240" w:lineRule="atLeast"/>
            </w:pPr>
          </w:p>
        </w:tc>
        <w:tc>
          <w:tcPr>
            <w:tcW w:w="1080" w:type="dxa"/>
          </w:tcPr>
          <w:p w14:paraId="751CAE01" w14:textId="03F270DD" w:rsidR="00B966F1" w:rsidRPr="00803609" w:rsidRDefault="007053D4" w:rsidP="00EF6624">
            <w:pPr>
              <w:pStyle w:val="acctfourfigures"/>
              <w:tabs>
                <w:tab w:val="clear" w:pos="765"/>
                <w:tab w:val="decimal" w:pos="821"/>
              </w:tabs>
              <w:spacing w:line="240" w:lineRule="atLeast"/>
              <w:ind w:right="11"/>
            </w:pPr>
            <w:r>
              <w:t>29,000</w:t>
            </w:r>
          </w:p>
        </w:tc>
        <w:tc>
          <w:tcPr>
            <w:tcW w:w="180" w:type="dxa"/>
          </w:tcPr>
          <w:p w14:paraId="684C42F0" w14:textId="77777777" w:rsidR="00B966F1" w:rsidRPr="00803609" w:rsidRDefault="00B966F1" w:rsidP="00B966F1">
            <w:pPr>
              <w:pStyle w:val="acctfourfigures"/>
              <w:spacing w:line="240" w:lineRule="atLeast"/>
            </w:pPr>
          </w:p>
        </w:tc>
        <w:tc>
          <w:tcPr>
            <w:tcW w:w="1170" w:type="dxa"/>
          </w:tcPr>
          <w:p w14:paraId="50B0E4A7" w14:textId="2AD889B8" w:rsidR="00B966F1" w:rsidRPr="00803609" w:rsidRDefault="007053D4" w:rsidP="00EF6624">
            <w:pPr>
              <w:pStyle w:val="acctfourfigures"/>
              <w:tabs>
                <w:tab w:val="clear" w:pos="765"/>
                <w:tab w:val="decimal" w:pos="911"/>
              </w:tabs>
              <w:spacing w:line="240" w:lineRule="atLeast"/>
              <w:ind w:right="11"/>
            </w:pPr>
            <w:r>
              <w:t>-</w:t>
            </w:r>
          </w:p>
        </w:tc>
        <w:tc>
          <w:tcPr>
            <w:tcW w:w="180" w:type="dxa"/>
          </w:tcPr>
          <w:p w14:paraId="2D40B0FD" w14:textId="77777777" w:rsidR="00B966F1" w:rsidRPr="00803609" w:rsidRDefault="00B966F1" w:rsidP="00B966F1">
            <w:pPr>
              <w:pStyle w:val="acctfourfigures"/>
              <w:spacing w:line="240" w:lineRule="atLeast"/>
            </w:pPr>
          </w:p>
        </w:tc>
        <w:tc>
          <w:tcPr>
            <w:tcW w:w="1170" w:type="dxa"/>
          </w:tcPr>
          <w:p w14:paraId="25D296FB" w14:textId="4D8D7DA8" w:rsidR="00B966F1" w:rsidRPr="00803609" w:rsidRDefault="007053D4" w:rsidP="00EF6624">
            <w:pPr>
              <w:pStyle w:val="acctfourfigures"/>
              <w:tabs>
                <w:tab w:val="clear" w:pos="765"/>
                <w:tab w:val="decimal" w:pos="911"/>
              </w:tabs>
              <w:spacing w:line="240" w:lineRule="atLeast"/>
              <w:ind w:right="11"/>
            </w:pPr>
            <w:r>
              <w:t>-</w:t>
            </w:r>
          </w:p>
        </w:tc>
      </w:tr>
      <w:tr w:rsidR="00B966F1" w:rsidRPr="007F6C76" w14:paraId="040E5DBB" w14:textId="77777777" w:rsidTr="00E76248">
        <w:trPr>
          <w:cantSplit/>
        </w:trPr>
        <w:tc>
          <w:tcPr>
            <w:tcW w:w="4241" w:type="dxa"/>
          </w:tcPr>
          <w:p w14:paraId="284363F0" w14:textId="77777777" w:rsidR="00B966F1" w:rsidRPr="007F6C76" w:rsidRDefault="00B966F1" w:rsidP="00B966F1">
            <w:pPr>
              <w:spacing w:line="240" w:lineRule="atLeast"/>
            </w:pPr>
            <w:r w:rsidRPr="007F6C76">
              <w:t>Decrease</w:t>
            </w:r>
          </w:p>
        </w:tc>
        <w:tc>
          <w:tcPr>
            <w:tcW w:w="1170" w:type="dxa"/>
            <w:tcBorders>
              <w:bottom w:val="single" w:sz="4" w:space="0" w:color="auto"/>
            </w:tcBorders>
          </w:tcPr>
          <w:p w14:paraId="3C5DB525" w14:textId="1DBF5660" w:rsidR="00B966F1" w:rsidRPr="00803609" w:rsidRDefault="007053D4" w:rsidP="00EF6624">
            <w:pPr>
              <w:pStyle w:val="acctfourfigures"/>
              <w:tabs>
                <w:tab w:val="clear" w:pos="765"/>
                <w:tab w:val="decimal" w:pos="911"/>
              </w:tabs>
              <w:spacing w:line="240" w:lineRule="atLeast"/>
              <w:ind w:right="11"/>
            </w:pPr>
            <w:r>
              <w:t>(29,000)</w:t>
            </w:r>
          </w:p>
        </w:tc>
        <w:tc>
          <w:tcPr>
            <w:tcW w:w="180" w:type="dxa"/>
          </w:tcPr>
          <w:p w14:paraId="71FB26CD" w14:textId="77777777" w:rsidR="00B966F1" w:rsidRPr="00803609" w:rsidRDefault="00B966F1" w:rsidP="00B966F1">
            <w:pPr>
              <w:pStyle w:val="acctfourfigures"/>
              <w:spacing w:line="240" w:lineRule="atLeast"/>
            </w:pPr>
          </w:p>
        </w:tc>
        <w:tc>
          <w:tcPr>
            <w:tcW w:w="1080" w:type="dxa"/>
            <w:tcBorders>
              <w:bottom w:val="single" w:sz="4" w:space="0" w:color="auto"/>
            </w:tcBorders>
          </w:tcPr>
          <w:p w14:paraId="4B0C88EC" w14:textId="455DB7DD" w:rsidR="00B966F1" w:rsidRPr="00803609" w:rsidRDefault="007053D4" w:rsidP="00EF6624">
            <w:pPr>
              <w:pStyle w:val="acctfourfigures"/>
              <w:tabs>
                <w:tab w:val="clear" w:pos="765"/>
                <w:tab w:val="decimal" w:pos="821"/>
              </w:tabs>
              <w:spacing w:line="240" w:lineRule="atLeast"/>
              <w:ind w:right="11"/>
            </w:pPr>
            <w:r>
              <w:t>-</w:t>
            </w:r>
          </w:p>
        </w:tc>
        <w:tc>
          <w:tcPr>
            <w:tcW w:w="180" w:type="dxa"/>
          </w:tcPr>
          <w:p w14:paraId="3AEDA8B7" w14:textId="77777777" w:rsidR="00B966F1" w:rsidRPr="00803609" w:rsidRDefault="00B966F1" w:rsidP="00B966F1">
            <w:pPr>
              <w:pStyle w:val="acctfourfigures"/>
              <w:spacing w:line="240" w:lineRule="atLeast"/>
            </w:pPr>
          </w:p>
        </w:tc>
        <w:tc>
          <w:tcPr>
            <w:tcW w:w="1170" w:type="dxa"/>
            <w:tcBorders>
              <w:bottom w:val="single" w:sz="4" w:space="0" w:color="auto"/>
            </w:tcBorders>
          </w:tcPr>
          <w:p w14:paraId="4A6E4C4C" w14:textId="50BEFEF8" w:rsidR="00B966F1" w:rsidRPr="00803609" w:rsidRDefault="007053D4" w:rsidP="00EF6624">
            <w:pPr>
              <w:pStyle w:val="acctfourfigures"/>
              <w:tabs>
                <w:tab w:val="clear" w:pos="765"/>
                <w:tab w:val="decimal" w:pos="911"/>
              </w:tabs>
              <w:spacing w:line="240" w:lineRule="atLeast"/>
              <w:ind w:right="11"/>
            </w:pPr>
            <w:r>
              <w:t>-</w:t>
            </w:r>
          </w:p>
        </w:tc>
        <w:tc>
          <w:tcPr>
            <w:tcW w:w="180" w:type="dxa"/>
          </w:tcPr>
          <w:p w14:paraId="0471D4F5" w14:textId="77777777" w:rsidR="00B966F1" w:rsidRPr="00803609" w:rsidRDefault="00B966F1" w:rsidP="00B966F1">
            <w:pPr>
              <w:pStyle w:val="acctfourfigures"/>
              <w:spacing w:line="240" w:lineRule="atLeast"/>
            </w:pPr>
          </w:p>
        </w:tc>
        <w:tc>
          <w:tcPr>
            <w:tcW w:w="1170" w:type="dxa"/>
            <w:tcBorders>
              <w:bottom w:val="single" w:sz="4" w:space="0" w:color="auto"/>
            </w:tcBorders>
          </w:tcPr>
          <w:p w14:paraId="1E036A36" w14:textId="3DF48D7A" w:rsidR="00B966F1" w:rsidRPr="00803609" w:rsidRDefault="007053D4" w:rsidP="00EF6624">
            <w:pPr>
              <w:pStyle w:val="acctfourfigures"/>
              <w:tabs>
                <w:tab w:val="clear" w:pos="765"/>
                <w:tab w:val="decimal" w:pos="911"/>
              </w:tabs>
              <w:spacing w:line="240" w:lineRule="atLeast"/>
              <w:ind w:right="11"/>
            </w:pPr>
            <w:r>
              <w:t>-</w:t>
            </w:r>
          </w:p>
        </w:tc>
      </w:tr>
      <w:tr w:rsidR="00B966F1" w:rsidRPr="007F6C76" w14:paraId="39838AF0" w14:textId="77777777" w:rsidTr="00E76248">
        <w:trPr>
          <w:cantSplit/>
        </w:trPr>
        <w:tc>
          <w:tcPr>
            <w:tcW w:w="4241" w:type="dxa"/>
          </w:tcPr>
          <w:p w14:paraId="362E86AE" w14:textId="77777777" w:rsidR="00B966F1" w:rsidRPr="007F6C76" w:rsidRDefault="00B966F1" w:rsidP="00B966F1">
            <w:pPr>
              <w:spacing w:line="240" w:lineRule="atLeast"/>
              <w:rPr>
                <w:b/>
                <w:bCs/>
              </w:rPr>
            </w:pPr>
            <w:r w:rsidRPr="007F6C76">
              <w:rPr>
                <w:b/>
                <w:bCs/>
              </w:rPr>
              <w:t>At 31 December</w:t>
            </w:r>
          </w:p>
        </w:tc>
        <w:tc>
          <w:tcPr>
            <w:tcW w:w="1170" w:type="dxa"/>
            <w:tcBorders>
              <w:top w:val="single" w:sz="4" w:space="0" w:color="auto"/>
              <w:bottom w:val="double" w:sz="4" w:space="0" w:color="auto"/>
            </w:tcBorders>
          </w:tcPr>
          <w:p w14:paraId="31F1A072" w14:textId="354C39F3" w:rsidR="00B966F1" w:rsidRPr="00803609" w:rsidRDefault="007053D4" w:rsidP="00EF6624">
            <w:pPr>
              <w:pStyle w:val="acctfourfigures"/>
              <w:tabs>
                <w:tab w:val="clear" w:pos="765"/>
                <w:tab w:val="decimal" w:pos="911"/>
              </w:tabs>
              <w:spacing w:line="240" w:lineRule="atLeast"/>
              <w:ind w:right="11"/>
              <w:rPr>
                <w:b/>
                <w:bCs/>
              </w:rPr>
            </w:pPr>
            <w:r>
              <w:rPr>
                <w:b/>
                <w:bCs/>
              </w:rPr>
              <w:t>-</w:t>
            </w:r>
          </w:p>
        </w:tc>
        <w:tc>
          <w:tcPr>
            <w:tcW w:w="180" w:type="dxa"/>
          </w:tcPr>
          <w:p w14:paraId="1DA50A16" w14:textId="77777777" w:rsidR="00B966F1" w:rsidRPr="00803609" w:rsidRDefault="00B966F1" w:rsidP="00B966F1">
            <w:pPr>
              <w:pStyle w:val="acctfourfigures"/>
              <w:spacing w:line="240" w:lineRule="atLeast"/>
              <w:rPr>
                <w:b/>
                <w:bCs/>
              </w:rPr>
            </w:pPr>
          </w:p>
        </w:tc>
        <w:tc>
          <w:tcPr>
            <w:tcW w:w="1080" w:type="dxa"/>
            <w:tcBorders>
              <w:top w:val="single" w:sz="4" w:space="0" w:color="auto"/>
              <w:bottom w:val="double" w:sz="4" w:space="0" w:color="auto"/>
            </w:tcBorders>
          </w:tcPr>
          <w:p w14:paraId="5F80AB35" w14:textId="62A23DFA" w:rsidR="00B966F1" w:rsidRPr="00803609" w:rsidRDefault="007053D4" w:rsidP="00EF6624">
            <w:pPr>
              <w:pStyle w:val="acctfourfigures"/>
              <w:tabs>
                <w:tab w:val="clear" w:pos="765"/>
                <w:tab w:val="decimal" w:pos="821"/>
              </w:tabs>
              <w:spacing w:line="240" w:lineRule="atLeast"/>
              <w:ind w:right="11"/>
              <w:rPr>
                <w:b/>
                <w:bCs/>
              </w:rPr>
            </w:pPr>
            <w:r>
              <w:rPr>
                <w:b/>
                <w:bCs/>
              </w:rPr>
              <w:t>29,000</w:t>
            </w:r>
          </w:p>
        </w:tc>
        <w:tc>
          <w:tcPr>
            <w:tcW w:w="180" w:type="dxa"/>
          </w:tcPr>
          <w:p w14:paraId="6634F974" w14:textId="77777777" w:rsidR="00B966F1" w:rsidRPr="00803609" w:rsidRDefault="00B966F1" w:rsidP="00B966F1">
            <w:pPr>
              <w:pStyle w:val="acctfourfigures"/>
              <w:spacing w:line="240" w:lineRule="atLeast"/>
              <w:rPr>
                <w:b/>
                <w:bCs/>
              </w:rPr>
            </w:pPr>
          </w:p>
        </w:tc>
        <w:tc>
          <w:tcPr>
            <w:tcW w:w="1170" w:type="dxa"/>
            <w:tcBorders>
              <w:top w:val="single" w:sz="4" w:space="0" w:color="auto"/>
              <w:bottom w:val="double" w:sz="4" w:space="0" w:color="auto"/>
            </w:tcBorders>
          </w:tcPr>
          <w:p w14:paraId="1952B1E2" w14:textId="2AB15371" w:rsidR="00B966F1" w:rsidRPr="00803609" w:rsidRDefault="007053D4" w:rsidP="00EF6624">
            <w:pPr>
              <w:pStyle w:val="acctfourfigures"/>
              <w:tabs>
                <w:tab w:val="clear" w:pos="765"/>
                <w:tab w:val="decimal" w:pos="911"/>
              </w:tabs>
              <w:spacing w:line="240" w:lineRule="atLeast"/>
              <w:ind w:right="11"/>
              <w:rPr>
                <w:b/>
                <w:bCs/>
              </w:rPr>
            </w:pPr>
            <w:r>
              <w:rPr>
                <w:b/>
                <w:bCs/>
              </w:rPr>
              <w:t>-</w:t>
            </w:r>
          </w:p>
        </w:tc>
        <w:tc>
          <w:tcPr>
            <w:tcW w:w="180" w:type="dxa"/>
          </w:tcPr>
          <w:p w14:paraId="147EDD4E" w14:textId="77777777" w:rsidR="00B966F1" w:rsidRPr="00803609" w:rsidRDefault="00B966F1" w:rsidP="00B966F1">
            <w:pPr>
              <w:pStyle w:val="acctfourfigures"/>
              <w:spacing w:line="240" w:lineRule="atLeast"/>
              <w:rPr>
                <w:b/>
                <w:bCs/>
              </w:rPr>
            </w:pPr>
          </w:p>
        </w:tc>
        <w:tc>
          <w:tcPr>
            <w:tcW w:w="1170" w:type="dxa"/>
            <w:tcBorders>
              <w:top w:val="single" w:sz="4" w:space="0" w:color="auto"/>
              <w:bottom w:val="double" w:sz="4" w:space="0" w:color="auto"/>
            </w:tcBorders>
          </w:tcPr>
          <w:p w14:paraId="61FCC7A2" w14:textId="0E6767C4" w:rsidR="00B966F1" w:rsidRPr="00F16D45" w:rsidRDefault="007053D4" w:rsidP="00EF6624">
            <w:pPr>
              <w:pStyle w:val="acctfourfigures"/>
              <w:tabs>
                <w:tab w:val="clear" w:pos="765"/>
                <w:tab w:val="decimal" w:pos="911"/>
              </w:tabs>
              <w:spacing w:line="240" w:lineRule="atLeast"/>
              <w:ind w:right="11"/>
              <w:rPr>
                <w:rFonts w:cstheme="minorBidi"/>
                <w:b/>
                <w:bCs/>
                <w:cs/>
                <w:lang w:bidi="th-TH"/>
              </w:rPr>
            </w:pPr>
            <w:r>
              <w:rPr>
                <w:b/>
                <w:bCs/>
              </w:rPr>
              <w:t>-</w:t>
            </w:r>
          </w:p>
        </w:tc>
      </w:tr>
    </w:tbl>
    <w:p w14:paraId="5C3B1559" w14:textId="77777777" w:rsidR="00985DF9" w:rsidRPr="007F6C76" w:rsidRDefault="00985DF9" w:rsidP="00C85FCE">
      <w:pPr>
        <w:ind w:left="540"/>
      </w:pPr>
    </w:p>
    <w:p w14:paraId="0A451A8A" w14:textId="77777777" w:rsidR="00985DF9" w:rsidRPr="007F6C76" w:rsidRDefault="00985DF9" w:rsidP="00BF10A5">
      <w:pPr>
        <w:ind w:left="540"/>
        <w:jc w:val="both"/>
        <w:rPr>
          <w:b/>
          <w:bCs/>
          <w:i/>
          <w:iCs/>
          <w:color w:val="0000FF"/>
          <w:lang w:val="en-US"/>
        </w:rPr>
      </w:pPr>
      <w:r w:rsidRPr="007F6C76">
        <w:rPr>
          <w:b/>
          <w:bCs/>
          <w:i/>
          <w:iCs/>
          <w:lang w:val="en-US"/>
        </w:rPr>
        <w:t>Significant agreements with related parties</w:t>
      </w:r>
    </w:p>
    <w:p w14:paraId="1817DBB4" w14:textId="77777777" w:rsidR="00985DF9" w:rsidRDefault="00985DF9" w:rsidP="00BF10A5">
      <w:pPr>
        <w:ind w:left="540"/>
        <w:jc w:val="both"/>
        <w:rPr>
          <w:lang w:val="en-US"/>
        </w:rPr>
      </w:pPr>
    </w:p>
    <w:p w14:paraId="0F46B0E9" w14:textId="0EC78A10" w:rsidR="008B5CA2" w:rsidRDefault="00F16D45" w:rsidP="00BF10A5">
      <w:pPr>
        <w:ind w:left="540"/>
        <w:jc w:val="both"/>
        <w:rPr>
          <w:szCs w:val="22"/>
          <w:lang w:val="en-US" w:bidi="th-TH"/>
        </w:rPr>
      </w:pPr>
      <w:r>
        <w:rPr>
          <w:szCs w:val="22"/>
          <w:lang w:val="en-US" w:bidi="th-TH"/>
        </w:rPr>
        <w:t>As at 31 December 2018, the Group ha</w:t>
      </w:r>
      <w:r w:rsidR="00B84EB5">
        <w:rPr>
          <w:szCs w:val="22"/>
          <w:lang w:val="en-US" w:bidi="th-TH"/>
        </w:rPr>
        <w:t>s</w:t>
      </w:r>
      <w:r>
        <w:rPr>
          <w:szCs w:val="22"/>
          <w:lang w:val="en-US" w:bidi="th-TH"/>
        </w:rPr>
        <w:t xml:space="preserve"> the following significant agreements with related parties.</w:t>
      </w:r>
    </w:p>
    <w:p w14:paraId="0975AAD9" w14:textId="4A51F9D8" w:rsidR="00F16D45" w:rsidRPr="00A02B60" w:rsidRDefault="00F16D45" w:rsidP="00BF10A5">
      <w:pPr>
        <w:ind w:left="540"/>
        <w:jc w:val="both"/>
        <w:rPr>
          <w:sz w:val="24"/>
          <w:szCs w:val="24"/>
          <w:lang w:val="en-US" w:bidi="th-TH"/>
        </w:rPr>
      </w:pPr>
    </w:p>
    <w:p w14:paraId="45EAA30B" w14:textId="2CEAAF72" w:rsidR="00F16D45" w:rsidRDefault="00F16D45" w:rsidP="00BF10A5">
      <w:pPr>
        <w:ind w:left="540"/>
        <w:jc w:val="both"/>
        <w:rPr>
          <w:rFonts w:cstheme="minorBidi"/>
          <w:b/>
          <w:bCs/>
          <w:i/>
          <w:iCs/>
          <w:szCs w:val="22"/>
          <w:lang w:val="en-US" w:bidi="th-TH"/>
        </w:rPr>
      </w:pPr>
      <w:r>
        <w:rPr>
          <w:b/>
          <w:bCs/>
          <w:i/>
          <w:iCs/>
          <w:szCs w:val="22"/>
          <w:lang w:val="en-US" w:bidi="th-TH"/>
        </w:rPr>
        <w:t xml:space="preserve">Land Lease and </w:t>
      </w:r>
      <w:r w:rsidR="008761DC">
        <w:rPr>
          <w:b/>
          <w:bCs/>
          <w:i/>
          <w:iCs/>
          <w:szCs w:val="22"/>
          <w:lang w:val="en-US" w:bidi="th-TH"/>
        </w:rPr>
        <w:t>Purchase</w:t>
      </w:r>
      <w:r>
        <w:rPr>
          <w:b/>
          <w:bCs/>
          <w:i/>
          <w:iCs/>
          <w:szCs w:val="22"/>
          <w:lang w:val="en-US" w:bidi="th-TH"/>
        </w:rPr>
        <w:t xml:space="preserve"> Agreements</w:t>
      </w:r>
    </w:p>
    <w:p w14:paraId="2A6C5947" w14:textId="77777777" w:rsidR="00F16D45" w:rsidRPr="00F16D45" w:rsidRDefault="00F16D45" w:rsidP="00BF10A5">
      <w:pPr>
        <w:ind w:left="540"/>
        <w:jc w:val="both"/>
        <w:rPr>
          <w:rFonts w:cstheme="minorBidi"/>
          <w:b/>
          <w:bCs/>
          <w:i/>
          <w:iCs/>
          <w:szCs w:val="22"/>
          <w:lang w:val="en-US" w:bidi="th-TH"/>
        </w:rPr>
      </w:pPr>
    </w:p>
    <w:p w14:paraId="0DB6F0E9" w14:textId="39BA0C9D" w:rsidR="00F16D45" w:rsidRDefault="006E1C05" w:rsidP="00F064F7">
      <w:pPr>
        <w:ind w:left="540"/>
        <w:jc w:val="both"/>
      </w:pPr>
      <w:r>
        <w:t xml:space="preserve">The </w:t>
      </w:r>
      <w:r w:rsidR="00F16D45" w:rsidRPr="008C0A71">
        <w:t>subsidiar</w:t>
      </w:r>
      <w:r w:rsidR="00087DD1">
        <w:t>ies</w:t>
      </w:r>
      <w:r w:rsidR="00F16D45" w:rsidRPr="008C0A71">
        <w:t xml:space="preserve"> </w:t>
      </w:r>
      <w:r w:rsidR="0008266A" w:rsidRPr="008C0A71">
        <w:t>ha</w:t>
      </w:r>
      <w:r>
        <w:t xml:space="preserve">s </w:t>
      </w:r>
      <w:r w:rsidR="00F16D45" w:rsidRPr="008C0A71">
        <w:t xml:space="preserve">land lease agreements with the key management </w:t>
      </w:r>
      <w:r w:rsidR="0028259F">
        <w:t xml:space="preserve">for </w:t>
      </w:r>
      <w:r>
        <w:rPr>
          <w:rFonts w:cs="Angsana New"/>
          <w:lang w:bidi="th-TH"/>
        </w:rPr>
        <w:t>land rental</w:t>
      </w:r>
      <w:r w:rsidR="0028259F">
        <w:t xml:space="preserve">. The rental fee based on the agreed </w:t>
      </w:r>
      <w:r w:rsidR="00F16D45" w:rsidRPr="008C0A71">
        <w:t>rate as stipulated in the agreements</w:t>
      </w:r>
      <w:r w:rsidR="008C04D1" w:rsidRPr="008C0A71">
        <w:rPr>
          <w:szCs w:val="22"/>
          <w:lang w:val="en-US" w:bidi="th-TH"/>
        </w:rPr>
        <w:t xml:space="preserve"> for periods of </w:t>
      </w:r>
      <w:r w:rsidR="008C04D1" w:rsidRPr="008C0A71">
        <w:rPr>
          <w:rFonts w:cstheme="minorBidi"/>
          <w:szCs w:val="22"/>
          <w:lang w:val="en-US" w:bidi="th-TH"/>
        </w:rPr>
        <w:t>3</w:t>
      </w:r>
      <w:r w:rsidR="00F16D45" w:rsidRPr="008C0A71">
        <w:rPr>
          <w:szCs w:val="22"/>
          <w:lang w:val="en-US" w:bidi="th-TH"/>
        </w:rPr>
        <w:t xml:space="preserve"> years ending in December 2019.</w:t>
      </w:r>
      <w:r w:rsidR="00F16D45" w:rsidRPr="008C0A71">
        <w:rPr>
          <w:rFonts w:cstheme="minorBidi" w:hint="cs"/>
          <w:szCs w:val="22"/>
          <w:cs/>
          <w:lang w:val="en-US" w:bidi="th-TH"/>
        </w:rPr>
        <w:t xml:space="preserve"> </w:t>
      </w:r>
      <w:r>
        <w:rPr>
          <w:rFonts w:cstheme="minorBidi"/>
          <w:szCs w:val="22"/>
          <w:lang w:val="en-US" w:bidi="th-TH"/>
        </w:rPr>
        <w:t>D</w:t>
      </w:r>
      <w:r w:rsidR="00C3745A" w:rsidRPr="008C0A71">
        <w:rPr>
          <w:rFonts w:cstheme="minorBidi"/>
          <w:szCs w:val="22"/>
          <w:lang w:val="en-US" w:bidi="th-TH"/>
        </w:rPr>
        <w:t>uring</w:t>
      </w:r>
      <w:r w:rsidR="00100D8E" w:rsidRPr="008C0A71">
        <w:rPr>
          <w:rFonts w:cstheme="minorBidi"/>
          <w:szCs w:val="22"/>
          <w:lang w:val="en-US" w:bidi="th-TH"/>
        </w:rPr>
        <w:t xml:space="preserve"> </w:t>
      </w:r>
      <w:r w:rsidR="00100D8E" w:rsidRPr="008C0A71">
        <w:rPr>
          <w:szCs w:val="22"/>
          <w:lang w:val="en-US" w:bidi="th-TH"/>
        </w:rPr>
        <w:t>March 201</w:t>
      </w:r>
      <w:r w:rsidR="00C3745A" w:rsidRPr="008C0A71">
        <w:rPr>
          <w:szCs w:val="22"/>
          <w:lang w:val="en-US" w:bidi="th-TH"/>
        </w:rPr>
        <w:t>8</w:t>
      </w:r>
      <w:r w:rsidR="00101395" w:rsidRPr="008C0A71">
        <w:rPr>
          <w:rFonts w:cstheme="minorBidi"/>
          <w:szCs w:val="22"/>
          <w:lang w:val="en-US" w:bidi="th-TH"/>
        </w:rPr>
        <w:t xml:space="preserve">, </w:t>
      </w:r>
      <w:r w:rsidR="006F523C">
        <w:rPr>
          <w:rFonts w:cstheme="minorBidi"/>
          <w:szCs w:val="22"/>
          <w:lang w:val="en-US" w:bidi="th-TH"/>
        </w:rPr>
        <w:t xml:space="preserve">the </w:t>
      </w:r>
      <w:r w:rsidR="00101395" w:rsidRPr="008C0A71">
        <w:t>subsidiar</w:t>
      </w:r>
      <w:r w:rsidR="00087DD1">
        <w:t>ies</w:t>
      </w:r>
      <w:r w:rsidR="00101395" w:rsidRPr="008C0A71">
        <w:t xml:space="preserve"> </w:t>
      </w:r>
      <w:r w:rsidR="0028259F">
        <w:t>purchased</w:t>
      </w:r>
      <w:r w:rsidR="00101395" w:rsidRPr="008C0A71">
        <w:t xml:space="preserve"> th</w:t>
      </w:r>
      <w:r w:rsidR="00AA329E">
        <w:t>ose</w:t>
      </w:r>
      <w:r w:rsidR="00101395" w:rsidRPr="008C0A71">
        <w:t xml:space="preserve"> land from key management amounting to</w:t>
      </w:r>
      <w:r w:rsidR="00EE4456" w:rsidRPr="008C0A71">
        <w:t xml:space="preserve"> </w:t>
      </w:r>
      <w:r w:rsidR="008C0A71">
        <w:t xml:space="preserve">Baht </w:t>
      </w:r>
      <w:r w:rsidR="00EE4456" w:rsidRPr="008C0A71">
        <w:t>155.93 million</w:t>
      </w:r>
      <w:r w:rsidR="00101395" w:rsidRPr="008C0A71">
        <w:t xml:space="preserve"> and registered</w:t>
      </w:r>
      <w:r w:rsidR="00F064F7" w:rsidRPr="008C0A71">
        <w:rPr>
          <w:rFonts w:cstheme="minorBidi" w:hint="cs"/>
          <w:cs/>
          <w:lang w:bidi="th-TH"/>
        </w:rPr>
        <w:t xml:space="preserve"> </w:t>
      </w:r>
      <w:r w:rsidR="00F064F7" w:rsidRPr="008C0A71">
        <w:rPr>
          <w:rFonts w:cstheme="minorBidi"/>
          <w:lang w:val="en-US" w:bidi="th-TH"/>
        </w:rPr>
        <w:t>t</w:t>
      </w:r>
      <w:r w:rsidR="004555F5">
        <w:rPr>
          <w:rFonts w:cstheme="minorBidi"/>
          <w:lang w:val="en-US" w:bidi="th-TH"/>
        </w:rPr>
        <w:t xml:space="preserve">he transfer ownership of </w:t>
      </w:r>
      <w:r>
        <w:t xml:space="preserve">those </w:t>
      </w:r>
      <w:r w:rsidR="00164BC1" w:rsidRPr="008C0A71">
        <w:t>land in March 2018</w:t>
      </w:r>
      <w:r w:rsidR="00F064F7" w:rsidRPr="008C0A71">
        <w:t>.</w:t>
      </w:r>
    </w:p>
    <w:p w14:paraId="7117E892" w14:textId="77777777" w:rsidR="00F55C01" w:rsidRPr="00A01BF3" w:rsidRDefault="00F55C01" w:rsidP="00F064F7">
      <w:pPr>
        <w:ind w:left="540"/>
        <w:jc w:val="both"/>
        <w:rPr>
          <w:rFonts w:cstheme="minorBidi"/>
          <w:lang w:val="en-US" w:bidi="th-TH"/>
        </w:rPr>
      </w:pPr>
    </w:p>
    <w:p w14:paraId="3342888B" w14:textId="77777777" w:rsidR="006E1C05" w:rsidRDefault="006E1C05">
      <w:pPr>
        <w:spacing w:line="240" w:lineRule="auto"/>
        <w:rPr>
          <w:b/>
          <w:bCs/>
          <w:i/>
          <w:iCs/>
          <w:szCs w:val="22"/>
          <w:lang w:val="en-US" w:bidi="th-TH"/>
        </w:rPr>
      </w:pPr>
      <w:r>
        <w:rPr>
          <w:b/>
          <w:bCs/>
          <w:i/>
          <w:iCs/>
          <w:szCs w:val="22"/>
          <w:lang w:val="en-US" w:bidi="th-TH"/>
        </w:rPr>
        <w:br w:type="page"/>
      </w:r>
    </w:p>
    <w:p w14:paraId="6BFF6BB2" w14:textId="31B97822" w:rsidR="00985DF9" w:rsidRDefault="00B52EDF" w:rsidP="00277391">
      <w:pPr>
        <w:ind w:left="540"/>
        <w:jc w:val="both"/>
        <w:rPr>
          <w:b/>
          <w:bCs/>
          <w:i/>
          <w:iCs/>
          <w:szCs w:val="22"/>
          <w:lang w:val="en-US" w:bidi="th-TH"/>
        </w:rPr>
      </w:pPr>
      <w:r>
        <w:rPr>
          <w:b/>
          <w:bCs/>
          <w:i/>
          <w:iCs/>
          <w:szCs w:val="22"/>
          <w:lang w:val="en-US" w:bidi="th-TH"/>
        </w:rPr>
        <w:lastRenderedPageBreak/>
        <w:t>Short-term Loan A</w:t>
      </w:r>
      <w:r w:rsidR="00985DF9" w:rsidRPr="00277391">
        <w:rPr>
          <w:b/>
          <w:bCs/>
          <w:i/>
          <w:iCs/>
          <w:szCs w:val="22"/>
          <w:lang w:val="en-US" w:bidi="th-TH"/>
        </w:rPr>
        <w:t>greements</w:t>
      </w:r>
    </w:p>
    <w:p w14:paraId="40B64CE8" w14:textId="7866DB08" w:rsidR="00277391" w:rsidRDefault="00277391" w:rsidP="00277391">
      <w:pPr>
        <w:ind w:left="540"/>
        <w:jc w:val="both"/>
        <w:rPr>
          <w:rFonts w:cstheme="minorBidi"/>
          <w:b/>
          <w:bCs/>
          <w:i/>
          <w:iCs/>
          <w:szCs w:val="22"/>
          <w:lang w:val="en-US" w:bidi="th-TH"/>
        </w:rPr>
      </w:pPr>
    </w:p>
    <w:p w14:paraId="1CEDC8AB" w14:textId="446278AB" w:rsidR="00EE4456" w:rsidRDefault="00761210" w:rsidP="00277391">
      <w:pPr>
        <w:ind w:left="540"/>
        <w:jc w:val="both"/>
        <w:rPr>
          <w:rFonts w:cstheme="minorBidi"/>
          <w:szCs w:val="22"/>
          <w:lang w:val="en-US" w:bidi="th-TH"/>
        </w:rPr>
      </w:pPr>
      <w:r>
        <w:rPr>
          <w:szCs w:val="22"/>
          <w:lang w:val="en-US" w:bidi="th-TH"/>
        </w:rPr>
        <w:t>As at 31 December 2017, the</w:t>
      </w:r>
      <w:r w:rsidR="00EE4456" w:rsidRPr="008C0A71">
        <w:rPr>
          <w:szCs w:val="22"/>
          <w:lang w:val="en-US" w:bidi="th-TH"/>
        </w:rPr>
        <w:t xml:space="preserve"> subsidiary ha</w:t>
      </w:r>
      <w:r w:rsidR="004E32F1">
        <w:rPr>
          <w:szCs w:val="22"/>
          <w:lang w:val="en-US" w:bidi="th-TH"/>
        </w:rPr>
        <w:t>s</w:t>
      </w:r>
      <w:r w:rsidR="00EE4456" w:rsidRPr="008C0A71">
        <w:rPr>
          <w:szCs w:val="22"/>
          <w:lang w:val="en-US" w:bidi="th-TH"/>
        </w:rPr>
        <w:t xml:space="preserve"> an unsecured short-term loan agreement amountin</w:t>
      </w:r>
      <w:r w:rsidR="002268B9" w:rsidRPr="008C0A71">
        <w:rPr>
          <w:szCs w:val="22"/>
          <w:lang w:val="en-US" w:bidi="th-TH"/>
        </w:rPr>
        <w:t>g</w:t>
      </w:r>
      <w:r w:rsidR="00EE4456" w:rsidRPr="008C0A71">
        <w:rPr>
          <w:szCs w:val="22"/>
          <w:lang w:val="en-US" w:bidi="th-TH"/>
        </w:rPr>
        <w:t xml:space="preserve"> to </w:t>
      </w:r>
      <w:r w:rsidR="008C0A71" w:rsidRPr="008C0A71">
        <w:rPr>
          <w:szCs w:val="22"/>
          <w:lang w:val="en-US" w:bidi="th-TH"/>
        </w:rPr>
        <w:t xml:space="preserve">Baht </w:t>
      </w:r>
      <w:r w:rsidR="00EE4456" w:rsidRPr="008C0A71">
        <w:rPr>
          <w:szCs w:val="22"/>
          <w:lang w:val="en-US" w:bidi="th-TH"/>
        </w:rPr>
        <w:t>29 million.</w:t>
      </w:r>
      <w:r w:rsidR="005561BC" w:rsidRPr="008C0A71">
        <w:rPr>
          <w:rFonts w:cstheme="minorBidi" w:hint="cs"/>
          <w:szCs w:val="22"/>
          <w:cs/>
          <w:lang w:val="en-US" w:bidi="th-TH"/>
        </w:rPr>
        <w:t xml:space="preserve"> </w:t>
      </w:r>
      <w:r w:rsidR="005561BC" w:rsidRPr="008C0A71">
        <w:rPr>
          <w:rFonts w:cstheme="minorBidi"/>
          <w:szCs w:val="22"/>
          <w:lang w:val="en-US" w:bidi="th-TH"/>
        </w:rPr>
        <w:t>This loan ha</w:t>
      </w:r>
      <w:r w:rsidR="001F3F06">
        <w:rPr>
          <w:rFonts w:cstheme="minorBidi"/>
          <w:szCs w:val="22"/>
          <w:lang w:val="en-US" w:bidi="th-TH"/>
        </w:rPr>
        <w:t>s</w:t>
      </w:r>
      <w:r w:rsidR="005561BC" w:rsidRPr="008C0A71">
        <w:rPr>
          <w:rFonts w:cstheme="minorBidi"/>
          <w:szCs w:val="22"/>
          <w:lang w:val="en-US" w:bidi="th-TH"/>
        </w:rPr>
        <w:t xml:space="preserve"> interest rate of 1% per annum. </w:t>
      </w:r>
      <w:r w:rsidR="00E00A79">
        <w:rPr>
          <w:rFonts w:cstheme="minorBidi"/>
          <w:szCs w:val="22"/>
          <w:lang w:val="en-US" w:bidi="th-TH"/>
        </w:rPr>
        <w:t>D</w:t>
      </w:r>
      <w:r>
        <w:rPr>
          <w:rFonts w:cstheme="minorBidi"/>
          <w:szCs w:val="22"/>
          <w:lang w:val="en-US" w:bidi="th-TH"/>
        </w:rPr>
        <w:t>uring March 2018, the</w:t>
      </w:r>
      <w:r w:rsidR="00C3745A" w:rsidRPr="008C0A71">
        <w:rPr>
          <w:rFonts w:cstheme="minorBidi"/>
          <w:szCs w:val="22"/>
          <w:lang w:val="en-US" w:bidi="th-TH"/>
        </w:rPr>
        <w:t xml:space="preserve"> subsidiary </w:t>
      </w:r>
      <w:r w:rsidR="00452E95" w:rsidRPr="008C0A71">
        <w:rPr>
          <w:rFonts w:cstheme="minorBidi"/>
          <w:szCs w:val="22"/>
          <w:lang w:val="en-US" w:bidi="th-TH"/>
        </w:rPr>
        <w:t xml:space="preserve">has </w:t>
      </w:r>
      <w:r w:rsidR="00C3745A" w:rsidRPr="008C0A71">
        <w:rPr>
          <w:rFonts w:cstheme="minorBidi"/>
          <w:szCs w:val="22"/>
          <w:lang w:val="en-US" w:bidi="th-TH"/>
        </w:rPr>
        <w:t xml:space="preserve">repaid all of </w:t>
      </w:r>
      <w:r w:rsidR="000822EE">
        <w:rPr>
          <w:rFonts w:cstheme="minorBidi"/>
          <w:szCs w:val="22"/>
          <w:lang w:val="en-US" w:bidi="th-TH"/>
        </w:rPr>
        <w:t>outstanding</w:t>
      </w:r>
      <w:r w:rsidR="00452E95" w:rsidRPr="008C0A71">
        <w:rPr>
          <w:rFonts w:cstheme="minorBidi"/>
          <w:szCs w:val="22"/>
          <w:lang w:val="en-US" w:bidi="th-TH"/>
        </w:rPr>
        <w:t xml:space="preserve"> </w:t>
      </w:r>
      <w:r w:rsidR="00C3745A" w:rsidRPr="008C0A71">
        <w:rPr>
          <w:rFonts w:cstheme="minorBidi"/>
          <w:szCs w:val="22"/>
          <w:lang w:val="en-US" w:bidi="th-TH"/>
        </w:rPr>
        <w:t>short-term loan.</w:t>
      </w:r>
    </w:p>
    <w:p w14:paraId="55EE9709" w14:textId="016FCD73" w:rsidR="00E7678F" w:rsidRDefault="00E7678F" w:rsidP="00277391">
      <w:pPr>
        <w:ind w:left="540"/>
        <w:jc w:val="both"/>
        <w:rPr>
          <w:rFonts w:cstheme="minorBidi"/>
          <w:szCs w:val="22"/>
          <w:lang w:val="en-US" w:bidi="th-TH"/>
        </w:rPr>
      </w:pPr>
    </w:p>
    <w:p w14:paraId="39296602" w14:textId="21F75AFA" w:rsidR="00E7678F" w:rsidRPr="001639AC" w:rsidRDefault="00B52EDF" w:rsidP="00277391">
      <w:pPr>
        <w:ind w:left="540"/>
        <w:jc w:val="both"/>
        <w:rPr>
          <w:b/>
          <w:bCs/>
          <w:i/>
          <w:iCs/>
          <w:szCs w:val="22"/>
          <w:lang w:val="en-US" w:bidi="th-TH"/>
        </w:rPr>
      </w:pPr>
      <w:r>
        <w:rPr>
          <w:b/>
          <w:bCs/>
          <w:i/>
          <w:iCs/>
          <w:szCs w:val="22"/>
          <w:lang w:val="en-US" w:bidi="th-TH"/>
        </w:rPr>
        <w:t>Management S</w:t>
      </w:r>
      <w:r w:rsidR="0036679B" w:rsidRPr="001639AC">
        <w:rPr>
          <w:b/>
          <w:bCs/>
          <w:i/>
          <w:iCs/>
          <w:szCs w:val="22"/>
          <w:lang w:val="en-US" w:bidi="th-TH"/>
        </w:rPr>
        <w:t>ervice</w:t>
      </w:r>
      <w:r w:rsidRPr="001639AC">
        <w:rPr>
          <w:b/>
          <w:bCs/>
          <w:i/>
          <w:iCs/>
          <w:szCs w:val="22"/>
          <w:lang w:val="en-US" w:bidi="th-TH"/>
        </w:rPr>
        <w:t xml:space="preserve"> A</w:t>
      </w:r>
      <w:r w:rsidR="0036679B" w:rsidRPr="001639AC">
        <w:rPr>
          <w:b/>
          <w:bCs/>
          <w:i/>
          <w:iCs/>
          <w:szCs w:val="22"/>
          <w:lang w:val="en-US" w:bidi="th-TH"/>
        </w:rPr>
        <w:t>greement</w:t>
      </w:r>
    </w:p>
    <w:p w14:paraId="03B3961F" w14:textId="56C7B865" w:rsidR="00EA731F" w:rsidRPr="001639AC" w:rsidRDefault="00EA731F" w:rsidP="00277391">
      <w:pPr>
        <w:ind w:left="540"/>
        <w:jc w:val="both"/>
        <w:rPr>
          <w:rFonts w:cstheme="minorBidi"/>
          <w:b/>
          <w:bCs/>
          <w:i/>
          <w:iCs/>
          <w:szCs w:val="22"/>
          <w:lang w:val="en-US" w:bidi="th-TH"/>
        </w:rPr>
      </w:pPr>
    </w:p>
    <w:p w14:paraId="17AD42D5" w14:textId="634C6FBD" w:rsidR="00E31880" w:rsidRDefault="00EA731F" w:rsidP="00ED6078">
      <w:pPr>
        <w:ind w:left="540"/>
        <w:jc w:val="both"/>
        <w:rPr>
          <w:szCs w:val="22"/>
          <w:lang w:val="en-US" w:bidi="th-TH"/>
        </w:rPr>
      </w:pPr>
      <w:r w:rsidRPr="001639AC">
        <w:rPr>
          <w:szCs w:val="22"/>
          <w:lang w:val="en-US" w:bidi="th-TH"/>
        </w:rPr>
        <w:t xml:space="preserve">The Company has management service agreement with </w:t>
      </w:r>
      <w:r w:rsidR="00761210">
        <w:rPr>
          <w:szCs w:val="22"/>
          <w:lang w:val="en-US" w:bidi="th-TH"/>
        </w:rPr>
        <w:t>the</w:t>
      </w:r>
      <w:r w:rsidR="0036679B" w:rsidRPr="001639AC">
        <w:rPr>
          <w:szCs w:val="22"/>
          <w:lang w:val="en-US" w:bidi="th-TH"/>
        </w:rPr>
        <w:t xml:space="preserve"> subsidiary. </w:t>
      </w:r>
      <w:r w:rsidR="001F6093" w:rsidRPr="001639AC">
        <w:rPr>
          <w:szCs w:val="22"/>
          <w:lang w:val="en-US" w:bidi="th-TH"/>
        </w:rPr>
        <w:t xml:space="preserve">The </w:t>
      </w:r>
      <w:r w:rsidR="00E00A79">
        <w:rPr>
          <w:szCs w:val="22"/>
          <w:lang w:val="en-US" w:bidi="th-TH"/>
        </w:rPr>
        <w:t>C</w:t>
      </w:r>
      <w:r w:rsidR="001F6093" w:rsidRPr="001639AC">
        <w:rPr>
          <w:szCs w:val="22"/>
          <w:lang w:val="en-US" w:bidi="th-TH"/>
        </w:rPr>
        <w:t>ompany</w:t>
      </w:r>
      <w:r w:rsidR="00ED6078" w:rsidRPr="001639AC">
        <w:rPr>
          <w:szCs w:val="22"/>
          <w:lang w:val="en-US" w:bidi="th-TH"/>
        </w:rPr>
        <w:t xml:space="preserve"> </w:t>
      </w:r>
      <w:r w:rsidR="001F6093" w:rsidRPr="001639AC">
        <w:rPr>
          <w:szCs w:val="22"/>
          <w:lang w:val="en-US" w:bidi="th-TH"/>
        </w:rPr>
        <w:t>agrees</w:t>
      </w:r>
      <w:r w:rsidR="00ED6078" w:rsidRPr="001639AC">
        <w:rPr>
          <w:szCs w:val="22"/>
          <w:lang w:val="en-US" w:bidi="th-TH"/>
        </w:rPr>
        <w:t xml:space="preserve"> to provide management, advisory and other services, whereby the service fee</w:t>
      </w:r>
      <w:r w:rsidR="001F6093" w:rsidRPr="001639AC">
        <w:rPr>
          <w:szCs w:val="22"/>
          <w:lang w:val="en-US" w:bidi="th-TH"/>
        </w:rPr>
        <w:t>s are</w:t>
      </w:r>
      <w:r w:rsidR="00ED6078" w:rsidRPr="001639AC">
        <w:rPr>
          <w:szCs w:val="22"/>
          <w:lang w:val="en-US" w:bidi="th-TH"/>
        </w:rPr>
        <w:t xml:space="preserve"> stipulated</w:t>
      </w:r>
      <w:r w:rsidR="001F6093" w:rsidRPr="001639AC">
        <w:rPr>
          <w:szCs w:val="22"/>
          <w:lang w:val="en-US" w:bidi="th-TH"/>
        </w:rPr>
        <w:t xml:space="preserve"> in </w:t>
      </w:r>
      <w:r w:rsidR="00E31880" w:rsidRPr="001639AC">
        <w:rPr>
          <w:szCs w:val="22"/>
          <w:lang w:val="en-US" w:bidi="th-TH"/>
        </w:rPr>
        <w:t>the</w:t>
      </w:r>
      <w:r w:rsidR="001F6093" w:rsidRPr="001639AC">
        <w:rPr>
          <w:szCs w:val="22"/>
          <w:lang w:val="en-US" w:bidi="th-TH"/>
        </w:rPr>
        <w:t xml:space="preserve"> agreement</w:t>
      </w:r>
      <w:r w:rsidR="00E00A79">
        <w:rPr>
          <w:szCs w:val="22"/>
          <w:lang w:val="en-US" w:bidi="th-TH"/>
        </w:rPr>
        <w:t xml:space="preserve"> with </w:t>
      </w:r>
      <w:r w:rsidR="00AF1AFF">
        <w:rPr>
          <w:szCs w:val="22"/>
          <w:lang w:val="en-US" w:bidi="th-TH"/>
        </w:rPr>
        <w:t xml:space="preserve">the </w:t>
      </w:r>
      <w:r w:rsidR="00E00A79">
        <w:rPr>
          <w:szCs w:val="22"/>
          <w:lang w:val="en-US" w:bidi="th-TH"/>
        </w:rPr>
        <w:t>term of agreement</w:t>
      </w:r>
      <w:r w:rsidR="004555F5">
        <w:rPr>
          <w:szCs w:val="22"/>
          <w:lang w:val="en-US" w:bidi="th-TH"/>
        </w:rPr>
        <w:t xml:space="preserve"> for </w:t>
      </w:r>
      <w:r w:rsidR="0036679B" w:rsidRPr="001639AC">
        <w:rPr>
          <w:szCs w:val="22"/>
          <w:lang w:val="en-US" w:bidi="th-TH"/>
        </w:rPr>
        <w:t>10 months e</w:t>
      </w:r>
      <w:r w:rsidR="000D45D4" w:rsidRPr="001639AC">
        <w:rPr>
          <w:szCs w:val="22"/>
          <w:lang w:val="en-US" w:bidi="th-TH"/>
        </w:rPr>
        <w:t>xpiring</w:t>
      </w:r>
      <w:r w:rsidR="0036679B" w:rsidRPr="001639AC">
        <w:rPr>
          <w:szCs w:val="22"/>
          <w:lang w:val="en-US" w:bidi="th-TH"/>
        </w:rPr>
        <w:t xml:space="preserve"> in December 2018</w:t>
      </w:r>
      <w:r w:rsidR="000822EE">
        <w:rPr>
          <w:szCs w:val="22"/>
          <w:lang w:val="en-US" w:bidi="th-TH"/>
        </w:rPr>
        <w:t>. T</w:t>
      </w:r>
      <w:r w:rsidR="000D45D4" w:rsidRPr="001639AC">
        <w:rPr>
          <w:szCs w:val="22"/>
          <w:lang w:val="en-US" w:bidi="th-TH"/>
        </w:rPr>
        <w:t>his agreement shall be automatically renew</w:t>
      </w:r>
      <w:r w:rsidR="004555F5">
        <w:rPr>
          <w:szCs w:val="22"/>
          <w:lang w:val="en-US" w:bidi="th-TH"/>
        </w:rPr>
        <w:t>able</w:t>
      </w:r>
      <w:r w:rsidR="000D45D4" w:rsidRPr="001639AC">
        <w:rPr>
          <w:szCs w:val="22"/>
          <w:lang w:val="en-US" w:bidi="th-TH"/>
        </w:rPr>
        <w:t xml:space="preserve"> for additional</w:t>
      </w:r>
      <w:r w:rsidR="00ED6078" w:rsidRPr="001639AC">
        <w:rPr>
          <w:szCs w:val="22"/>
          <w:lang w:val="en-US" w:bidi="th-TH"/>
        </w:rPr>
        <w:t xml:space="preserve"> </w:t>
      </w:r>
      <w:r w:rsidR="000D45D4" w:rsidRPr="001639AC">
        <w:rPr>
          <w:szCs w:val="22"/>
          <w:lang w:val="en-US" w:bidi="th-TH"/>
        </w:rPr>
        <w:t>period</w:t>
      </w:r>
      <w:r w:rsidR="004555F5">
        <w:rPr>
          <w:szCs w:val="22"/>
          <w:lang w:val="en-US" w:bidi="th-TH"/>
        </w:rPr>
        <w:t xml:space="preserve"> </w:t>
      </w:r>
      <w:r w:rsidR="00E00A79">
        <w:rPr>
          <w:szCs w:val="22"/>
          <w:lang w:val="en-US" w:bidi="th-TH"/>
        </w:rPr>
        <w:t>of 1 year, unless either party</w:t>
      </w:r>
      <w:r w:rsidR="004555F5">
        <w:rPr>
          <w:szCs w:val="22"/>
          <w:lang w:val="en-US" w:bidi="th-TH"/>
        </w:rPr>
        <w:t xml:space="preserve"> gives written notice t</w:t>
      </w:r>
      <w:r w:rsidR="00E00A79">
        <w:rPr>
          <w:szCs w:val="22"/>
          <w:lang w:val="en-US" w:bidi="th-TH"/>
        </w:rPr>
        <w:t xml:space="preserve">o </w:t>
      </w:r>
      <w:r w:rsidR="004555F5">
        <w:rPr>
          <w:szCs w:val="22"/>
          <w:lang w:val="en-US" w:bidi="th-TH"/>
        </w:rPr>
        <w:t>the other of its intention to terminate th</w:t>
      </w:r>
      <w:r w:rsidR="00E00A79">
        <w:rPr>
          <w:szCs w:val="22"/>
          <w:lang w:val="en-US" w:bidi="th-TH"/>
        </w:rPr>
        <w:t>e</w:t>
      </w:r>
      <w:r w:rsidR="004555F5">
        <w:rPr>
          <w:szCs w:val="22"/>
          <w:lang w:val="en-US" w:bidi="th-TH"/>
        </w:rPr>
        <w:t xml:space="preserve"> agreement.</w:t>
      </w:r>
    </w:p>
    <w:p w14:paraId="109D4FA4" w14:textId="77777777" w:rsidR="004555F5" w:rsidRDefault="004555F5" w:rsidP="00ED6078">
      <w:pPr>
        <w:ind w:left="540"/>
        <w:jc w:val="both"/>
        <w:rPr>
          <w:rFonts w:cstheme="minorBidi"/>
          <w:szCs w:val="22"/>
          <w:cs/>
          <w:lang w:val="en-US" w:bidi="th-TH"/>
        </w:rPr>
      </w:pPr>
    </w:p>
    <w:p w14:paraId="2FD64599" w14:textId="207DFC0A" w:rsidR="00E31880" w:rsidRPr="00E31880" w:rsidRDefault="00B52EDF" w:rsidP="00ED6078">
      <w:pPr>
        <w:ind w:left="540"/>
        <w:jc w:val="both"/>
        <w:rPr>
          <w:rFonts w:cstheme="minorBidi"/>
          <w:szCs w:val="22"/>
          <w:cs/>
          <w:lang w:val="en-US" w:bidi="th-TH"/>
        </w:rPr>
      </w:pPr>
      <w:r>
        <w:rPr>
          <w:b/>
          <w:bCs/>
          <w:i/>
          <w:iCs/>
          <w:szCs w:val="22"/>
          <w:lang w:val="en-US" w:bidi="th-TH"/>
        </w:rPr>
        <w:t>Office Rental and Service Agreements</w:t>
      </w:r>
    </w:p>
    <w:p w14:paraId="050D339F" w14:textId="1D68E254" w:rsidR="00EA731F" w:rsidRDefault="00EA731F" w:rsidP="00EA731F">
      <w:pPr>
        <w:ind w:left="540"/>
        <w:jc w:val="both"/>
        <w:rPr>
          <w:szCs w:val="22"/>
          <w:highlight w:val="yellow"/>
          <w:lang w:val="en-US" w:bidi="th-TH"/>
        </w:rPr>
      </w:pPr>
    </w:p>
    <w:p w14:paraId="5BBF6377" w14:textId="06C6318E" w:rsidR="00B52EDF" w:rsidRDefault="00B52EDF" w:rsidP="00B178CC">
      <w:pPr>
        <w:ind w:left="540"/>
        <w:jc w:val="both"/>
        <w:rPr>
          <w:rFonts w:cstheme="minorBidi"/>
          <w:szCs w:val="22"/>
          <w:lang w:val="en-US" w:bidi="th-TH"/>
        </w:rPr>
      </w:pPr>
      <w:r>
        <w:rPr>
          <w:szCs w:val="22"/>
          <w:lang w:val="en-US" w:bidi="th-TH"/>
        </w:rPr>
        <w:t>The Co</w:t>
      </w:r>
      <w:r w:rsidRPr="001639AC">
        <w:rPr>
          <w:szCs w:val="22"/>
          <w:lang w:val="en-US" w:bidi="th-TH"/>
        </w:rPr>
        <w:t xml:space="preserve">mpany has office </w:t>
      </w:r>
      <w:r w:rsidR="000207A8">
        <w:rPr>
          <w:szCs w:val="22"/>
          <w:lang w:val="en-US" w:bidi="th-TH"/>
        </w:rPr>
        <w:t xml:space="preserve">building rental and service </w:t>
      </w:r>
      <w:r w:rsidRPr="001639AC">
        <w:rPr>
          <w:szCs w:val="22"/>
          <w:lang w:val="en-US" w:bidi="th-TH"/>
        </w:rPr>
        <w:t xml:space="preserve">agreement with a subsidiary. The subsidiary </w:t>
      </w:r>
      <w:r w:rsidR="00B801A1">
        <w:rPr>
          <w:szCs w:val="22"/>
          <w:lang w:val="en-US" w:bidi="th-TH"/>
        </w:rPr>
        <w:t>has leased</w:t>
      </w:r>
      <w:r w:rsidR="00B801A1">
        <w:rPr>
          <w:rFonts w:cs="Angsana New"/>
          <w:szCs w:val="28"/>
          <w:lang w:val="en-US" w:bidi="th-TH"/>
        </w:rPr>
        <w:t xml:space="preserve"> </w:t>
      </w:r>
      <w:r w:rsidR="004172EB" w:rsidRPr="001639AC">
        <w:rPr>
          <w:rFonts w:cs="Angsana New"/>
          <w:szCs w:val="28"/>
          <w:lang w:val="en-US" w:bidi="th-TH"/>
        </w:rPr>
        <w:t xml:space="preserve">an </w:t>
      </w:r>
      <w:r w:rsidRPr="001639AC">
        <w:rPr>
          <w:szCs w:val="22"/>
          <w:lang w:val="en-US" w:bidi="th-TH"/>
        </w:rPr>
        <w:t xml:space="preserve">office, including office </w:t>
      </w:r>
      <w:r w:rsidR="000822EE" w:rsidRPr="001639AC">
        <w:rPr>
          <w:szCs w:val="22"/>
          <w:lang w:val="en-US" w:bidi="th-TH"/>
        </w:rPr>
        <w:t>equipment</w:t>
      </w:r>
      <w:r w:rsidR="0054385F">
        <w:rPr>
          <w:szCs w:val="22"/>
          <w:lang w:val="en-US" w:bidi="th-TH"/>
        </w:rPr>
        <w:t xml:space="preserve"> and service</w:t>
      </w:r>
      <w:r w:rsidR="001639AC" w:rsidRPr="001639AC">
        <w:rPr>
          <w:szCs w:val="22"/>
          <w:lang w:val="en-US" w:bidi="th-TH"/>
        </w:rPr>
        <w:t xml:space="preserve"> </w:t>
      </w:r>
      <w:r w:rsidR="000822EE">
        <w:rPr>
          <w:szCs w:val="22"/>
          <w:lang w:val="en-US" w:bidi="th-TH"/>
        </w:rPr>
        <w:t xml:space="preserve">for the </w:t>
      </w:r>
      <w:r w:rsidR="001639AC" w:rsidRPr="001639AC">
        <w:rPr>
          <w:szCs w:val="22"/>
          <w:lang w:val="en-US" w:bidi="th-TH"/>
        </w:rPr>
        <w:t>operation</w:t>
      </w:r>
      <w:r w:rsidR="001E2B1E">
        <w:rPr>
          <w:szCs w:val="22"/>
          <w:lang w:val="en-US" w:bidi="th-TH"/>
        </w:rPr>
        <w:t xml:space="preserve"> of the </w:t>
      </w:r>
      <w:r w:rsidR="00646F5C">
        <w:rPr>
          <w:szCs w:val="22"/>
          <w:lang w:val="en-US" w:bidi="th-TH"/>
        </w:rPr>
        <w:t>C</w:t>
      </w:r>
      <w:r w:rsidR="001E2B1E">
        <w:rPr>
          <w:szCs w:val="22"/>
          <w:lang w:val="en-US" w:bidi="th-TH"/>
        </w:rPr>
        <w:t>ompany</w:t>
      </w:r>
      <w:r w:rsidR="00B178CC" w:rsidRPr="001639AC">
        <w:rPr>
          <w:szCs w:val="22"/>
          <w:lang w:val="en-US" w:bidi="th-TH"/>
        </w:rPr>
        <w:t>, whereby the service fees are stipulated in the agreement.</w:t>
      </w:r>
      <w:r w:rsidR="00B178CC" w:rsidRPr="001639AC">
        <w:rPr>
          <w:rFonts w:cstheme="minorBidi" w:hint="cs"/>
          <w:szCs w:val="22"/>
          <w:cs/>
          <w:lang w:val="en-US" w:bidi="th-TH"/>
        </w:rPr>
        <w:t xml:space="preserve"> </w:t>
      </w:r>
      <w:r w:rsidR="00876219" w:rsidRPr="001639AC">
        <w:rPr>
          <w:szCs w:val="22"/>
          <w:lang w:val="en-US" w:bidi="th-TH"/>
        </w:rPr>
        <w:t>T</w:t>
      </w:r>
      <w:r w:rsidR="00876219">
        <w:rPr>
          <w:szCs w:val="22"/>
          <w:lang w:val="en-US" w:bidi="th-TH"/>
        </w:rPr>
        <w:t>he term of agreement is for</w:t>
      </w:r>
      <w:r w:rsidR="00B178CC" w:rsidRPr="001639AC">
        <w:rPr>
          <w:szCs w:val="22"/>
          <w:lang w:val="en-US" w:bidi="th-TH"/>
        </w:rPr>
        <w:t xml:space="preserve"> 1 year expiring in </w:t>
      </w:r>
      <w:r w:rsidR="00A6463D" w:rsidRPr="001639AC">
        <w:rPr>
          <w:rFonts w:cs="Angsana New"/>
          <w:szCs w:val="28"/>
          <w:lang w:val="en-US" w:bidi="th-TH"/>
        </w:rPr>
        <w:t>September</w:t>
      </w:r>
      <w:r w:rsidR="00B178CC" w:rsidRPr="001639AC">
        <w:rPr>
          <w:szCs w:val="22"/>
          <w:lang w:val="en-US" w:bidi="th-TH"/>
        </w:rPr>
        <w:t xml:space="preserve"> 2019 and </w:t>
      </w:r>
      <w:r w:rsidR="00586239">
        <w:rPr>
          <w:szCs w:val="22"/>
          <w:lang w:val="en-US" w:bidi="th-TH"/>
        </w:rPr>
        <w:t>be</w:t>
      </w:r>
      <w:r w:rsidR="00586239">
        <w:rPr>
          <w:rFonts w:cs="Angsana New"/>
          <w:szCs w:val="28"/>
          <w:lang w:val="en-US" w:bidi="th-TH"/>
        </w:rPr>
        <w:t xml:space="preserve">ing able to </w:t>
      </w:r>
      <w:r w:rsidR="00586239">
        <w:rPr>
          <w:szCs w:val="22"/>
          <w:lang w:val="en-US" w:bidi="th-TH"/>
        </w:rPr>
        <w:t>renew</w:t>
      </w:r>
      <w:r w:rsidR="00B178CC" w:rsidRPr="001639AC">
        <w:rPr>
          <w:szCs w:val="22"/>
          <w:lang w:val="en-US" w:bidi="th-TH"/>
        </w:rPr>
        <w:t xml:space="preserve"> by giving </w:t>
      </w:r>
      <w:r w:rsidR="00586239">
        <w:rPr>
          <w:szCs w:val="22"/>
          <w:lang w:val="en-US" w:bidi="th-TH"/>
        </w:rPr>
        <w:t xml:space="preserve">30 days prior </w:t>
      </w:r>
      <w:r w:rsidR="001639AC" w:rsidRPr="001639AC">
        <w:rPr>
          <w:szCs w:val="22"/>
          <w:lang w:val="en-US" w:bidi="th-TH"/>
        </w:rPr>
        <w:t xml:space="preserve">notice in writing </w:t>
      </w:r>
      <w:r w:rsidR="00586239">
        <w:rPr>
          <w:szCs w:val="22"/>
          <w:lang w:val="en-US" w:bidi="th-TH"/>
        </w:rPr>
        <w:t>to</w:t>
      </w:r>
      <w:r w:rsidR="00B178CC" w:rsidRPr="001639AC">
        <w:rPr>
          <w:szCs w:val="22"/>
          <w:lang w:val="en-US" w:bidi="th-TH"/>
        </w:rPr>
        <w:t xml:space="preserve"> </w:t>
      </w:r>
      <w:r w:rsidR="00586239">
        <w:rPr>
          <w:szCs w:val="22"/>
          <w:lang w:val="en-US" w:bidi="th-TH"/>
        </w:rPr>
        <w:t xml:space="preserve">the subsidiary </w:t>
      </w:r>
      <w:r w:rsidR="00B178CC" w:rsidRPr="001639AC">
        <w:rPr>
          <w:szCs w:val="22"/>
          <w:lang w:val="en-US" w:bidi="th-TH"/>
        </w:rPr>
        <w:t xml:space="preserve">before </w:t>
      </w:r>
      <w:r w:rsidR="00586239">
        <w:rPr>
          <w:szCs w:val="22"/>
          <w:lang w:val="en-US" w:bidi="th-TH"/>
        </w:rPr>
        <w:t xml:space="preserve">the </w:t>
      </w:r>
      <w:r w:rsidR="006A79DD">
        <w:rPr>
          <w:szCs w:val="22"/>
          <w:lang w:val="en-US" w:bidi="th-TH"/>
        </w:rPr>
        <w:t>expiration</w:t>
      </w:r>
      <w:r w:rsidR="00B178CC" w:rsidRPr="001639AC">
        <w:rPr>
          <w:szCs w:val="22"/>
          <w:lang w:val="en-US" w:bidi="th-TH"/>
        </w:rPr>
        <w:t xml:space="preserve"> date</w:t>
      </w:r>
      <w:r w:rsidR="00586239">
        <w:rPr>
          <w:szCs w:val="22"/>
          <w:lang w:val="en-US" w:bidi="th-TH"/>
        </w:rPr>
        <w:t xml:space="preserve"> of the agreement</w:t>
      </w:r>
      <w:r w:rsidR="00876219">
        <w:rPr>
          <w:szCs w:val="22"/>
          <w:lang w:val="en-US" w:bidi="th-TH"/>
        </w:rPr>
        <w:t>.</w:t>
      </w:r>
    </w:p>
    <w:p w14:paraId="5AC76023" w14:textId="0E158707" w:rsidR="002A40AE" w:rsidRDefault="002A40AE" w:rsidP="00B178CC">
      <w:pPr>
        <w:ind w:left="540"/>
        <w:jc w:val="both"/>
        <w:rPr>
          <w:rFonts w:cstheme="minorBidi"/>
          <w:szCs w:val="22"/>
          <w:lang w:val="en-US" w:bidi="th-TH"/>
        </w:rPr>
      </w:pPr>
    </w:p>
    <w:p w14:paraId="7EE81B54" w14:textId="7844E463" w:rsidR="002A40AE" w:rsidRPr="002A40AE" w:rsidRDefault="002A40AE" w:rsidP="002A40AE">
      <w:pPr>
        <w:ind w:left="540"/>
        <w:jc w:val="both"/>
        <w:rPr>
          <w:rFonts w:cstheme="minorBidi"/>
          <w:b/>
          <w:bCs/>
          <w:i/>
          <w:iCs/>
          <w:szCs w:val="22"/>
          <w:cs/>
          <w:lang w:val="en-US" w:bidi="th-TH"/>
        </w:rPr>
      </w:pPr>
      <w:r>
        <w:rPr>
          <w:b/>
          <w:bCs/>
          <w:i/>
          <w:iCs/>
          <w:szCs w:val="22"/>
          <w:lang w:val="en-US" w:bidi="th-TH"/>
        </w:rPr>
        <w:t>Land and</w:t>
      </w:r>
      <w:r w:rsidR="000822EE">
        <w:rPr>
          <w:b/>
          <w:bCs/>
          <w:i/>
          <w:iCs/>
          <w:szCs w:val="22"/>
          <w:lang w:val="en-US" w:bidi="th-TH"/>
        </w:rPr>
        <w:t xml:space="preserve"> Building</w:t>
      </w:r>
      <w:r w:rsidR="00E24B7D">
        <w:rPr>
          <w:rFonts w:cs="Angsana New"/>
          <w:b/>
          <w:bCs/>
          <w:i/>
          <w:iCs/>
          <w:szCs w:val="28"/>
          <w:lang w:val="en-US" w:bidi="th-TH"/>
        </w:rPr>
        <w:t xml:space="preserve"> </w:t>
      </w:r>
      <w:r>
        <w:rPr>
          <w:rFonts w:cs="Angsana New"/>
          <w:b/>
          <w:bCs/>
          <w:i/>
          <w:iCs/>
          <w:szCs w:val="28"/>
          <w:lang w:val="en-US" w:bidi="th-TH"/>
        </w:rPr>
        <w:t>Subl</w:t>
      </w:r>
      <w:r>
        <w:rPr>
          <w:b/>
          <w:bCs/>
          <w:i/>
          <w:iCs/>
          <w:szCs w:val="22"/>
          <w:lang w:val="en-US" w:bidi="th-TH"/>
        </w:rPr>
        <w:t>ease Agreements</w:t>
      </w:r>
    </w:p>
    <w:p w14:paraId="6AE9CCF7" w14:textId="77777777" w:rsidR="002A40AE" w:rsidRPr="002A40AE" w:rsidRDefault="002A40AE" w:rsidP="00B178CC">
      <w:pPr>
        <w:ind w:left="540"/>
        <w:jc w:val="both"/>
        <w:rPr>
          <w:rFonts w:cstheme="minorBidi"/>
          <w:szCs w:val="22"/>
          <w:cs/>
          <w:lang w:val="en-US" w:bidi="th-TH"/>
        </w:rPr>
      </w:pPr>
    </w:p>
    <w:p w14:paraId="63259CFF" w14:textId="06679C20" w:rsidR="00B52EDF" w:rsidRPr="00052AD3" w:rsidRDefault="00E24B7D" w:rsidP="00052AD3">
      <w:pPr>
        <w:ind w:left="540"/>
        <w:jc w:val="thaiDistribute"/>
        <w:rPr>
          <w:szCs w:val="22"/>
          <w:lang w:val="en-US" w:bidi="th-TH"/>
        </w:rPr>
      </w:pPr>
      <w:r w:rsidRPr="00052AD3">
        <w:rPr>
          <w:szCs w:val="22"/>
          <w:lang w:val="en-US" w:bidi="th-TH"/>
        </w:rPr>
        <w:t xml:space="preserve">The Company </w:t>
      </w:r>
      <w:r w:rsidR="00965A0B">
        <w:rPr>
          <w:szCs w:val="22"/>
          <w:lang w:val="en-US" w:bidi="th-TH"/>
        </w:rPr>
        <w:t xml:space="preserve">entered into </w:t>
      </w:r>
      <w:r w:rsidR="002A40AE" w:rsidRPr="00052AD3">
        <w:rPr>
          <w:rFonts w:cs="Angsana New"/>
          <w:szCs w:val="28"/>
          <w:lang w:val="en-US" w:bidi="th-TH"/>
        </w:rPr>
        <w:t xml:space="preserve">land and </w:t>
      </w:r>
      <w:r w:rsidR="000822EE">
        <w:rPr>
          <w:szCs w:val="22"/>
          <w:lang w:val="en-US" w:bidi="th-TH"/>
        </w:rPr>
        <w:t>building</w:t>
      </w:r>
      <w:r w:rsidR="002A40AE" w:rsidRPr="00052AD3">
        <w:rPr>
          <w:rFonts w:cs="Angsana New"/>
          <w:szCs w:val="28"/>
          <w:lang w:val="en-US" w:bidi="th-TH"/>
        </w:rPr>
        <w:t xml:space="preserve"> sublease</w:t>
      </w:r>
      <w:r w:rsidR="002A40AE" w:rsidRPr="00052AD3">
        <w:rPr>
          <w:szCs w:val="22"/>
          <w:lang w:val="en-US" w:bidi="th-TH"/>
        </w:rPr>
        <w:t xml:space="preserve"> agreement</w:t>
      </w:r>
      <w:r w:rsidR="00761210">
        <w:rPr>
          <w:szCs w:val="22"/>
          <w:lang w:val="en-US" w:bidi="th-TH"/>
        </w:rPr>
        <w:t xml:space="preserve"> with the</w:t>
      </w:r>
      <w:r w:rsidR="002A40AE" w:rsidRPr="00052AD3">
        <w:rPr>
          <w:szCs w:val="22"/>
          <w:lang w:val="en-US" w:bidi="th-TH"/>
        </w:rPr>
        <w:t xml:space="preserve"> subsidiary</w:t>
      </w:r>
      <w:r w:rsidR="00965A0B">
        <w:rPr>
          <w:szCs w:val="22"/>
          <w:lang w:val="en-US" w:bidi="th-TH"/>
        </w:rPr>
        <w:t>. The Company had</w:t>
      </w:r>
      <w:r w:rsidR="00052AD3" w:rsidRPr="00052AD3">
        <w:rPr>
          <w:szCs w:val="22"/>
          <w:lang w:val="en-US" w:bidi="th-TH"/>
        </w:rPr>
        <w:t xml:space="preserve"> </w:t>
      </w:r>
      <w:r w:rsidR="002A40AE" w:rsidRPr="00052AD3">
        <w:rPr>
          <w:szCs w:val="22"/>
          <w:lang w:val="en-US" w:bidi="th-TH"/>
        </w:rPr>
        <w:t>suble</w:t>
      </w:r>
      <w:r w:rsidR="00965A0B">
        <w:rPr>
          <w:szCs w:val="22"/>
          <w:lang w:val="en-US" w:bidi="th-TH"/>
        </w:rPr>
        <w:t>ased</w:t>
      </w:r>
      <w:r w:rsidR="002A40AE" w:rsidRPr="00052AD3">
        <w:rPr>
          <w:szCs w:val="22"/>
          <w:lang w:val="en-US" w:bidi="th-TH"/>
        </w:rPr>
        <w:t xml:space="preserve"> land and </w:t>
      </w:r>
      <w:r w:rsidR="000822EE">
        <w:rPr>
          <w:szCs w:val="22"/>
          <w:lang w:val="en-US" w:bidi="th-TH"/>
        </w:rPr>
        <w:t>building</w:t>
      </w:r>
      <w:r w:rsidR="002A40AE" w:rsidRPr="00052AD3">
        <w:rPr>
          <w:szCs w:val="22"/>
          <w:lang w:val="en-US" w:bidi="th-TH"/>
        </w:rPr>
        <w:t xml:space="preserve"> </w:t>
      </w:r>
      <w:r w:rsidR="00965A0B">
        <w:rPr>
          <w:szCs w:val="22"/>
          <w:lang w:val="en-US" w:bidi="th-TH"/>
        </w:rPr>
        <w:t xml:space="preserve">to the </w:t>
      </w:r>
      <w:r w:rsidR="00965A0B" w:rsidRPr="00052AD3">
        <w:rPr>
          <w:szCs w:val="22"/>
          <w:lang w:val="en-US" w:bidi="th-TH"/>
        </w:rPr>
        <w:t xml:space="preserve">subsidiary </w:t>
      </w:r>
      <w:r w:rsidR="002A40AE" w:rsidRPr="00052AD3">
        <w:rPr>
          <w:szCs w:val="22"/>
          <w:lang w:val="en-US" w:bidi="th-TH"/>
        </w:rPr>
        <w:t>to use as show</w:t>
      </w:r>
      <w:r w:rsidR="0054385F">
        <w:rPr>
          <w:szCs w:val="22"/>
          <w:lang w:val="en-US" w:bidi="th-TH"/>
        </w:rPr>
        <w:t xml:space="preserve">rooms and service </w:t>
      </w:r>
      <w:proofErr w:type="spellStart"/>
      <w:r w:rsidR="0054385F">
        <w:rPr>
          <w:szCs w:val="22"/>
          <w:lang w:val="en-US" w:bidi="th-TH"/>
        </w:rPr>
        <w:t>centre</w:t>
      </w:r>
      <w:proofErr w:type="spellEnd"/>
      <w:r w:rsidR="0054385F">
        <w:rPr>
          <w:szCs w:val="22"/>
          <w:lang w:val="en-US" w:bidi="th-TH"/>
        </w:rPr>
        <w:t>.</w:t>
      </w:r>
      <w:r w:rsidR="00463F61" w:rsidRPr="00052AD3">
        <w:rPr>
          <w:szCs w:val="22"/>
          <w:lang w:val="en-US" w:bidi="th-TH"/>
        </w:rPr>
        <w:t xml:space="preserve"> </w:t>
      </w:r>
      <w:r w:rsidR="0054385F">
        <w:rPr>
          <w:szCs w:val="22"/>
          <w:lang w:val="en-US" w:bidi="th-TH"/>
        </w:rPr>
        <w:t>T</w:t>
      </w:r>
      <w:r w:rsidR="00463F61" w:rsidRPr="00052AD3">
        <w:rPr>
          <w:szCs w:val="22"/>
          <w:lang w:val="en-US" w:bidi="th-TH"/>
        </w:rPr>
        <w:t>he service fees are stipulated in the agreement</w:t>
      </w:r>
      <w:r w:rsidR="0054385F">
        <w:rPr>
          <w:szCs w:val="22"/>
          <w:lang w:val="en-US" w:bidi="th-TH"/>
        </w:rPr>
        <w:t xml:space="preserve"> with</w:t>
      </w:r>
      <w:r w:rsidR="00965A0B">
        <w:rPr>
          <w:szCs w:val="22"/>
          <w:lang w:val="en-US" w:bidi="th-TH"/>
        </w:rPr>
        <w:t xml:space="preserve"> </w:t>
      </w:r>
      <w:r w:rsidR="00AF1AFF">
        <w:rPr>
          <w:szCs w:val="22"/>
          <w:lang w:val="en-US" w:bidi="th-TH"/>
        </w:rPr>
        <w:t xml:space="preserve">the </w:t>
      </w:r>
      <w:r w:rsidR="00965A0B">
        <w:rPr>
          <w:szCs w:val="22"/>
          <w:lang w:val="en-US" w:bidi="th-TH"/>
        </w:rPr>
        <w:t>term of agreement for</w:t>
      </w:r>
      <w:r w:rsidR="00FE7B4F" w:rsidRPr="00052AD3">
        <w:rPr>
          <w:szCs w:val="22"/>
          <w:lang w:val="en-US" w:bidi="th-TH"/>
        </w:rPr>
        <w:t xml:space="preserve"> </w:t>
      </w:r>
      <w:r w:rsidR="00B02F41" w:rsidRPr="00052AD3">
        <w:rPr>
          <w:szCs w:val="22"/>
          <w:lang w:val="en-US" w:bidi="th-TH"/>
        </w:rPr>
        <w:t>3</w:t>
      </w:r>
      <w:r w:rsidR="00FE7B4F" w:rsidRPr="00052AD3">
        <w:rPr>
          <w:szCs w:val="22"/>
          <w:lang w:val="en-US" w:bidi="th-TH"/>
        </w:rPr>
        <w:t xml:space="preserve"> year expiring in </w:t>
      </w:r>
      <w:r w:rsidR="0054385F">
        <w:rPr>
          <w:rFonts w:cs="Angsana New"/>
          <w:szCs w:val="28"/>
          <w:lang w:val="en-US" w:bidi="th-TH"/>
        </w:rPr>
        <w:t>January 2021. D</w:t>
      </w:r>
      <w:r w:rsidR="00B02F41" w:rsidRPr="00052AD3">
        <w:rPr>
          <w:rFonts w:cs="Angsana New"/>
          <w:szCs w:val="28"/>
          <w:lang w:val="en-US" w:bidi="th-TH"/>
        </w:rPr>
        <w:t>u</w:t>
      </w:r>
      <w:r w:rsidR="00761210">
        <w:rPr>
          <w:rFonts w:cs="Angsana New"/>
          <w:szCs w:val="28"/>
          <w:lang w:val="en-US" w:bidi="th-TH"/>
        </w:rPr>
        <w:t>ring May 2018, the Company and the</w:t>
      </w:r>
      <w:r w:rsidR="00B02F41" w:rsidRPr="00052AD3">
        <w:rPr>
          <w:rFonts w:cs="Angsana New"/>
          <w:szCs w:val="28"/>
          <w:lang w:val="en-US" w:bidi="th-TH"/>
        </w:rPr>
        <w:t xml:space="preserve"> subsidiary ha</w:t>
      </w:r>
      <w:r w:rsidR="00965A0B">
        <w:rPr>
          <w:rFonts w:cs="Angsana New"/>
          <w:szCs w:val="28"/>
          <w:lang w:val="en-US" w:bidi="th-TH"/>
        </w:rPr>
        <w:t>d terminated this agreement and the</w:t>
      </w:r>
      <w:r w:rsidR="00B02F41" w:rsidRPr="00052AD3">
        <w:rPr>
          <w:rFonts w:cs="Angsana New"/>
          <w:szCs w:val="28"/>
          <w:lang w:val="en-US" w:bidi="th-TH"/>
        </w:rPr>
        <w:t xml:space="preserve"> subsidiary has</w:t>
      </w:r>
      <w:r w:rsidR="00052AD3" w:rsidRPr="00052AD3">
        <w:rPr>
          <w:rFonts w:cs="Angsana New"/>
          <w:szCs w:val="28"/>
          <w:lang w:val="en-US" w:bidi="th-TH"/>
        </w:rPr>
        <w:t xml:space="preserve"> directly</w:t>
      </w:r>
      <w:r w:rsidR="00B02F41" w:rsidRPr="00052AD3">
        <w:rPr>
          <w:rFonts w:cs="Angsana New"/>
          <w:szCs w:val="28"/>
          <w:lang w:val="en-US" w:bidi="th-TH"/>
        </w:rPr>
        <w:t xml:space="preserve"> entered into a</w:t>
      </w:r>
      <w:r w:rsidR="001A0EFC" w:rsidRPr="00052AD3">
        <w:rPr>
          <w:szCs w:val="22"/>
          <w:lang w:val="en-US" w:bidi="th-TH"/>
        </w:rPr>
        <w:t xml:space="preserve"> </w:t>
      </w:r>
      <w:r w:rsidR="001A0EFC" w:rsidRPr="00052AD3">
        <w:rPr>
          <w:rFonts w:cs="Angsana New"/>
          <w:szCs w:val="28"/>
          <w:lang w:val="en-US" w:bidi="th-TH"/>
        </w:rPr>
        <w:t xml:space="preserve">land and </w:t>
      </w:r>
      <w:r w:rsidR="007E1F6D" w:rsidRPr="00052AD3">
        <w:rPr>
          <w:rFonts w:cs="Angsana New"/>
          <w:szCs w:val="28"/>
          <w:lang w:val="en-US" w:bidi="th-TH"/>
        </w:rPr>
        <w:t>property</w:t>
      </w:r>
      <w:r w:rsidR="001A0EFC" w:rsidRPr="00052AD3">
        <w:rPr>
          <w:rFonts w:cs="Angsana New"/>
          <w:szCs w:val="28"/>
          <w:lang w:val="en-US" w:bidi="th-TH"/>
        </w:rPr>
        <w:t xml:space="preserve"> lease agreements with non-related parties.</w:t>
      </w:r>
    </w:p>
    <w:p w14:paraId="7FA510FD" w14:textId="77777777" w:rsidR="00B178CC" w:rsidRPr="00B178CC" w:rsidRDefault="00B178CC" w:rsidP="00EA731F">
      <w:pPr>
        <w:ind w:left="540"/>
        <w:jc w:val="both"/>
        <w:rPr>
          <w:rFonts w:cstheme="minorBidi"/>
          <w:szCs w:val="22"/>
          <w:highlight w:val="yellow"/>
          <w:cs/>
          <w:lang w:val="en-US" w:bidi="th-TH"/>
        </w:rPr>
      </w:pPr>
    </w:p>
    <w:p w14:paraId="6E2250B4" w14:textId="11C5339A" w:rsidR="003045F0" w:rsidRPr="007F6C76" w:rsidRDefault="006D03B9" w:rsidP="006D03B9">
      <w:pPr>
        <w:pStyle w:val="Heading1"/>
        <w:numPr>
          <w:ilvl w:val="0"/>
          <w:numId w:val="0"/>
        </w:numPr>
        <w:spacing w:before="0" w:after="0" w:line="240" w:lineRule="atLeast"/>
        <w:ind w:left="540" w:hanging="540"/>
      </w:pPr>
      <w:r>
        <w:t>5</w:t>
      </w:r>
      <w:r>
        <w:tab/>
      </w:r>
      <w:r w:rsidR="003045F0">
        <w:t xml:space="preserve">Cash and cash equivalents </w:t>
      </w:r>
    </w:p>
    <w:p w14:paraId="357F0B64" w14:textId="77777777" w:rsidR="0036274D" w:rsidRPr="00665711" w:rsidRDefault="0036274D" w:rsidP="00665711">
      <w:pPr>
        <w:ind w:left="540"/>
        <w:jc w:val="both"/>
        <w:rPr>
          <w:lang w:val="en-US"/>
        </w:rPr>
      </w:pPr>
    </w:p>
    <w:tbl>
      <w:tblPr>
        <w:tblW w:w="9243" w:type="dxa"/>
        <w:tblInd w:w="450" w:type="dxa"/>
        <w:tblLayout w:type="fixed"/>
        <w:tblCellMar>
          <w:left w:w="79" w:type="dxa"/>
          <w:right w:w="79" w:type="dxa"/>
        </w:tblCellMar>
        <w:tblLook w:val="0000" w:firstRow="0" w:lastRow="0" w:firstColumn="0" w:lastColumn="0" w:noHBand="0" w:noVBand="0"/>
      </w:tblPr>
      <w:tblGrid>
        <w:gridCol w:w="4743"/>
        <w:gridCol w:w="990"/>
        <w:gridCol w:w="180"/>
        <w:gridCol w:w="990"/>
        <w:gridCol w:w="180"/>
        <w:gridCol w:w="990"/>
        <w:gridCol w:w="180"/>
        <w:gridCol w:w="990"/>
      </w:tblGrid>
      <w:tr w:rsidR="00985DF9" w:rsidRPr="007F6C76" w14:paraId="19DED530" w14:textId="77777777" w:rsidTr="00E76248">
        <w:trPr>
          <w:cantSplit/>
          <w:tblHeader/>
        </w:trPr>
        <w:tc>
          <w:tcPr>
            <w:tcW w:w="4743" w:type="dxa"/>
            <w:shd w:val="clear" w:color="auto" w:fill="auto"/>
            <w:vAlign w:val="bottom"/>
          </w:tcPr>
          <w:p w14:paraId="65E4DADC" w14:textId="202240F7" w:rsidR="00985DF9" w:rsidRPr="007F6C76" w:rsidRDefault="00985DF9" w:rsidP="00BF10A5">
            <w:pPr>
              <w:pStyle w:val="acctfourfigures"/>
              <w:spacing w:line="240" w:lineRule="atLeast"/>
              <w:rPr>
                <w:color w:val="0000FF"/>
              </w:rPr>
            </w:pPr>
          </w:p>
        </w:tc>
        <w:tc>
          <w:tcPr>
            <w:tcW w:w="2160" w:type="dxa"/>
            <w:gridSpan w:val="3"/>
          </w:tcPr>
          <w:p w14:paraId="17AD1A78" w14:textId="77777777" w:rsidR="00985DF9" w:rsidRPr="007F6C76" w:rsidRDefault="00985DF9" w:rsidP="00BF10A5">
            <w:pPr>
              <w:pStyle w:val="acctmergecolhdg"/>
              <w:spacing w:line="240" w:lineRule="atLeast"/>
            </w:pPr>
            <w:r w:rsidRPr="007F6C76">
              <w:t xml:space="preserve">Consolidated </w:t>
            </w:r>
          </w:p>
          <w:p w14:paraId="66DD1A53" w14:textId="2D0DA3CB" w:rsidR="00985DF9" w:rsidRPr="007F6C76" w:rsidRDefault="00985DF9" w:rsidP="00BF10A5">
            <w:pPr>
              <w:pStyle w:val="acctmergecolhdg"/>
              <w:spacing w:line="240" w:lineRule="atLeast"/>
            </w:pPr>
            <w:r w:rsidRPr="007F6C76">
              <w:t xml:space="preserve">financial statements </w:t>
            </w:r>
          </w:p>
        </w:tc>
        <w:tc>
          <w:tcPr>
            <w:tcW w:w="180" w:type="dxa"/>
          </w:tcPr>
          <w:p w14:paraId="4B47CCDA" w14:textId="77777777" w:rsidR="00985DF9" w:rsidRPr="007F6C76" w:rsidRDefault="00985DF9" w:rsidP="00BF10A5">
            <w:pPr>
              <w:pStyle w:val="acctmergecolhdg"/>
              <w:spacing w:line="240" w:lineRule="atLeast"/>
            </w:pPr>
          </w:p>
        </w:tc>
        <w:tc>
          <w:tcPr>
            <w:tcW w:w="2160" w:type="dxa"/>
            <w:gridSpan w:val="3"/>
          </w:tcPr>
          <w:p w14:paraId="1C8A93D9" w14:textId="77777777" w:rsidR="00985DF9" w:rsidRPr="007F6C76" w:rsidRDefault="00985DF9" w:rsidP="00BF10A5">
            <w:pPr>
              <w:pStyle w:val="acctmergecolhdg"/>
              <w:spacing w:line="240" w:lineRule="atLeast"/>
            </w:pPr>
            <w:r w:rsidRPr="007F6C76">
              <w:t xml:space="preserve">Separate </w:t>
            </w:r>
          </w:p>
          <w:p w14:paraId="0B56BEB5" w14:textId="36E929FB" w:rsidR="00985DF9" w:rsidRPr="007F6C76" w:rsidRDefault="00985DF9" w:rsidP="00BF10A5">
            <w:pPr>
              <w:pStyle w:val="acctmergecolhdg"/>
              <w:spacing w:line="240" w:lineRule="atLeast"/>
            </w:pPr>
            <w:r w:rsidRPr="007F6C76">
              <w:t xml:space="preserve">financial statements </w:t>
            </w:r>
          </w:p>
        </w:tc>
      </w:tr>
      <w:tr w:rsidR="002E2D8C" w:rsidRPr="007F6C76" w14:paraId="75554CE2" w14:textId="77777777" w:rsidTr="00E76248">
        <w:trPr>
          <w:cantSplit/>
          <w:tblHeader/>
        </w:trPr>
        <w:tc>
          <w:tcPr>
            <w:tcW w:w="4743" w:type="dxa"/>
          </w:tcPr>
          <w:p w14:paraId="14A54518" w14:textId="77777777" w:rsidR="002E2D8C" w:rsidRPr="007F6C76" w:rsidRDefault="002E2D8C" w:rsidP="00BF10A5">
            <w:pPr>
              <w:pStyle w:val="acctfourfigures"/>
              <w:spacing w:line="240" w:lineRule="atLeast"/>
              <w:jc w:val="center"/>
            </w:pPr>
          </w:p>
        </w:tc>
        <w:tc>
          <w:tcPr>
            <w:tcW w:w="990" w:type="dxa"/>
          </w:tcPr>
          <w:p w14:paraId="2358551B" w14:textId="2A0458CE" w:rsidR="002E2D8C" w:rsidRPr="007F6C76" w:rsidRDefault="00404F38" w:rsidP="002E2D8C">
            <w:pPr>
              <w:pStyle w:val="acctmergecolhdg"/>
              <w:spacing w:line="240" w:lineRule="atLeast"/>
              <w:rPr>
                <w:b w:val="0"/>
                <w:bCs/>
              </w:rPr>
            </w:pPr>
            <w:r>
              <w:rPr>
                <w:b w:val="0"/>
                <w:bCs/>
              </w:rPr>
              <w:t>201</w:t>
            </w:r>
            <w:r w:rsidR="00475EAE">
              <w:rPr>
                <w:b w:val="0"/>
                <w:bCs/>
              </w:rPr>
              <w:t>8</w:t>
            </w:r>
          </w:p>
        </w:tc>
        <w:tc>
          <w:tcPr>
            <w:tcW w:w="180" w:type="dxa"/>
          </w:tcPr>
          <w:p w14:paraId="0EC5A6CE" w14:textId="77777777" w:rsidR="002E2D8C" w:rsidRPr="007F6C76" w:rsidRDefault="002E2D8C" w:rsidP="002E2D8C">
            <w:pPr>
              <w:pStyle w:val="acctmergecolhdg"/>
              <w:spacing w:line="240" w:lineRule="atLeast"/>
              <w:rPr>
                <w:b w:val="0"/>
                <w:bCs/>
              </w:rPr>
            </w:pPr>
          </w:p>
        </w:tc>
        <w:tc>
          <w:tcPr>
            <w:tcW w:w="990" w:type="dxa"/>
          </w:tcPr>
          <w:p w14:paraId="4F9CF6F0" w14:textId="03CFA165" w:rsidR="002E2D8C" w:rsidRPr="007F6C76" w:rsidRDefault="00404F38" w:rsidP="002E2D8C">
            <w:pPr>
              <w:pStyle w:val="acctmergecolhdg"/>
              <w:spacing w:line="240" w:lineRule="atLeast"/>
              <w:rPr>
                <w:b w:val="0"/>
                <w:bCs/>
              </w:rPr>
            </w:pPr>
            <w:r>
              <w:rPr>
                <w:b w:val="0"/>
                <w:bCs/>
              </w:rPr>
              <w:t>201</w:t>
            </w:r>
            <w:r w:rsidR="00475EAE">
              <w:rPr>
                <w:b w:val="0"/>
                <w:bCs/>
              </w:rPr>
              <w:t>7</w:t>
            </w:r>
          </w:p>
        </w:tc>
        <w:tc>
          <w:tcPr>
            <w:tcW w:w="180" w:type="dxa"/>
          </w:tcPr>
          <w:p w14:paraId="53BA47AD" w14:textId="77777777" w:rsidR="002E2D8C" w:rsidRPr="007F6C76" w:rsidRDefault="002E2D8C" w:rsidP="002E2D8C">
            <w:pPr>
              <w:pStyle w:val="acctmergecolhdg"/>
              <w:spacing w:line="240" w:lineRule="atLeast"/>
              <w:rPr>
                <w:b w:val="0"/>
                <w:bCs/>
              </w:rPr>
            </w:pPr>
          </w:p>
        </w:tc>
        <w:tc>
          <w:tcPr>
            <w:tcW w:w="990" w:type="dxa"/>
          </w:tcPr>
          <w:p w14:paraId="2C5CA6AB" w14:textId="4F6F48E7" w:rsidR="002E2D8C" w:rsidRPr="007F6C76" w:rsidRDefault="00404F38" w:rsidP="002E2D8C">
            <w:pPr>
              <w:pStyle w:val="acctmergecolhdg"/>
              <w:spacing w:line="240" w:lineRule="atLeast"/>
              <w:rPr>
                <w:b w:val="0"/>
                <w:bCs/>
              </w:rPr>
            </w:pPr>
            <w:r>
              <w:rPr>
                <w:b w:val="0"/>
                <w:bCs/>
              </w:rPr>
              <w:t>201</w:t>
            </w:r>
            <w:r w:rsidR="00475EAE">
              <w:rPr>
                <w:b w:val="0"/>
                <w:bCs/>
              </w:rPr>
              <w:t>8</w:t>
            </w:r>
          </w:p>
        </w:tc>
        <w:tc>
          <w:tcPr>
            <w:tcW w:w="180" w:type="dxa"/>
          </w:tcPr>
          <w:p w14:paraId="7972BA65" w14:textId="77777777" w:rsidR="002E2D8C" w:rsidRPr="007F6C76" w:rsidRDefault="002E2D8C" w:rsidP="002E2D8C">
            <w:pPr>
              <w:pStyle w:val="acctmergecolhdg"/>
              <w:spacing w:line="240" w:lineRule="atLeast"/>
              <w:rPr>
                <w:b w:val="0"/>
                <w:bCs/>
              </w:rPr>
            </w:pPr>
          </w:p>
        </w:tc>
        <w:tc>
          <w:tcPr>
            <w:tcW w:w="990" w:type="dxa"/>
          </w:tcPr>
          <w:p w14:paraId="4165B172" w14:textId="7B4C9C02" w:rsidR="002E2D8C" w:rsidRPr="007F6C76" w:rsidRDefault="00404F38" w:rsidP="002E2D8C">
            <w:pPr>
              <w:pStyle w:val="acctmergecolhdg"/>
              <w:spacing w:line="240" w:lineRule="atLeast"/>
              <w:rPr>
                <w:b w:val="0"/>
                <w:bCs/>
              </w:rPr>
            </w:pPr>
            <w:r>
              <w:rPr>
                <w:b w:val="0"/>
                <w:bCs/>
              </w:rPr>
              <w:t>201</w:t>
            </w:r>
            <w:r w:rsidR="00475EAE">
              <w:rPr>
                <w:b w:val="0"/>
                <w:bCs/>
              </w:rPr>
              <w:t>7</w:t>
            </w:r>
          </w:p>
        </w:tc>
      </w:tr>
      <w:tr w:rsidR="00985DF9" w:rsidRPr="007F6C76" w14:paraId="49AABDE2" w14:textId="77777777" w:rsidTr="00E76248">
        <w:trPr>
          <w:cantSplit/>
        </w:trPr>
        <w:tc>
          <w:tcPr>
            <w:tcW w:w="4743" w:type="dxa"/>
          </w:tcPr>
          <w:p w14:paraId="64737E93" w14:textId="77777777" w:rsidR="00985DF9" w:rsidRPr="007F6C76" w:rsidRDefault="00985DF9" w:rsidP="00BF10A5">
            <w:pPr>
              <w:spacing w:line="240" w:lineRule="atLeast"/>
              <w:rPr>
                <w:b/>
                <w:bCs/>
                <w:i/>
                <w:iCs/>
              </w:rPr>
            </w:pPr>
          </w:p>
        </w:tc>
        <w:tc>
          <w:tcPr>
            <w:tcW w:w="4500" w:type="dxa"/>
            <w:gridSpan w:val="7"/>
          </w:tcPr>
          <w:p w14:paraId="3DCBACA3" w14:textId="799C12A1" w:rsidR="00985DF9" w:rsidRPr="007F6C76" w:rsidRDefault="00985DF9" w:rsidP="006D03B9">
            <w:pPr>
              <w:pStyle w:val="acctfourfigures"/>
              <w:spacing w:line="240" w:lineRule="atLeast"/>
              <w:jc w:val="center"/>
              <w:rPr>
                <w:i/>
                <w:iCs/>
              </w:rPr>
            </w:pPr>
            <w:r w:rsidRPr="007F6C76">
              <w:rPr>
                <w:i/>
                <w:iCs/>
              </w:rPr>
              <w:t xml:space="preserve">(in </w:t>
            </w:r>
            <w:r w:rsidR="006D03B9">
              <w:rPr>
                <w:i/>
                <w:iCs/>
              </w:rPr>
              <w:t xml:space="preserve">thousand </w:t>
            </w:r>
            <w:r w:rsidRPr="007F6C76">
              <w:rPr>
                <w:i/>
                <w:iCs/>
              </w:rPr>
              <w:t>Baht)</w:t>
            </w:r>
          </w:p>
        </w:tc>
      </w:tr>
      <w:tr w:rsidR="00985DF9" w:rsidRPr="007F6C76" w14:paraId="2A2EA595" w14:textId="77777777" w:rsidTr="00E76248">
        <w:trPr>
          <w:cantSplit/>
        </w:trPr>
        <w:tc>
          <w:tcPr>
            <w:tcW w:w="4743" w:type="dxa"/>
          </w:tcPr>
          <w:p w14:paraId="36436AAF" w14:textId="77777777" w:rsidR="00985DF9" w:rsidRPr="007F6C76" w:rsidRDefault="00985DF9" w:rsidP="00BF10A5">
            <w:pPr>
              <w:spacing w:line="240" w:lineRule="atLeast"/>
            </w:pPr>
            <w:r w:rsidRPr="007F6C76">
              <w:t>Cash on hand</w:t>
            </w:r>
          </w:p>
        </w:tc>
        <w:tc>
          <w:tcPr>
            <w:tcW w:w="990" w:type="dxa"/>
          </w:tcPr>
          <w:p w14:paraId="53607E69" w14:textId="7F169D3A" w:rsidR="00985DF9" w:rsidRPr="007F6C76" w:rsidRDefault="00F21577" w:rsidP="00BF10A5">
            <w:pPr>
              <w:pStyle w:val="acctfourfigures"/>
              <w:tabs>
                <w:tab w:val="clear" w:pos="765"/>
                <w:tab w:val="decimal" w:pos="731"/>
              </w:tabs>
              <w:spacing w:line="240" w:lineRule="atLeast"/>
              <w:ind w:right="11"/>
            </w:pPr>
            <w:r>
              <w:t>225</w:t>
            </w:r>
          </w:p>
        </w:tc>
        <w:tc>
          <w:tcPr>
            <w:tcW w:w="180" w:type="dxa"/>
          </w:tcPr>
          <w:p w14:paraId="37DE5CE2" w14:textId="77777777" w:rsidR="00985DF9" w:rsidRPr="007F6C76" w:rsidRDefault="00985DF9" w:rsidP="00BF10A5">
            <w:pPr>
              <w:pStyle w:val="acctfourfigures"/>
              <w:spacing w:line="240" w:lineRule="atLeast"/>
            </w:pPr>
          </w:p>
        </w:tc>
        <w:tc>
          <w:tcPr>
            <w:tcW w:w="990" w:type="dxa"/>
          </w:tcPr>
          <w:p w14:paraId="689E22AA" w14:textId="7EA70855" w:rsidR="00985DF9" w:rsidRPr="007F6C76" w:rsidRDefault="00F21577" w:rsidP="00BF10A5">
            <w:pPr>
              <w:pStyle w:val="acctfourfigures"/>
              <w:tabs>
                <w:tab w:val="clear" w:pos="765"/>
                <w:tab w:val="decimal" w:pos="731"/>
              </w:tabs>
              <w:spacing w:line="240" w:lineRule="atLeast"/>
              <w:ind w:right="11"/>
            </w:pPr>
            <w:r>
              <w:t>137</w:t>
            </w:r>
          </w:p>
        </w:tc>
        <w:tc>
          <w:tcPr>
            <w:tcW w:w="180" w:type="dxa"/>
          </w:tcPr>
          <w:p w14:paraId="15A4C86D" w14:textId="77777777" w:rsidR="00985DF9" w:rsidRPr="007F6C76" w:rsidRDefault="00985DF9" w:rsidP="00BF10A5">
            <w:pPr>
              <w:pStyle w:val="acctfourfigures"/>
              <w:spacing w:line="240" w:lineRule="atLeast"/>
            </w:pPr>
          </w:p>
        </w:tc>
        <w:tc>
          <w:tcPr>
            <w:tcW w:w="990" w:type="dxa"/>
          </w:tcPr>
          <w:p w14:paraId="6DA9A9F4" w14:textId="2BE537BB" w:rsidR="00985DF9" w:rsidRPr="007F6C76" w:rsidRDefault="00F21577" w:rsidP="00BF10A5">
            <w:pPr>
              <w:pStyle w:val="acctfourfigures"/>
              <w:tabs>
                <w:tab w:val="clear" w:pos="765"/>
                <w:tab w:val="decimal" w:pos="731"/>
              </w:tabs>
              <w:spacing w:line="240" w:lineRule="atLeast"/>
              <w:ind w:right="11"/>
            </w:pPr>
            <w:r>
              <w:t>3</w:t>
            </w:r>
          </w:p>
        </w:tc>
        <w:tc>
          <w:tcPr>
            <w:tcW w:w="180" w:type="dxa"/>
          </w:tcPr>
          <w:p w14:paraId="20E9E3DD" w14:textId="77777777" w:rsidR="00985DF9" w:rsidRPr="007F6C76" w:rsidRDefault="00985DF9" w:rsidP="00BF10A5">
            <w:pPr>
              <w:pStyle w:val="acctfourfigures"/>
              <w:spacing w:line="240" w:lineRule="atLeast"/>
            </w:pPr>
          </w:p>
        </w:tc>
        <w:tc>
          <w:tcPr>
            <w:tcW w:w="990" w:type="dxa"/>
          </w:tcPr>
          <w:p w14:paraId="47D75041" w14:textId="1AF51943" w:rsidR="00985DF9" w:rsidRPr="007F6C76" w:rsidRDefault="00F21577" w:rsidP="00BF10A5">
            <w:pPr>
              <w:pStyle w:val="acctfourfigures"/>
              <w:tabs>
                <w:tab w:val="clear" w:pos="765"/>
                <w:tab w:val="decimal" w:pos="731"/>
              </w:tabs>
              <w:spacing w:line="240" w:lineRule="atLeast"/>
              <w:ind w:right="11"/>
            </w:pPr>
            <w:r>
              <w:t>3</w:t>
            </w:r>
          </w:p>
        </w:tc>
      </w:tr>
      <w:tr w:rsidR="00985DF9" w:rsidRPr="007F6C76" w14:paraId="16D8006F" w14:textId="77777777" w:rsidTr="00E76248">
        <w:trPr>
          <w:cantSplit/>
        </w:trPr>
        <w:tc>
          <w:tcPr>
            <w:tcW w:w="4743" w:type="dxa"/>
          </w:tcPr>
          <w:p w14:paraId="5A93020B" w14:textId="77777777" w:rsidR="00985DF9" w:rsidRPr="007F6C76" w:rsidRDefault="00985DF9" w:rsidP="00BF10A5">
            <w:pPr>
              <w:spacing w:line="240" w:lineRule="atLeast"/>
            </w:pPr>
            <w:r w:rsidRPr="007F6C76">
              <w:t>Cash at banks – current accounts</w:t>
            </w:r>
          </w:p>
        </w:tc>
        <w:tc>
          <w:tcPr>
            <w:tcW w:w="990" w:type="dxa"/>
          </w:tcPr>
          <w:p w14:paraId="54C253AF" w14:textId="2733C2DF" w:rsidR="00985DF9" w:rsidRPr="007F6C76" w:rsidRDefault="00F21577" w:rsidP="00BF10A5">
            <w:pPr>
              <w:pStyle w:val="acctfourfigures"/>
              <w:tabs>
                <w:tab w:val="clear" w:pos="765"/>
                <w:tab w:val="decimal" w:pos="731"/>
              </w:tabs>
              <w:spacing w:line="240" w:lineRule="atLeast"/>
              <w:ind w:right="11"/>
            </w:pPr>
            <w:r>
              <w:t>3,281</w:t>
            </w:r>
          </w:p>
        </w:tc>
        <w:tc>
          <w:tcPr>
            <w:tcW w:w="180" w:type="dxa"/>
          </w:tcPr>
          <w:p w14:paraId="3E114BCC" w14:textId="77777777" w:rsidR="00985DF9" w:rsidRPr="007F6C76" w:rsidRDefault="00985DF9" w:rsidP="00BF10A5">
            <w:pPr>
              <w:pStyle w:val="acctfourfigures"/>
              <w:spacing w:line="240" w:lineRule="atLeast"/>
            </w:pPr>
          </w:p>
        </w:tc>
        <w:tc>
          <w:tcPr>
            <w:tcW w:w="990" w:type="dxa"/>
          </w:tcPr>
          <w:p w14:paraId="3895A82D" w14:textId="001A5405" w:rsidR="00985DF9" w:rsidRPr="007F6C76" w:rsidRDefault="00F21577" w:rsidP="00BF10A5">
            <w:pPr>
              <w:pStyle w:val="acctfourfigures"/>
              <w:tabs>
                <w:tab w:val="clear" w:pos="765"/>
                <w:tab w:val="decimal" w:pos="731"/>
              </w:tabs>
              <w:spacing w:line="240" w:lineRule="atLeast"/>
              <w:ind w:right="11"/>
            </w:pPr>
            <w:r>
              <w:t>19,187</w:t>
            </w:r>
          </w:p>
        </w:tc>
        <w:tc>
          <w:tcPr>
            <w:tcW w:w="180" w:type="dxa"/>
          </w:tcPr>
          <w:p w14:paraId="6061A2BC" w14:textId="77777777" w:rsidR="00985DF9" w:rsidRPr="007F6C76" w:rsidRDefault="00985DF9" w:rsidP="00BF10A5">
            <w:pPr>
              <w:pStyle w:val="acctfourfigures"/>
              <w:spacing w:line="240" w:lineRule="atLeast"/>
            </w:pPr>
          </w:p>
        </w:tc>
        <w:tc>
          <w:tcPr>
            <w:tcW w:w="990" w:type="dxa"/>
          </w:tcPr>
          <w:p w14:paraId="1CACDEB7" w14:textId="6DA0722E" w:rsidR="00985DF9" w:rsidRPr="007F6C76" w:rsidRDefault="00F21577" w:rsidP="00BF10A5">
            <w:pPr>
              <w:pStyle w:val="acctfourfigures"/>
              <w:tabs>
                <w:tab w:val="clear" w:pos="765"/>
                <w:tab w:val="decimal" w:pos="731"/>
              </w:tabs>
              <w:spacing w:line="240" w:lineRule="atLeast"/>
              <w:ind w:right="11"/>
            </w:pPr>
            <w:r>
              <w:t>59</w:t>
            </w:r>
          </w:p>
        </w:tc>
        <w:tc>
          <w:tcPr>
            <w:tcW w:w="180" w:type="dxa"/>
          </w:tcPr>
          <w:p w14:paraId="2EE8D2D8" w14:textId="77777777" w:rsidR="00985DF9" w:rsidRPr="007F6C76" w:rsidRDefault="00985DF9" w:rsidP="00BF10A5">
            <w:pPr>
              <w:pStyle w:val="acctfourfigures"/>
              <w:spacing w:line="240" w:lineRule="atLeast"/>
            </w:pPr>
          </w:p>
        </w:tc>
        <w:tc>
          <w:tcPr>
            <w:tcW w:w="990" w:type="dxa"/>
          </w:tcPr>
          <w:p w14:paraId="34ED836F" w14:textId="69B7A444" w:rsidR="00985DF9" w:rsidRPr="007F6C76" w:rsidRDefault="00F21577" w:rsidP="00BF10A5">
            <w:pPr>
              <w:pStyle w:val="acctfourfigures"/>
              <w:tabs>
                <w:tab w:val="clear" w:pos="765"/>
                <w:tab w:val="decimal" w:pos="731"/>
              </w:tabs>
              <w:spacing w:line="240" w:lineRule="atLeast"/>
              <w:ind w:right="11"/>
            </w:pPr>
            <w:r>
              <w:t>30</w:t>
            </w:r>
          </w:p>
        </w:tc>
      </w:tr>
      <w:tr w:rsidR="00985DF9" w:rsidRPr="007F6C76" w14:paraId="23BDB1A3" w14:textId="77777777" w:rsidTr="00E76248">
        <w:trPr>
          <w:cantSplit/>
        </w:trPr>
        <w:tc>
          <w:tcPr>
            <w:tcW w:w="4743" w:type="dxa"/>
          </w:tcPr>
          <w:p w14:paraId="77956442" w14:textId="77777777" w:rsidR="00985DF9" w:rsidRPr="007F6C76" w:rsidRDefault="00985DF9" w:rsidP="00BF10A5">
            <w:pPr>
              <w:spacing w:line="240" w:lineRule="atLeast"/>
            </w:pPr>
            <w:r w:rsidRPr="007F6C76">
              <w:t>Cash at banks – savings accounts</w:t>
            </w:r>
          </w:p>
        </w:tc>
        <w:tc>
          <w:tcPr>
            <w:tcW w:w="990" w:type="dxa"/>
          </w:tcPr>
          <w:p w14:paraId="3934322F" w14:textId="33A6D38B" w:rsidR="00985DF9" w:rsidRPr="007F6C76" w:rsidRDefault="00F21577" w:rsidP="00BF10A5">
            <w:pPr>
              <w:pStyle w:val="acctfourfigures"/>
              <w:tabs>
                <w:tab w:val="clear" w:pos="765"/>
                <w:tab w:val="decimal" w:pos="731"/>
              </w:tabs>
              <w:spacing w:line="240" w:lineRule="atLeast"/>
              <w:ind w:right="11"/>
            </w:pPr>
            <w:r>
              <w:t>138,880</w:t>
            </w:r>
          </w:p>
        </w:tc>
        <w:tc>
          <w:tcPr>
            <w:tcW w:w="180" w:type="dxa"/>
          </w:tcPr>
          <w:p w14:paraId="227618CE" w14:textId="77777777" w:rsidR="00985DF9" w:rsidRPr="007F6C76" w:rsidRDefault="00985DF9" w:rsidP="00BF10A5">
            <w:pPr>
              <w:pStyle w:val="acctfourfigures"/>
              <w:spacing w:line="240" w:lineRule="atLeast"/>
            </w:pPr>
          </w:p>
        </w:tc>
        <w:tc>
          <w:tcPr>
            <w:tcW w:w="990" w:type="dxa"/>
          </w:tcPr>
          <w:p w14:paraId="27A2679C" w14:textId="5F2C609E" w:rsidR="00985DF9" w:rsidRPr="007F6C76" w:rsidRDefault="00F21577" w:rsidP="00BF10A5">
            <w:pPr>
              <w:pStyle w:val="acctfourfigures"/>
              <w:tabs>
                <w:tab w:val="clear" w:pos="765"/>
                <w:tab w:val="decimal" w:pos="731"/>
              </w:tabs>
              <w:spacing w:line="240" w:lineRule="atLeast"/>
              <w:ind w:right="11"/>
            </w:pPr>
            <w:r>
              <w:t>96,085</w:t>
            </w:r>
          </w:p>
        </w:tc>
        <w:tc>
          <w:tcPr>
            <w:tcW w:w="180" w:type="dxa"/>
          </w:tcPr>
          <w:p w14:paraId="1C6D9E2C" w14:textId="77777777" w:rsidR="00985DF9" w:rsidRPr="007F6C76" w:rsidRDefault="00985DF9" w:rsidP="00BF10A5">
            <w:pPr>
              <w:pStyle w:val="acctfourfigures"/>
              <w:spacing w:line="240" w:lineRule="atLeast"/>
            </w:pPr>
          </w:p>
        </w:tc>
        <w:tc>
          <w:tcPr>
            <w:tcW w:w="990" w:type="dxa"/>
          </w:tcPr>
          <w:p w14:paraId="3459B0F0" w14:textId="42E96BA9" w:rsidR="00985DF9" w:rsidRPr="007F6C76" w:rsidRDefault="00F21577" w:rsidP="00BF10A5">
            <w:pPr>
              <w:pStyle w:val="acctfourfigures"/>
              <w:tabs>
                <w:tab w:val="clear" w:pos="765"/>
                <w:tab w:val="decimal" w:pos="731"/>
              </w:tabs>
              <w:spacing w:line="240" w:lineRule="atLeast"/>
              <w:ind w:right="11"/>
            </w:pPr>
            <w:r>
              <w:t>3,603</w:t>
            </w:r>
          </w:p>
        </w:tc>
        <w:tc>
          <w:tcPr>
            <w:tcW w:w="180" w:type="dxa"/>
          </w:tcPr>
          <w:p w14:paraId="6FE5AE71" w14:textId="77777777" w:rsidR="00985DF9" w:rsidRPr="007F6C76" w:rsidRDefault="00985DF9" w:rsidP="00BF10A5">
            <w:pPr>
              <w:pStyle w:val="acctfourfigures"/>
              <w:spacing w:line="240" w:lineRule="atLeast"/>
            </w:pPr>
          </w:p>
        </w:tc>
        <w:tc>
          <w:tcPr>
            <w:tcW w:w="990" w:type="dxa"/>
          </w:tcPr>
          <w:p w14:paraId="59621B49" w14:textId="31A4CB0B" w:rsidR="00985DF9" w:rsidRPr="007F6C76" w:rsidRDefault="00F21577" w:rsidP="00BF10A5">
            <w:pPr>
              <w:pStyle w:val="acctfourfigures"/>
              <w:tabs>
                <w:tab w:val="clear" w:pos="765"/>
                <w:tab w:val="decimal" w:pos="731"/>
              </w:tabs>
              <w:spacing w:line="240" w:lineRule="atLeast"/>
              <w:ind w:right="11"/>
            </w:pPr>
            <w:r>
              <w:t>1,561</w:t>
            </w:r>
          </w:p>
        </w:tc>
      </w:tr>
      <w:tr w:rsidR="00BF10A5" w:rsidRPr="007F6C76" w14:paraId="358200C7" w14:textId="77777777" w:rsidTr="00E76248">
        <w:trPr>
          <w:cantSplit/>
        </w:trPr>
        <w:tc>
          <w:tcPr>
            <w:tcW w:w="4743" w:type="dxa"/>
          </w:tcPr>
          <w:p w14:paraId="3F548631" w14:textId="77777777" w:rsidR="00BF10A5" w:rsidRPr="007F6C76" w:rsidRDefault="00BF10A5" w:rsidP="00BF10A5">
            <w:pPr>
              <w:spacing w:line="240" w:lineRule="atLeast"/>
            </w:pPr>
            <w:r w:rsidRPr="007F6C76">
              <w:t>Highly liquid short-term investments</w:t>
            </w:r>
          </w:p>
        </w:tc>
        <w:tc>
          <w:tcPr>
            <w:tcW w:w="990" w:type="dxa"/>
          </w:tcPr>
          <w:p w14:paraId="28ACE6AF" w14:textId="15CF9338" w:rsidR="00BF10A5" w:rsidRPr="007F6C76" w:rsidRDefault="00F21577" w:rsidP="00BF10A5">
            <w:pPr>
              <w:pStyle w:val="acctfourfigures"/>
              <w:tabs>
                <w:tab w:val="clear" w:pos="765"/>
                <w:tab w:val="decimal" w:pos="731"/>
              </w:tabs>
              <w:spacing w:line="240" w:lineRule="atLeast"/>
              <w:ind w:right="11"/>
            </w:pPr>
            <w:r>
              <w:t>536</w:t>
            </w:r>
          </w:p>
        </w:tc>
        <w:tc>
          <w:tcPr>
            <w:tcW w:w="180" w:type="dxa"/>
          </w:tcPr>
          <w:p w14:paraId="0C1A9C19" w14:textId="77777777" w:rsidR="00BF10A5" w:rsidRPr="007F6C76" w:rsidRDefault="00BF10A5" w:rsidP="00BF10A5">
            <w:pPr>
              <w:pStyle w:val="acctfourfigures"/>
              <w:spacing w:line="240" w:lineRule="atLeast"/>
            </w:pPr>
          </w:p>
        </w:tc>
        <w:tc>
          <w:tcPr>
            <w:tcW w:w="990" w:type="dxa"/>
          </w:tcPr>
          <w:p w14:paraId="73E31A5C" w14:textId="11A8C41F" w:rsidR="00BF10A5" w:rsidRPr="007F6C76" w:rsidRDefault="00F21577" w:rsidP="00BF10A5">
            <w:pPr>
              <w:pStyle w:val="acctfourfigures"/>
              <w:tabs>
                <w:tab w:val="clear" w:pos="765"/>
                <w:tab w:val="decimal" w:pos="731"/>
              </w:tabs>
              <w:spacing w:line="240" w:lineRule="atLeast"/>
              <w:ind w:right="11"/>
            </w:pPr>
            <w:r>
              <w:t>442</w:t>
            </w:r>
          </w:p>
        </w:tc>
        <w:tc>
          <w:tcPr>
            <w:tcW w:w="180" w:type="dxa"/>
          </w:tcPr>
          <w:p w14:paraId="6A772CDC" w14:textId="77777777" w:rsidR="00BF10A5" w:rsidRPr="007F6C76" w:rsidRDefault="00BF10A5" w:rsidP="00BF10A5">
            <w:pPr>
              <w:pStyle w:val="acctfourfigures"/>
              <w:spacing w:line="240" w:lineRule="atLeast"/>
            </w:pPr>
          </w:p>
        </w:tc>
        <w:tc>
          <w:tcPr>
            <w:tcW w:w="990" w:type="dxa"/>
          </w:tcPr>
          <w:p w14:paraId="7900F46C" w14:textId="6AC5F0A0" w:rsidR="00BF10A5" w:rsidRPr="007F6C76" w:rsidRDefault="00F21577" w:rsidP="00BF10A5">
            <w:pPr>
              <w:pStyle w:val="acctfourfigures"/>
              <w:tabs>
                <w:tab w:val="clear" w:pos="765"/>
                <w:tab w:val="decimal" w:pos="731"/>
              </w:tabs>
              <w:spacing w:line="240" w:lineRule="atLeast"/>
              <w:ind w:right="11"/>
            </w:pPr>
            <w:r>
              <w:t>-</w:t>
            </w:r>
          </w:p>
        </w:tc>
        <w:tc>
          <w:tcPr>
            <w:tcW w:w="180" w:type="dxa"/>
          </w:tcPr>
          <w:p w14:paraId="34ADC0C8" w14:textId="77777777" w:rsidR="00BF10A5" w:rsidRPr="007F6C76" w:rsidRDefault="00BF10A5" w:rsidP="00BF10A5">
            <w:pPr>
              <w:pStyle w:val="acctfourfigures"/>
              <w:spacing w:line="240" w:lineRule="atLeast"/>
            </w:pPr>
          </w:p>
        </w:tc>
        <w:tc>
          <w:tcPr>
            <w:tcW w:w="990" w:type="dxa"/>
          </w:tcPr>
          <w:p w14:paraId="08C981B7" w14:textId="2800001E" w:rsidR="00BF10A5" w:rsidRPr="007F6C76" w:rsidRDefault="00F21577" w:rsidP="00BF10A5">
            <w:pPr>
              <w:pStyle w:val="acctfourfigures"/>
              <w:tabs>
                <w:tab w:val="clear" w:pos="765"/>
                <w:tab w:val="decimal" w:pos="731"/>
              </w:tabs>
              <w:spacing w:line="240" w:lineRule="atLeast"/>
              <w:ind w:right="11"/>
            </w:pPr>
            <w:r>
              <w:t>-</w:t>
            </w:r>
          </w:p>
        </w:tc>
      </w:tr>
      <w:tr w:rsidR="00985DF9" w:rsidRPr="007F6C76" w14:paraId="49D645BB" w14:textId="77777777" w:rsidTr="00E76248">
        <w:trPr>
          <w:cantSplit/>
        </w:trPr>
        <w:tc>
          <w:tcPr>
            <w:tcW w:w="4743" w:type="dxa"/>
          </w:tcPr>
          <w:p w14:paraId="1A94BA56" w14:textId="63956678" w:rsidR="00985DF9" w:rsidRPr="007F6C76" w:rsidRDefault="004E7F50" w:rsidP="004E7F50">
            <w:pPr>
              <w:spacing w:line="240" w:lineRule="atLeast"/>
            </w:pPr>
            <w:r>
              <w:t>C</w:t>
            </w:r>
            <w:r w:rsidR="00985DF9" w:rsidRPr="004E7F50">
              <w:t>heques on hand</w:t>
            </w:r>
          </w:p>
        </w:tc>
        <w:tc>
          <w:tcPr>
            <w:tcW w:w="990" w:type="dxa"/>
            <w:tcBorders>
              <w:bottom w:val="single" w:sz="4" w:space="0" w:color="auto"/>
            </w:tcBorders>
          </w:tcPr>
          <w:p w14:paraId="56BD287E" w14:textId="24529546" w:rsidR="00985DF9" w:rsidRPr="007F6C76" w:rsidRDefault="00F21577" w:rsidP="00BF10A5">
            <w:pPr>
              <w:pStyle w:val="acctfourfigures"/>
              <w:tabs>
                <w:tab w:val="clear" w:pos="765"/>
                <w:tab w:val="decimal" w:pos="731"/>
              </w:tabs>
              <w:spacing w:line="240" w:lineRule="atLeast"/>
              <w:ind w:right="11"/>
            </w:pPr>
            <w:r>
              <w:t>23,856</w:t>
            </w:r>
          </w:p>
        </w:tc>
        <w:tc>
          <w:tcPr>
            <w:tcW w:w="180" w:type="dxa"/>
          </w:tcPr>
          <w:p w14:paraId="31C74CE8" w14:textId="77777777" w:rsidR="00985DF9" w:rsidRPr="007F6C76" w:rsidRDefault="00985DF9" w:rsidP="00BF10A5">
            <w:pPr>
              <w:pStyle w:val="acctfourfigures"/>
              <w:spacing w:line="240" w:lineRule="atLeast"/>
            </w:pPr>
          </w:p>
        </w:tc>
        <w:tc>
          <w:tcPr>
            <w:tcW w:w="990" w:type="dxa"/>
            <w:tcBorders>
              <w:bottom w:val="single" w:sz="4" w:space="0" w:color="auto"/>
            </w:tcBorders>
          </w:tcPr>
          <w:p w14:paraId="45DE1FAC" w14:textId="5E5A21A7" w:rsidR="00985DF9" w:rsidRPr="007F6C76" w:rsidRDefault="00F21577" w:rsidP="00BF10A5">
            <w:pPr>
              <w:pStyle w:val="acctfourfigures"/>
              <w:tabs>
                <w:tab w:val="clear" w:pos="765"/>
                <w:tab w:val="decimal" w:pos="731"/>
              </w:tabs>
              <w:spacing w:line="240" w:lineRule="atLeast"/>
              <w:ind w:right="11"/>
            </w:pPr>
            <w:r>
              <w:t>5,368</w:t>
            </w:r>
          </w:p>
        </w:tc>
        <w:tc>
          <w:tcPr>
            <w:tcW w:w="180" w:type="dxa"/>
          </w:tcPr>
          <w:p w14:paraId="7571D695" w14:textId="77777777" w:rsidR="00985DF9" w:rsidRPr="007F6C76" w:rsidRDefault="00985DF9" w:rsidP="00BF10A5">
            <w:pPr>
              <w:pStyle w:val="acctfourfigures"/>
              <w:spacing w:line="240" w:lineRule="atLeast"/>
            </w:pPr>
          </w:p>
        </w:tc>
        <w:tc>
          <w:tcPr>
            <w:tcW w:w="990" w:type="dxa"/>
            <w:tcBorders>
              <w:bottom w:val="single" w:sz="4" w:space="0" w:color="auto"/>
            </w:tcBorders>
          </w:tcPr>
          <w:p w14:paraId="2B420ED0" w14:textId="38DABDC8" w:rsidR="00985DF9" w:rsidRPr="007F6C76" w:rsidRDefault="00F21577" w:rsidP="00BF10A5">
            <w:pPr>
              <w:pStyle w:val="acctfourfigures"/>
              <w:tabs>
                <w:tab w:val="clear" w:pos="765"/>
                <w:tab w:val="decimal" w:pos="731"/>
              </w:tabs>
              <w:spacing w:line="240" w:lineRule="atLeast"/>
              <w:ind w:right="11"/>
            </w:pPr>
            <w:r>
              <w:t>-</w:t>
            </w:r>
          </w:p>
        </w:tc>
        <w:tc>
          <w:tcPr>
            <w:tcW w:w="180" w:type="dxa"/>
          </w:tcPr>
          <w:p w14:paraId="203EFEA2" w14:textId="77777777" w:rsidR="00985DF9" w:rsidRPr="007F6C76" w:rsidRDefault="00985DF9" w:rsidP="00BF10A5">
            <w:pPr>
              <w:pStyle w:val="acctfourfigures"/>
              <w:spacing w:line="240" w:lineRule="atLeast"/>
            </w:pPr>
          </w:p>
        </w:tc>
        <w:tc>
          <w:tcPr>
            <w:tcW w:w="990" w:type="dxa"/>
            <w:tcBorders>
              <w:bottom w:val="single" w:sz="4" w:space="0" w:color="auto"/>
            </w:tcBorders>
          </w:tcPr>
          <w:p w14:paraId="2BBB41C1" w14:textId="79EA0717" w:rsidR="00985DF9" w:rsidRPr="007F6C76" w:rsidRDefault="00F21577" w:rsidP="00BF10A5">
            <w:pPr>
              <w:pStyle w:val="acctfourfigures"/>
              <w:tabs>
                <w:tab w:val="clear" w:pos="765"/>
                <w:tab w:val="decimal" w:pos="731"/>
              </w:tabs>
              <w:spacing w:line="240" w:lineRule="atLeast"/>
              <w:ind w:right="11"/>
            </w:pPr>
            <w:r>
              <w:t>-</w:t>
            </w:r>
          </w:p>
        </w:tc>
      </w:tr>
      <w:tr w:rsidR="003F1587" w:rsidRPr="007F6C76" w14:paraId="4C48480E" w14:textId="77777777" w:rsidTr="00E76248">
        <w:trPr>
          <w:cantSplit/>
        </w:trPr>
        <w:tc>
          <w:tcPr>
            <w:tcW w:w="4743" w:type="dxa"/>
            <w:vAlign w:val="bottom"/>
          </w:tcPr>
          <w:p w14:paraId="06277719" w14:textId="25DD3C9F" w:rsidR="003F1587" w:rsidRPr="000D43B9" w:rsidRDefault="004E7F50">
            <w:pPr>
              <w:spacing w:line="240" w:lineRule="atLeast"/>
              <w:ind w:left="175" w:hanging="175"/>
              <w:rPr>
                <w:b/>
                <w:bCs/>
              </w:rPr>
            </w:pPr>
            <w:r w:rsidRPr="007F6C76">
              <w:rPr>
                <w:b/>
                <w:bCs/>
              </w:rPr>
              <w:t>Total</w:t>
            </w:r>
          </w:p>
        </w:tc>
        <w:tc>
          <w:tcPr>
            <w:tcW w:w="990" w:type="dxa"/>
            <w:tcBorders>
              <w:top w:val="single" w:sz="4" w:space="0" w:color="auto"/>
              <w:bottom w:val="double" w:sz="4" w:space="0" w:color="auto"/>
            </w:tcBorders>
            <w:vAlign w:val="bottom"/>
          </w:tcPr>
          <w:p w14:paraId="33109FFF" w14:textId="55307AAD" w:rsidR="003F1587" w:rsidRPr="000D43B9" w:rsidRDefault="00F21577" w:rsidP="003F1587">
            <w:pPr>
              <w:pStyle w:val="acctfourfigures"/>
              <w:tabs>
                <w:tab w:val="clear" w:pos="765"/>
                <w:tab w:val="decimal" w:pos="731"/>
              </w:tabs>
              <w:spacing w:line="240" w:lineRule="atLeast"/>
              <w:ind w:right="11"/>
              <w:rPr>
                <w:b/>
                <w:bCs/>
              </w:rPr>
            </w:pPr>
            <w:r>
              <w:rPr>
                <w:b/>
                <w:bCs/>
              </w:rPr>
              <w:t>166,778</w:t>
            </w:r>
          </w:p>
        </w:tc>
        <w:tc>
          <w:tcPr>
            <w:tcW w:w="180" w:type="dxa"/>
            <w:vAlign w:val="bottom"/>
          </w:tcPr>
          <w:p w14:paraId="1FD6D008" w14:textId="77777777" w:rsidR="003F1587" w:rsidRPr="000D43B9" w:rsidRDefault="003F1587" w:rsidP="003F1587">
            <w:pPr>
              <w:pStyle w:val="acctfourfigures"/>
              <w:spacing w:line="240" w:lineRule="atLeast"/>
            </w:pPr>
          </w:p>
        </w:tc>
        <w:tc>
          <w:tcPr>
            <w:tcW w:w="990" w:type="dxa"/>
            <w:tcBorders>
              <w:top w:val="single" w:sz="4" w:space="0" w:color="auto"/>
              <w:bottom w:val="double" w:sz="4" w:space="0" w:color="auto"/>
            </w:tcBorders>
            <w:vAlign w:val="bottom"/>
          </w:tcPr>
          <w:p w14:paraId="0EF786F2" w14:textId="3865DD50" w:rsidR="003F1587" w:rsidRPr="000D43B9" w:rsidRDefault="00F21577" w:rsidP="003F1587">
            <w:pPr>
              <w:pStyle w:val="acctfourfigures"/>
              <w:tabs>
                <w:tab w:val="clear" w:pos="765"/>
                <w:tab w:val="decimal" w:pos="731"/>
              </w:tabs>
              <w:spacing w:line="240" w:lineRule="atLeast"/>
              <w:ind w:right="11"/>
              <w:rPr>
                <w:b/>
                <w:bCs/>
              </w:rPr>
            </w:pPr>
            <w:r>
              <w:rPr>
                <w:b/>
                <w:bCs/>
              </w:rPr>
              <w:t>121,219</w:t>
            </w:r>
          </w:p>
        </w:tc>
        <w:tc>
          <w:tcPr>
            <w:tcW w:w="180" w:type="dxa"/>
            <w:vAlign w:val="bottom"/>
          </w:tcPr>
          <w:p w14:paraId="4900A2B1" w14:textId="77777777" w:rsidR="003F1587" w:rsidRPr="000D43B9" w:rsidRDefault="003F1587" w:rsidP="003F1587">
            <w:pPr>
              <w:pStyle w:val="acctfourfigures"/>
              <w:spacing w:line="240" w:lineRule="atLeast"/>
            </w:pPr>
          </w:p>
        </w:tc>
        <w:tc>
          <w:tcPr>
            <w:tcW w:w="990" w:type="dxa"/>
            <w:tcBorders>
              <w:top w:val="single" w:sz="4" w:space="0" w:color="auto"/>
              <w:bottom w:val="double" w:sz="4" w:space="0" w:color="auto"/>
            </w:tcBorders>
            <w:vAlign w:val="bottom"/>
          </w:tcPr>
          <w:p w14:paraId="386E43A8" w14:textId="6B368A0A" w:rsidR="003F1587" w:rsidRPr="000D43B9" w:rsidRDefault="00F21577" w:rsidP="003F1587">
            <w:pPr>
              <w:pStyle w:val="acctfourfigures"/>
              <w:tabs>
                <w:tab w:val="clear" w:pos="765"/>
                <w:tab w:val="decimal" w:pos="731"/>
              </w:tabs>
              <w:spacing w:line="240" w:lineRule="atLeast"/>
              <w:ind w:right="11"/>
              <w:rPr>
                <w:b/>
                <w:bCs/>
              </w:rPr>
            </w:pPr>
            <w:r>
              <w:rPr>
                <w:b/>
                <w:bCs/>
              </w:rPr>
              <w:t>3,665</w:t>
            </w:r>
          </w:p>
        </w:tc>
        <w:tc>
          <w:tcPr>
            <w:tcW w:w="180" w:type="dxa"/>
            <w:vAlign w:val="bottom"/>
          </w:tcPr>
          <w:p w14:paraId="79265853" w14:textId="77777777" w:rsidR="003F1587" w:rsidRPr="000D43B9" w:rsidRDefault="003F1587" w:rsidP="003F1587">
            <w:pPr>
              <w:pStyle w:val="acctfourfigures"/>
              <w:spacing w:line="240" w:lineRule="atLeast"/>
            </w:pPr>
          </w:p>
        </w:tc>
        <w:tc>
          <w:tcPr>
            <w:tcW w:w="990" w:type="dxa"/>
            <w:tcBorders>
              <w:top w:val="single" w:sz="4" w:space="0" w:color="auto"/>
              <w:bottom w:val="double" w:sz="4" w:space="0" w:color="auto"/>
            </w:tcBorders>
            <w:vAlign w:val="bottom"/>
          </w:tcPr>
          <w:p w14:paraId="4F174F41" w14:textId="0A71CC73" w:rsidR="003F1587" w:rsidRDefault="00F21577" w:rsidP="003F1587">
            <w:pPr>
              <w:pStyle w:val="acctfourfigures"/>
              <w:tabs>
                <w:tab w:val="clear" w:pos="765"/>
                <w:tab w:val="decimal" w:pos="731"/>
              </w:tabs>
              <w:spacing w:line="240" w:lineRule="atLeast"/>
              <w:ind w:right="11"/>
              <w:rPr>
                <w:b/>
                <w:bCs/>
              </w:rPr>
            </w:pPr>
            <w:r>
              <w:rPr>
                <w:b/>
                <w:bCs/>
              </w:rPr>
              <w:t>1,594</w:t>
            </w:r>
          </w:p>
        </w:tc>
      </w:tr>
    </w:tbl>
    <w:p w14:paraId="0C0119F4" w14:textId="3745A847" w:rsidR="00F21577" w:rsidRDefault="00F21577" w:rsidP="00BF10A5">
      <w:pPr>
        <w:ind w:left="540"/>
        <w:jc w:val="both"/>
      </w:pPr>
    </w:p>
    <w:p w14:paraId="065577B3" w14:textId="77777777" w:rsidR="00F21577" w:rsidRDefault="00F21577">
      <w:pPr>
        <w:spacing w:line="240" w:lineRule="auto"/>
      </w:pPr>
      <w:r>
        <w:br w:type="page"/>
      </w:r>
    </w:p>
    <w:p w14:paraId="0CD560DB" w14:textId="77777777" w:rsidR="003045F0" w:rsidRPr="007F6C76" w:rsidRDefault="007D5E1F" w:rsidP="007C4301">
      <w:pPr>
        <w:pStyle w:val="Heading1"/>
        <w:numPr>
          <w:ilvl w:val="0"/>
          <w:numId w:val="1"/>
        </w:numPr>
        <w:ind w:left="540" w:hanging="540"/>
      </w:pPr>
      <w:r>
        <w:lastRenderedPageBreak/>
        <w:t>T</w:t>
      </w:r>
      <w:r w:rsidR="003045F0">
        <w:t>rade accounts receivable</w:t>
      </w:r>
    </w:p>
    <w:p w14:paraId="70F17811" w14:textId="77777777" w:rsidR="00F257BC" w:rsidRPr="007F6C76" w:rsidRDefault="00F257BC" w:rsidP="00F85320">
      <w:pPr>
        <w:ind w:left="540"/>
      </w:pPr>
    </w:p>
    <w:tbl>
      <w:tblPr>
        <w:tblW w:w="9225" w:type="dxa"/>
        <w:tblInd w:w="450" w:type="dxa"/>
        <w:tblLayout w:type="fixed"/>
        <w:tblCellMar>
          <w:left w:w="79" w:type="dxa"/>
          <w:right w:w="79" w:type="dxa"/>
        </w:tblCellMar>
        <w:tblLook w:val="0000" w:firstRow="0" w:lastRow="0" w:firstColumn="0" w:lastColumn="0" w:noHBand="0" w:noVBand="0"/>
      </w:tblPr>
      <w:tblGrid>
        <w:gridCol w:w="4366"/>
        <w:gridCol w:w="179"/>
        <w:gridCol w:w="1017"/>
        <w:gridCol w:w="180"/>
        <w:gridCol w:w="1053"/>
        <w:gridCol w:w="180"/>
        <w:gridCol w:w="990"/>
        <w:gridCol w:w="180"/>
        <w:gridCol w:w="1080"/>
      </w:tblGrid>
      <w:tr w:rsidR="00985DF9" w:rsidRPr="007F6C76" w14:paraId="3C85244E" w14:textId="77777777" w:rsidTr="000A7F60">
        <w:trPr>
          <w:cantSplit/>
          <w:tblHeader/>
        </w:trPr>
        <w:tc>
          <w:tcPr>
            <w:tcW w:w="4366" w:type="dxa"/>
          </w:tcPr>
          <w:p w14:paraId="7A980697" w14:textId="77777777" w:rsidR="00985DF9" w:rsidRPr="007F6C76" w:rsidRDefault="00985DF9" w:rsidP="00F257BC">
            <w:pPr>
              <w:spacing w:line="240" w:lineRule="atLeast"/>
            </w:pPr>
          </w:p>
        </w:tc>
        <w:tc>
          <w:tcPr>
            <w:tcW w:w="179" w:type="dxa"/>
          </w:tcPr>
          <w:p w14:paraId="3541D25B" w14:textId="77777777" w:rsidR="00985DF9" w:rsidRPr="007F6C76" w:rsidRDefault="00985DF9" w:rsidP="00F257BC">
            <w:pPr>
              <w:pStyle w:val="acctmergecolhdg"/>
              <w:spacing w:line="240" w:lineRule="atLeast"/>
              <w:rPr>
                <w:b w:val="0"/>
                <w:bCs/>
                <w:i/>
                <w:iCs/>
              </w:rPr>
            </w:pPr>
          </w:p>
        </w:tc>
        <w:tc>
          <w:tcPr>
            <w:tcW w:w="2250" w:type="dxa"/>
            <w:gridSpan w:val="3"/>
          </w:tcPr>
          <w:p w14:paraId="392FBE82" w14:textId="77777777" w:rsidR="00985DF9" w:rsidRPr="007F6C76" w:rsidRDefault="00985DF9" w:rsidP="00F257BC">
            <w:pPr>
              <w:pStyle w:val="acctmergecolhdg"/>
              <w:spacing w:line="240" w:lineRule="atLeast"/>
            </w:pPr>
            <w:r w:rsidRPr="007F6C76">
              <w:t xml:space="preserve">Consolidated </w:t>
            </w:r>
          </w:p>
          <w:p w14:paraId="77AC45B5" w14:textId="732C4DAC" w:rsidR="00985DF9" w:rsidRPr="007F6C76" w:rsidRDefault="00985DF9" w:rsidP="00F257BC">
            <w:pPr>
              <w:pStyle w:val="acctmergecolhdg"/>
              <w:spacing w:line="240" w:lineRule="atLeast"/>
            </w:pPr>
            <w:r w:rsidRPr="007F6C76">
              <w:t>financial statements</w:t>
            </w:r>
          </w:p>
        </w:tc>
        <w:tc>
          <w:tcPr>
            <w:tcW w:w="180" w:type="dxa"/>
          </w:tcPr>
          <w:p w14:paraId="26FB31B5" w14:textId="77777777" w:rsidR="00985DF9" w:rsidRPr="007F6C76" w:rsidRDefault="00985DF9" w:rsidP="00F257BC">
            <w:pPr>
              <w:pStyle w:val="acctmergecolhdg"/>
              <w:spacing w:line="240" w:lineRule="atLeast"/>
            </w:pPr>
          </w:p>
        </w:tc>
        <w:tc>
          <w:tcPr>
            <w:tcW w:w="2250" w:type="dxa"/>
            <w:gridSpan w:val="3"/>
          </w:tcPr>
          <w:p w14:paraId="0DAEB776" w14:textId="77777777" w:rsidR="00985DF9" w:rsidRPr="007F6C76" w:rsidRDefault="00985DF9" w:rsidP="00F257BC">
            <w:pPr>
              <w:pStyle w:val="acctmergecolhdg"/>
              <w:spacing w:line="240" w:lineRule="atLeast"/>
            </w:pPr>
            <w:r w:rsidRPr="007F6C76">
              <w:t xml:space="preserve">Separate </w:t>
            </w:r>
          </w:p>
          <w:p w14:paraId="02C0E105" w14:textId="4A15B18F" w:rsidR="00985DF9" w:rsidRPr="007F6C76" w:rsidRDefault="00985DF9" w:rsidP="00F257BC">
            <w:pPr>
              <w:pStyle w:val="acctmergecolhdg"/>
              <w:spacing w:line="240" w:lineRule="atLeast"/>
            </w:pPr>
            <w:r w:rsidRPr="007F6C76">
              <w:t>financial statements</w:t>
            </w:r>
          </w:p>
        </w:tc>
      </w:tr>
      <w:tr w:rsidR="002E2D8C" w:rsidRPr="007F6C76" w14:paraId="2396F4CA" w14:textId="77777777" w:rsidTr="000A7F60">
        <w:trPr>
          <w:cantSplit/>
          <w:tblHeader/>
        </w:trPr>
        <w:tc>
          <w:tcPr>
            <w:tcW w:w="4366" w:type="dxa"/>
          </w:tcPr>
          <w:p w14:paraId="5ACE939C" w14:textId="77777777" w:rsidR="002E2D8C" w:rsidRPr="007F6C76" w:rsidRDefault="002E2D8C" w:rsidP="001B3B87">
            <w:pPr>
              <w:pStyle w:val="acctfourfigures"/>
              <w:spacing w:line="240" w:lineRule="atLeast"/>
              <w:jc w:val="center"/>
            </w:pPr>
          </w:p>
        </w:tc>
        <w:tc>
          <w:tcPr>
            <w:tcW w:w="179" w:type="dxa"/>
          </w:tcPr>
          <w:p w14:paraId="4201BF42" w14:textId="725E2AA9" w:rsidR="002E2D8C" w:rsidRPr="007F6C76" w:rsidRDefault="002E2D8C" w:rsidP="001B3B87">
            <w:pPr>
              <w:pStyle w:val="acctfourfigures"/>
              <w:tabs>
                <w:tab w:val="clear" w:pos="765"/>
                <w:tab w:val="decimal" w:pos="371"/>
              </w:tabs>
              <w:spacing w:line="240" w:lineRule="atLeast"/>
              <w:ind w:left="-79" w:right="-79"/>
              <w:jc w:val="center"/>
              <w:rPr>
                <w:bCs/>
                <w:i/>
                <w:iCs/>
              </w:rPr>
            </w:pPr>
          </w:p>
        </w:tc>
        <w:tc>
          <w:tcPr>
            <w:tcW w:w="1017" w:type="dxa"/>
          </w:tcPr>
          <w:p w14:paraId="58131CEB" w14:textId="6A504368" w:rsidR="002E2D8C" w:rsidRPr="007F6C76" w:rsidRDefault="00404F38" w:rsidP="002E2D8C">
            <w:pPr>
              <w:pStyle w:val="acctmergecolhdg"/>
              <w:spacing w:line="240" w:lineRule="atLeast"/>
              <w:rPr>
                <w:b w:val="0"/>
                <w:bCs/>
              </w:rPr>
            </w:pPr>
            <w:r>
              <w:rPr>
                <w:b w:val="0"/>
                <w:bCs/>
              </w:rPr>
              <w:t>201</w:t>
            </w:r>
            <w:r w:rsidR="00372613">
              <w:rPr>
                <w:b w:val="0"/>
                <w:bCs/>
              </w:rPr>
              <w:t>8</w:t>
            </w:r>
          </w:p>
        </w:tc>
        <w:tc>
          <w:tcPr>
            <w:tcW w:w="180" w:type="dxa"/>
          </w:tcPr>
          <w:p w14:paraId="70494A52" w14:textId="77777777" w:rsidR="002E2D8C" w:rsidRPr="007F6C76" w:rsidRDefault="002E2D8C" w:rsidP="002E2D8C">
            <w:pPr>
              <w:pStyle w:val="acctmergecolhdg"/>
              <w:spacing w:line="240" w:lineRule="atLeast"/>
              <w:rPr>
                <w:b w:val="0"/>
                <w:bCs/>
              </w:rPr>
            </w:pPr>
          </w:p>
        </w:tc>
        <w:tc>
          <w:tcPr>
            <w:tcW w:w="1053" w:type="dxa"/>
          </w:tcPr>
          <w:p w14:paraId="46B51BA8" w14:textId="2436D1A4" w:rsidR="002E2D8C" w:rsidRPr="007F6C76" w:rsidRDefault="00404F38" w:rsidP="002E2D8C">
            <w:pPr>
              <w:pStyle w:val="acctmergecolhdg"/>
              <w:spacing w:line="240" w:lineRule="atLeast"/>
              <w:rPr>
                <w:b w:val="0"/>
                <w:bCs/>
              </w:rPr>
            </w:pPr>
            <w:r>
              <w:rPr>
                <w:b w:val="0"/>
                <w:bCs/>
              </w:rPr>
              <w:t>201</w:t>
            </w:r>
            <w:r w:rsidR="00372613">
              <w:rPr>
                <w:b w:val="0"/>
                <w:bCs/>
              </w:rPr>
              <w:t>7</w:t>
            </w:r>
          </w:p>
        </w:tc>
        <w:tc>
          <w:tcPr>
            <w:tcW w:w="180" w:type="dxa"/>
          </w:tcPr>
          <w:p w14:paraId="2CF2DD37" w14:textId="77777777" w:rsidR="002E2D8C" w:rsidRPr="007F6C76" w:rsidRDefault="002E2D8C" w:rsidP="002E2D8C">
            <w:pPr>
              <w:pStyle w:val="acctmergecolhdg"/>
              <w:spacing w:line="240" w:lineRule="atLeast"/>
              <w:rPr>
                <w:b w:val="0"/>
                <w:bCs/>
              </w:rPr>
            </w:pPr>
          </w:p>
        </w:tc>
        <w:tc>
          <w:tcPr>
            <w:tcW w:w="990" w:type="dxa"/>
          </w:tcPr>
          <w:p w14:paraId="7C1D5102" w14:textId="6615376C" w:rsidR="002E2D8C" w:rsidRPr="007F6C76" w:rsidRDefault="00404F38" w:rsidP="002E2D8C">
            <w:pPr>
              <w:pStyle w:val="acctmergecolhdg"/>
              <w:spacing w:line="240" w:lineRule="atLeast"/>
              <w:rPr>
                <w:b w:val="0"/>
                <w:bCs/>
              </w:rPr>
            </w:pPr>
            <w:r>
              <w:rPr>
                <w:b w:val="0"/>
                <w:bCs/>
              </w:rPr>
              <w:t>201</w:t>
            </w:r>
            <w:r w:rsidR="00372613">
              <w:rPr>
                <w:b w:val="0"/>
                <w:bCs/>
              </w:rPr>
              <w:t>8</w:t>
            </w:r>
          </w:p>
        </w:tc>
        <w:tc>
          <w:tcPr>
            <w:tcW w:w="180" w:type="dxa"/>
          </w:tcPr>
          <w:p w14:paraId="0BB9A541" w14:textId="77777777" w:rsidR="002E2D8C" w:rsidRPr="007F6C76" w:rsidRDefault="002E2D8C" w:rsidP="002E2D8C">
            <w:pPr>
              <w:pStyle w:val="acctmergecolhdg"/>
              <w:spacing w:line="240" w:lineRule="atLeast"/>
              <w:rPr>
                <w:b w:val="0"/>
                <w:bCs/>
              </w:rPr>
            </w:pPr>
          </w:p>
        </w:tc>
        <w:tc>
          <w:tcPr>
            <w:tcW w:w="1080" w:type="dxa"/>
          </w:tcPr>
          <w:p w14:paraId="6C0554E6" w14:textId="56FC28F0" w:rsidR="002E2D8C" w:rsidRPr="007F6C76" w:rsidRDefault="00404F38" w:rsidP="002E2D8C">
            <w:pPr>
              <w:pStyle w:val="acctmergecolhdg"/>
              <w:spacing w:line="240" w:lineRule="atLeast"/>
              <w:rPr>
                <w:b w:val="0"/>
                <w:bCs/>
              </w:rPr>
            </w:pPr>
            <w:r>
              <w:rPr>
                <w:b w:val="0"/>
                <w:bCs/>
              </w:rPr>
              <w:t>201</w:t>
            </w:r>
            <w:r w:rsidR="00372613">
              <w:rPr>
                <w:b w:val="0"/>
                <w:bCs/>
              </w:rPr>
              <w:t>7</w:t>
            </w:r>
          </w:p>
        </w:tc>
      </w:tr>
      <w:tr w:rsidR="00985DF9" w:rsidRPr="007F6C76" w14:paraId="155308EA" w14:textId="77777777" w:rsidTr="000A7F60">
        <w:trPr>
          <w:cantSplit/>
        </w:trPr>
        <w:tc>
          <w:tcPr>
            <w:tcW w:w="4366" w:type="dxa"/>
          </w:tcPr>
          <w:p w14:paraId="7139BF53" w14:textId="77777777" w:rsidR="00985DF9" w:rsidRPr="007F6C76" w:rsidRDefault="00985DF9" w:rsidP="00F257BC">
            <w:pPr>
              <w:spacing w:line="240" w:lineRule="atLeast"/>
              <w:rPr>
                <w:b/>
                <w:bCs/>
                <w:i/>
                <w:iCs/>
              </w:rPr>
            </w:pPr>
          </w:p>
        </w:tc>
        <w:tc>
          <w:tcPr>
            <w:tcW w:w="179" w:type="dxa"/>
            <w:vAlign w:val="bottom"/>
          </w:tcPr>
          <w:p w14:paraId="4F6DBA1A" w14:textId="77777777" w:rsidR="00985DF9" w:rsidRPr="007F6C76" w:rsidRDefault="00985DF9" w:rsidP="00F257BC">
            <w:pPr>
              <w:pStyle w:val="acctfourfigures"/>
              <w:spacing w:line="240" w:lineRule="atLeast"/>
              <w:jc w:val="center"/>
              <w:rPr>
                <w:bCs/>
                <w:i/>
                <w:iCs/>
              </w:rPr>
            </w:pPr>
          </w:p>
        </w:tc>
        <w:tc>
          <w:tcPr>
            <w:tcW w:w="4680" w:type="dxa"/>
            <w:gridSpan w:val="7"/>
          </w:tcPr>
          <w:p w14:paraId="3F896777" w14:textId="71920250" w:rsidR="00985DF9" w:rsidRPr="007F6C76" w:rsidRDefault="00E24B7D" w:rsidP="00F257BC">
            <w:pPr>
              <w:pStyle w:val="acctfourfigures"/>
              <w:spacing w:line="240" w:lineRule="atLeast"/>
              <w:jc w:val="center"/>
              <w:rPr>
                <w:i/>
                <w:iCs/>
              </w:rPr>
            </w:pPr>
            <w:r w:rsidRPr="007F6C76">
              <w:rPr>
                <w:i/>
                <w:iCs/>
              </w:rPr>
              <w:t xml:space="preserve">(in </w:t>
            </w:r>
            <w:r>
              <w:rPr>
                <w:i/>
                <w:iCs/>
              </w:rPr>
              <w:t xml:space="preserve">thousand </w:t>
            </w:r>
            <w:r w:rsidRPr="007F6C76">
              <w:rPr>
                <w:i/>
                <w:iCs/>
              </w:rPr>
              <w:t>Baht)</w:t>
            </w:r>
          </w:p>
        </w:tc>
      </w:tr>
      <w:tr w:rsidR="00985DF9" w:rsidRPr="007F6C76" w14:paraId="4ADDD3B1" w14:textId="77777777" w:rsidTr="000A7F60">
        <w:trPr>
          <w:cantSplit/>
        </w:trPr>
        <w:tc>
          <w:tcPr>
            <w:tcW w:w="4366" w:type="dxa"/>
          </w:tcPr>
          <w:p w14:paraId="481CD04C" w14:textId="77777777" w:rsidR="00985DF9" w:rsidRPr="007F6C76" w:rsidRDefault="00985DF9" w:rsidP="00F257BC">
            <w:pPr>
              <w:spacing w:line="240" w:lineRule="atLeast"/>
              <w:ind w:left="180" w:hanging="180"/>
            </w:pPr>
            <w:r w:rsidRPr="007F6C76">
              <w:t>Other parties</w:t>
            </w:r>
          </w:p>
        </w:tc>
        <w:tc>
          <w:tcPr>
            <w:tcW w:w="179" w:type="dxa"/>
            <w:vAlign w:val="bottom"/>
          </w:tcPr>
          <w:p w14:paraId="146FD65E" w14:textId="77777777" w:rsidR="00985DF9" w:rsidRPr="007F6C76" w:rsidRDefault="00985DF9" w:rsidP="00F257BC">
            <w:pPr>
              <w:pStyle w:val="acctfourfigures"/>
              <w:tabs>
                <w:tab w:val="clear" w:pos="765"/>
                <w:tab w:val="decimal" w:pos="731"/>
              </w:tabs>
              <w:spacing w:line="240" w:lineRule="atLeast"/>
              <w:ind w:right="11"/>
              <w:jc w:val="center"/>
              <w:rPr>
                <w:bCs/>
                <w:i/>
                <w:iCs/>
              </w:rPr>
            </w:pPr>
          </w:p>
        </w:tc>
        <w:tc>
          <w:tcPr>
            <w:tcW w:w="1017" w:type="dxa"/>
            <w:tcBorders>
              <w:bottom w:val="single" w:sz="4" w:space="0" w:color="auto"/>
            </w:tcBorders>
            <w:vAlign w:val="bottom"/>
          </w:tcPr>
          <w:p w14:paraId="217F9710" w14:textId="77BA68A3" w:rsidR="00985DF9" w:rsidRPr="007F6C76" w:rsidRDefault="00990990" w:rsidP="00990990">
            <w:pPr>
              <w:pStyle w:val="acctfourfigures"/>
              <w:tabs>
                <w:tab w:val="clear" w:pos="765"/>
                <w:tab w:val="decimal" w:pos="740"/>
              </w:tabs>
              <w:spacing w:line="240" w:lineRule="atLeast"/>
              <w:ind w:right="11"/>
            </w:pPr>
            <w:r>
              <w:t>95,154</w:t>
            </w:r>
          </w:p>
        </w:tc>
        <w:tc>
          <w:tcPr>
            <w:tcW w:w="180" w:type="dxa"/>
            <w:vAlign w:val="bottom"/>
          </w:tcPr>
          <w:p w14:paraId="36D2FC28" w14:textId="77777777" w:rsidR="00985DF9" w:rsidRPr="007F6C76" w:rsidRDefault="00985DF9" w:rsidP="00F257BC">
            <w:pPr>
              <w:pStyle w:val="acctfourfigures"/>
              <w:spacing w:line="240" w:lineRule="atLeast"/>
            </w:pPr>
          </w:p>
        </w:tc>
        <w:tc>
          <w:tcPr>
            <w:tcW w:w="1053" w:type="dxa"/>
            <w:tcBorders>
              <w:bottom w:val="single" w:sz="4" w:space="0" w:color="auto"/>
            </w:tcBorders>
            <w:vAlign w:val="bottom"/>
          </w:tcPr>
          <w:p w14:paraId="57205EF9" w14:textId="50E18ED8" w:rsidR="00985DF9" w:rsidRPr="007F6C76" w:rsidRDefault="00990990" w:rsidP="00990990">
            <w:pPr>
              <w:pStyle w:val="acctfourfigures"/>
              <w:tabs>
                <w:tab w:val="clear" w:pos="765"/>
                <w:tab w:val="decimal" w:pos="816"/>
              </w:tabs>
              <w:spacing w:line="240" w:lineRule="atLeast"/>
              <w:ind w:right="11"/>
            </w:pPr>
            <w:r>
              <w:t>82,841</w:t>
            </w:r>
          </w:p>
        </w:tc>
        <w:tc>
          <w:tcPr>
            <w:tcW w:w="180" w:type="dxa"/>
            <w:vAlign w:val="bottom"/>
          </w:tcPr>
          <w:p w14:paraId="0FE86B80" w14:textId="77777777" w:rsidR="00985DF9" w:rsidRPr="007F6C76" w:rsidRDefault="00985DF9" w:rsidP="00F257BC">
            <w:pPr>
              <w:pStyle w:val="acctfourfigures"/>
              <w:spacing w:line="240" w:lineRule="atLeast"/>
            </w:pPr>
          </w:p>
        </w:tc>
        <w:tc>
          <w:tcPr>
            <w:tcW w:w="990" w:type="dxa"/>
            <w:tcBorders>
              <w:bottom w:val="single" w:sz="4" w:space="0" w:color="auto"/>
            </w:tcBorders>
            <w:vAlign w:val="bottom"/>
          </w:tcPr>
          <w:p w14:paraId="6270B656" w14:textId="14CBEB02" w:rsidR="00985DF9" w:rsidRPr="007F6C76" w:rsidRDefault="00990990" w:rsidP="00F257BC">
            <w:pPr>
              <w:pStyle w:val="acctfourfigures"/>
              <w:tabs>
                <w:tab w:val="clear" w:pos="765"/>
                <w:tab w:val="decimal" w:pos="731"/>
              </w:tabs>
              <w:spacing w:line="240" w:lineRule="atLeast"/>
              <w:ind w:right="11"/>
            </w:pPr>
            <w:r>
              <w:t>-</w:t>
            </w:r>
          </w:p>
        </w:tc>
        <w:tc>
          <w:tcPr>
            <w:tcW w:w="180" w:type="dxa"/>
            <w:vAlign w:val="bottom"/>
          </w:tcPr>
          <w:p w14:paraId="190FDADC" w14:textId="77777777" w:rsidR="00985DF9" w:rsidRPr="007F6C76" w:rsidRDefault="00985DF9" w:rsidP="00F257BC">
            <w:pPr>
              <w:pStyle w:val="acctfourfigures"/>
              <w:spacing w:line="240" w:lineRule="atLeast"/>
            </w:pPr>
          </w:p>
        </w:tc>
        <w:tc>
          <w:tcPr>
            <w:tcW w:w="1080" w:type="dxa"/>
            <w:tcBorders>
              <w:bottom w:val="single" w:sz="4" w:space="0" w:color="auto"/>
            </w:tcBorders>
            <w:vAlign w:val="bottom"/>
          </w:tcPr>
          <w:p w14:paraId="104BE6B1" w14:textId="6F1830B3" w:rsidR="00985DF9" w:rsidRPr="007F6C76" w:rsidRDefault="00990990" w:rsidP="00F257BC">
            <w:pPr>
              <w:pStyle w:val="acctfourfigures"/>
              <w:tabs>
                <w:tab w:val="clear" w:pos="765"/>
                <w:tab w:val="decimal" w:pos="821"/>
              </w:tabs>
              <w:spacing w:line="240" w:lineRule="atLeast"/>
              <w:ind w:right="11"/>
            </w:pPr>
            <w:r>
              <w:t>-</w:t>
            </w:r>
          </w:p>
        </w:tc>
      </w:tr>
      <w:tr w:rsidR="00985DF9" w:rsidRPr="007F6C76" w14:paraId="3C8ED253" w14:textId="77777777" w:rsidTr="000A7F60">
        <w:trPr>
          <w:cantSplit/>
        </w:trPr>
        <w:tc>
          <w:tcPr>
            <w:tcW w:w="4366" w:type="dxa"/>
          </w:tcPr>
          <w:p w14:paraId="3B0EFA67" w14:textId="77777777" w:rsidR="00985DF9" w:rsidRPr="007F6C76" w:rsidRDefault="004616B4" w:rsidP="00F257BC">
            <w:pPr>
              <w:spacing w:line="240" w:lineRule="atLeast"/>
              <w:ind w:left="180" w:hanging="180"/>
              <w:rPr>
                <w:b/>
                <w:bCs/>
              </w:rPr>
            </w:pPr>
            <w:r w:rsidRPr="007F6C76">
              <w:rPr>
                <w:b/>
                <w:bCs/>
              </w:rPr>
              <w:t>Total</w:t>
            </w:r>
          </w:p>
        </w:tc>
        <w:tc>
          <w:tcPr>
            <w:tcW w:w="179" w:type="dxa"/>
            <w:vAlign w:val="bottom"/>
          </w:tcPr>
          <w:p w14:paraId="48A917BC" w14:textId="77777777" w:rsidR="00985DF9" w:rsidRPr="007F6C76" w:rsidRDefault="00985DF9" w:rsidP="00F257BC">
            <w:pPr>
              <w:pStyle w:val="acctfourfigures"/>
              <w:tabs>
                <w:tab w:val="clear" w:pos="765"/>
                <w:tab w:val="decimal" w:pos="731"/>
              </w:tabs>
              <w:spacing w:line="240" w:lineRule="atLeast"/>
              <w:ind w:right="11"/>
              <w:jc w:val="center"/>
              <w:rPr>
                <w:bCs/>
                <w:i/>
                <w:iCs/>
              </w:rPr>
            </w:pPr>
          </w:p>
        </w:tc>
        <w:tc>
          <w:tcPr>
            <w:tcW w:w="1017" w:type="dxa"/>
            <w:tcBorders>
              <w:top w:val="single" w:sz="4" w:space="0" w:color="auto"/>
            </w:tcBorders>
            <w:vAlign w:val="bottom"/>
          </w:tcPr>
          <w:p w14:paraId="1A006ABB" w14:textId="5AC3FA08" w:rsidR="00985DF9" w:rsidRPr="007F6C76" w:rsidRDefault="00990990" w:rsidP="00990990">
            <w:pPr>
              <w:pStyle w:val="acctfourfigures"/>
              <w:tabs>
                <w:tab w:val="clear" w:pos="765"/>
                <w:tab w:val="decimal" w:pos="740"/>
              </w:tabs>
              <w:spacing w:line="240" w:lineRule="atLeast"/>
              <w:ind w:right="11"/>
              <w:rPr>
                <w:b/>
                <w:bCs/>
              </w:rPr>
            </w:pPr>
            <w:r>
              <w:rPr>
                <w:b/>
                <w:bCs/>
              </w:rPr>
              <w:t>95,154</w:t>
            </w:r>
          </w:p>
        </w:tc>
        <w:tc>
          <w:tcPr>
            <w:tcW w:w="180" w:type="dxa"/>
            <w:vAlign w:val="bottom"/>
          </w:tcPr>
          <w:p w14:paraId="1D0B3CD6" w14:textId="77777777" w:rsidR="00985DF9" w:rsidRPr="007F6C76" w:rsidRDefault="00985DF9" w:rsidP="00F257BC">
            <w:pPr>
              <w:pStyle w:val="acctfourfigures"/>
              <w:spacing w:line="240" w:lineRule="atLeast"/>
              <w:rPr>
                <w:b/>
                <w:bCs/>
              </w:rPr>
            </w:pPr>
          </w:p>
        </w:tc>
        <w:tc>
          <w:tcPr>
            <w:tcW w:w="1053" w:type="dxa"/>
            <w:tcBorders>
              <w:top w:val="single" w:sz="4" w:space="0" w:color="auto"/>
            </w:tcBorders>
            <w:vAlign w:val="bottom"/>
          </w:tcPr>
          <w:p w14:paraId="53299A5C" w14:textId="643CA266" w:rsidR="00985DF9" w:rsidRPr="007F6C76" w:rsidRDefault="00990990" w:rsidP="00990990">
            <w:pPr>
              <w:pStyle w:val="acctfourfigures"/>
              <w:tabs>
                <w:tab w:val="clear" w:pos="765"/>
                <w:tab w:val="decimal" w:pos="816"/>
              </w:tabs>
              <w:spacing w:line="240" w:lineRule="atLeast"/>
              <w:ind w:right="11"/>
              <w:rPr>
                <w:b/>
                <w:bCs/>
              </w:rPr>
            </w:pPr>
            <w:r>
              <w:rPr>
                <w:b/>
                <w:bCs/>
              </w:rPr>
              <w:t>82,841</w:t>
            </w:r>
          </w:p>
        </w:tc>
        <w:tc>
          <w:tcPr>
            <w:tcW w:w="180" w:type="dxa"/>
            <w:vAlign w:val="bottom"/>
          </w:tcPr>
          <w:p w14:paraId="7E13933C" w14:textId="77777777" w:rsidR="00985DF9" w:rsidRPr="007F6C76" w:rsidRDefault="00985DF9" w:rsidP="00F257BC">
            <w:pPr>
              <w:pStyle w:val="acctfourfigures"/>
              <w:spacing w:line="240" w:lineRule="atLeast"/>
              <w:rPr>
                <w:b/>
                <w:bCs/>
              </w:rPr>
            </w:pPr>
          </w:p>
        </w:tc>
        <w:tc>
          <w:tcPr>
            <w:tcW w:w="990" w:type="dxa"/>
            <w:tcBorders>
              <w:top w:val="single" w:sz="4" w:space="0" w:color="auto"/>
            </w:tcBorders>
            <w:vAlign w:val="bottom"/>
          </w:tcPr>
          <w:p w14:paraId="50046081" w14:textId="7B2E3B11" w:rsidR="00985DF9" w:rsidRPr="007F6C76" w:rsidRDefault="00990990" w:rsidP="00F257BC">
            <w:pPr>
              <w:pStyle w:val="acctfourfigures"/>
              <w:tabs>
                <w:tab w:val="clear" w:pos="765"/>
                <w:tab w:val="decimal" w:pos="731"/>
              </w:tabs>
              <w:spacing w:line="240" w:lineRule="atLeast"/>
              <w:ind w:right="11"/>
              <w:rPr>
                <w:b/>
                <w:bCs/>
              </w:rPr>
            </w:pPr>
            <w:r>
              <w:rPr>
                <w:b/>
                <w:bCs/>
              </w:rPr>
              <w:t>-</w:t>
            </w:r>
          </w:p>
        </w:tc>
        <w:tc>
          <w:tcPr>
            <w:tcW w:w="180" w:type="dxa"/>
            <w:vAlign w:val="bottom"/>
          </w:tcPr>
          <w:p w14:paraId="52F70A81" w14:textId="77777777" w:rsidR="00985DF9" w:rsidRPr="007F6C76" w:rsidRDefault="00985DF9" w:rsidP="00F257BC">
            <w:pPr>
              <w:pStyle w:val="acctfourfigures"/>
              <w:spacing w:line="240" w:lineRule="atLeast"/>
              <w:rPr>
                <w:b/>
                <w:bCs/>
              </w:rPr>
            </w:pPr>
          </w:p>
        </w:tc>
        <w:tc>
          <w:tcPr>
            <w:tcW w:w="1080" w:type="dxa"/>
            <w:tcBorders>
              <w:top w:val="single" w:sz="4" w:space="0" w:color="auto"/>
            </w:tcBorders>
            <w:vAlign w:val="bottom"/>
          </w:tcPr>
          <w:p w14:paraId="6A5AE84D" w14:textId="3B663445" w:rsidR="00985DF9" w:rsidRPr="007F6C76" w:rsidRDefault="00990990" w:rsidP="00F257BC">
            <w:pPr>
              <w:pStyle w:val="acctfourfigures"/>
              <w:tabs>
                <w:tab w:val="clear" w:pos="765"/>
                <w:tab w:val="decimal" w:pos="821"/>
              </w:tabs>
              <w:spacing w:line="240" w:lineRule="atLeast"/>
              <w:ind w:right="11"/>
              <w:rPr>
                <w:b/>
                <w:bCs/>
              </w:rPr>
            </w:pPr>
            <w:r>
              <w:rPr>
                <w:b/>
                <w:bCs/>
              </w:rPr>
              <w:t>-</w:t>
            </w:r>
          </w:p>
        </w:tc>
      </w:tr>
      <w:tr w:rsidR="001B6FFF" w:rsidRPr="007F6C76" w14:paraId="09AD1CF9" w14:textId="77777777" w:rsidTr="00573E52">
        <w:trPr>
          <w:cantSplit/>
        </w:trPr>
        <w:tc>
          <w:tcPr>
            <w:tcW w:w="4545" w:type="dxa"/>
            <w:gridSpan w:val="2"/>
          </w:tcPr>
          <w:p w14:paraId="4E2799C3" w14:textId="789F4E93" w:rsidR="001B6FFF" w:rsidRPr="001B6FFF" w:rsidRDefault="001B6FFF" w:rsidP="001B6FFF">
            <w:pPr>
              <w:pStyle w:val="acctfourfigures"/>
              <w:tabs>
                <w:tab w:val="clear" w:pos="765"/>
              </w:tabs>
              <w:spacing w:line="240" w:lineRule="atLeast"/>
              <w:ind w:right="11"/>
              <w:rPr>
                <w:rFonts w:cstheme="minorBidi"/>
                <w:bCs/>
                <w:i/>
                <w:iCs/>
                <w:lang w:bidi="th-TH"/>
              </w:rPr>
            </w:pPr>
            <w:r w:rsidRPr="007F6C76">
              <w:rPr>
                <w:i/>
                <w:iCs/>
              </w:rPr>
              <w:t>Less</w:t>
            </w:r>
            <w:r w:rsidRPr="007F6C76">
              <w:t xml:space="preserve"> allowance for doubtful accounts</w:t>
            </w:r>
            <w:r>
              <w:rPr>
                <w:rFonts w:cstheme="minorBidi" w:hint="cs"/>
                <w:cs/>
                <w:lang w:bidi="th-TH"/>
              </w:rPr>
              <w:t xml:space="preserve"> </w:t>
            </w:r>
          </w:p>
        </w:tc>
        <w:tc>
          <w:tcPr>
            <w:tcW w:w="1017" w:type="dxa"/>
            <w:vAlign w:val="bottom"/>
          </w:tcPr>
          <w:p w14:paraId="60429EFC" w14:textId="6A8B3819" w:rsidR="001B6FFF" w:rsidRPr="007F6C76" w:rsidRDefault="00990990" w:rsidP="00990990">
            <w:pPr>
              <w:pStyle w:val="acctfourfigures"/>
              <w:tabs>
                <w:tab w:val="clear" w:pos="765"/>
                <w:tab w:val="decimal" w:pos="740"/>
              </w:tabs>
              <w:spacing w:line="240" w:lineRule="atLeast"/>
              <w:ind w:right="11"/>
            </w:pPr>
            <w:r>
              <w:t>(49)</w:t>
            </w:r>
          </w:p>
        </w:tc>
        <w:tc>
          <w:tcPr>
            <w:tcW w:w="180" w:type="dxa"/>
            <w:vAlign w:val="bottom"/>
          </w:tcPr>
          <w:p w14:paraId="76DA1EE2" w14:textId="77777777" w:rsidR="001B6FFF" w:rsidRPr="007F6C76" w:rsidRDefault="001B6FFF" w:rsidP="00F257BC">
            <w:pPr>
              <w:pStyle w:val="acctfourfigures"/>
              <w:spacing w:line="240" w:lineRule="atLeast"/>
            </w:pPr>
          </w:p>
        </w:tc>
        <w:tc>
          <w:tcPr>
            <w:tcW w:w="1053" w:type="dxa"/>
            <w:vAlign w:val="bottom"/>
          </w:tcPr>
          <w:p w14:paraId="28DFAF2D" w14:textId="05B61220" w:rsidR="001B6FFF" w:rsidRPr="007F6C76" w:rsidRDefault="00990990" w:rsidP="00990990">
            <w:pPr>
              <w:pStyle w:val="acctfourfigures"/>
              <w:tabs>
                <w:tab w:val="clear" w:pos="765"/>
                <w:tab w:val="decimal" w:pos="816"/>
              </w:tabs>
              <w:spacing w:line="240" w:lineRule="atLeast"/>
              <w:ind w:right="11"/>
            </w:pPr>
            <w:r>
              <w:t>-</w:t>
            </w:r>
          </w:p>
        </w:tc>
        <w:tc>
          <w:tcPr>
            <w:tcW w:w="180" w:type="dxa"/>
            <w:vAlign w:val="bottom"/>
          </w:tcPr>
          <w:p w14:paraId="28501A8E" w14:textId="77777777" w:rsidR="001B6FFF" w:rsidRPr="007F6C76" w:rsidRDefault="001B6FFF" w:rsidP="00F257BC">
            <w:pPr>
              <w:pStyle w:val="acctfourfigures"/>
              <w:spacing w:line="240" w:lineRule="atLeast"/>
            </w:pPr>
          </w:p>
        </w:tc>
        <w:tc>
          <w:tcPr>
            <w:tcW w:w="990" w:type="dxa"/>
            <w:vAlign w:val="bottom"/>
          </w:tcPr>
          <w:p w14:paraId="24177ED2" w14:textId="1F1E2254" w:rsidR="001B6FFF" w:rsidRPr="007F6C76" w:rsidRDefault="00990990" w:rsidP="00F257BC">
            <w:pPr>
              <w:pStyle w:val="acctfourfigures"/>
              <w:tabs>
                <w:tab w:val="clear" w:pos="765"/>
                <w:tab w:val="decimal" w:pos="731"/>
              </w:tabs>
              <w:spacing w:line="240" w:lineRule="atLeast"/>
              <w:ind w:right="11"/>
            </w:pPr>
            <w:r>
              <w:t>-</w:t>
            </w:r>
          </w:p>
        </w:tc>
        <w:tc>
          <w:tcPr>
            <w:tcW w:w="180" w:type="dxa"/>
            <w:vAlign w:val="bottom"/>
          </w:tcPr>
          <w:p w14:paraId="346911D6" w14:textId="77777777" w:rsidR="001B6FFF" w:rsidRPr="007F6C76" w:rsidRDefault="001B6FFF" w:rsidP="00F257BC">
            <w:pPr>
              <w:pStyle w:val="acctfourfigures"/>
              <w:spacing w:line="240" w:lineRule="atLeast"/>
            </w:pPr>
          </w:p>
        </w:tc>
        <w:tc>
          <w:tcPr>
            <w:tcW w:w="1080" w:type="dxa"/>
            <w:vAlign w:val="bottom"/>
          </w:tcPr>
          <w:p w14:paraId="3DDE0686" w14:textId="58C59CDE" w:rsidR="001B6FFF" w:rsidRPr="007F6C76" w:rsidRDefault="00990990" w:rsidP="00F257BC">
            <w:pPr>
              <w:pStyle w:val="acctfourfigures"/>
              <w:tabs>
                <w:tab w:val="clear" w:pos="765"/>
                <w:tab w:val="decimal" w:pos="821"/>
              </w:tabs>
              <w:spacing w:line="240" w:lineRule="atLeast"/>
              <w:ind w:right="11"/>
            </w:pPr>
            <w:r>
              <w:t>-</w:t>
            </w:r>
          </w:p>
        </w:tc>
      </w:tr>
      <w:tr w:rsidR="00985DF9" w:rsidRPr="007F6C76" w14:paraId="706F2634" w14:textId="77777777" w:rsidTr="000A7F60">
        <w:trPr>
          <w:cantSplit/>
        </w:trPr>
        <w:tc>
          <w:tcPr>
            <w:tcW w:w="4366" w:type="dxa"/>
          </w:tcPr>
          <w:p w14:paraId="513D2B36" w14:textId="77777777" w:rsidR="00985DF9" w:rsidRPr="007F6C76" w:rsidRDefault="00142078" w:rsidP="00F257BC">
            <w:pPr>
              <w:spacing w:line="240" w:lineRule="atLeast"/>
              <w:rPr>
                <w:b/>
                <w:bCs/>
              </w:rPr>
            </w:pPr>
            <w:r w:rsidRPr="007F6C76">
              <w:rPr>
                <w:b/>
                <w:bCs/>
              </w:rPr>
              <w:t>Net</w:t>
            </w:r>
          </w:p>
        </w:tc>
        <w:tc>
          <w:tcPr>
            <w:tcW w:w="179" w:type="dxa"/>
            <w:vAlign w:val="bottom"/>
          </w:tcPr>
          <w:p w14:paraId="32AF9DA5" w14:textId="77777777" w:rsidR="00985DF9" w:rsidRPr="007F6C76" w:rsidRDefault="00985DF9" w:rsidP="00F257BC">
            <w:pPr>
              <w:pStyle w:val="acctfourfigures"/>
              <w:tabs>
                <w:tab w:val="clear" w:pos="765"/>
                <w:tab w:val="decimal" w:pos="731"/>
              </w:tabs>
              <w:spacing w:line="240" w:lineRule="atLeast"/>
              <w:ind w:right="11"/>
              <w:jc w:val="center"/>
              <w:rPr>
                <w:bCs/>
                <w:i/>
                <w:iCs/>
              </w:rPr>
            </w:pPr>
          </w:p>
        </w:tc>
        <w:tc>
          <w:tcPr>
            <w:tcW w:w="1017" w:type="dxa"/>
            <w:tcBorders>
              <w:top w:val="single" w:sz="4" w:space="0" w:color="auto"/>
              <w:bottom w:val="double" w:sz="4" w:space="0" w:color="auto"/>
            </w:tcBorders>
            <w:vAlign w:val="bottom"/>
          </w:tcPr>
          <w:p w14:paraId="163F936B" w14:textId="7994A113" w:rsidR="00985DF9" w:rsidRPr="007F6C76" w:rsidRDefault="00990990" w:rsidP="00990990">
            <w:pPr>
              <w:pStyle w:val="acctfourfigures"/>
              <w:tabs>
                <w:tab w:val="clear" w:pos="765"/>
                <w:tab w:val="decimal" w:pos="740"/>
              </w:tabs>
              <w:spacing w:line="240" w:lineRule="atLeast"/>
              <w:ind w:right="11"/>
              <w:rPr>
                <w:b/>
                <w:bCs/>
              </w:rPr>
            </w:pPr>
            <w:r>
              <w:rPr>
                <w:b/>
                <w:bCs/>
              </w:rPr>
              <w:t>95,105</w:t>
            </w:r>
          </w:p>
        </w:tc>
        <w:tc>
          <w:tcPr>
            <w:tcW w:w="180" w:type="dxa"/>
            <w:vAlign w:val="bottom"/>
          </w:tcPr>
          <w:p w14:paraId="2007267F" w14:textId="77777777" w:rsidR="00985DF9" w:rsidRPr="007F6C76" w:rsidRDefault="00985DF9" w:rsidP="00F257BC">
            <w:pPr>
              <w:pStyle w:val="acctfourfigures"/>
              <w:spacing w:line="240" w:lineRule="atLeast"/>
              <w:rPr>
                <w:b/>
                <w:bCs/>
              </w:rPr>
            </w:pPr>
          </w:p>
        </w:tc>
        <w:tc>
          <w:tcPr>
            <w:tcW w:w="1053" w:type="dxa"/>
            <w:tcBorders>
              <w:top w:val="single" w:sz="4" w:space="0" w:color="auto"/>
              <w:bottom w:val="double" w:sz="4" w:space="0" w:color="auto"/>
            </w:tcBorders>
            <w:vAlign w:val="bottom"/>
          </w:tcPr>
          <w:p w14:paraId="4D5C9992" w14:textId="5F6C8B75" w:rsidR="00985DF9" w:rsidRPr="007F6C76" w:rsidRDefault="00990990" w:rsidP="00990990">
            <w:pPr>
              <w:pStyle w:val="acctfourfigures"/>
              <w:tabs>
                <w:tab w:val="clear" w:pos="765"/>
                <w:tab w:val="decimal" w:pos="816"/>
              </w:tabs>
              <w:spacing w:line="240" w:lineRule="atLeast"/>
              <w:ind w:right="11"/>
              <w:rPr>
                <w:b/>
                <w:bCs/>
              </w:rPr>
            </w:pPr>
            <w:r>
              <w:rPr>
                <w:b/>
                <w:bCs/>
              </w:rPr>
              <w:t>82,841</w:t>
            </w:r>
          </w:p>
        </w:tc>
        <w:tc>
          <w:tcPr>
            <w:tcW w:w="180" w:type="dxa"/>
            <w:vAlign w:val="bottom"/>
          </w:tcPr>
          <w:p w14:paraId="747C6228" w14:textId="77777777" w:rsidR="00985DF9" w:rsidRPr="007F6C76" w:rsidRDefault="00985DF9" w:rsidP="00F257BC">
            <w:pPr>
              <w:pStyle w:val="acctfourfigures"/>
              <w:spacing w:line="240" w:lineRule="atLeast"/>
              <w:rPr>
                <w:b/>
                <w:bCs/>
              </w:rPr>
            </w:pPr>
          </w:p>
        </w:tc>
        <w:tc>
          <w:tcPr>
            <w:tcW w:w="990" w:type="dxa"/>
            <w:tcBorders>
              <w:top w:val="single" w:sz="4" w:space="0" w:color="auto"/>
              <w:bottom w:val="double" w:sz="4" w:space="0" w:color="auto"/>
            </w:tcBorders>
            <w:vAlign w:val="bottom"/>
          </w:tcPr>
          <w:p w14:paraId="62CE9CDA" w14:textId="64169AC5" w:rsidR="00985DF9" w:rsidRPr="007F6C76" w:rsidRDefault="00990990" w:rsidP="00F257BC">
            <w:pPr>
              <w:pStyle w:val="acctfourfigures"/>
              <w:tabs>
                <w:tab w:val="clear" w:pos="765"/>
                <w:tab w:val="decimal" w:pos="731"/>
              </w:tabs>
              <w:spacing w:line="240" w:lineRule="atLeast"/>
              <w:ind w:right="11"/>
              <w:rPr>
                <w:b/>
                <w:bCs/>
              </w:rPr>
            </w:pPr>
            <w:r>
              <w:rPr>
                <w:b/>
                <w:bCs/>
              </w:rPr>
              <w:t>-</w:t>
            </w:r>
          </w:p>
        </w:tc>
        <w:tc>
          <w:tcPr>
            <w:tcW w:w="180" w:type="dxa"/>
            <w:vAlign w:val="bottom"/>
          </w:tcPr>
          <w:p w14:paraId="2B644F02" w14:textId="77777777" w:rsidR="00985DF9" w:rsidRPr="007F6C76" w:rsidRDefault="00985DF9" w:rsidP="00F257BC">
            <w:pPr>
              <w:pStyle w:val="acctfourfigures"/>
              <w:spacing w:line="240" w:lineRule="atLeast"/>
              <w:rPr>
                <w:b/>
                <w:bCs/>
              </w:rPr>
            </w:pPr>
          </w:p>
        </w:tc>
        <w:tc>
          <w:tcPr>
            <w:tcW w:w="1080" w:type="dxa"/>
            <w:tcBorders>
              <w:top w:val="single" w:sz="4" w:space="0" w:color="auto"/>
              <w:bottom w:val="double" w:sz="4" w:space="0" w:color="auto"/>
            </w:tcBorders>
            <w:vAlign w:val="bottom"/>
          </w:tcPr>
          <w:p w14:paraId="4237C436" w14:textId="2D542DD8" w:rsidR="00985DF9" w:rsidRPr="007F6C76" w:rsidRDefault="00990990" w:rsidP="00F257BC">
            <w:pPr>
              <w:pStyle w:val="acctfourfigures"/>
              <w:tabs>
                <w:tab w:val="clear" w:pos="765"/>
                <w:tab w:val="decimal" w:pos="821"/>
              </w:tabs>
              <w:spacing w:line="240" w:lineRule="atLeast"/>
              <w:ind w:right="11"/>
              <w:rPr>
                <w:b/>
                <w:bCs/>
              </w:rPr>
            </w:pPr>
            <w:r>
              <w:rPr>
                <w:b/>
                <w:bCs/>
              </w:rPr>
              <w:t>-</w:t>
            </w:r>
          </w:p>
        </w:tc>
      </w:tr>
      <w:tr w:rsidR="00F257BC" w:rsidRPr="007F6C76" w14:paraId="72F2FADC" w14:textId="77777777" w:rsidTr="000A7F60">
        <w:trPr>
          <w:cantSplit/>
        </w:trPr>
        <w:tc>
          <w:tcPr>
            <w:tcW w:w="4366" w:type="dxa"/>
          </w:tcPr>
          <w:p w14:paraId="731989E1" w14:textId="77777777" w:rsidR="00F257BC" w:rsidRPr="007F6C76" w:rsidRDefault="00F257BC" w:rsidP="00F257BC">
            <w:pPr>
              <w:spacing w:line="240" w:lineRule="atLeast"/>
              <w:rPr>
                <w:b/>
                <w:bCs/>
              </w:rPr>
            </w:pPr>
          </w:p>
        </w:tc>
        <w:tc>
          <w:tcPr>
            <w:tcW w:w="179" w:type="dxa"/>
            <w:vAlign w:val="bottom"/>
          </w:tcPr>
          <w:p w14:paraId="35CB79A5" w14:textId="77777777" w:rsidR="00F257BC" w:rsidRPr="007F6C76" w:rsidRDefault="00F257BC" w:rsidP="00F257BC">
            <w:pPr>
              <w:pStyle w:val="acctfourfigures"/>
              <w:tabs>
                <w:tab w:val="clear" w:pos="765"/>
                <w:tab w:val="decimal" w:pos="731"/>
              </w:tabs>
              <w:spacing w:line="240" w:lineRule="atLeast"/>
              <w:ind w:right="11"/>
              <w:jc w:val="center"/>
              <w:rPr>
                <w:bCs/>
                <w:i/>
                <w:iCs/>
              </w:rPr>
            </w:pPr>
          </w:p>
        </w:tc>
        <w:tc>
          <w:tcPr>
            <w:tcW w:w="1017" w:type="dxa"/>
            <w:tcBorders>
              <w:top w:val="single" w:sz="4" w:space="0" w:color="auto"/>
            </w:tcBorders>
            <w:vAlign w:val="bottom"/>
          </w:tcPr>
          <w:p w14:paraId="5A0680FD" w14:textId="77777777" w:rsidR="00F257BC" w:rsidRPr="007F6C76" w:rsidRDefault="00F257BC" w:rsidP="00990990">
            <w:pPr>
              <w:pStyle w:val="acctfourfigures"/>
              <w:tabs>
                <w:tab w:val="clear" w:pos="765"/>
                <w:tab w:val="decimal" w:pos="740"/>
              </w:tabs>
              <w:spacing w:line="240" w:lineRule="atLeast"/>
              <w:ind w:right="11"/>
              <w:rPr>
                <w:b/>
                <w:bCs/>
              </w:rPr>
            </w:pPr>
          </w:p>
        </w:tc>
        <w:tc>
          <w:tcPr>
            <w:tcW w:w="180" w:type="dxa"/>
            <w:vAlign w:val="bottom"/>
          </w:tcPr>
          <w:p w14:paraId="468F3FC7" w14:textId="77777777" w:rsidR="00F257BC" w:rsidRPr="007F6C76" w:rsidRDefault="00F257BC" w:rsidP="00F257BC">
            <w:pPr>
              <w:pStyle w:val="acctfourfigures"/>
              <w:spacing w:line="240" w:lineRule="atLeast"/>
              <w:rPr>
                <w:b/>
                <w:bCs/>
              </w:rPr>
            </w:pPr>
          </w:p>
        </w:tc>
        <w:tc>
          <w:tcPr>
            <w:tcW w:w="1053" w:type="dxa"/>
            <w:tcBorders>
              <w:top w:val="single" w:sz="4" w:space="0" w:color="auto"/>
            </w:tcBorders>
            <w:vAlign w:val="bottom"/>
          </w:tcPr>
          <w:p w14:paraId="008E9548" w14:textId="77777777" w:rsidR="00F257BC" w:rsidRPr="007F6C76" w:rsidRDefault="00F257BC" w:rsidP="00990990">
            <w:pPr>
              <w:pStyle w:val="acctfourfigures"/>
              <w:tabs>
                <w:tab w:val="clear" w:pos="765"/>
                <w:tab w:val="decimal" w:pos="816"/>
              </w:tabs>
              <w:spacing w:line="240" w:lineRule="atLeast"/>
              <w:ind w:right="11"/>
              <w:rPr>
                <w:b/>
                <w:bCs/>
              </w:rPr>
            </w:pPr>
          </w:p>
        </w:tc>
        <w:tc>
          <w:tcPr>
            <w:tcW w:w="180" w:type="dxa"/>
            <w:vAlign w:val="bottom"/>
          </w:tcPr>
          <w:p w14:paraId="7901926A" w14:textId="77777777" w:rsidR="00F257BC" w:rsidRPr="007F6C76" w:rsidRDefault="00F257BC" w:rsidP="00F257BC">
            <w:pPr>
              <w:pStyle w:val="acctfourfigures"/>
              <w:spacing w:line="240" w:lineRule="atLeast"/>
              <w:rPr>
                <w:b/>
                <w:bCs/>
              </w:rPr>
            </w:pPr>
          </w:p>
        </w:tc>
        <w:tc>
          <w:tcPr>
            <w:tcW w:w="990" w:type="dxa"/>
            <w:tcBorders>
              <w:top w:val="single" w:sz="4" w:space="0" w:color="auto"/>
            </w:tcBorders>
            <w:vAlign w:val="bottom"/>
          </w:tcPr>
          <w:p w14:paraId="4C5AF39B" w14:textId="77777777" w:rsidR="00F257BC" w:rsidRPr="007F6C76" w:rsidRDefault="00F257BC" w:rsidP="00F257BC">
            <w:pPr>
              <w:pStyle w:val="acctfourfigures"/>
              <w:tabs>
                <w:tab w:val="clear" w:pos="765"/>
                <w:tab w:val="decimal" w:pos="731"/>
              </w:tabs>
              <w:spacing w:line="240" w:lineRule="atLeast"/>
              <w:ind w:right="11"/>
              <w:rPr>
                <w:b/>
                <w:bCs/>
              </w:rPr>
            </w:pPr>
          </w:p>
        </w:tc>
        <w:tc>
          <w:tcPr>
            <w:tcW w:w="180" w:type="dxa"/>
            <w:vAlign w:val="bottom"/>
          </w:tcPr>
          <w:p w14:paraId="58405381" w14:textId="77777777" w:rsidR="00F257BC" w:rsidRPr="007F6C76" w:rsidRDefault="00F257BC" w:rsidP="00F257BC">
            <w:pPr>
              <w:pStyle w:val="acctfourfigures"/>
              <w:spacing w:line="240" w:lineRule="atLeast"/>
              <w:rPr>
                <w:b/>
                <w:bCs/>
              </w:rPr>
            </w:pPr>
          </w:p>
        </w:tc>
        <w:tc>
          <w:tcPr>
            <w:tcW w:w="1080" w:type="dxa"/>
            <w:tcBorders>
              <w:top w:val="single" w:sz="4" w:space="0" w:color="auto"/>
            </w:tcBorders>
            <w:vAlign w:val="bottom"/>
          </w:tcPr>
          <w:p w14:paraId="36D05FAB" w14:textId="77777777" w:rsidR="00F257BC" w:rsidRPr="007F6C76" w:rsidRDefault="00F257BC" w:rsidP="00F257BC">
            <w:pPr>
              <w:pStyle w:val="acctfourfigures"/>
              <w:tabs>
                <w:tab w:val="clear" w:pos="765"/>
                <w:tab w:val="decimal" w:pos="821"/>
              </w:tabs>
              <w:spacing w:line="240" w:lineRule="atLeast"/>
              <w:ind w:right="11"/>
              <w:rPr>
                <w:b/>
                <w:bCs/>
              </w:rPr>
            </w:pPr>
          </w:p>
        </w:tc>
      </w:tr>
      <w:tr w:rsidR="000A7F60" w:rsidRPr="007F6C76" w14:paraId="747EE4B3" w14:textId="77777777" w:rsidTr="000A7F60">
        <w:trPr>
          <w:cantSplit/>
        </w:trPr>
        <w:tc>
          <w:tcPr>
            <w:tcW w:w="4366" w:type="dxa"/>
          </w:tcPr>
          <w:p w14:paraId="03A9B18F" w14:textId="39D56E84" w:rsidR="000A7F60" w:rsidRPr="000A7F60" w:rsidRDefault="00647B0C" w:rsidP="000A7F60">
            <w:pPr>
              <w:spacing w:line="240" w:lineRule="atLeast"/>
              <w:rPr>
                <w:rFonts w:cstheme="minorBidi"/>
                <w:b/>
                <w:bCs/>
                <w:lang w:bidi="th-TH"/>
              </w:rPr>
            </w:pPr>
            <w:r>
              <w:t>Doubtful</w:t>
            </w:r>
            <w:r w:rsidR="000A7F60" w:rsidRPr="007F6C76">
              <w:t xml:space="preserve"> debts expense</w:t>
            </w:r>
            <w:r w:rsidR="000A7F60">
              <w:rPr>
                <w:rFonts w:cstheme="minorBidi" w:hint="cs"/>
                <w:cs/>
                <w:lang w:bidi="th-TH"/>
              </w:rPr>
              <w:t xml:space="preserve"> </w:t>
            </w:r>
            <w:r w:rsidR="000A7F60" w:rsidRPr="007F6C76">
              <w:t>for the year</w:t>
            </w:r>
          </w:p>
        </w:tc>
        <w:tc>
          <w:tcPr>
            <w:tcW w:w="179" w:type="dxa"/>
            <w:vAlign w:val="bottom"/>
          </w:tcPr>
          <w:p w14:paraId="200D7D0A" w14:textId="77777777" w:rsidR="000A7F60" w:rsidRPr="007F6C76" w:rsidRDefault="000A7F60" w:rsidP="000A7F60">
            <w:pPr>
              <w:pStyle w:val="acctfourfigures"/>
              <w:tabs>
                <w:tab w:val="clear" w:pos="765"/>
                <w:tab w:val="decimal" w:pos="731"/>
              </w:tabs>
              <w:spacing w:line="240" w:lineRule="atLeast"/>
              <w:ind w:right="11"/>
              <w:jc w:val="center"/>
              <w:rPr>
                <w:bCs/>
                <w:i/>
                <w:iCs/>
              </w:rPr>
            </w:pPr>
          </w:p>
        </w:tc>
        <w:tc>
          <w:tcPr>
            <w:tcW w:w="1017" w:type="dxa"/>
            <w:tcBorders>
              <w:bottom w:val="double" w:sz="4" w:space="0" w:color="auto"/>
            </w:tcBorders>
            <w:vAlign w:val="bottom"/>
          </w:tcPr>
          <w:p w14:paraId="4082A40D" w14:textId="5CBC3F67" w:rsidR="000A7F60" w:rsidRPr="000A7F60" w:rsidRDefault="000A7F60" w:rsidP="000A7F60">
            <w:pPr>
              <w:pStyle w:val="acctfourfigures"/>
              <w:tabs>
                <w:tab w:val="clear" w:pos="765"/>
                <w:tab w:val="decimal" w:pos="740"/>
              </w:tabs>
              <w:spacing w:line="240" w:lineRule="atLeast"/>
              <w:ind w:right="11"/>
            </w:pPr>
            <w:r w:rsidRPr="000A7F60">
              <w:t>49</w:t>
            </w:r>
          </w:p>
        </w:tc>
        <w:tc>
          <w:tcPr>
            <w:tcW w:w="180" w:type="dxa"/>
            <w:vAlign w:val="bottom"/>
          </w:tcPr>
          <w:p w14:paraId="6EDC6222" w14:textId="77777777" w:rsidR="000A7F60" w:rsidRPr="000A7F60" w:rsidRDefault="000A7F60" w:rsidP="000A7F60">
            <w:pPr>
              <w:pStyle w:val="acctfourfigures"/>
              <w:spacing w:line="240" w:lineRule="atLeast"/>
            </w:pPr>
          </w:p>
        </w:tc>
        <w:tc>
          <w:tcPr>
            <w:tcW w:w="1053" w:type="dxa"/>
            <w:tcBorders>
              <w:bottom w:val="double" w:sz="4" w:space="0" w:color="auto"/>
            </w:tcBorders>
            <w:vAlign w:val="bottom"/>
          </w:tcPr>
          <w:p w14:paraId="17ADA345" w14:textId="3CD93CBE" w:rsidR="000A7F60" w:rsidRPr="000A7F60" w:rsidRDefault="000A7F60" w:rsidP="000A7F60">
            <w:pPr>
              <w:pStyle w:val="acctfourfigures"/>
              <w:tabs>
                <w:tab w:val="clear" w:pos="765"/>
                <w:tab w:val="decimal" w:pos="816"/>
              </w:tabs>
              <w:spacing w:line="240" w:lineRule="atLeast"/>
              <w:ind w:right="11"/>
            </w:pPr>
            <w:r w:rsidRPr="000A7F60">
              <w:t>-</w:t>
            </w:r>
          </w:p>
        </w:tc>
        <w:tc>
          <w:tcPr>
            <w:tcW w:w="180" w:type="dxa"/>
            <w:vAlign w:val="bottom"/>
          </w:tcPr>
          <w:p w14:paraId="7B5D5DB6" w14:textId="77777777" w:rsidR="000A7F60" w:rsidRPr="000A7F60" w:rsidRDefault="000A7F60" w:rsidP="000A7F60">
            <w:pPr>
              <w:pStyle w:val="acctfourfigures"/>
              <w:spacing w:line="240" w:lineRule="atLeast"/>
            </w:pPr>
          </w:p>
        </w:tc>
        <w:tc>
          <w:tcPr>
            <w:tcW w:w="990" w:type="dxa"/>
            <w:tcBorders>
              <w:bottom w:val="double" w:sz="4" w:space="0" w:color="auto"/>
            </w:tcBorders>
            <w:vAlign w:val="bottom"/>
          </w:tcPr>
          <w:p w14:paraId="47E1128B" w14:textId="74FC1532" w:rsidR="000A7F60" w:rsidRPr="000A7F60" w:rsidRDefault="000A7F60" w:rsidP="000A7F60">
            <w:pPr>
              <w:pStyle w:val="acctfourfigures"/>
              <w:tabs>
                <w:tab w:val="clear" w:pos="765"/>
                <w:tab w:val="decimal" w:pos="731"/>
              </w:tabs>
              <w:spacing w:line="240" w:lineRule="atLeast"/>
              <w:ind w:right="11"/>
            </w:pPr>
            <w:r w:rsidRPr="000A7F60">
              <w:t>-</w:t>
            </w:r>
          </w:p>
        </w:tc>
        <w:tc>
          <w:tcPr>
            <w:tcW w:w="180" w:type="dxa"/>
            <w:vAlign w:val="bottom"/>
          </w:tcPr>
          <w:p w14:paraId="2091290D" w14:textId="77777777" w:rsidR="000A7F60" w:rsidRPr="000A7F60" w:rsidRDefault="000A7F60" w:rsidP="000A7F60">
            <w:pPr>
              <w:pStyle w:val="acctfourfigures"/>
              <w:spacing w:line="240" w:lineRule="atLeast"/>
            </w:pPr>
          </w:p>
        </w:tc>
        <w:tc>
          <w:tcPr>
            <w:tcW w:w="1080" w:type="dxa"/>
            <w:tcBorders>
              <w:bottom w:val="double" w:sz="4" w:space="0" w:color="auto"/>
            </w:tcBorders>
            <w:vAlign w:val="bottom"/>
          </w:tcPr>
          <w:p w14:paraId="7BE0A74B" w14:textId="05C606A5" w:rsidR="000A7F60" w:rsidRPr="000A7F60" w:rsidRDefault="000A7F60" w:rsidP="000A7F60">
            <w:pPr>
              <w:pStyle w:val="acctfourfigures"/>
              <w:tabs>
                <w:tab w:val="clear" w:pos="765"/>
                <w:tab w:val="decimal" w:pos="821"/>
              </w:tabs>
              <w:spacing w:line="240" w:lineRule="atLeast"/>
              <w:ind w:right="11"/>
            </w:pPr>
            <w:r w:rsidRPr="000A7F60">
              <w:t>-</w:t>
            </w:r>
          </w:p>
        </w:tc>
      </w:tr>
    </w:tbl>
    <w:p w14:paraId="13281ECE" w14:textId="2B1C43B2" w:rsidR="008B5CA2" w:rsidRDefault="008B5CA2" w:rsidP="00144938">
      <w:pPr>
        <w:rPr>
          <w:lang w:val="en-US"/>
        </w:rPr>
      </w:pPr>
    </w:p>
    <w:p w14:paraId="337DE93B" w14:textId="77777777" w:rsidR="00985DF9" w:rsidRDefault="00985DF9" w:rsidP="00A718B1">
      <w:pPr>
        <w:ind w:left="540"/>
        <w:jc w:val="both"/>
      </w:pPr>
      <w:r w:rsidRPr="007F6C76">
        <w:t>Aging analyses for trade accounts receivable were as follows:</w:t>
      </w:r>
    </w:p>
    <w:p w14:paraId="006949B0" w14:textId="77777777" w:rsidR="00F85320" w:rsidRPr="007F6C76" w:rsidRDefault="00F85320" w:rsidP="00A718B1">
      <w:pPr>
        <w:ind w:left="540"/>
        <w:jc w:val="both"/>
      </w:pPr>
    </w:p>
    <w:tbl>
      <w:tblPr>
        <w:tblW w:w="9243" w:type="dxa"/>
        <w:tblInd w:w="450" w:type="dxa"/>
        <w:tblLayout w:type="fixed"/>
        <w:tblCellMar>
          <w:left w:w="79" w:type="dxa"/>
          <w:right w:w="79" w:type="dxa"/>
        </w:tblCellMar>
        <w:tblLook w:val="0000" w:firstRow="0" w:lastRow="0" w:firstColumn="0" w:lastColumn="0" w:noHBand="0" w:noVBand="0"/>
      </w:tblPr>
      <w:tblGrid>
        <w:gridCol w:w="4743"/>
        <w:gridCol w:w="990"/>
        <w:gridCol w:w="180"/>
        <w:gridCol w:w="990"/>
        <w:gridCol w:w="180"/>
        <w:gridCol w:w="990"/>
        <w:gridCol w:w="180"/>
        <w:gridCol w:w="990"/>
      </w:tblGrid>
      <w:tr w:rsidR="00806F93" w:rsidRPr="007F6C76" w14:paraId="35B34A3B" w14:textId="77777777" w:rsidTr="00F84E97">
        <w:trPr>
          <w:cantSplit/>
          <w:tblHeader/>
        </w:trPr>
        <w:tc>
          <w:tcPr>
            <w:tcW w:w="4743" w:type="dxa"/>
          </w:tcPr>
          <w:p w14:paraId="623CA2D4" w14:textId="77777777" w:rsidR="00806F93" w:rsidRPr="007F6C76" w:rsidRDefault="00806F93" w:rsidP="00806F93">
            <w:pPr>
              <w:shd w:val="clear" w:color="auto" w:fill="FFFFFF"/>
              <w:spacing w:line="240" w:lineRule="atLeast"/>
            </w:pPr>
          </w:p>
          <w:p w14:paraId="4B3F7A34" w14:textId="77777777" w:rsidR="00806F93" w:rsidRPr="007F6C76" w:rsidRDefault="00806F93" w:rsidP="00806F93">
            <w:pPr>
              <w:shd w:val="clear" w:color="auto" w:fill="FFFFFF"/>
              <w:spacing w:line="240" w:lineRule="atLeast"/>
              <w:rPr>
                <w:i/>
                <w:iCs/>
              </w:rPr>
            </w:pPr>
          </w:p>
        </w:tc>
        <w:tc>
          <w:tcPr>
            <w:tcW w:w="2160" w:type="dxa"/>
            <w:gridSpan w:val="3"/>
          </w:tcPr>
          <w:p w14:paraId="083A0FD8" w14:textId="77777777" w:rsidR="00806F93" w:rsidRPr="007F6C76" w:rsidRDefault="00806F93" w:rsidP="00806F93">
            <w:pPr>
              <w:pStyle w:val="acctmergecolhdg"/>
              <w:spacing w:line="240" w:lineRule="atLeast"/>
            </w:pPr>
            <w:r w:rsidRPr="007F6C76">
              <w:t xml:space="preserve">Consolidated </w:t>
            </w:r>
          </w:p>
          <w:p w14:paraId="7C647905" w14:textId="367E888B" w:rsidR="00806F93" w:rsidRPr="007F6C76" w:rsidRDefault="00806F93" w:rsidP="00806F93">
            <w:pPr>
              <w:pStyle w:val="acctmergecolhdg"/>
              <w:shd w:val="clear" w:color="auto" w:fill="FFFFFF"/>
              <w:spacing w:line="240" w:lineRule="atLeast"/>
            </w:pPr>
            <w:r w:rsidRPr="007F6C76">
              <w:t>financial statements</w:t>
            </w:r>
          </w:p>
        </w:tc>
        <w:tc>
          <w:tcPr>
            <w:tcW w:w="180" w:type="dxa"/>
          </w:tcPr>
          <w:p w14:paraId="3583BE89" w14:textId="77777777" w:rsidR="00806F93" w:rsidRPr="007F6C76" w:rsidRDefault="00806F93" w:rsidP="00806F93">
            <w:pPr>
              <w:pStyle w:val="acctmergecolhdg"/>
              <w:shd w:val="clear" w:color="auto" w:fill="FFFFFF"/>
              <w:spacing w:line="240" w:lineRule="atLeast"/>
            </w:pPr>
          </w:p>
        </w:tc>
        <w:tc>
          <w:tcPr>
            <w:tcW w:w="2160" w:type="dxa"/>
            <w:gridSpan w:val="3"/>
          </w:tcPr>
          <w:p w14:paraId="1F1373A3" w14:textId="77777777" w:rsidR="00806F93" w:rsidRPr="007F6C76" w:rsidRDefault="00806F93" w:rsidP="00806F93">
            <w:pPr>
              <w:pStyle w:val="acctmergecolhdg"/>
              <w:spacing w:line="240" w:lineRule="atLeast"/>
            </w:pPr>
            <w:r w:rsidRPr="007F6C76">
              <w:t xml:space="preserve">Separate </w:t>
            </w:r>
          </w:p>
          <w:p w14:paraId="7391A6A7" w14:textId="4847EE0F" w:rsidR="00806F93" w:rsidRPr="007F6C76" w:rsidRDefault="00806F93" w:rsidP="00806F93">
            <w:pPr>
              <w:pStyle w:val="acctmergecolhdg"/>
              <w:shd w:val="clear" w:color="auto" w:fill="FFFFFF"/>
              <w:spacing w:line="240" w:lineRule="atLeast"/>
            </w:pPr>
            <w:r w:rsidRPr="007F6C76">
              <w:t>financial statements</w:t>
            </w:r>
          </w:p>
        </w:tc>
      </w:tr>
      <w:tr w:rsidR="00806F93" w:rsidRPr="007F6C76" w14:paraId="732B0A50" w14:textId="77777777" w:rsidTr="00F84E97">
        <w:trPr>
          <w:cantSplit/>
          <w:tblHeader/>
        </w:trPr>
        <w:tc>
          <w:tcPr>
            <w:tcW w:w="4743" w:type="dxa"/>
          </w:tcPr>
          <w:p w14:paraId="3A339320" w14:textId="77777777" w:rsidR="00806F93" w:rsidRPr="007F6C76" w:rsidRDefault="00806F93" w:rsidP="00806F93">
            <w:pPr>
              <w:pStyle w:val="acctfourfigures"/>
              <w:shd w:val="clear" w:color="auto" w:fill="FFFFFF"/>
              <w:tabs>
                <w:tab w:val="clear" w:pos="765"/>
              </w:tabs>
              <w:spacing w:line="240" w:lineRule="atLeast"/>
              <w:rPr>
                <w:b/>
                <w:bCs/>
              </w:rPr>
            </w:pPr>
          </w:p>
        </w:tc>
        <w:tc>
          <w:tcPr>
            <w:tcW w:w="990" w:type="dxa"/>
          </w:tcPr>
          <w:p w14:paraId="679FF65C" w14:textId="3B7F4119" w:rsidR="00806F93" w:rsidRPr="007F6C76" w:rsidRDefault="00806F93" w:rsidP="00806F93">
            <w:pPr>
              <w:pStyle w:val="acctmergecolhdg"/>
              <w:spacing w:line="240" w:lineRule="atLeast"/>
              <w:rPr>
                <w:b w:val="0"/>
                <w:bCs/>
              </w:rPr>
            </w:pPr>
            <w:r>
              <w:rPr>
                <w:b w:val="0"/>
                <w:bCs/>
              </w:rPr>
              <w:t>2018</w:t>
            </w:r>
          </w:p>
        </w:tc>
        <w:tc>
          <w:tcPr>
            <w:tcW w:w="180" w:type="dxa"/>
          </w:tcPr>
          <w:p w14:paraId="7EBB090D" w14:textId="77777777" w:rsidR="00806F93" w:rsidRPr="007F6C76" w:rsidRDefault="00806F93" w:rsidP="00806F93">
            <w:pPr>
              <w:pStyle w:val="acctmergecolhdg"/>
              <w:spacing w:line="240" w:lineRule="atLeast"/>
              <w:rPr>
                <w:b w:val="0"/>
                <w:bCs/>
              </w:rPr>
            </w:pPr>
          </w:p>
        </w:tc>
        <w:tc>
          <w:tcPr>
            <w:tcW w:w="990" w:type="dxa"/>
          </w:tcPr>
          <w:p w14:paraId="68572B8F" w14:textId="1BF12E6E" w:rsidR="00806F93" w:rsidRPr="007F6C76" w:rsidRDefault="00806F93" w:rsidP="00806F93">
            <w:pPr>
              <w:pStyle w:val="acctmergecolhdg"/>
              <w:spacing w:line="240" w:lineRule="atLeast"/>
              <w:rPr>
                <w:b w:val="0"/>
                <w:bCs/>
              </w:rPr>
            </w:pPr>
            <w:r>
              <w:rPr>
                <w:b w:val="0"/>
                <w:bCs/>
              </w:rPr>
              <w:t>2017</w:t>
            </w:r>
          </w:p>
        </w:tc>
        <w:tc>
          <w:tcPr>
            <w:tcW w:w="180" w:type="dxa"/>
          </w:tcPr>
          <w:p w14:paraId="732F0641" w14:textId="77777777" w:rsidR="00806F93" w:rsidRPr="007F6C76" w:rsidRDefault="00806F93" w:rsidP="00806F93">
            <w:pPr>
              <w:pStyle w:val="acctmergecolhdg"/>
              <w:spacing w:line="240" w:lineRule="atLeast"/>
              <w:rPr>
                <w:b w:val="0"/>
                <w:bCs/>
              </w:rPr>
            </w:pPr>
          </w:p>
        </w:tc>
        <w:tc>
          <w:tcPr>
            <w:tcW w:w="990" w:type="dxa"/>
          </w:tcPr>
          <w:p w14:paraId="6E0FEEBC" w14:textId="0E8EFD58" w:rsidR="00806F93" w:rsidRPr="007F6C76" w:rsidRDefault="00806F93" w:rsidP="00806F93">
            <w:pPr>
              <w:pStyle w:val="acctmergecolhdg"/>
              <w:spacing w:line="240" w:lineRule="atLeast"/>
              <w:rPr>
                <w:b w:val="0"/>
                <w:bCs/>
              </w:rPr>
            </w:pPr>
            <w:r>
              <w:rPr>
                <w:b w:val="0"/>
                <w:bCs/>
              </w:rPr>
              <w:t>2018</w:t>
            </w:r>
          </w:p>
        </w:tc>
        <w:tc>
          <w:tcPr>
            <w:tcW w:w="180" w:type="dxa"/>
          </w:tcPr>
          <w:p w14:paraId="74469DB3" w14:textId="77777777" w:rsidR="00806F93" w:rsidRPr="007F6C76" w:rsidRDefault="00806F93" w:rsidP="00806F93">
            <w:pPr>
              <w:pStyle w:val="acctmergecolhdg"/>
              <w:spacing w:line="240" w:lineRule="atLeast"/>
              <w:rPr>
                <w:b w:val="0"/>
                <w:bCs/>
              </w:rPr>
            </w:pPr>
          </w:p>
        </w:tc>
        <w:tc>
          <w:tcPr>
            <w:tcW w:w="990" w:type="dxa"/>
          </w:tcPr>
          <w:p w14:paraId="541CE286" w14:textId="1E99C21B" w:rsidR="00806F93" w:rsidRPr="007F6C76" w:rsidRDefault="00806F93" w:rsidP="00806F93">
            <w:pPr>
              <w:pStyle w:val="acctmergecolhdg"/>
              <w:spacing w:line="240" w:lineRule="atLeast"/>
              <w:rPr>
                <w:b w:val="0"/>
                <w:bCs/>
              </w:rPr>
            </w:pPr>
            <w:r>
              <w:rPr>
                <w:b w:val="0"/>
                <w:bCs/>
              </w:rPr>
              <w:t>2017</w:t>
            </w:r>
          </w:p>
        </w:tc>
      </w:tr>
      <w:tr w:rsidR="00806F93" w:rsidRPr="007F6C76" w14:paraId="457892CE" w14:textId="77777777" w:rsidTr="00F84E97">
        <w:trPr>
          <w:cantSplit/>
          <w:tblHeader/>
        </w:trPr>
        <w:tc>
          <w:tcPr>
            <w:tcW w:w="4743" w:type="dxa"/>
          </w:tcPr>
          <w:p w14:paraId="5537A4E2" w14:textId="77777777" w:rsidR="00806F93" w:rsidRPr="007F6C76" w:rsidRDefault="00806F93" w:rsidP="00806F93">
            <w:pPr>
              <w:shd w:val="clear" w:color="auto" w:fill="FFFFFF"/>
              <w:spacing w:line="240" w:lineRule="atLeast"/>
              <w:rPr>
                <w:b/>
                <w:bCs/>
              </w:rPr>
            </w:pPr>
          </w:p>
        </w:tc>
        <w:tc>
          <w:tcPr>
            <w:tcW w:w="4500" w:type="dxa"/>
            <w:gridSpan w:val="7"/>
          </w:tcPr>
          <w:p w14:paraId="52BD5BD3" w14:textId="39C17945" w:rsidR="00806F93" w:rsidRPr="007F6C76" w:rsidRDefault="00806F93" w:rsidP="00806F93">
            <w:pPr>
              <w:pStyle w:val="acctfourfigures"/>
              <w:shd w:val="clear" w:color="auto" w:fill="FFFFFF"/>
              <w:spacing w:line="240" w:lineRule="atLeast"/>
              <w:jc w:val="center"/>
              <w:rPr>
                <w:i/>
                <w:iCs/>
              </w:rPr>
            </w:pPr>
            <w:r w:rsidRPr="007F6C76">
              <w:rPr>
                <w:i/>
                <w:iCs/>
              </w:rPr>
              <w:t xml:space="preserve">(in </w:t>
            </w:r>
            <w:r>
              <w:rPr>
                <w:i/>
                <w:iCs/>
              </w:rPr>
              <w:t xml:space="preserve">thousand </w:t>
            </w:r>
            <w:r w:rsidRPr="007F6C76">
              <w:rPr>
                <w:i/>
                <w:iCs/>
              </w:rPr>
              <w:t>Baht)</w:t>
            </w:r>
          </w:p>
        </w:tc>
      </w:tr>
      <w:tr w:rsidR="00806F93" w:rsidRPr="007F6C76" w14:paraId="4E7FD524" w14:textId="77777777" w:rsidTr="00F84E97">
        <w:trPr>
          <w:cantSplit/>
          <w:tblHeader/>
        </w:trPr>
        <w:tc>
          <w:tcPr>
            <w:tcW w:w="4743" w:type="dxa"/>
            <w:shd w:val="clear" w:color="auto" w:fill="FFFFFF"/>
          </w:tcPr>
          <w:p w14:paraId="4B44E9A1" w14:textId="77777777" w:rsidR="00806F93" w:rsidRPr="007F6C76" w:rsidRDefault="00806F93" w:rsidP="00806F93">
            <w:pPr>
              <w:pStyle w:val="acctfourfigures"/>
              <w:shd w:val="clear" w:color="auto" w:fill="FFFFFF"/>
              <w:tabs>
                <w:tab w:val="clear" w:pos="765"/>
              </w:tabs>
              <w:spacing w:line="240" w:lineRule="atLeast"/>
              <w:rPr>
                <w:b/>
                <w:bCs/>
              </w:rPr>
            </w:pPr>
            <w:r w:rsidRPr="007F6C76">
              <w:rPr>
                <w:b/>
                <w:bCs/>
              </w:rPr>
              <w:t>Other parties</w:t>
            </w:r>
          </w:p>
        </w:tc>
        <w:tc>
          <w:tcPr>
            <w:tcW w:w="990" w:type="dxa"/>
            <w:shd w:val="clear" w:color="auto" w:fill="FFFFFF"/>
          </w:tcPr>
          <w:p w14:paraId="2DC399A2" w14:textId="77777777" w:rsidR="00806F93" w:rsidRPr="007F6C76" w:rsidRDefault="00806F93" w:rsidP="00806F93">
            <w:pPr>
              <w:pStyle w:val="acctfourfigures"/>
              <w:shd w:val="clear" w:color="auto" w:fill="FFFFFF"/>
              <w:spacing w:line="240" w:lineRule="atLeast"/>
              <w:rPr>
                <w:lang w:bidi="th-TH"/>
              </w:rPr>
            </w:pPr>
          </w:p>
        </w:tc>
        <w:tc>
          <w:tcPr>
            <w:tcW w:w="180" w:type="dxa"/>
            <w:shd w:val="clear" w:color="auto" w:fill="FFFFFF"/>
          </w:tcPr>
          <w:p w14:paraId="43E9B504" w14:textId="77777777" w:rsidR="00806F93" w:rsidRPr="007F6C76" w:rsidRDefault="00806F93" w:rsidP="00806F93">
            <w:pPr>
              <w:pStyle w:val="acctfourfigures"/>
              <w:shd w:val="clear" w:color="auto" w:fill="FFFFFF"/>
              <w:spacing w:line="240" w:lineRule="atLeast"/>
            </w:pPr>
          </w:p>
        </w:tc>
        <w:tc>
          <w:tcPr>
            <w:tcW w:w="990" w:type="dxa"/>
            <w:shd w:val="clear" w:color="auto" w:fill="FFFFFF"/>
          </w:tcPr>
          <w:p w14:paraId="77D23A22" w14:textId="77777777" w:rsidR="00806F93" w:rsidRPr="007F6C76" w:rsidRDefault="00806F93" w:rsidP="00806F93">
            <w:pPr>
              <w:pStyle w:val="acctfourfigures"/>
              <w:shd w:val="clear" w:color="auto" w:fill="FFFFFF"/>
              <w:spacing w:line="240" w:lineRule="atLeast"/>
            </w:pPr>
          </w:p>
        </w:tc>
        <w:tc>
          <w:tcPr>
            <w:tcW w:w="180" w:type="dxa"/>
            <w:shd w:val="clear" w:color="auto" w:fill="FFFFFF"/>
          </w:tcPr>
          <w:p w14:paraId="570D28D4" w14:textId="77777777" w:rsidR="00806F93" w:rsidRPr="007F6C76" w:rsidRDefault="00806F93" w:rsidP="00806F93">
            <w:pPr>
              <w:pStyle w:val="acctfourfigures"/>
              <w:shd w:val="clear" w:color="auto" w:fill="FFFFFF"/>
              <w:spacing w:line="240" w:lineRule="atLeast"/>
              <w:rPr>
                <w:lang w:bidi="th-TH"/>
              </w:rPr>
            </w:pPr>
          </w:p>
        </w:tc>
        <w:tc>
          <w:tcPr>
            <w:tcW w:w="990" w:type="dxa"/>
            <w:shd w:val="clear" w:color="auto" w:fill="FFFFFF"/>
          </w:tcPr>
          <w:p w14:paraId="2EE43E3C" w14:textId="77777777" w:rsidR="00806F93" w:rsidRPr="007F6C76" w:rsidRDefault="00806F93" w:rsidP="00806F93">
            <w:pPr>
              <w:pStyle w:val="acctfourfigures"/>
              <w:shd w:val="clear" w:color="auto" w:fill="FFFFFF"/>
              <w:spacing w:line="240" w:lineRule="atLeast"/>
            </w:pPr>
          </w:p>
        </w:tc>
        <w:tc>
          <w:tcPr>
            <w:tcW w:w="180" w:type="dxa"/>
            <w:shd w:val="clear" w:color="auto" w:fill="FFFFFF"/>
          </w:tcPr>
          <w:p w14:paraId="053448E2" w14:textId="77777777" w:rsidR="00806F93" w:rsidRPr="007F6C76" w:rsidRDefault="00806F93" w:rsidP="00806F93">
            <w:pPr>
              <w:pStyle w:val="acctfourfigures"/>
              <w:shd w:val="clear" w:color="auto" w:fill="FFFFFF"/>
              <w:spacing w:line="240" w:lineRule="atLeast"/>
            </w:pPr>
          </w:p>
        </w:tc>
        <w:tc>
          <w:tcPr>
            <w:tcW w:w="990" w:type="dxa"/>
            <w:shd w:val="clear" w:color="auto" w:fill="FFFFFF"/>
          </w:tcPr>
          <w:p w14:paraId="41DCCBB6" w14:textId="77777777" w:rsidR="00806F93" w:rsidRPr="007F6C76" w:rsidRDefault="00806F93" w:rsidP="00806F93">
            <w:pPr>
              <w:pStyle w:val="acctfourfigures"/>
              <w:shd w:val="clear" w:color="auto" w:fill="FFFFFF"/>
              <w:spacing w:line="240" w:lineRule="atLeast"/>
              <w:rPr>
                <w:lang w:bidi="th-TH"/>
              </w:rPr>
            </w:pPr>
          </w:p>
        </w:tc>
      </w:tr>
      <w:tr w:rsidR="00990990" w:rsidRPr="007F6C76" w14:paraId="6EBD0806" w14:textId="77777777" w:rsidTr="00F84E97">
        <w:trPr>
          <w:cantSplit/>
        </w:trPr>
        <w:tc>
          <w:tcPr>
            <w:tcW w:w="4743" w:type="dxa"/>
            <w:shd w:val="clear" w:color="auto" w:fill="FFFFFF"/>
          </w:tcPr>
          <w:p w14:paraId="19209F9F" w14:textId="77777777" w:rsidR="00990990" w:rsidRPr="007F6C76" w:rsidRDefault="00990990" w:rsidP="00990990">
            <w:pPr>
              <w:shd w:val="clear" w:color="auto" w:fill="FFFFFF"/>
              <w:spacing w:line="240" w:lineRule="atLeast"/>
            </w:pPr>
            <w:r w:rsidRPr="007F6C76">
              <w:t>Within credit terms</w:t>
            </w:r>
          </w:p>
        </w:tc>
        <w:tc>
          <w:tcPr>
            <w:tcW w:w="990" w:type="dxa"/>
            <w:shd w:val="clear" w:color="auto" w:fill="FFFFFF"/>
          </w:tcPr>
          <w:p w14:paraId="13984C90" w14:textId="5552713A" w:rsidR="00990990" w:rsidRPr="007F6C76" w:rsidRDefault="00990990" w:rsidP="00990990">
            <w:pPr>
              <w:pStyle w:val="acctfourfigures"/>
              <w:shd w:val="clear" w:color="auto" w:fill="FFFFFF"/>
              <w:tabs>
                <w:tab w:val="clear" w:pos="765"/>
                <w:tab w:val="decimal" w:pos="731"/>
              </w:tabs>
              <w:spacing w:line="240" w:lineRule="atLeast"/>
              <w:ind w:right="11"/>
            </w:pPr>
            <w:r>
              <w:t>94,264</w:t>
            </w:r>
          </w:p>
        </w:tc>
        <w:tc>
          <w:tcPr>
            <w:tcW w:w="180" w:type="dxa"/>
            <w:shd w:val="clear" w:color="auto" w:fill="FFFFFF"/>
          </w:tcPr>
          <w:p w14:paraId="54BDF3D2" w14:textId="77777777" w:rsidR="00990990" w:rsidRPr="007F6C76" w:rsidRDefault="00990990" w:rsidP="00990990">
            <w:pPr>
              <w:pStyle w:val="acctfourfigures"/>
              <w:shd w:val="clear" w:color="auto" w:fill="FFFFFF"/>
              <w:spacing w:line="240" w:lineRule="atLeast"/>
            </w:pPr>
          </w:p>
        </w:tc>
        <w:tc>
          <w:tcPr>
            <w:tcW w:w="990" w:type="dxa"/>
            <w:shd w:val="clear" w:color="auto" w:fill="FFFFFF"/>
          </w:tcPr>
          <w:p w14:paraId="163FB262" w14:textId="0F1D1E75" w:rsidR="00990990" w:rsidRPr="007F6C76" w:rsidRDefault="00990990" w:rsidP="00990990">
            <w:pPr>
              <w:pStyle w:val="acctfourfigures"/>
              <w:shd w:val="clear" w:color="auto" w:fill="FFFFFF"/>
              <w:tabs>
                <w:tab w:val="clear" w:pos="765"/>
                <w:tab w:val="decimal" w:pos="731"/>
              </w:tabs>
              <w:spacing w:line="240" w:lineRule="atLeast"/>
              <w:ind w:right="11"/>
            </w:pPr>
            <w:r>
              <w:t>82,305</w:t>
            </w:r>
          </w:p>
        </w:tc>
        <w:tc>
          <w:tcPr>
            <w:tcW w:w="180" w:type="dxa"/>
            <w:shd w:val="clear" w:color="auto" w:fill="FFFFFF"/>
          </w:tcPr>
          <w:p w14:paraId="24AB0D14" w14:textId="77777777" w:rsidR="00990990" w:rsidRPr="007F6C76" w:rsidRDefault="00990990" w:rsidP="00990990">
            <w:pPr>
              <w:pStyle w:val="acctfourfigures"/>
              <w:shd w:val="clear" w:color="auto" w:fill="FFFFFF"/>
              <w:spacing w:line="240" w:lineRule="atLeast"/>
            </w:pPr>
          </w:p>
        </w:tc>
        <w:tc>
          <w:tcPr>
            <w:tcW w:w="990" w:type="dxa"/>
            <w:shd w:val="clear" w:color="auto" w:fill="FFFFFF"/>
          </w:tcPr>
          <w:p w14:paraId="512189F0" w14:textId="64E62FC7" w:rsidR="00990990" w:rsidRPr="007F6C76" w:rsidRDefault="00990990" w:rsidP="00990990">
            <w:pPr>
              <w:pStyle w:val="acctfourfigures"/>
              <w:shd w:val="clear" w:color="auto" w:fill="FFFFFF"/>
              <w:tabs>
                <w:tab w:val="clear" w:pos="765"/>
                <w:tab w:val="decimal" w:pos="731"/>
              </w:tabs>
              <w:spacing w:line="240" w:lineRule="atLeast"/>
              <w:ind w:right="11"/>
            </w:pPr>
            <w:r>
              <w:t>-</w:t>
            </w:r>
          </w:p>
        </w:tc>
        <w:tc>
          <w:tcPr>
            <w:tcW w:w="180" w:type="dxa"/>
            <w:shd w:val="clear" w:color="auto" w:fill="FFFFFF"/>
          </w:tcPr>
          <w:p w14:paraId="0EB59595" w14:textId="77777777" w:rsidR="00990990" w:rsidRPr="007F6C76" w:rsidRDefault="00990990" w:rsidP="00990990">
            <w:pPr>
              <w:pStyle w:val="acctfourfigures"/>
              <w:shd w:val="clear" w:color="auto" w:fill="FFFFFF"/>
              <w:spacing w:line="240" w:lineRule="atLeast"/>
            </w:pPr>
          </w:p>
        </w:tc>
        <w:tc>
          <w:tcPr>
            <w:tcW w:w="990" w:type="dxa"/>
            <w:shd w:val="clear" w:color="auto" w:fill="FFFFFF"/>
          </w:tcPr>
          <w:p w14:paraId="67381CFD" w14:textId="31FC1BAC" w:rsidR="00990990" w:rsidRPr="007F6C76" w:rsidRDefault="00990990" w:rsidP="00990990">
            <w:pPr>
              <w:pStyle w:val="acctfourfigures"/>
              <w:shd w:val="clear" w:color="auto" w:fill="FFFFFF"/>
              <w:tabs>
                <w:tab w:val="clear" w:pos="765"/>
                <w:tab w:val="decimal" w:pos="731"/>
              </w:tabs>
              <w:spacing w:line="240" w:lineRule="atLeast"/>
              <w:ind w:right="11"/>
            </w:pPr>
            <w:r>
              <w:t>-</w:t>
            </w:r>
          </w:p>
        </w:tc>
      </w:tr>
      <w:tr w:rsidR="00990990" w:rsidRPr="007F6C76" w14:paraId="435A7902" w14:textId="77777777" w:rsidTr="00F84E97">
        <w:trPr>
          <w:cantSplit/>
        </w:trPr>
        <w:tc>
          <w:tcPr>
            <w:tcW w:w="4743" w:type="dxa"/>
            <w:shd w:val="clear" w:color="auto" w:fill="FFFFFF"/>
          </w:tcPr>
          <w:p w14:paraId="64E9C085" w14:textId="77777777" w:rsidR="00990990" w:rsidRPr="007F6C76" w:rsidRDefault="00990990" w:rsidP="00990990">
            <w:pPr>
              <w:shd w:val="clear" w:color="auto" w:fill="FFFFFF"/>
              <w:spacing w:line="240" w:lineRule="atLeast"/>
            </w:pPr>
            <w:r w:rsidRPr="007F6C76">
              <w:t>Overdue:</w:t>
            </w:r>
          </w:p>
        </w:tc>
        <w:tc>
          <w:tcPr>
            <w:tcW w:w="990" w:type="dxa"/>
            <w:shd w:val="clear" w:color="auto" w:fill="FFFFFF"/>
          </w:tcPr>
          <w:p w14:paraId="768B8F58" w14:textId="77777777" w:rsidR="00990990" w:rsidRPr="007F6C76" w:rsidRDefault="00990990" w:rsidP="00990990">
            <w:pPr>
              <w:pStyle w:val="acctfourfigures"/>
              <w:shd w:val="clear" w:color="auto" w:fill="FFFFFF"/>
              <w:tabs>
                <w:tab w:val="clear" w:pos="765"/>
                <w:tab w:val="decimal" w:pos="731"/>
              </w:tabs>
              <w:spacing w:line="240" w:lineRule="atLeast"/>
              <w:ind w:right="11"/>
            </w:pPr>
          </w:p>
        </w:tc>
        <w:tc>
          <w:tcPr>
            <w:tcW w:w="180" w:type="dxa"/>
            <w:shd w:val="clear" w:color="auto" w:fill="FFFFFF"/>
          </w:tcPr>
          <w:p w14:paraId="63072BC9" w14:textId="77777777" w:rsidR="00990990" w:rsidRPr="007F6C76" w:rsidRDefault="00990990" w:rsidP="00990990">
            <w:pPr>
              <w:pStyle w:val="acctfourfigures"/>
              <w:shd w:val="clear" w:color="auto" w:fill="FFFFFF"/>
              <w:spacing w:line="240" w:lineRule="atLeast"/>
            </w:pPr>
          </w:p>
        </w:tc>
        <w:tc>
          <w:tcPr>
            <w:tcW w:w="990" w:type="dxa"/>
            <w:shd w:val="clear" w:color="auto" w:fill="FFFFFF"/>
          </w:tcPr>
          <w:p w14:paraId="2527B1F0" w14:textId="77777777" w:rsidR="00990990" w:rsidRPr="007F6C76" w:rsidRDefault="00990990" w:rsidP="00990990">
            <w:pPr>
              <w:pStyle w:val="acctfourfigures"/>
              <w:shd w:val="clear" w:color="auto" w:fill="FFFFFF"/>
              <w:tabs>
                <w:tab w:val="clear" w:pos="765"/>
                <w:tab w:val="decimal" w:pos="731"/>
              </w:tabs>
              <w:spacing w:line="240" w:lineRule="atLeast"/>
              <w:ind w:right="11"/>
            </w:pPr>
          </w:p>
        </w:tc>
        <w:tc>
          <w:tcPr>
            <w:tcW w:w="180" w:type="dxa"/>
            <w:shd w:val="clear" w:color="auto" w:fill="FFFFFF"/>
          </w:tcPr>
          <w:p w14:paraId="7EE1F796" w14:textId="77777777" w:rsidR="00990990" w:rsidRPr="007F6C76" w:rsidRDefault="00990990" w:rsidP="00990990">
            <w:pPr>
              <w:pStyle w:val="acctfourfigures"/>
              <w:shd w:val="clear" w:color="auto" w:fill="FFFFFF"/>
              <w:spacing w:line="240" w:lineRule="atLeast"/>
            </w:pPr>
          </w:p>
        </w:tc>
        <w:tc>
          <w:tcPr>
            <w:tcW w:w="990" w:type="dxa"/>
            <w:shd w:val="clear" w:color="auto" w:fill="FFFFFF"/>
          </w:tcPr>
          <w:p w14:paraId="3DE4268F" w14:textId="77777777" w:rsidR="00990990" w:rsidRPr="007F6C76" w:rsidRDefault="00990990" w:rsidP="00990990">
            <w:pPr>
              <w:pStyle w:val="acctfourfigures"/>
              <w:shd w:val="clear" w:color="auto" w:fill="FFFFFF"/>
              <w:tabs>
                <w:tab w:val="clear" w:pos="765"/>
                <w:tab w:val="decimal" w:pos="731"/>
              </w:tabs>
              <w:spacing w:line="240" w:lineRule="atLeast"/>
              <w:ind w:right="11"/>
            </w:pPr>
          </w:p>
        </w:tc>
        <w:tc>
          <w:tcPr>
            <w:tcW w:w="180" w:type="dxa"/>
            <w:shd w:val="clear" w:color="auto" w:fill="FFFFFF"/>
          </w:tcPr>
          <w:p w14:paraId="74A81988" w14:textId="77777777" w:rsidR="00990990" w:rsidRPr="007F6C76" w:rsidRDefault="00990990" w:rsidP="00990990">
            <w:pPr>
              <w:pStyle w:val="acctfourfigures"/>
              <w:shd w:val="clear" w:color="auto" w:fill="FFFFFF"/>
              <w:spacing w:line="240" w:lineRule="atLeast"/>
            </w:pPr>
          </w:p>
        </w:tc>
        <w:tc>
          <w:tcPr>
            <w:tcW w:w="990" w:type="dxa"/>
            <w:shd w:val="clear" w:color="auto" w:fill="FFFFFF"/>
          </w:tcPr>
          <w:p w14:paraId="6FE87196" w14:textId="77777777" w:rsidR="00990990" w:rsidRPr="007F6C76" w:rsidRDefault="00990990" w:rsidP="00990990">
            <w:pPr>
              <w:pStyle w:val="acctfourfigures"/>
              <w:shd w:val="clear" w:color="auto" w:fill="FFFFFF"/>
              <w:tabs>
                <w:tab w:val="clear" w:pos="765"/>
                <w:tab w:val="decimal" w:pos="731"/>
              </w:tabs>
              <w:spacing w:line="240" w:lineRule="atLeast"/>
              <w:ind w:right="11"/>
            </w:pPr>
          </w:p>
        </w:tc>
      </w:tr>
      <w:tr w:rsidR="00990990" w:rsidRPr="007F6C76" w14:paraId="0129C378" w14:textId="77777777" w:rsidTr="00F84E97">
        <w:trPr>
          <w:cantSplit/>
        </w:trPr>
        <w:tc>
          <w:tcPr>
            <w:tcW w:w="4743" w:type="dxa"/>
            <w:shd w:val="clear" w:color="auto" w:fill="FFFFFF"/>
          </w:tcPr>
          <w:p w14:paraId="00E122C3" w14:textId="77777777" w:rsidR="00990990" w:rsidRPr="007F6C76" w:rsidRDefault="00990990" w:rsidP="00990990">
            <w:pPr>
              <w:shd w:val="clear" w:color="auto" w:fill="FFFFFF"/>
              <w:spacing w:line="240" w:lineRule="atLeast"/>
              <w:ind w:left="180"/>
            </w:pPr>
            <w:r w:rsidRPr="007F6C76">
              <w:t>Less than 3 months</w:t>
            </w:r>
          </w:p>
        </w:tc>
        <w:tc>
          <w:tcPr>
            <w:tcW w:w="990" w:type="dxa"/>
            <w:shd w:val="clear" w:color="auto" w:fill="FFFFFF"/>
          </w:tcPr>
          <w:p w14:paraId="57FF4EEE" w14:textId="6E0BF88F" w:rsidR="00990990" w:rsidRPr="007F6C76" w:rsidRDefault="00990990" w:rsidP="00990990">
            <w:pPr>
              <w:pStyle w:val="acctfourfigures"/>
              <w:shd w:val="clear" w:color="auto" w:fill="FFFFFF"/>
              <w:tabs>
                <w:tab w:val="clear" w:pos="765"/>
                <w:tab w:val="decimal" w:pos="731"/>
              </w:tabs>
              <w:spacing w:line="240" w:lineRule="atLeast"/>
              <w:ind w:right="11"/>
            </w:pPr>
            <w:r>
              <w:t>624</w:t>
            </w:r>
          </w:p>
        </w:tc>
        <w:tc>
          <w:tcPr>
            <w:tcW w:w="180" w:type="dxa"/>
            <w:shd w:val="clear" w:color="auto" w:fill="FFFFFF"/>
          </w:tcPr>
          <w:p w14:paraId="7883F439" w14:textId="77777777" w:rsidR="00990990" w:rsidRPr="007F6C76" w:rsidRDefault="00990990" w:rsidP="00990990">
            <w:pPr>
              <w:pStyle w:val="acctfourfigures"/>
              <w:shd w:val="clear" w:color="auto" w:fill="FFFFFF"/>
              <w:spacing w:line="240" w:lineRule="atLeast"/>
            </w:pPr>
          </w:p>
        </w:tc>
        <w:tc>
          <w:tcPr>
            <w:tcW w:w="990" w:type="dxa"/>
            <w:shd w:val="clear" w:color="auto" w:fill="FFFFFF"/>
          </w:tcPr>
          <w:p w14:paraId="793D2C5C" w14:textId="38B045CC" w:rsidR="00990990" w:rsidRPr="007F6C76" w:rsidRDefault="00990990" w:rsidP="00990990">
            <w:pPr>
              <w:pStyle w:val="acctfourfigures"/>
              <w:shd w:val="clear" w:color="auto" w:fill="FFFFFF"/>
              <w:tabs>
                <w:tab w:val="clear" w:pos="765"/>
                <w:tab w:val="decimal" w:pos="731"/>
              </w:tabs>
              <w:spacing w:line="240" w:lineRule="atLeast"/>
              <w:ind w:right="11"/>
            </w:pPr>
            <w:r>
              <w:t>409</w:t>
            </w:r>
          </w:p>
        </w:tc>
        <w:tc>
          <w:tcPr>
            <w:tcW w:w="180" w:type="dxa"/>
            <w:shd w:val="clear" w:color="auto" w:fill="FFFFFF"/>
          </w:tcPr>
          <w:p w14:paraId="3ADBB6CA" w14:textId="77777777" w:rsidR="00990990" w:rsidRPr="007F6C76" w:rsidRDefault="00990990" w:rsidP="00990990">
            <w:pPr>
              <w:pStyle w:val="acctfourfigures"/>
              <w:shd w:val="clear" w:color="auto" w:fill="FFFFFF"/>
              <w:spacing w:line="240" w:lineRule="atLeast"/>
            </w:pPr>
          </w:p>
        </w:tc>
        <w:tc>
          <w:tcPr>
            <w:tcW w:w="990" w:type="dxa"/>
            <w:shd w:val="clear" w:color="auto" w:fill="FFFFFF"/>
          </w:tcPr>
          <w:p w14:paraId="1A00367B" w14:textId="77BE66CE" w:rsidR="00990990" w:rsidRPr="007F6C76" w:rsidRDefault="00990990" w:rsidP="00990990">
            <w:pPr>
              <w:pStyle w:val="acctfourfigures"/>
              <w:shd w:val="clear" w:color="auto" w:fill="FFFFFF"/>
              <w:tabs>
                <w:tab w:val="clear" w:pos="765"/>
                <w:tab w:val="decimal" w:pos="731"/>
              </w:tabs>
              <w:spacing w:line="240" w:lineRule="atLeast"/>
              <w:ind w:right="11"/>
            </w:pPr>
            <w:r>
              <w:t>-</w:t>
            </w:r>
          </w:p>
        </w:tc>
        <w:tc>
          <w:tcPr>
            <w:tcW w:w="180" w:type="dxa"/>
            <w:shd w:val="clear" w:color="auto" w:fill="FFFFFF"/>
          </w:tcPr>
          <w:p w14:paraId="1536D105" w14:textId="77777777" w:rsidR="00990990" w:rsidRPr="007F6C76" w:rsidRDefault="00990990" w:rsidP="00990990">
            <w:pPr>
              <w:pStyle w:val="acctfourfigures"/>
              <w:shd w:val="clear" w:color="auto" w:fill="FFFFFF"/>
              <w:spacing w:line="240" w:lineRule="atLeast"/>
            </w:pPr>
          </w:p>
        </w:tc>
        <w:tc>
          <w:tcPr>
            <w:tcW w:w="990" w:type="dxa"/>
            <w:shd w:val="clear" w:color="auto" w:fill="FFFFFF"/>
          </w:tcPr>
          <w:p w14:paraId="72FD7977" w14:textId="2FBE667C" w:rsidR="00990990" w:rsidRPr="007F6C76" w:rsidRDefault="00990990" w:rsidP="00990990">
            <w:pPr>
              <w:pStyle w:val="acctfourfigures"/>
              <w:shd w:val="clear" w:color="auto" w:fill="FFFFFF"/>
              <w:tabs>
                <w:tab w:val="clear" w:pos="765"/>
                <w:tab w:val="decimal" w:pos="731"/>
              </w:tabs>
              <w:spacing w:line="240" w:lineRule="atLeast"/>
              <w:ind w:right="11"/>
            </w:pPr>
            <w:r>
              <w:t>-</w:t>
            </w:r>
          </w:p>
        </w:tc>
      </w:tr>
      <w:tr w:rsidR="00990990" w:rsidRPr="007F6C76" w14:paraId="06046FF8" w14:textId="77777777" w:rsidTr="00F84E97">
        <w:trPr>
          <w:cantSplit/>
        </w:trPr>
        <w:tc>
          <w:tcPr>
            <w:tcW w:w="4743" w:type="dxa"/>
            <w:shd w:val="clear" w:color="auto" w:fill="FFFFFF"/>
          </w:tcPr>
          <w:p w14:paraId="3A3C822D" w14:textId="77777777" w:rsidR="00990990" w:rsidRPr="007F6C76" w:rsidRDefault="00990990" w:rsidP="00990990">
            <w:pPr>
              <w:shd w:val="clear" w:color="auto" w:fill="FFFFFF"/>
              <w:spacing w:line="240" w:lineRule="atLeast"/>
              <w:ind w:left="180"/>
            </w:pPr>
            <w:r w:rsidRPr="007F6C76">
              <w:t>3-6 months</w:t>
            </w:r>
          </w:p>
        </w:tc>
        <w:tc>
          <w:tcPr>
            <w:tcW w:w="990" w:type="dxa"/>
            <w:shd w:val="clear" w:color="auto" w:fill="FFFFFF"/>
          </w:tcPr>
          <w:p w14:paraId="3E5AB8F0" w14:textId="51A6B927" w:rsidR="00990990" w:rsidRPr="007F6C76" w:rsidRDefault="00990990" w:rsidP="00990990">
            <w:pPr>
              <w:pStyle w:val="acctfourfigures"/>
              <w:shd w:val="clear" w:color="auto" w:fill="FFFFFF"/>
              <w:tabs>
                <w:tab w:val="clear" w:pos="765"/>
                <w:tab w:val="decimal" w:pos="731"/>
              </w:tabs>
              <w:spacing w:line="240" w:lineRule="atLeast"/>
              <w:ind w:right="11"/>
            </w:pPr>
            <w:r>
              <w:t>15</w:t>
            </w:r>
          </w:p>
        </w:tc>
        <w:tc>
          <w:tcPr>
            <w:tcW w:w="180" w:type="dxa"/>
            <w:shd w:val="clear" w:color="auto" w:fill="FFFFFF"/>
          </w:tcPr>
          <w:p w14:paraId="3975A428" w14:textId="77777777" w:rsidR="00990990" w:rsidRPr="007F6C76" w:rsidRDefault="00990990" w:rsidP="00990990">
            <w:pPr>
              <w:pStyle w:val="acctfourfigures"/>
              <w:shd w:val="clear" w:color="auto" w:fill="FFFFFF"/>
              <w:spacing w:line="240" w:lineRule="atLeast"/>
            </w:pPr>
          </w:p>
        </w:tc>
        <w:tc>
          <w:tcPr>
            <w:tcW w:w="990" w:type="dxa"/>
            <w:shd w:val="clear" w:color="auto" w:fill="FFFFFF"/>
          </w:tcPr>
          <w:p w14:paraId="71276B9E" w14:textId="0860B345" w:rsidR="00990990" w:rsidRPr="007F6C76" w:rsidRDefault="00990990" w:rsidP="00990990">
            <w:pPr>
              <w:pStyle w:val="acctfourfigures"/>
              <w:shd w:val="clear" w:color="auto" w:fill="FFFFFF"/>
              <w:tabs>
                <w:tab w:val="clear" w:pos="765"/>
                <w:tab w:val="decimal" w:pos="731"/>
              </w:tabs>
              <w:spacing w:line="240" w:lineRule="atLeast"/>
              <w:ind w:right="11"/>
            </w:pPr>
            <w:r>
              <w:t>3</w:t>
            </w:r>
          </w:p>
        </w:tc>
        <w:tc>
          <w:tcPr>
            <w:tcW w:w="180" w:type="dxa"/>
            <w:shd w:val="clear" w:color="auto" w:fill="FFFFFF"/>
          </w:tcPr>
          <w:p w14:paraId="10588B7B" w14:textId="77777777" w:rsidR="00990990" w:rsidRPr="007F6C76" w:rsidRDefault="00990990" w:rsidP="00990990">
            <w:pPr>
              <w:pStyle w:val="acctfourfigures"/>
              <w:shd w:val="clear" w:color="auto" w:fill="FFFFFF"/>
              <w:spacing w:line="240" w:lineRule="atLeast"/>
            </w:pPr>
          </w:p>
        </w:tc>
        <w:tc>
          <w:tcPr>
            <w:tcW w:w="990" w:type="dxa"/>
            <w:shd w:val="clear" w:color="auto" w:fill="FFFFFF"/>
          </w:tcPr>
          <w:p w14:paraId="2FEBA38F" w14:textId="4CB36522" w:rsidR="00990990" w:rsidRPr="007F6C76" w:rsidRDefault="00990990" w:rsidP="00990990">
            <w:pPr>
              <w:pStyle w:val="acctfourfigures"/>
              <w:shd w:val="clear" w:color="auto" w:fill="FFFFFF"/>
              <w:tabs>
                <w:tab w:val="clear" w:pos="765"/>
                <w:tab w:val="decimal" w:pos="731"/>
              </w:tabs>
              <w:spacing w:line="240" w:lineRule="atLeast"/>
              <w:ind w:right="11"/>
            </w:pPr>
            <w:r>
              <w:t>-</w:t>
            </w:r>
          </w:p>
        </w:tc>
        <w:tc>
          <w:tcPr>
            <w:tcW w:w="180" w:type="dxa"/>
            <w:shd w:val="clear" w:color="auto" w:fill="FFFFFF"/>
          </w:tcPr>
          <w:p w14:paraId="7DEE6F6D" w14:textId="77777777" w:rsidR="00990990" w:rsidRPr="007F6C76" w:rsidRDefault="00990990" w:rsidP="00990990">
            <w:pPr>
              <w:pStyle w:val="acctfourfigures"/>
              <w:shd w:val="clear" w:color="auto" w:fill="FFFFFF"/>
              <w:spacing w:line="240" w:lineRule="atLeast"/>
            </w:pPr>
          </w:p>
        </w:tc>
        <w:tc>
          <w:tcPr>
            <w:tcW w:w="990" w:type="dxa"/>
            <w:shd w:val="clear" w:color="auto" w:fill="FFFFFF"/>
          </w:tcPr>
          <w:p w14:paraId="3F359791" w14:textId="366E6416" w:rsidR="00990990" w:rsidRPr="007F6C76" w:rsidRDefault="00990990" w:rsidP="00990990">
            <w:pPr>
              <w:pStyle w:val="acctfourfigures"/>
              <w:shd w:val="clear" w:color="auto" w:fill="FFFFFF"/>
              <w:tabs>
                <w:tab w:val="clear" w:pos="765"/>
                <w:tab w:val="decimal" w:pos="731"/>
              </w:tabs>
              <w:spacing w:line="240" w:lineRule="atLeast"/>
              <w:ind w:right="11"/>
            </w:pPr>
            <w:r>
              <w:t>-</w:t>
            </w:r>
          </w:p>
        </w:tc>
      </w:tr>
      <w:tr w:rsidR="00990990" w:rsidRPr="007F6C76" w14:paraId="6466B322" w14:textId="77777777" w:rsidTr="00F84E97">
        <w:trPr>
          <w:cantSplit/>
        </w:trPr>
        <w:tc>
          <w:tcPr>
            <w:tcW w:w="4743" w:type="dxa"/>
            <w:shd w:val="clear" w:color="auto" w:fill="FFFFFF"/>
          </w:tcPr>
          <w:p w14:paraId="73482BD9" w14:textId="77777777" w:rsidR="00990990" w:rsidRPr="007F6C76" w:rsidRDefault="00990990" w:rsidP="00990990">
            <w:pPr>
              <w:shd w:val="clear" w:color="auto" w:fill="FFFFFF"/>
              <w:spacing w:line="240" w:lineRule="atLeast"/>
              <w:ind w:left="180"/>
            </w:pPr>
            <w:r w:rsidRPr="007F6C76">
              <w:t>6-12 months</w:t>
            </w:r>
          </w:p>
        </w:tc>
        <w:tc>
          <w:tcPr>
            <w:tcW w:w="990" w:type="dxa"/>
            <w:shd w:val="clear" w:color="auto" w:fill="FFFFFF"/>
          </w:tcPr>
          <w:p w14:paraId="32C70ADC" w14:textId="450BFA29" w:rsidR="00990990" w:rsidRPr="007F6C76" w:rsidRDefault="00990990" w:rsidP="00990990">
            <w:pPr>
              <w:pStyle w:val="acctfourfigures"/>
              <w:shd w:val="clear" w:color="auto" w:fill="FFFFFF"/>
              <w:tabs>
                <w:tab w:val="clear" w:pos="765"/>
                <w:tab w:val="decimal" w:pos="731"/>
              </w:tabs>
              <w:spacing w:line="240" w:lineRule="atLeast"/>
              <w:ind w:right="11"/>
            </w:pPr>
            <w:r>
              <w:t>124</w:t>
            </w:r>
          </w:p>
        </w:tc>
        <w:tc>
          <w:tcPr>
            <w:tcW w:w="180" w:type="dxa"/>
            <w:shd w:val="clear" w:color="auto" w:fill="FFFFFF"/>
          </w:tcPr>
          <w:p w14:paraId="18F86A79" w14:textId="77777777" w:rsidR="00990990" w:rsidRPr="007F6C76" w:rsidRDefault="00990990" w:rsidP="00990990">
            <w:pPr>
              <w:pStyle w:val="acctfourfigures"/>
              <w:shd w:val="clear" w:color="auto" w:fill="FFFFFF"/>
              <w:spacing w:line="240" w:lineRule="atLeast"/>
            </w:pPr>
          </w:p>
        </w:tc>
        <w:tc>
          <w:tcPr>
            <w:tcW w:w="990" w:type="dxa"/>
            <w:shd w:val="clear" w:color="auto" w:fill="FFFFFF"/>
          </w:tcPr>
          <w:p w14:paraId="0D19618D" w14:textId="0728967B" w:rsidR="00990990" w:rsidRPr="007F6C76" w:rsidRDefault="00990990" w:rsidP="00990990">
            <w:pPr>
              <w:pStyle w:val="acctfourfigures"/>
              <w:shd w:val="clear" w:color="auto" w:fill="FFFFFF"/>
              <w:tabs>
                <w:tab w:val="clear" w:pos="765"/>
                <w:tab w:val="decimal" w:pos="731"/>
              </w:tabs>
              <w:spacing w:line="240" w:lineRule="atLeast"/>
              <w:ind w:right="11"/>
            </w:pPr>
            <w:r>
              <w:t>-</w:t>
            </w:r>
          </w:p>
        </w:tc>
        <w:tc>
          <w:tcPr>
            <w:tcW w:w="180" w:type="dxa"/>
            <w:shd w:val="clear" w:color="auto" w:fill="FFFFFF"/>
          </w:tcPr>
          <w:p w14:paraId="21C01D8A" w14:textId="77777777" w:rsidR="00990990" w:rsidRPr="007F6C76" w:rsidRDefault="00990990" w:rsidP="00990990">
            <w:pPr>
              <w:pStyle w:val="acctfourfigures"/>
              <w:shd w:val="clear" w:color="auto" w:fill="FFFFFF"/>
              <w:spacing w:line="240" w:lineRule="atLeast"/>
            </w:pPr>
          </w:p>
        </w:tc>
        <w:tc>
          <w:tcPr>
            <w:tcW w:w="990" w:type="dxa"/>
            <w:shd w:val="clear" w:color="auto" w:fill="FFFFFF"/>
          </w:tcPr>
          <w:p w14:paraId="6239FD44" w14:textId="125BDBCF" w:rsidR="00990990" w:rsidRPr="007F6C76" w:rsidRDefault="00990990" w:rsidP="00990990">
            <w:pPr>
              <w:pStyle w:val="acctfourfigures"/>
              <w:shd w:val="clear" w:color="auto" w:fill="FFFFFF"/>
              <w:tabs>
                <w:tab w:val="clear" w:pos="765"/>
                <w:tab w:val="decimal" w:pos="731"/>
              </w:tabs>
              <w:spacing w:line="240" w:lineRule="atLeast"/>
              <w:ind w:right="11"/>
            </w:pPr>
            <w:r>
              <w:t>-</w:t>
            </w:r>
          </w:p>
        </w:tc>
        <w:tc>
          <w:tcPr>
            <w:tcW w:w="180" w:type="dxa"/>
            <w:shd w:val="clear" w:color="auto" w:fill="FFFFFF"/>
          </w:tcPr>
          <w:p w14:paraId="65B5F424" w14:textId="77777777" w:rsidR="00990990" w:rsidRPr="007F6C76" w:rsidRDefault="00990990" w:rsidP="00990990">
            <w:pPr>
              <w:pStyle w:val="acctfourfigures"/>
              <w:shd w:val="clear" w:color="auto" w:fill="FFFFFF"/>
              <w:spacing w:line="240" w:lineRule="atLeast"/>
            </w:pPr>
          </w:p>
        </w:tc>
        <w:tc>
          <w:tcPr>
            <w:tcW w:w="990" w:type="dxa"/>
            <w:shd w:val="clear" w:color="auto" w:fill="FFFFFF"/>
          </w:tcPr>
          <w:p w14:paraId="1063EC23" w14:textId="44026CF2" w:rsidR="00990990" w:rsidRPr="007F6C76" w:rsidRDefault="00990990" w:rsidP="00990990">
            <w:pPr>
              <w:pStyle w:val="acctfourfigures"/>
              <w:shd w:val="clear" w:color="auto" w:fill="FFFFFF"/>
              <w:tabs>
                <w:tab w:val="clear" w:pos="765"/>
                <w:tab w:val="decimal" w:pos="731"/>
              </w:tabs>
              <w:spacing w:line="240" w:lineRule="atLeast"/>
              <w:ind w:right="11"/>
            </w:pPr>
            <w:r>
              <w:t>-</w:t>
            </w:r>
          </w:p>
        </w:tc>
      </w:tr>
      <w:tr w:rsidR="00990990" w:rsidRPr="007F6C76" w14:paraId="743431FA" w14:textId="77777777" w:rsidTr="00F84E97">
        <w:trPr>
          <w:cantSplit/>
        </w:trPr>
        <w:tc>
          <w:tcPr>
            <w:tcW w:w="4743" w:type="dxa"/>
            <w:shd w:val="clear" w:color="auto" w:fill="FFFFFF"/>
          </w:tcPr>
          <w:p w14:paraId="52F316F0" w14:textId="77777777" w:rsidR="00990990" w:rsidRPr="007F6C76" w:rsidRDefault="00990990" w:rsidP="00990990">
            <w:pPr>
              <w:shd w:val="clear" w:color="auto" w:fill="FFFFFF"/>
              <w:spacing w:line="240" w:lineRule="atLeast"/>
              <w:ind w:left="180"/>
            </w:pPr>
            <w:r w:rsidRPr="007F6C76">
              <w:t>Over 12 months</w:t>
            </w:r>
          </w:p>
        </w:tc>
        <w:tc>
          <w:tcPr>
            <w:tcW w:w="990" w:type="dxa"/>
            <w:tcBorders>
              <w:bottom w:val="single" w:sz="4" w:space="0" w:color="auto"/>
            </w:tcBorders>
            <w:shd w:val="clear" w:color="auto" w:fill="FFFFFF"/>
          </w:tcPr>
          <w:p w14:paraId="52C3CB21" w14:textId="24FD3765" w:rsidR="00990990" w:rsidRPr="007F6C76" w:rsidRDefault="00990990" w:rsidP="00990990">
            <w:pPr>
              <w:pStyle w:val="acctfourfigures"/>
              <w:shd w:val="clear" w:color="auto" w:fill="FFFFFF"/>
              <w:tabs>
                <w:tab w:val="clear" w:pos="765"/>
                <w:tab w:val="decimal" w:pos="731"/>
              </w:tabs>
              <w:spacing w:line="240" w:lineRule="atLeast"/>
              <w:ind w:right="11"/>
            </w:pPr>
            <w:r>
              <w:t>127</w:t>
            </w:r>
          </w:p>
        </w:tc>
        <w:tc>
          <w:tcPr>
            <w:tcW w:w="180" w:type="dxa"/>
            <w:shd w:val="clear" w:color="auto" w:fill="FFFFFF"/>
          </w:tcPr>
          <w:p w14:paraId="3C5497F1" w14:textId="77777777" w:rsidR="00990990" w:rsidRPr="007F6C76" w:rsidRDefault="00990990" w:rsidP="00990990">
            <w:pPr>
              <w:pStyle w:val="acctfourfigures"/>
              <w:shd w:val="clear" w:color="auto" w:fill="FFFFFF"/>
              <w:spacing w:line="240" w:lineRule="atLeast"/>
            </w:pPr>
          </w:p>
        </w:tc>
        <w:tc>
          <w:tcPr>
            <w:tcW w:w="990" w:type="dxa"/>
            <w:tcBorders>
              <w:bottom w:val="single" w:sz="4" w:space="0" w:color="auto"/>
            </w:tcBorders>
            <w:shd w:val="clear" w:color="auto" w:fill="FFFFFF"/>
          </w:tcPr>
          <w:p w14:paraId="1455C20F" w14:textId="2C08E4BF" w:rsidR="00990990" w:rsidRPr="007F6C76" w:rsidRDefault="00990990" w:rsidP="00990990">
            <w:pPr>
              <w:pStyle w:val="acctfourfigures"/>
              <w:shd w:val="clear" w:color="auto" w:fill="FFFFFF"/>
              <w:tabs>
                <w:tab w:val="clear" w:pos="765"/>
                <w:tab w:val="decimal" w:pos="731"/>
              </w:tabs>
              <w:spacing w:line="240" w:lineRule="atLeast"/>
              <w:ind w:right="11"/>
            </w:pPr>
            <w:r>
              <w:t>124</w:t>
            </w:r>
          </w:p>
        </w:tc>
        <w:tc>
          <w:tcPr>
            <w:tcW w:w="180" w:type="dxa"/>
            <w:shd w:val="clear" w:color="auto" w:fill="FFFFFF"/>
          </w:tcPr>
          <w:p w14:paraId="39027432" w14:textId="77777777" w:rsidR="00990990" w:rsidRPr="007F6C76" w:rsidRDefault="00990990" w:rsidP="00990990">
            <w:pPr>
              <w:pStyle w:val="acctfourfigures"/>
              <w:shd w:val="clear" w:color="auto" w:fill="FFFFFF"/>
              <w:spacing w:line="240" w:lineRule="atLeast"/>
            </w:pPr>
          </w:p>
        </w:tc>
        <w:tc>
          <w:tcPr>
            <w:tcW w:w="990" w:type="dxa"/>
            <w:tcBorders>
              <w:bottom w:val="single" w:sz="4" w:space="0" w:color="auto"/>
            </w:tcBorders>
            <w:shd w:val="clear" w:color="auto" w:fill="FFFFFF"/>
          </w:tcPr>
          <w:p w14:paraId="2E30653A" w14:textId="3166D00A" w:rsidR="00990990" w:rsidRPr="007F6C76" w:rsidRDefault="00990990" w:rsidP="00990990">
            <w:pPr>
              <w:pStyle w:val="acctfourfigures"/>
              <w:shd w:val="clear" w:color="auto" w:fill="FFFFFF"/>
              <w:tabs>
                <w:tab w:val="clear" w:pos="765"/>
                <w:tab w:val="decimal" w:pos="731"/>
              </w:tabs>
              <w:spacing w:line="240" w:lineRule="atLeast"/>
              <w:ind w:right="11"/>
            </w:pPr>
            <w:r>
              <w:t>-</w:t>
            </w:r>
          </w:p>
        </w:tc>
        <w:tc>
          <w:tcPr>
            <w:tcW w:w="180" w:type="dxa"/>
            <w:shd w:val="clear" w:color="auto" w:fill="FFFFFF"/>
          </w:tcPr>
          <w:p w14:paraId="11A82B5A" w14:textId="77777777" w:rsidR="00990990" w:rsidRPr="007F6C76" w:rsidRDefault="00990990" w:rsidP="00990990">
            <w:pPr>
              <w:pStyle w:val="acctfourfigures"/>
              <w:shd w:val="clear" w:color="auto" w:fill="FFFFFF"/>
              <w:spacing w:line="240" w:lineRule="atLeast"/>
            </w:pPr>
          </w:p>
        </w:tc>
        <w:tc>
          <w:tcPr>
            <w:tcW w:w="990" w:type="dxa"/>
            <w:tcBorders>
              <w:bottom w:val="single" w:sz="4" w:space="0" w:color="auto"/>
            </w:tcBorders>
            <w:shd w:val="clear" w:color="auto" w:fill="FFFFFF"/>
          </w:tcPr>
          <w:p w14:paraId="7B93E7E5" w14:textId="2C1A484C" w:rsidR="00990990" w:rsidRPr="007F6C76" w:rsidRDefault="00990990" w:rsidP="00990990">
            <w:pPr>
              <w:pStyle w:val="acctfourfigures"/>
              <w:shd w:val="clear" w:color="auto" w:fill="FFFFFF"/>
              <w:tabs>
                <w:tab w:val="clear" w:pos="765"/>
                <w:tab w:val="decimal" w:pos="731"/>
              </w:tabs>
              <w:spacing w:line="240" w:lineRule="atLeast"/>
              <w:ind w:right="11"/>
            </w:pPr>
            <w:r>
              <w:t>-</w:t>
            </w:r>
          </w:p>
        </w:tc>
      </w:tr>
      <w:tr w:rsidR="00990990" w:rsidRPr="007F6C76" w14:paraId="234A70D6" w14:textId="77777777" w:rsidTr="00F84E97">
        <w:trPr>
          <w:cantSplit/>
        </w:trPr>
        <w:tc>
          <w:tcPr>
            <w:tcW w:w="4743" w:type="dxa"/>
            <w:shd w:val="clear" w:color="auto" w:fill="FFFFFF"/>
          </w:tcPr>
          <w:p w14:paraId="116E3258" w14:textId="77777777" w:rsidR="00990990" w:rsidRPr="007F6C76" w:rsidRDefault="00990990" w:rsidP="00990990">
            <w:pPr>
              <w:shd w:val="clear" w:color="auto" w:fill="FFFFFF"/>
              <w:spacing w:line="240" w:lineRule="atLeast"/>
              <w:rPr>
                <w:i/>
                <w:iCs/>
              </w:rPr>
            </w:pPr>
          </w:p>
        </w:tc>
        <w:tc>
          <w:tcPr>
            <w:tcW w:w="990" w:type="dxa"/>
            <w:tcBorders>
              <w:top w:val="single" w:sz="4" w:space="0" w:color="auto"/>
            </w:tcBorders>
            <w:shd w:val="clear" w:color="auto" w:fill="FFFFFF"/>
          </w:tcPr>
          <w:p w14:paraId="4B8E0A72" w14:textId="255BB588" w:rsidR="00990990" w:rsidRPr="007F6C76" w:rsidRDefault="00990990" w:rsidP="00990990">
            <w:pPr>
              <w:pStyle w:val="acctfourfigures"/>
              <w:shd w:val="clear" w:color="auto" w:fill="FFFFFF"/>
              <w:tabs>
                <w:tab w:val="clear" w:pos="765"/>
                <w:tab w:val="decimal" w:pos="731"/>
              </w:tabs>
              <w:spacing w:line="240" w:lineRule="atLeast"/>
              <w:ind w:right="11"/>
              <w:rPr>
                <w:b/>
                <w:bCs/>
              </w:rPr>
            </w:pPr>
            <w:r>
              <w:rPr>
                <w:b/>
                <w:bCs/>
              </w:rPr>
              <w:t>95,154</w:t>
            </w:r>
          </w:p>
        </w:tc>
        <w:tc>
          <w:tcPr>
            <w:tcW w:w="180" w:type="dxa"/>
            <w:shd w:val="clear" w:color="auto" w:fill="FFFFFF"/>
          </w:tcPr>
          <w:p w14:paraId="2333A543" w14:textId="77777777" w:rsidR="00990990" w:rsidRPr="007F6C76" w:rsidRDefault="00990990" w:rsidP="00990990">
            <w:pPr>
              <w:pStyle w:val="acctfourfigures"/>
              <w:shd w:val="clear" w:color="auto" w:fill="FFFFFF"/>
              <w:spacing w:line="240" w:lineRule="atLeast"/>
              <w:rPr>
                <w:b/>
                <w:bCs/>
              </w:rPr>
            </w:pPr>
          </w:p>
        </w:tc>
        <w:tc>
          <w:tcPr>
            <w:tcW w:w="990" w:type="dxa"/>
            <w:tcBorders>
              <w:top w:val="single" w:sz="4" w:space="0" w:color="auto"/>
            </w:tcBorders>
            <w:shd w:val="clear" w:color="auto" w:fill="FFFFFF"/>
          </w:tcPr>
          <w:p w14:paraId="0F57B9C2" w14:textId="176F85D6" w:rsidR="00990990" w:rsidRPr="007F6C76" w:rsidRDefault="00990990" w:rsidP="00990990">
            <w:pPr>
              <w:pStyle w:val="acctfourfigures"/>
              <w:shd w:val="clear" w:color="auto" w:fill="FFFFFF"/>
              <w:tabs>
                <w:tab w:val="clear" w:pos="765"/>
                <w:tab w:val="decimal" w:pos="731"/>
              </w:tabs>
              <w:spacing w:line="240" w:lineRule="atLeast"/>
              <w:ind w:right="11"/>
              <w:rPr>
                <w:b/>
                <w:bCs/>
              </w:rPr>
            </w:pPr>
            <w:r>
              <w:rPr>
                <w:b/>
                <w:bCs/>
              </w:rPr>
              <w:t>82,841</w:t>
            </w:r>
          </w:p>
        </w:tc>
        <w:tc>
          <w:tcPr>
            <w:tcW w:w="180" w:type="dxa"/>
            <w:shd w:val="clear" w:color="auto" w:fill="FFFFFF"/>
          </w:tcPr>
          <w:p w14:paraId="337E06B8" w14:textId="77777777" w:rsidR="00990990" w:rsidRPr="007F6C76" w:rsidRDefault="00990990" w:rsidP="00990990">
            <w:pPr>
              <w:pStyle w:val="acctfourfigures"/>
              <w:shd w:val="clear" w:color="auto" w:fill="FFFFFF"/>
              <w:spacing w:line="240" w:lineRule="atLeast"/>
              <w:rPr>
                <w:b/>
                <w:bCs/>
              </w:rPr>
            </w:pPr>
          </w:p>
        </w:tc>
        <w:tc>
          <w:tcPr>
            <w:tcW w:w="990" w:type="dxa"/>
            <w:tcBorders>
              <w:top w:val="single" w:sz="4" w:space="0" w:color="auto"/>
            </w:tcBorders>
            <w:shd w:val="clear" w:color="auto" w:fill="FFFFFF"/>
          </w:tcPr>
          <w:p w14:paraId="04D48003" w14:textId="18EF4808" w:rsidR="00990990" w:rsidRPr="007F6C76" w:rsidRDefault="00990990" w:rsidP="00990990">
            <w:pPr>
              <w:pStyle w:val="acctfourfigures"/>
              <w:shd w:val="clear" w:color="auto" w:fill="FFFFFF"/>
              <w:tabs>
                <w:tab w:val="clear" w:pos="765"/>
                <w:tab w:val="decimal" w:pos="731"/>
              </w:tabs>
              <w:spacing w:line="240" w:lineRule="atLeast"/>
              <w:ind w:right="11"/>
              <w:rPr>
                <w:b/>
                <w:bCs/>
              </w:rPr>
            </w:pPr>
            <w:r>
              <w:rPr>
                <w:b/>
                <w:bCs/>
              </w:rPr>
              <w:t>-</w:t>
            </w:r>
          </w:p>
        </w:tc>
        <w:tc>
          <w:tcPr>
            <w:tcW w:w="180" w:type="dxa"/>
            <w:shd w:val="clear" w:color="auto" w:fill="FFFFFF"/>
          </w:tcPr>
          <w:p w14:paraId="673FAB49" w14:textId="77777777" w:rsidR="00990990" w:rsidRPr="007F6C76" w:rsidRDefault="00990990" w:rsidP="00990990">
            <w:pPr>
              <w:pStyle w:val="acctfourfigures"/>
              <w:shd w:val="clear" w:color="auto" w:fill="FFFFFF"/>
              <w:spacing w:line="240" w:lineRule="atLeast"/>
              <w:rPr>
                <w:b/>
                <w:bCs/>
              </w:rPr>
            </w:pPr>
          </w:p>
        </w:tc>
        <w:tc>
          <w:tcPr>
            <w:tcW w:w="990" w:type="dxa"/>
            <w:tcBorders>
              <w:top w:val="single" w:sz="4" w:space="0" w:color="auto"/>
            </w:tcBorders>
            <w:shd w:val="clear" w:color="auto" w:fill="FFFFFF"/>
          </w:tcPr>
          <w:p w14:paraId="109AF234" w14:textId="075450EC" w:rsidR="00990990" w:rsidRPr="007F6C76" w:rsidRDefault="00990990" w:rsidP="00990990">
            <w:pPr>
              <w:pStyle w:val="acctfourfigures"/>
              <w:shd w:val="clear" w:color="auto" w:fill="FFFFFF"/>
              <w:tabs>
                <w:tab w:val="clear" w:pos="765"/>
                <w:tab w:val="decimal" w:pos="731"/>
              </w:tabs>
              <w:spacing w:line="240" w:lineRule="atLeast"/>
              <w:ind w:right="11"/>
              <w:rPr>
                <w:b/>
                <w:bCs/>
              </w:rPr>
            </w:pPr>
            <w:r>
              <w:rPr>
                <w:b/>
                <w:bCs/>
              </w:rPr>
              <w:t>-</w:t>
            </w:r>
          </w:p>
        </w:tc>
      </w:tr>
      <w:tr w:rsidR="00990990" w:rsidRPr="007F6C76" w14:paraId="1223DC9C" w14:textId="77777777" w:rsidTr="006C2D84">
        <w:trPr>
          <w:cantSplit/>
        </w:trPr>
        <w:tc>
          <w:tcPr>
            <w:tcW w:w="4743" w:type="dxa"/>
            <w:shd w:val="clear" w:color="auto" w:fill="FFFFFF"/>
          </w:tcPr>
          <w:p w14:paraId="79D78134" w14:textId="77777777" w:rsidR="00990990" w:rsidRPr="007F6C76" w:rsidRDefault="00990990" w:rsidP="00990990">
            <w:pPr>
              <w:shd w:val="clear" w:color="auto" w:fill="FFFFFF"/>
              <w:spacing w:line="240" w:lineRule="atLeast"/>
            </w:pPr>
            <w:r w:rsidRPr="007F6C76">
              <w:rPr>
                <w:i/>
                <w:iCs/>
              </w:rPr>
              <w:t>Less</w:t>
            </w:r>
            <w:r w:rsidRPr="007F6C76">
              <w:t xml:space="preserve"> allowance for doubtful accounts</w:t>
            </w:r>
          </w:p>
        </w:tc>
        <w:tc>
          <w:tcPr>
            <w:tcW w:w="990" w:type="dxa"/>
            <w:tcBorders>
              <w:bottom w:val="single" w:sz="4" w:space="0" w:color="auto"/>
            </w:tcBorders>
            <w:shd w:val="clear" w:color="auto" w:fill="FFFFFF"/>
          </w:tcPr>
          <w:p w14:paraId="5B84A252" w14:textId="61529498" w:rsidR="00990990" w:rsidRPr="007F6C76" w:rsidRDefault="00990990" w:rsidP="00990990">
            <w:pPr>
              <w:pStyle w:val="acctfourfigures"/>
              <w:shd w:val="clear" w:color="auto" w:fill="FFFFFF"/>
              <w:tabs>
                <w:tab w:val="clear" w:pos="765"/>
                <w:tab w:val="decimal" w:pos="731"/>
              </w:tabs>
              <w:spacing w:line="240" w:lineRule="atLeast"/>
              <w:ind w:right="11"/>
            </w:pPr>
            <w:r>
              <w:t>(49)</w:t>
            </w:r>
          </w:p>
        </w:tc>
        <w:tc>
          <w:tcPr>
            <w:tcW w:w="180" w:type="dxa"/>
            <w:shd w:val="clear" w:color="auto" w:fill="FFFFFF"/>
          </w:tcPr>
          <w:p w14:paraId="0A541C81" w14:textId="77777777" w:rsidR="00990990" w:rsidRPr="007F6C76" w:rsidRDefault="00990990" w:rsidP="00990990">
            <w:pPr>
              <w:pStyle w:val="acctfourfigures"/>
              <w:shd w:val="clear" w:color="auto" w:fill="FFFFFF"/>
              <w:spacing w:line="240" w:lineRule="atLeast"/>
            </w:pPr>
          </w:p>
        </w:tc>
        <w:tc>
          <w:tcPr>
            <w:tcW w:w="990" w:type="dxa"/>
            <w:tcBorders>
              <w:bottom w:val="single" w:sz="4" w:space="0" w:color="auto"/>
            </w:tcBorders>
            <w:shd w:val="clear" w:color="auto" w:fill="FFFFFF"/>
          </w:tcPr>
          <w:p w14:paraId="57D625E0" w14:textId="7735AE33" w:rsidR="00990990" w:rsidRPr="007F6C76" w:rsidRDefault="00990990" w:rsidP="00990990">
            <w:pPr>
              <w:pStyle w:val="acctfourfigures"/>
              <w:shd w:val="clear" w:color="auto" w:fill="FFFFFF"/>
              <w:tabs>
                <w:tab w:val="clear" w:pos="765"/>
                <w:tab w:val="decimal" w:pos="731"/>
              </w:tabs>
              <w:spacing w:line="240" w:lineRule="atLeast"/>
              <w:ind w:right="11"/>
            </w:pPr>
            <w:r>
              <w:t>-</w:t>
            </w:r>
          </w:p>
        </w:tc>
        <w:tc>
          <w:tcPr>
            <w:tcW w:w="180" w:type="dxa"/>
            <w:shd w:val="clear" w:color="auto" w:fill="FFFFFF"/>
          </w:tcPr>
          <w:p w14:paraId="4D77F83D" w14:textId="77777777" w:rsidR="00990990" w:rsidRPr="007F6C76" w:rsidRDefault="00990990" w:rsidP="00990990">
            <w:pPr>
              <w:pStyle w:val="acctfourfigures"/>
              <w:shd w:val="clear" w:color="auto" w:fill="FFFFFF"/>
              <w:spacing w:line="240" w:lineRule="atLeast"/>
            </w:pPr>
          </w:p>
        </w:tc>
        <w:tc>
          <w:tcPr>
            <w:tcW w:w="990" w:type="dxa"/>
            <w:tcBorders>
              <w:bottom w:val="single" w:sz="4" w:space="0" w:color="auto"/>
            </w:tcBorders>
            <w:shd w:val="clear" w:color="auto" w:fill="FFFFFF"/>
          </w:tcPr>
          <w:p w14:paraId="0E7B0B4A" w14:textId="2557842F" w:rsidR="00990990" w:rsidRPr="007F6C76" w:rsidRDefault="00990990" w:rsidP="00990990">
            <w:pPr>
              <w:pStyle w:val="acctfourfigures"/>
              <w:shd w:val="clear" w:color="auto" w:fill="FFFFFF"/>
              <w:tabs>
                <w:tab w:val="clear" w:pos="765"/>
                <w:tab w:val="decimal" w:pos="731"/>
              </w:tabs>
              <w:spacing w:line="240" w:lineRule="atLeast"/>
              <w:ind w:right="11"/>
            </w:pPr>
            <w:r>
              <w:t>-</w:t>
            </w:r>
          </w:p>
        </w:tc>
        <w:tc>
          <w:tcPr>
            <w:tcW w:w="180" w:type="dxa"/>
            <w:shd w:val="clear" w:color="auto" w:fill="FFFFFF"/>
          </w:tcPr>
          <w:p w14:paraId="216CC22B" w14:textId="77777777" w:rsidR="00990990" w:rsidRPr="007F6C76" w:rsidRDefault="00990990" w:rsidP="00990990">
            <w:pPr>
              <w:pStyle w:val="acctfourfigures"/>
              <w:shd w:val="clear" w:color="auto" w:fill="FFFFFF"/>
              <w:spacing w:line="240" w:lineRule="atLeast"/>
            </w:pPr>
          </w:p>
        </w:tc>
        <w:tc>
          <w:tcPr>
            <w:tcW w:w="990" w:type="dxa"/>
            <w:tcBorders>
              <w:bottom w:val="single" w:sz="4" w:space="0" w:color="auto"/>
            </w:tcBorders>
            <w:shd w:val="clear" w:color="auto" w:fill="FFFFFF"/>
          </w:tcPr>
          <w:p w14:paraId="6461AC82" w14:textId="48B121E2" w:rsidR="00990990" w:rsidRPr="007F6C76" w:rsidRDefault="00990990" w:rsidP="00990990">
            <w:pPr>
              <w:pStyle w:val="acctfourfigures"/>
              <w:shd w:val="clear" w:color="auto" w:fill="FFFFFF"/>
              <w:tabs>
                <w:tab w:val="clear" w:pos="765"/>
                <w:tab w:val="decimal" w:pos="731"/>
              </w:tabs>
              <w:spacing w:line="240" w:lineRule="atLeast"/>
              <w:ind w:right="11"/>
            </w:pPr>
            <w:r>
              <w:t>-</w:t>
            </w:r>
          </w:p>
        </w:tc>
      </w:tr>
      <w:tr w:rsidR="00990990" w:rsidRPr="007F6C76" w14:paraId="3B9A30F0" w14:textId="77777777" w:rsidTr="006C2D84">
        <w:trPr>
          <w:cantSplit/>
          <w:trHeight w:val="64"/>
        </w:trPr>
        <w:tc>
          <w:tcPr>
            <w:tcW w:w="4743" w:type="dxa"/>
          </w:tcPr>
          <w:p w14:paraId="11DA5FE9" w14:textId="77777777" w:rsidR="00990990" w:rsidRPr="007F6C76" w:rsidRDefault="00990990" w:rsidP="00990990">
            <w:pPr>
              <w:shd w:val="clear" w:color="auto" w:fill="FFFFFF"/>
              <w:spacing w:line="240" w:lineRule="atLeast"/>
              <w:rPr>
                <w:b/>
                <w:bCs/>
              </w:rPr>
            </w:pPr>
            <w:r w:rsidRPr="007F6C76">
              <w:rPr>
                <w:b/>
                <w:bCs/>
              </w:rPr>
              <w:t>Net</w:t>
            </w:r>
          </w:p>
        </w:tc>
        <w:tc>
          <w:tcPr>
            <w:tcW w:w="990" w:type="dxa"/>
            <w:tcBorders>
              <w:bottom w:val="double" w:sz="4" w:space="0" w:color="auto"/>
            </w:tcBorders>
          </w:tcPr>
          <w:p w14:paraId="2B15EC2D" w14:textId="72F3D1F4" w:rsidR="00990990" w:rsidRPr="007F6C76" w:rsidRDefault="00990990" w:rsidP="00990990">
            <w:pPr>
              <w:pStyle w:val="acctfourfigures"/>
              <w:shd w:val="clear" w:color="auto" w:fill="FFFFFF"/>
              <w:tabs>
                <w:tab w:val="clear" w:pos="765"/>
                <w:tab w:val="decimal" w:pos="731"/>
              </w:tabs>
              <w:spacing w:line="240" w:lineRule="atLeast"/>
              <w:ind w:right="11"/>
              <w:rPr>
                <w:b/>
                <w:bCs/>
              </w:rPr>
            </w:pPr>
            <w:r>
              <w:rPr>
                <w:b/>
                <w:bCs/>
              </w:rPr>
              <w:t>95,105</w:t>
            </w:r>
          </w:p>
        </w:tc>
        <w:tc>
          <w:tcPr>
            <w:tcW w:w="180" w:type="dxa"/>
          </w:tcPr>
          <w:p w14:paraId="031242A9" w14:textId="77777777" w:rsidR="00990990" w:rsidRPr="007F6C76" w:rsidRDefault="00990990" w:rsidP="00990990">
            <w:pPr>
              <w:pStyle w:val="acctfourfigures"/>
              <w:shd w:val="clear" w:color="auto" w:fill="FFFFFF"/>
              <w:spacing w:line="240" w:lineRule="atLeast"/>
              <w:rPr>
                <w:b/>
                <w:bCs/>
              </w:rPr>
            </w:pPr>
          </w:p>
        </w:tc>
        <w:tc>
          <w:tcPr>
            <w:tcW w:w="990" w:type="dxa"/>
            <w:tcBorders>
              <w:bottom w:val="double" w:sz="4" w:space="0" w:color="auto"/>
            </w:tcBorders>
          </w:tcPr>
          <w:p w14:paraId="3C8C884C" w14:textId="7FEAD755" w:rsidR="00990990" w:rsidRPr="007F6C76" w:rsidRDefault="00990990" w:rsidP="00990990">
            <w:pPr>
              <w:pStyle w:val="acctfourfigures"/>
              <w:shd w:val="clear" w:color="auto" w:fill="FFFFFF"/>
              <w:tabs>
                <w:tab w:val="clear" w:pos="765"/>
                <w:tab w:val="decimal" w:pos="731"/>
              </w:tabs>
              <w:spacing w:line="240" w:lineRule="atLeast"/>
              <w:ind w:right="11"/>
              <w:rPr>
                <w:b/>
                <w:bCs/>
              </w:rPr>
            </w:pPr>
            <w:r>
              <w:rPr>
                <w:b/>
                <w:bCs/>
              </w:rPr>
              <w:t>82,841</w:t>
            </w:r>
          </w:p>
        </w:tc>
        <w:tc>
          <w:tcPr>
            <w:tcW w:w="180" w:type="dxa"/>
          </w:tcPr>
          <w:p w14:paraId="7655A658" w14:textId="77777777" w:rsidR="00990990" w:rsidRPr="007F6C76" w:rsidRDefault="00990990" w:rsidP="00990990">
            <w:pPr>
              <w:pStyle w:val="acctfourfigures"/>
              <w:shd w:val="clear" w:color="auto" w:fill="FFFFFF"/>
              <w:spacing w:line="240" w:lineRule="atLeast"/>
              <w:rPr>
                <w:b/>
                <w:bCs/>
              </w:rPr>
            </w:pPr>
          </w:p>
        </w:tc>
        <w:tc>
          <w:tcPr>
            <w:tcW w:w="990" w:type="dxa"/>
            <w:tcBorders>
              <w:bottom w:val="double" w:sz="4" w:space="0" w:color="auto"/>
            </w:tcBorders>
          </w:tcPr>
          <w:p w14:paraId="55535201" w14:textId="3E39AB4F" w:rsidR="00990990" w:rsidRPr="007F6C76" w:rsidRDefault="00990990" w:rsidP="00990990">
            <w:pPr>
              <w:pStyle w:val="acctfourfigures"/>
              <w:shd w:val="clear" w:color="auto" w:fill="FFFFFF"/>
              <w:tabs>
                <w:tab w:val="clear" w:pos="765"/>
                <w:tab w:val="decimal" w:pos="731"/>
              </w:tabs>
              <w:spacing w:line="240" w:lineRule="atLeast"/>
              <w:ind w:right="11"/>
              <w:rPr>
                <w:b/>
                <w:bCs/>
              </w:rPr>
            </w:pPr>
            <w:r>
              <w:rPr>
                <w:b/>
                <w:bCs/>
              </w:rPr>
              <w:t>-</w:t>
            </w:r>
          </w:p>
        </w:tc>
        <w:tc>
          <w:tcPr>
            <w:tcW w:w="180" w:type="dxa"/>
          </w:tcPr>
          <w:p w14:paraId="787DD105" w14:textId="77777777" w:rsidR="00990990" w:rsidRPr="007F6C76" w:rsidRDefault="00990990" w:rsidP="00990990">
            <w:pPr>
              <w:pStyle w:val="acctfourfigures"/>
              <w:shd w:val="clear" w:color="auto" w:fill="FFFFFF"/>
              <w:spacing w:line="240" w:lineRule="atLeast"/>
              <w:rPr>
                <w:b/>
                <w:bCs/>
              </w:rPr>
            </w:pPr>
          </w:p>
        </w:tc>
        <w:tc>
          <w:tcPr>
            <w:tcW w:w="990" w:type="dxa"/>
            <w:tcBorders>
              <w:bottom w:val="double" w:sz="4" w:space="0" w:color="auto"/>
            </w:tcBorders>
          </w:tcPr>
          <w:p w14:paraId="62B457D3" w14:textId="4E6DC520" w:rsidR="00990990" w:rsidRPr="007F6C76" w:rsidRDefault="00990990" w:rsidP="00990990">
            <w:pPr>
              <w:pStyle w:val="acctfourfigures"/>
              <w:shd w:val="clear" w:color="auto" w:fill="FFFFFF"/>
              <w:tabs>
                <w:tab w:val="clear" w:pos="765"/>
                <w:tab w:val="decimal" w:pos="731"/>
              </w:tabs>
              <w:spacing w:line="240" w:lineRule="atLeast"/>
              <w:ind w:right="11"/>
              <w:rPr>
                <w:b/>
                <w:bCs/>
              </w:rPr>
            </w:pPr>
            <w:r>
              <w:rPr>
                <w:b/>
                <w:bCs/>
              </w:rPr>
              <w:t>-</w:t>
            </w:r>
          </w:p>
        </w:tc>
      </w:tr>
    </w:tbl>
    <w:p w14:paraId="2554479F" w14:textId="77777777" w:rsidR="00985DF9" w:rsidRPr="007F6C76" w:rsidRDefault="00985DF9" w:rsidP="00A718B1">
      <w:pPr>
        <w:ind w:left="540"/>
        <w:jc w:val="both"/>
      </w:pPr>
    </w:p>
    <w:p w14:paraId="2D4C6FD6" w14:textId="5A1821DB" w:rsidR="00985DF9" w:rsidRPr="007F6C76" w:rsidRDefault="00985DF9" w:rsidP="00A718B1">
      <w:pPr>
        <w:ind w:left="540"/>
        <w:jc w:val="both"/>
        <w:rPr>
          <w:lang w:val="en-US"/>
        </w:rPr>
      </w:pPr>
      <w:r w:rsidRPr="007F6C76">
        <w:rPr>
          <w:lang w:val="en-US"/>
        </w:rPr>
        <w:t xml:space="preserve">The normal credit term granted by the </w:t>
      </w:r>
      <w:r w:rsidR="00990990" w:rsidRPr="00990990">
        <w:rPr>
          <w:lang w:val="en-US"/>
        </w:rPr>
        <w:t>Group</w:t>
      </w:r>
      <w:r w:rsidRPr="007F6C76">
        <w:rPr>
          <w:lang w:val="en-US"/>
        </w:rPr>
        <w:t xml:space="preserve"> ranges from </w:t>
      </w:r>
      <w:r w:rsidR="00990990" w:rsidRPr="00990990">
        <w:rPr>
          <w:lang w:val="en-US"/>
        </w:rPr>
        <w:t>7</w:t>
      </w:r>
      <w:r w:rsidRPr="007F6C76">
        <w:rPr>
          <w:lang w:val="en-US"/>
        </w:rPr>
        <w:t xml:space="preserve"> days to </w:t>
      </w:r>
      <w:r w:rsidR="00990990" w:rsidRPr="00990990">
        <w:rPr>
          <w:lang w:val="en-US"/>
        </w:rPr>
        <w:t>60</w:t>
      </w:r>
      <w:r w:rsidRPr="007F6C76">
        <w:rPr>
          <w:lang w:val="en-US"/>
        </w:rPr>
        <w:t xml:space="preserve"> days. </w:t>
      </w:r>
    </w:p>
    <w:p w14:paraId="686B2CBF" w14:textId="77777777" w:rsidR="004202A3" w:rsidRDefault="004202A3" w:rsidP="004202A3">
      <w:pPr>
        <w:jc w:val="both"/>
        <w:rPr>
          <w:i/>
          <w:iCs/>
          <w:color w:val="0000FF"/>
          <w:lang w:val="en-US"/>
        </w:rPr>
      </w:pPr>
    </w:p>
    <w:p w14:paraId="71AAFF64" w14:textId="77777777" w:rsidR="004202A3" w:rsidRDefault="004202A3" w:rsidP="004202A3">
      <w:pPr>
        <w:ind w:firstLine="540"/>
        <w:jc w:val="both"/>
        <w:rPr>
          <w:i/>
          <w:iCs/>
          <w:lang w:val="en-US"/>
        </w:rPr>
      </w:pPr>
    </w:p>
    <w:p w14:paraId="0004DDB0" w14:textId="77777777" w:rsidR="00B723E9" w:rsidRDefault="00B723E9" w:rsidP="00A718B1">
      <w:pPr>
        <w:ind w:left="540"/>
      </w:pPr>
    </w:p>
    <w:p w14:paraId="39F58334" w14:textId="77777777" w:rsidR="00590D5F" w:rsidRDefault="00590D5F">
      <w:pPr>
        <w:spacing w:line="240" w:lineRule="auto"/>
        <w:rPr>
          <w:rStyle w:val="Heading1Char"/>
          <w:bCs/>
          <w:i/>
          <w:iCs/>
        </w:rPr>
      </w:pPr>
      <w:r>
        <w:rPr>
          <w:rStyle w:val="Heading1Char"/>
          <w:b w:val="0"/>
          <w:bCs/>
          <w:i/>
          <w:iCs/>
        </w:rPr>
        <w:br w:type="page"/>
      </w:r>
    </w:p>
    <w:p w14:paraId="4562B16D" w14:textId="5A23D090" w:rsidR="00081A17" w:rsidRPr="00BB03E2" w:rsidRDefault="00481904" w:rsidP="007C4301">
      <w:pPr>
        <w:pStyle w:val="Heading1"/>
        <w:numPr>
          <w:ilvl w:val="0"/>
          <w:numId w:val="1"/>
        </w:numPr>
        <w:ind w:left="540" w:hanging="540"/>
        <w:rPr>
          <w:color w:val="0000FF"/>
        </w:rPr>
      </w:pPr>
      <w:r w:rsidRPr="00BB03E2">
        <w:rPr>
          <w:rStyle w:val="Heading1Char"/>
          <w:b/>
          <w:bCs/>
        </w:rPr>
        <w:lastRenderedPageBreak/>
        <w:t>Inventories</w:t>
      </w:r>
      <w:r w:rsidRPr="00BB03E2">
        <w:rPr>
          <w:bCs/>
        </w:rPr>
        <w:t xml:space="preserve">  </w:t>
      </w:r>
    </w:p>
    <w:tbl>
      <w:tblPr>
        <w:tblpPr w:leftFromText="180" w:rightFromText="180" w:vertAnchor="text" w:horzAnchor="margin" w:tblpX="428" w:tblpY="183"/>
        <w:tblW w:w="9214" w:type="dxa"/>
        <w:tblLayout w:type="fixed"/>
        <w:tblCellMar>
          <w:left w:w="79" w:type="dxa"/>
          <w:right w:w="79" w:type="dxa"/>
        </w:tblCellMar>
        <w:tblLook w:val="0000" w:firstRow="0" w:lastRow="0" w:firstColumn="0" w:lastColumn="0" w:noHBand="0" w:noVBand="0"/>
      </w:tblPr>
      <w:tblGrid>
        <w:gridCol w:w="4536"/>
        <w:gridCol w:w="1134"/>
        <w:gridCol w:w="178"/>
        <w:gridCol w:w="1098"/>
        <w:gridCol w:w="180"/>
        <w:gridCol w:w="954"/>
        <w:gridCol w:w="178"/>
        <w:gridCol w:w="956"/>
      </w:tblGrid>
      <w:tr w:rsidR="00B65380" w:rsidRPr="007F6C76" w14:paraId="4693FD80" w14:textId="77777777" w:rsidTr="00561438">
        <w:trPr>
          <w:tblHeader/>
        </w:trPr>
        <w:tc>
          <w:tcPr>
            <w:tcW w:w="4536" w:type="dxa"/>
            <w:shd w:val="clear" w:color="auto" w:fill="auto"/>
          </w:tcPr>
          <w:p w14:paraId="763D7D68" w14:textId="77777777" w:rsidR="00B65380" w:rsidRPr="007F6C76" w:rsidRDefault="00B65380" w:rsidP="00561438">
            <w:pPr>
              <w:spacing w:line="240" w:lineRule="atLeast"/>
              <w:rPr>
                <w:i/>
                <w:iCs/>
                <w:color w:val="0000FF"/>
              </w:rPr>
            </w:pPr>
          </w:p>
        </w:tc>
        <w:tc>
          <w:tcPr>
            <w:tcW w:w="2410" w:type="dxa"/>
            <w:gridSpan w:val="3"/>
          </w:tcPr>
          <w:p w14:paraId="321D5177" w14:textId="77777777" w:rsidR="00B65380" w:rsidRPr="007F6C76" w:rsidRDefault="00B65380" w:rsidP="00561438">
            <w:pPr>
              <w:pStyle w:val="acctmergecolhdg"/>
              <w:spacing w:line="240" w:lineRule="atLeast"/>
            </w:pPr>
            <w:r w:rsidRPr="007F6C76">
              <w:t xml:space="preserve">Consolidated </w:t>
            </w:r>
          </w:p>
          <w:p w14:paraId="29CB1C4C" w14:textId="7CB51631" w:rsidR="00B65380" w:rsidRPr="007F6C76" w:rsidRDefault="00B65380" w:rsidP="00561438">
            <w:pPr>
              <w:pStyle w:val="acctmergecolhdg"/>
              <w:spacing w:line="240" w:lineRule="atLeast"/>
            </w:pPr>
            <w:r w:rsidRPr="007F6C76">
              <w:t xml:space="preserve">financial statements </w:t>
            </w:r>
          </w:p>
        </w:tc>
        <w:tc>
          <w:tcPr>
            <w:tcW w:w="180" w:type="dxa"/>
          </w:tcPr>
          <w:p w14:paraId="70094FD2" w14:textId="77777777" w:rsidR="00B65380" w:rsidRPr="007F6C76" w:rsidRDefault="00B65380" w:rsidP="00561438">
            <w:pPr>
              <w:pStyle w:val="acctmergecolhdg"/>
              <w:spacing w:line="240" w:lineRule="atLeast"/>
            </w:pPr>
          </w:p>
        </w:tc>
        <w:tc>
          <w:tcPr>
            <w:tcW w:w="2088" w:type="dxa"/>
            <w:gridSpan w:val="3"/>
          </w:tcPr>
          <w:p w14:paraId="30481EAE" w14:textId="77777777" w:rsidR="00B65380" w:rsidRPr="007F6C76" w:rsidRDefault="00B65380" w:rsidP="00561438">
            <w:pPr>
              <w:pStyle w:val="acctmergecolhdg"/>
              <w:spacing w:line="240" w:lineRule="atLeast"/>
            </w:pPr>
            <w:r w:rsidRPr="007F6C76">
              <w:t xml:space="preserve">Separate </w:t>
            </w:r>
          </w:p>
          <w:p w14:paraId="59CDC88F" w14:textId="4EFC5930" w:rsidR="00B65380" w:rsidRPr="007F6C76" w:rsidRDefault="00B65380" w:rsidP="00561438">
            <w:pPr>
              <w:pStyle w:val="acctmergecolhdg"/>
              <w:spacing w:line="240" w:lineRule="atLeast"/>
            </w:pPr>
            <w:r w:rsidRPr="007F6C76">
              <w:t xml:space="preserve">financial statements </w:t>
            </w:r>
          </w:p>
        </w:tc>
      </w:tr>
      <w:tr w:rsidR="00B65380" w:rsidRPr="007F6C76" w14:paraId="079202D1" w14:textId="77777777" w:rsidTr="00561438">
        <w:trPr>
          <w:tblHeader/>
        </w:trPr>
        <w:tc>
          <w:tcPr>
            <w:tcW w:w="4536" w:type="dxa"/>
          </w:tcPr>
          <w:p w14:paraId="3670F264" w14:textId="77777777" w:rsidR="00B65380" w:rsidRPr="007F6C76" w:rsidRDefault="00B65380" w:rsidP="00561438">
            <w:pPr>
              <w:pStyle w:val="acctfourfigures"/>
              <w:spacing w:line="240" w:lineRule="atLeast"/>
              <w:jc w:val="center"/>
            </w:pPr>
          </w:p>
        </w:tc>
        <w:tc>
          <w:tcPr>
            <w:tcW w:w="1134" w:type="dxa"/>
            <w:shd w:val="clear" w:color="auto" w:fill="auto"/>
          </w:tcPr>
          <w:p w14:paraId="41720FA7" w14:textId="543E0BA1" w:rsidR="00B65380" w:rsidRPr="007F6C76" w:rsidRDefault="00B65380" w:rsidP="00561438">
            <w:pPr>
              <w:pStyle w:val="acctmergecolhdg"/>
              <w:spacing w:line="240" w:lineRule="atLeast"/>
              <w:rPr>
                <w:b w:val="0"/>
                <w:bCs/>
              </w:rPr>
            </w:pPr>
            <w:r>
              <w:rPr>
                <w:b w:val="0"/>
                <w:bCs/>
              </w:rPr>
              <w:t>2018</w:t>
            </w:r>
          </w:p>
        </w:tc>
        <w:tc>
          <w:tcPr>
            <w:tcW w:w="178" w:type="dxa"/>
            <w:shd w:val="clear" w:color="auto" w:fill="auto"/>
          </w:tcPr>
          <w:p w14:paraId="4FCF4D23" w14:textId="77777777" w:rsidR="00B65380" w:rsidRPr="007F6C76" w:rsidRDefault="00B65380" w:rsidP="00561438">
            <w:pPr>
              <w:pStyle w:val="acctmergecolhdg"/>
              <w:spacing w:line="240" w:lineRule="atLeast"/>
              <w:rPr>
                <w:b w:val="0"/>
                <w:bCs/>
              </w:rPr>
            </w:pPr>
          </w:p>
        </w:tc>
        <w:tc>
          <w:tcPr>
            <w:tcW w:w="1098" w:type="dxa"/>
            <w:shd w:val="clear" w:color="auto" w:fill="auto"/>
          </w:tcPr>
          <w:p w14:paraId="5ECF1EE4" w14:textId="6B50F02F" w:rsidR="00B65380" w:rsidRPr="007F6C76" w:rsidRDefault="00B65380" w:rsidP="00561438">
            <w:pPr>
              <w:pStyle w:val="acctmergecolhdg"/>
              <w:spacing w:line="240" w:lineRule="atLeast"/>
              <w:rPr>
                <w:b w:val="0"/>
                <w:bCs/>
              </w:rPr>
            </w:pPr>
            <w:r>
              <w:rPr>
                <w:b w:val="0"/>
                <w:bCs/>
              </w:rPr>
              <w:t>2017</w:t>
            </w:r>
          </w:p>
        </w:tc>
        <w:tc>
          <w:tcPr>
            <w:tcW w:w="180" w:type="dxa"/>
            <w:shd w:val="clear" w:color="auto" w:fill="auto"/>
          </w:tcPr>
          <w:p w14:paraId="4AE0EF3D" w14:textId="77777777" w:rsidR="00B65380" w:rsidRPr="007F6C76" w:rsidRDefault="00B65380" w:rsidP="00561438">
            <w:pPr>
              <w:pStyle w:val="acctmergecolhdg"/>
              <w:spacing w:line="240" w:lineRule="atLeast"/>
              <w:rPr>
                <w:b w:val="0"/>
                <w:bCs/>
              </w:rPr>
            </w:pPr>
          </w:p>
        </w:tc>
        <w:tc>
          <w:tcPr>
            <w:tcW w:w="954" w:type="dxa"/>
            <w:shd w:val="clear" w:color="auto" w:fill="auto"/>
          </w:tcPr>
          <w:p w14:paraId="3246CBE8" w14:textId="1B1B2CF8" w:rsidR="00B65380" w:rsidRPr="007F6C76" w:rsidRDefault="00B65380" w:rsidP="00561438">
            <w:pPr>
              <w:pStyle w:val="acctmergecolhdg"/>
              <w:spacing w:line="240" w:lineRule="atLeast"/>
              <w:rPr>
                <w:b w:val="0"/>
                <w:bCs/>
              </w:rPr>
            </w:pPr>
            <w:r>
              <w:rPr>
                <w:b w:val="0"/>
                <w:bCs/>
              </w:rPr>
              <w:t>2018</w:t>
            </w:r>
          </w:p>
        </w:tc>
        <w:tc>
          <w:tcPr>
            <w:tcW w:w="178" w:type="dxa"/>
            <w:shd w:val="clear" w:color="auto" w:fill="auto"/>
          </w:tcPr>
          <w:p w14:paraId="61094777" w14:textId="77777777" w:rsidR="00B65380" w:rsidRPr="007F6C76" w:rsidRDefault="00B65380" w:rsidP="00561438">
            <w:pPr>
              <w:pStyle w:val="acctmergecolhdg"/>
              <w:spacing w:line="240" w:lineRule="atLeast"/>
              <w:rPr>
                <w:b w:val="0"/>
                <w:bCs/>
              </w:rPr>
            </w:pPr>
          </w:p>
        </w:tc>
        <w:tc>
          <w:tcPr>
            <w:tcW w:w="956" w:type="dxa"/>
            <w:shd w:val="clear" w:color="auto" w:fill="auto"/>
          </w:tcPr>
          <w:p w14:paraId="3C07854F" w14:textId="7C98DD2A" w:rsidR="00B65380" w:rsidRPr="007F6C76" w:rsidRDefault="00B65380" w:rsidP="00561438">
            <w:pPr>
              <w:pStyle w:val="acctmergecolhdg"/>
              <w:spacing w:line="240" w:lineRule="atLeast"/>
              <w:rPr>
                <w:b w:val="0"/>
                <w:bCs/>
              </w:rPr>
            </w:pPr>
            <w:r>
              <w:rPr>
                <w:b w:val="0"/>
                <w:bCs/>
              </w:rPr>
              <w:t>2017</w:t>
            </w:r>
          </w:p>
        </w:tc>
      </w:tr>
      <w:tr w:rsidR="00B65380" w:rsidRPr="007F6C76" w14:paraId="641463A2" w14:textId="77777777" w:rsidTr="00561438">
        <w:trPr>
          <w:tblHeader/>
        </w:trPr>
        <w:tc>
          <w:tcPr>
            <w:tcW w:w="4536" w:type="dxa"/>
          </w:tcPr>
          <w:p w14:paraId="0782BA9C" w14:textId="77777777" w:rsidR="00B65380" w:rsidRPr="007F6C76" w:rsidRDefault="00B65380" w:rsidP="00561438">
            <w:pPr>
              <w:spacing w:line="240" w:lineRule="atLeast"/>
              <w:rPr>
                <w:b/>
                <w:bCs/>
                <w:i/>
                <w:iCs/>
              </w:rPr>
            </w:pPr>
          </w:p>
        </w:tc>
        <w:tc>
          <w:tcPr>
            <w:tcW w:w="4678" w:type="dxa"/>
            <w:gridSpan w:val="7"/>
          </w:tcPr>
          <w:p w14:paraId="020A66BF" w14:textId="2C80B007" w:rsidR="00B65380" w:rsidRPr="007F6C76" w:rsidRDefault="00B65380" w:rsidP="00561438">
            <w:pPr>
              <w:pStyle w:val="acctfourfigures"/>
              <w:spacing w:line="240" w:lineRule="atLeast"/>
              <w:jc w:val="center"/>
              <w:rPr>
                <w:i/>
                <w:iCs/>
              </w:rPr>
            </w:pPr>
            <w:r>
              <w:rPr>
                <w:i/>
                <w:iCs/>
              </w:rPr>
              <w:t>(in thousand</w:t>
            </w:r>
            <w:r w:rsidRPr="007F6C76">
              <w:rPr>
                <w:i/>
                <w:iCs/>
              </w:rPr>
              <w:t xml:space="preserve"> Baht)</w:t>
            </w:r>
          </w:p>
        </w:tc>
      </w:tr>
      <w:tr w:rsidR="00B65380" w:rsidRPr="007F6C76" w14:paraId="6720AAB8" w14:textId="77777777" w:rsidTr="00561438">
        <w:trPr>
          <w:cantSplit/>
        </w:trPr>
        <w:tc>
          <w:tcPr>
            <w:tcW w:w="4536" w:type="dxa"/>
          </w:tcPr>
          <w:p w14:paraId="7D3F2B2C" w14:textId="554C0A82" w:rsidR="00B65380" w:rsidRPr="007F6C76" w:rsidRDefault="00B65380" w:rsidP="00561438">
            <w:pPr>
              <w:spacing w:line="240" w:lineRule="atLeast"/>
            </w:pPr>
            <w:r>
              <w:t>Cars</w:t>
            </w:r>
          </w:p>
        </w:tc>
        <w:tc>
          <w:tcPr>
            <w:tcW w:w="1134" w:type="dxa"/>
          </w:tcPr>
          <w:p w14:paraId="65E0D7CA" w14:textId="79EA9A6F" w:rsidR="00B65380" w:rsidRPr="00F62286" w:rsidRDefault="00F62286" w:rsidP="00561438">
            <w:pPr>
              <w:pStyle w:val="acctfourfigures"/>
              <w:tabs>
                <w:tab w:val="clear" w:pos="765"/>
                <w:tab w:val="decimal" w:pos="914"/>
              </w:tabs>
              <w:spacing w:line="240" w:lineRule="atLeast"/>
              <w:ind w:right="11"/>
              <w:rPr>
                <w:rFonts w:cstheme="minorBidi"/>
                <w:lang w:val="en-US" w:bidi="th-TH"/>
              </w:rPr>
            </w:pPr>
            <w:r>
              <w:rPr>
                <w:rFonts w:cstheme="minorBidi"/>
                <w:lang w:val="en-US" w:bidi="th-TH"/>
              </w:rPr>
              <w:t>185,782</w:t>
            </w:r>
          </w:p>
        </w:tc>
        <w:tc>
          <w:tcPr>
            <w:tcW w:w="178" w:type="dxa"/>
          </w:tcPr>
          <w:p w14:paraId="7DC34B27" w14:textId="77777777" w:rsidR="00B65380" w:rsidRPr="007F6C76" w:rsidRDefault="00B65380" w:rsidP="00561438">
            <w:pPr>
              <w:pStyle w:val="acctfourfigures"/>
              <w:spacing w:line="240" w:lineRule="atLeast"/>
            </w:pPr>
          </w:p>
        </w:tc>
        <w:tc>
          <w:tcPr>
            <w:tcW w:w="1098" w:type="dxa"/>
          </w:tcPr>
          <w:p w14:paraId="48271127" w14:textId="21BEF382" w:rsidR="00B65380" w:rsidRPr="007F6C76" w:rsidRDefault="00F62286" w:rsidP="00561438">
            <w:pPr>
              <w:pStyle w:val="acctfourfigures"/>
              <w:tabs>
                <w:tab w:val="clear" w:pos="765"/>
                <w:tab w:val="decimal" w:pos="878"/>
              </w:tabs>
              <w:spacing w:line="240" w:lineRule="atLeast"/>
              <w:ind w:right="11"/>
            </w:pPr>
            <w:r>
              <w:t>185,314</w:t>
            </w:r>
          </w:p>
        </w:tc>
        <w:tc>
          <w:tcPr>
            <w:tcW w:w="180" w:type="dxa"/>
          </w:tcPr>
          <w:p w14:paraId="1DC9D3EC" w14:textId="77777777" w:rsidR="00B65380" w:rsidRPr="007F6C76" w:rsidRDefault="00B65380" w:rsidP="00561438">
            <w:pPr>
              <w:pStyle w:val="acctfourfigures"/>
              <w:spacing w:line="240" w:lineRule="atLeast"/>
            </w:pPr>
          </w:p>
        </w:tc>
        <w:tc>
          <w:tcPr>
            <w:tcW w:w="954" w:type="dxa"/>
          </w:tcPr>
          <w:p w14:paraId="62D3B489" w14:textId="62F04332" w:rsidR="00B65380" w:rsidRPr="007F6C76" w:rsidRDefault="00F62286" w:rsidP="00561438">
            <w:pPr>
              <w:pStyle w:val="acctfourfigures"/>
              <w:tabs>
                <w:tab w:val="clear" w:pos="765"/>
                <w:tab w:val="decimal" w:pos="731"/>
              </w:tabs>
              <w:spacing w:line="240" w:lineRule="atLeast"/>
              <w:ind w:right="11"/>
            </w:pPr>
            <w:r>
              <w:t>-</w:t>
            </w:r>
          </w:p>
        </w:tc>
        <w:tc>
          <w:tcPr>
            <w:tcW w:w="178" w:type="dxa"/>
          </w:tcPr>
          <w:p w14:paraId="6EC1E7A0" w14:textId="77777777" w:rsidR="00B65380" w:rsidRPr="007F6C76" w:rsidRDefault="00B65380" w:rsidP="00561438">
            <w:pPr>
              <w:pStyle w:val="acctfourfigures"/>
              <w:spacing w:line="240" w:lineRule="atLeast"/>
            </w:pPr>
          </w:p>
        </w:tc>
        <w:tc>
          <w:tcPr>
            <w:tcW w:w="956" w:type="dxa"/>
          </w:tcPr>
          <w:p w14:paraId="1FDFC8A2" w14:textId="096FE21C" w:rsidR="00B65380" w:rsidRPr="007F6C76" w:rsidRDefault="00F62286" w:rsidP="00561438">
            <w:pPr>
              <w:pStyle w:val="acctfourfigures"/>
              <w:tabs>
                <w:tab w:val="clear" w:pos="765"/>
                <w:tab w:val="decimal" w:pos="731"/>
              </w:tabs>
              <w:spacing w:line="240" w:lineRule="atLeast"/>
              <w:ind w:right="11"/>
            </w:pPr>
            <w:r>
              <w:t>-</w:t>
            </w:r>
          </w:p>
        </w:tc>
      </w:tr>
      <w:tr w:rsidR="00B65380" w:rsidRPr="007F6C76" w14:paraId="028238E8" w14:textId="77777777" w:rsidTr="00561438">
        <w:trPr>
          <w:cantSplit/>
        </w:trPr>
        <w:tc>
          <w:tcPr>
            <w:tcW w:w="4536" w:type="dxa"/>
          </w:tcPr>
          <w:p w14:paraId="6B4233B3" w14:textId="71E33999" w:rsidR="00B65380" w:rsidRPr="007F6C76" w:rsidRDefault="00B65380" w:rsidP="00561438">
            <w:pPr>
              <w:shd w:val="clear" w:color="auto" w:fill="FFFFFF"/>
              <w:spacing w:line="240" w:lineRule="atLeast"/>
            </w:pPr>
            <w:r>
              <w:t>Parts and others</w:t>
            </w:r>
            <w:r w:rsidRPr="007F6C76">
              <w:t xml:space="preserve"> </w:t>
            </w:r>
          </w:p>
        </w:tc>
        <w:tc>
          <w:tcPr>
            <w:tcW w:w="1134" w:type="dxa"/>
            <w:tcBorders>
              <w:bottom w:val="single" w:sz="4" w:space="0" w:color="auto"/>
            </w:tcBorders>
          </w:tcPr>
          <w:p w14:paraId="05411E08" w14:textId="118C2518" w:rsidR="00B65380" w:rsidRPr="007F6C76" w:rsidRDefault="00F62286" w:rsidP="00561438">
            <w:pPr>
              <w:pStyle w:val="acctfourfigures"/>
              <w:tabs>
                <w:tab w:val="clear" w:pos="765"/>
                <w:tab w:val="decimal" w:pos="914"/>
              </w:tabs>
              <w:spacing w:line="240" w:lineRule="atLeast"/>
              <w:ind w:right="11"/>
            </w:pPr>
            <w:r>
              <w:t>33,055</w:t>
            </w:r>
          </w:p>
        </w:tc>
        <w:tc>
          <w:tcPr>
            <w:tcW w:w="178" w:type="dxa"/>
          </w:tcPr>
          <w:p w14:paraId="2E29BA7A" w14:textId="77777777" w:rsidR="00B65380" w:rsidRPr="007F6C76" w:rsidRDefault="00B65380" w:rsidP="00561438">
            <w:pPr>
              <w:pStyle w:val="acctfourfigures"/>
              <w:spacing w:line="240" w:lineRule="atLeast"/>
            </w:pPr>
          </w:p>
        </w:tc>
        <w:tc>
          <w:tcPr>
            <w:tcW w:w="1098" w:type="dxa"/>
            <w:tcBorders>
              <w:bottom w:val="single" w:sz="4" w:space="0" w:color="auto"/>
            </w:tcBorders>
          </w:tcPr>
          <w:p w14:paraId="11E39C2F" w14:textId="46859C8D" w:rsidR="00B65380" w:rsidRPr="007F6C76" w:rsidRDefault="00F62286" w:rsidP="00561438">
            <w:pPr>
              <w:pStyle w:val="acctfourfigures"/>
              <w:tabs>
                <w:tab w:val="clear" w:pos="765"/>
                <w:tab w:val="decimal" w:pos="878"/>
              </w:tabs>
              <w:spacing w:line="240" w:lineRule="atLeast"/>
              <w:ind w:right="11"/>
            </w:pPr>
            <w:r>
              <w:t>20,975</w:t>
            </w:r>
          </w:p>
        </w:tc>
        <w:tc>
          <w:tcPr>
            <w:tcW w:w="180" w:type="dxa"/>
          </w:tcPr>
          <w:p w14:paraId="63EB83F3" w14:textId="77777777" w:rsidR="00B65380" w:rsidRPr="007F6C76" w:rsidRDefault="00B65380" w:rsidP="00561438">
            <w:pPr>
              <w:pStyle w:val="acctfourfigures"/>
              <w:spacing w:line="240" w:lineRule="atLeast"/>
            </w:pPr>
          </w:p>
        </w:tc>
        <w:tc>
          <w:tcPr>
            <w:tcW w:w="954" w:type="dxa"/>
            <w:tcBorders>
              <w:bottom w:val="single" w:sz="4" w:space="0" w:color="auto"/>
            </w:tcBorders>
          </w:tcPr>
          <w:p w14:paraId="5D31E90D" w14:textId="49F25182" w:rsidR="00B65380" w:rsidRPr="007F6C76" w:rsidRDefault="00F62286" w:rsidP="00561438">
            <w:pPr>
              <w:pStyle w:val="acctfourfigures"/>
              <w:tabs>
                <w:tab w:val="clear" w:pos="765"/>
                <w:tab w:val="decimal" w:pos="731"/>
              </w:tabs>
              <w:spacing w:line="240" w:lineRule="atLeast"/>
              <w:ind w:right="11"/>
            </w:pPr>
            <w:r>
              <w:t>-</w:t>
            </w:r>
          </w:p>
        </w:tc>
        <w:tc>
          <w:tcPr>
            <w:tcW w:w="178" w:type="dxa"/>
          </w:tcPr>
          <w:p w14:paraId="5EC68784" w14:textId="77777777" w:rsidR="00B65380" w:rsidRPr="007F6C76" w:rsidRDefault="00B65380" w:rsidP="00561438">
            <w:pPr>
              <w:pStyle w:val="acctfourfigures"/>
              <w:spacing w:line="240" w:lineRule="atLeast"/>
            </w:pPr>
          </w:p>
        </w:tc>
        <w:tc>
          <w:tcPr>
            <w:tcW w:w="956" w:type="dxa"/>
            <w:tcBorders>
              <w:bottom w:val="single" w:sz="4" w:space="0" w:color="auto"/>
            </w:tcBorders>
          </w:tcPr>
          <w:p w14:paraId="0149AD19" w14:textId="159F79D6" w:rsidR="00B65380" w:rsidRPr="007F6C76" w:rsidRDefault="00F62286" w:rsidP="00561438">
            <w:pPr>
              <w:pStyle w:val="acctfourfigures"/>
              <w:tabs>
                <w:tab w:val="clear" w:pos="765"/>
                <w:tab w:val="decimal" w:pos="731"/>
              </w:tabs>
              <w:spacing w:line="240" w:lineRule="atLeast"/>
              <w:ind w:right="11"/>
            </w:pPr>
            <w:r>
              <w:t>-</w:t>
            </w:r>
          </w:p>
        </w:tc>
      </w:tr>
      <w:tr w:rsidR="00B65380" w:rsidRPr="007F6C76" w14:paraId="769BAAC3" w14:textId="77777777" w:rsidTr="00561438">
        <w:trPr>
          <w:cantSplit/>
        </w:trPr>
        <w:tc>
          <w:tcPr>
            <w:tcW w:w="4536" w:type="dxa"/>
          </w:tcPr>
          <w:p w14:paraId="1CAC0B59" w14:textId="77777777" w:rsidR="00B65380" w:rsidRPr="007F6C76" w:rsidRDefault="00B65380" w:rsidP="00561438">
            <w:pPr>
              <w:spacing w:line="240" w:lineRule="atLeast"/>
              <w:rPr>
                <w:b/>
                <w:bCs/>
              </w:rPr>
            </w:pPr>
            <w:r w:rsidRPr="007F6C76">
              <w:rPr>
                <w:b/>
                <w:bCs/>
              </w:rPr>
              <w:t>Total</w:t>
            </w:r>
          </w:p>
        </w:tc>
        <w:tc>
          <w:tcPr>
            <w:tcW w:w="1134" w:type="dxa"/>
            <w:tcBorders>
              <w:top w:val="single" w:sz="4" w:space="0" w:color="auto"/>
            </w:tcBorders>
          </w:tcPr>
          <w:p w14:paraId="107D9898" w14:textId="28AB2114" w:rsidR="00B65380" w:rsidRPr="007F6C76" w:rsidRDefault="00F62286" w:rsidP="00561438">
            <w:pPr>
              <w:pStyle w:val="acctfourfigures"/>
              <w:tabs>
                <w:tab w:val="clear" w:pos="765"/>
                <w:tab w:val="decimal" w:pos="914"/>
              </w:tabs>
              <w:spacing w:line="240" w:lineRule="atLeast"/>
              <w:ind w:right="11"/>
              <w:rPr>
                <w:b/>
                <w:bCs/>
              </w:rPr>
            </w:pPr>
            <w:r>
              <w:rPr>
                <w:b/>
                <w:bCs/>
              </w:rPr>
              <w:t>218,837</w:t>
            </w:r>
          </w:p>
        </w:tc>
        <w:tc>
          <w:tcPr>
            <w:tcW w:w="178" w:type="dxa"/>
          </w:tcPr>
          <w:p w14:paraId="3D53BA0A" w14:textId="77777777" w:rsidR="00B65380" w:rsidRPr="007F6C76" w:rsidRDefault="00B65380" w:rsidP="00561438">
            <w:pPr>
              <w:pStyle w:val="acctfourfigures"/>
              <w:spacing w:line="240" w:lineRule="atLeast"/>
              <w:rPr>
                <w:b/>
                <w:bCs/>
              </w:rPr>
            </w:pPr>
          </w:p>
        </w:tc>
        <w:tc>
          <w:tcPr>
            <w:tcW w:w="1098" w:type="dxa"/>
            <w:tcBorders>
              <w:top w:val="single" w:sz="4" w:space="0" w:color="auto"/>
            </w:tcBorders>
          </w:tcPr>
          <w:p w14:paraId="5014DBA9" w14:textId="2DA65F2E" w:rsidR="00B65380" w:rsidRPr="007F6C76" w:rsidRDefault="00F62286" w:rsidP="00561438">
            <w:pPr>
              <w:pStyle w:val="acctfourfigures"/>
              <w:tabs>
                <w:tab w:val="clear" w:pos="765"/>
                <w:tab w:val="decimal" w:pos="878"/>
              </w:tabs>
              <w:spacing w:line="240" w:lineRule="atLeast"/>
              <w:ind w:right="11"/>
              <w:rPr>
                <w:b/>
                <w:bCs/>
              </w:rPr>
            </w:pPr>
            <w:r>
              <w:rPr>
                <w:b/>
                <w:bCs/>
              </w:rPr>
              <w:t>206,289</w:t>
            </w:r>
          </w:p>
        </w:tc>
        <w:tc>
          <w:tcPr>
            <w:tcW w:w="180" w:type="dxa"/>
          </w:tcPr>
          <w:p w14:paraId="4B3BCDEB" w14:textId="77777777" w:rsidR="00B65380" w:rsidRPr="007F6C76" w:rsidRDefault="00B65380" w:rsidP="00561438">
            <w:pPr>
              <w:pStyle w:val="acctfourfigures"/>
              <w:spacing w:line="240" w:lineRule="atLeast"/>
              <w:rPr>
                <w:b/>
                <w:bCs/>
              </w:rPr>
            </w:pPr>
          </w:p>
        </w:tc>
        <w:tc>
          <w:tcPr>
            <w:tcW w:w="954" w:type="dxa"/>
            <w:tcBorders>
              <w:top w:val="single" w:sz="4" w:space="0" w:color="auto"/>
            </w:tcBorders>
          </w:tcPr>
          <w:p w14:paraId="50577CF2" w14:textId="52527CB2" w:rsidR="00B65380" w:rsidRPr="007F6C76" w:rsidRDefault="00F62286" w:rsidP="00561438">
            <w:pPr>
              <w:pStyle w:val="acctfourfigures"/>
              <w:tabs>
                <w:tab w:val="clear" w:pos="765"/>
                <w:tab w:val="decimal" w:pos="731"/>
              </w:tabs>
              <w:spacing w:line="240" w:lineRule="atLeast"/>
              <w:ind w:right="11"/>
              <w:rPr>
                <w:b/>
                <w:bCs/>
              </w:rPr>
            </w:pPr>
            <w:r>
              <w:rPr>
                <w:b/>
                <w:bCs/>
              </w:rPr>
              <w:t>-</w:t>
            </w:r>
          </w:p>
        </w:tc>
        <w:tc>
          <w:tcPr>
            <w:tcW w:w="178" w:type="dxa"/>
          </w:tcPr>
          <w:p w14:paraId="4761422E" w14:textId="77777777" w:rsidR="00B65380" w:rsidRPr="007F6C76" w:rsidRDefault="00B65380" w:rsidP="00561438">
            <w:pPr>
              <w:pStyle w:val="acctfourfigures"/>
              <w:spacing w:line="240" w:lineRule="atLeast"/>
              <w:rPr>
                <w:b/>
                <w:bCs/>
              </w:rPr>
            </w:pPr>
          </w:p>
        </w:tc>
        <w:tc>
          <w:tcPr>
            <w:tcW w:w="956" w:type="dxa"/>
            <w:tcBorders>
              <w:top w:val="single" w:sz="4" w:space="0" w:color="auto"/>
            </w:tcBorders>
          </w:tcPr>
          <w:p w14:paraId="7934B89F" w14:textId="14A3AEAC" w:rsidR="00B65380" w:rsidRPr="007F6C76" w:rsidRDefault="00F62286" w:rsidP="00561438">
            <w:pPr>
              <w:pStyle w:val="acctfourfigures"/>
              <w:tabs>
                <w:tab w:val="clear" w:pos="765"/>
                <w:tab w:val="decimal" w:pos="731"/>
              </w:tabs>
              <w:spacing w:line="240" w:lineRule="atLeast"/>
              <w:ind w:right="11"/>
              <w:rPr>
                <w:b/>
                <w:bCs/>
              </w:rPr>
            </w:pPr>
            <w:r>
              <w:rPr>
                <w:b/>
                <w:bCs/>
              </w:rPr>
              <w:t>-</w:t>
            </w:r>
          </w:p>
        </w:tc>
      </w:tr>
      <w:tr w:rsidR="00B65380" w:rsidRPr="007F6C76" w14:paraId="4C058B0C" w14:textId="77777777" w:rsidTr="00561438">
        <w:trPr>
          <w:cantSplit/>
        </w:trPr>
        <w:tc>
          <w:tcPr>
            <w:tcW w:w="4536" w:type="dxa"/>
          </w:tcPr>
          <w:p w14:paraId="6FF16229" w14:textId="1C9D1737" w:rsidR="00B65380" w:rsidRPr="00B65380" w:rsidRDefault="00B65380" w:rsidP="00561438">
            <w:pPr>
              <w:spacing w:line="240" w:lineRule="atLeast"/>
              <w:rPr>
                <w:rFonts w:cstheme="minorBidi"/>
              </w:rPr>
            </w:pPr>
            <w:r w:rsidRPr="000A7F60">
              <w:rPr>
                <w:i/>
                <w:iCs/>
              </w:rPr>
              <w:t>Less</w:t>
            </w:r>
            <w:r w:rsidRPr="000A7F60">
              <w:t xml:space="preserve"> allowance for </w:t>
            </w:r>
            <w:r w:rsidRPr="000A7F60">
              <w:rPr>
                <w:szCs w:val="22"/>
                <w:lang w:val="en-US" w:bidi="th-TH"/>
              </w:rPr>
              <w:t>decline in</w:t>
            </w:r>
            <w:r w:rsidRPr="000A7F60">
              <w:rPr>
                <w:rFonts w:cstheme="minorBidi" w:hint="cs"/>
                <w:szCs w:val="22"/>
                <w:cs/>
                <w:lang w:val="en-US" w:bidi="th-TH"/>
              </w:rPr>
              <w:t xml:space="preserve"> </w:t>
            </w:r>
            <w:r w:rsidRPr="000A7F60">
              <w:rPr>
                <w:szCs w:val="22"/>
                <w:lang w:val="en-US" w:bidi="th-TH"/>
              </w:rPr>
              <w:t>value</w:t>
            </w:r>
            <w:r>
              <w:rPr>
                <w:rFonts w:cstheme="minorBidi" w:hint="cs"/>
                <w:szCs w:val="22"/>
                <w:cs/>
                <w:lang w:val="en-US" w:bidi="th-TH"/>
              </w:rPr>
              <w:t xml:space="preserve"> </w:t>
            </w:r>
            <w:r>
              <w:rPr>
                <w:szCs w:val="22"/>
                <w:lang w:val="en-US" w:bidi="th-TH"/>
              </w:rPr>
              <w:t>of inventories</w:t>
            </w:r>
          </w:p>
        </w:tc>
        <w:tc>
          <w:tcPr>
            <w:tcW w:w="1134" w:type="dxa"/>
            <w:tcBorders>
              <w:bottom w:val="single" w:sz="4" w:space="0" w:color="auto"/>
            </w:tcBorders>
          </w:tcPr>
          <w:p w14:paraId="7C440337" w14:textId="2D46A8E0" w:rsidR="00B65380" w:rsidRPr="00B65380" w:rsidRDefault="00F62286" w:rsidP="00561438">
            <w:pPr>
              <w:pStyle w:val="acctfourfigures"/>
              <w:tabs>
                <w:tab w:val="clear" w:pos="765"/>
                <w:tab w:val="decimal" w:pos="914"/>
              </w:tabs>
              <w:spacing w:line="240" w:lineRule="atLeast"/>
              <w:ind w:right="11"/>
              <w:rPr>
                <w:rFonts w:cstheme="minorBidi"/>
                <w:cs/>
                <w:lang w:bidi="th-TH"/>
              </w:rPr>
            </w:pPr>
            <w:r>
              <w:rPr>
                <w:rFonts w:cstheme="minorBidi"/>
                <w:lang w:bidi="th-TH"/>
              </w:rPr>
              <w:t>(2,299)</w:t>
            </w:r>
          </w:p>
        </w:tc>
        <w:tc>
          <w:tcPr>
            <w:tcW w:w="178" w:type="dxa"/>
          </w:tcPr>
          <w:p w14:paraId="583C3EA1" w14:textId="77777777" w:rsidR="00B65380" w:rsidRPr="007F6C76" w:rsidRDefault="00B65380" w:rsidP="00561438">
            <w:pPr>
              <w:pStyle w:val="acctfourfigures"/>
              <w:spacing w:line="240" w:lineRule="atLeast"/>
            </w:pPr>
          </w:p>
        </w:tc>
        <w:tc>
          <w:tcPr>
            <w:tcW w:w="1098" w:type="dxa"/>
            <w:tcBorders>
              <w:bottom w:val="single" w:sz="4" w:space="0" w:color="auto"/>
            </w:tcBorders>
          </w:tcPr>
          <w:p w14:paraId="1A3B84D3" w14:textId="2312A079" w:rsidR="00B65380" w:rsidRPr="007F6C76" w:rsidRDefault="00F62286" w:rsidP="00561438">
            <w:pPr>
              <w:pStyle w:val="acctfourfigures"/>
              <w:tabs>
                <w:tab w:val="clear" w:pos="765"/>
                <w:tab w:val="decimal" w:pos="878"/>
              </w:tabs>
              <w:spacing w:line="240" w:lineRule="atLeast"/>
              <w:ind w:right="11"/>
            </w:pPr>
            <w:r>
              <w:t>(971)</w:t>
            </w:r>
          </w:p>
        </w:tc>
        <w:tc>
          <w:tcPr>
            <w:tcW w:w="180" w:type="dxa"/>
          </w:tcPr>
          <w:p w14:paraId="7863606D" w14:textId="77777777" w:rsidR="00B65380" w:rsidRPr="007F6C76" w:rsidRDefault="00B65380" w:rsidP="00561438">
            <w:pPr>
              <w:pStyle w:val="acctfourfigures"/>
              <w:spacing w:line="240" w:lineRule="atLeast"/>
            </w:pPr>
          </w:p>
        </w:tc>
        <w:tc>
          <w:tcPr>
            <w:tcW w:w="954" w:type="dxa"/>
            <w:tcBorders>
              <w:bottom w:val="single" w:sz="4" w:space="0" w:color="auto"/>
            </w:tcBorders>
          </w:tcPr>
          <w:p w14:paraId="17772445" w14:textId="1DE766B3" w:rsidR="00B65380" w:rsidRPr="007F6C76" w:rsidRDefault="00F62286" w:rsidP="00561438">
            <w:pPr>
              <w:pStyle w:val="acctfourfigures"/>
              <w:tabs>
                <w:tab w:val="clear" w:pos="765"/>
                <w:tab w:val="decimal" w:pos="731"/>
              </w:tabs>
              <w:spacing w:line="240" w:lineRule="atLeast"/>
              <w:ind w:right="11"/>
            </w:pPr>
            <w:r>
              <w:t>-</w:t>
            </w:r>
          </w:p>
        </w:tc>
        <w:tc>
          <w:tcPr>
            <w:tcW w:w="178" w:type="dxa"/>
          </w:tcPr>
          <w:p w14:paraId="50B7297B" w14:textId="77777777" w:rsidR="00B65380" w:rsidRPr="007F6C76" w:rsidRDefault="00B65380" w:rsidP="00561438">
            <w:pPr>
              <w:pStyle w:val="acctfourfigures"/>
              <w:spacing w:line="240" w:lineRule="atLeast"/>
            </w:pPr>
          </w:p>
        </w:tc>
        <w:tc>
          <w:tcPr>
            <w:tcW w:w="956" w:type="dxa"/>
            <w:tcBorders>
              <w:bottom w:val="single" w:sz="4" w:space="0" w:color="auto"/>
            </w:tcBorders>
          </w:tcPr>
          <w:p w14:paraId="1DBF394A" w14:textId="0842901B" w:rsidR="00B65380" w:rsidRPr="007F6C76" w:rsidRDefault="00F62286" w:rsidP="00561438">
            <w:pPr>
              <w:pStyle w:val="acctfourfigures"/>
              <w:tabs>
                <w:tab w:val="clear" w:pos="765"/>
                <w:tab w:val="decimal" w:pos="731"/>
              </w:tabs>
              <w:spacing w:line="240" w:lineRule="atLeast"/>
              <w:ind w:right="11"/>
            </w:pPr>
            <w:r>
              <w:t>-</w:t>
            </w:r>
          </w:p>
        </w:tc>
      </w:tr>
      <w:tr w:rsidR="00B65380" w:rsidRPr="007F6C76" w14:paraId="08B5F867" w14:textId="77777777" w:rsidTr="00561438">
        <w:trPr>
          <w:cantSplit/>
        </w:trPr>
        <w:tc>
          <w:tcPr>
            <w:tcW w:w="4536" w:type="dxa"/>
          </w:tcPr>
          <w:p w14:paraId="0BB429EC" w14:textId="5D2D3CD1" w:rsidR="00B65380" w:rsidRPr="001A3F6A" w:rsidRDefault="00B65380" w:rsidP="00561438">
            <w:pPr>
              <w:spacing w:line="240" w:lineRule="atLeast"/>
              <w:rPr>
                <w:b/>
                <w:bCs/>
              </w:rPr>
            </w:pPr>
            <w:r w:rsidRPr="007F6C76">
              <w:rPr>
                <w:b/>
                <w:bCs/>
              </w:rPr>
              <w:t>Net</w:t>
            </w:r>
          </w:p>
        </w:tc>
        <w:tc>
          <w:tcPr>
            <w:tcW w:w="1134" w:type="dxa"/>
            <w:tcBorders>
              <w:top w:val="single" w:sz="4" w:space="0" w:color="auto"/>
              <w:bottom w:val="double" w:sz="4" w:space="0" w:color="auto"/>
            </w:tcBorders>
          </w:tcPr>
          <w:p w14:paraId="691D7807" w14:textId="1216F35A" w:rsidR="00B65380" w:rsidRPr="0062398B" w:rsidRDefault="00F62286" w:rsidP="00561438">
            <w:pPr>
              <w:pStyle w:val="acctfourfigures"/>
              <w:tabs>
                <w:tab w:val="clear" w:pos="765"/>
                <w:tab w:val="decimal" w:pos="914"/>
              </w:tabs>
              <w:spacing w:line="240" w:lineRule="atLeast"/>
              <w:ind w:right="11"/>
              <w:rPr>
                <w:b/>
                <w:bCs/>
              </w:rPr>
            </w:pPr>
            <w:r>
              <w:rPr>
                <w:b/>
                <w:bCs/>
              </w:rPr>
              <w:t>216,538</w:t>
            </w:r>
          </w:p>
        </w:tc>
        <w:tc>
          <w:tcPr>
            <w:tcW w:w="178" w:type="dxa"/>
          </w:tcPr>
          <w:p w14:paraId="2A928A5F" w14:textId="77777777" w:rsidR="00B65380" w:rsidRPr="0062398B" w:rsidRDefault="00B65380" w:rsidP="00561438">
            <w:pPr>
              <w:pStyle w:val="acctfourfigures"/>
              <w:spacing w:line="240" w:lineRule="atLeast"/>
              <w:rPr>
                <w:b/>
                <w:bCs/>
              </w:rPr>
            </w:pPr>
          </w:p>
        </w:tc>
        <w:tc>
          <w:tcPr>
            <w:tcW w:w="1098" w:type="dxa"/>
            <w:tcBorders>
              <w:top w:val="single" w:sz="4" w:space="0" w:color="auto"/>
              <w:bottom w:val="double" w:sz="4" w:space="0" w:color="auto"/>
            </w:tcBorders>
          </w:tcPr>
          <w:p w14:paraId="52D33295" w14:textId="7F92CAAB" w:rsidR="00B65380" w:rsidRPr="0062398B" w:rsidRDefault="00F62286" w:rsidP="00561438">
            <w:pPr>
              <w:pStyle w:val="acctfourfigures"/>
              <w:tabs>
                <w:tab w:val="clear" w:pos="765"/>
                <w:tab w:val="decimal" w:pos="878"/>
              </w:tabs>
              <w:spacing w:line="240" w:lineRule="atLeast"/>
              <w:ind w:right="11"/>
              <w:rPr>
                <w:b/>
                <w:bCs/>
              </w:rPr>
            </w:pPr>
            <w:r>
              <w:rPr>
                <w:b/>
                <w:bCs/>
              </w:rPr>
              <w:t>205,318</w:t>
            </w:r>
          </w:p>
        </w:tc>
        <w:tc>
          <w:tcPr>
            <w:tcW w:w="180" w:type="dxa"/>
          </w:tcPr>
          <w:p w14:paraId="0B485054" w14:textId="77777777" w:rsidR="00B65380" w:rsidRPr="0062398B" w:rsidRDefault="00B65380" w:rsidP="00561438">
            <w:pPr>
              <w:pStyle w:val="acctfourfigures"/>
              <w:spacing w:line="240" w:lineRule="atLeast"/>
              <w:rPr>
                <w:b/>
                <w:bCs/>
              </w:rPr>
            </w:pPr>
          </w:p>
        </w:tc>
        <w:tc>
          <w:tcPr>
            <w:tcW w:w="954" w:type="dxa"/>
            <w:tcBorders>
              <w:top w:val="single" w:sz="4" w:space="0" w:color="auto"/>
              <w:bottom w:val="double" w:sz="4" w:space="0" w:color="auto"/>
            </w:tcBorders>
          </w:tcPr>
          <w:p w14:paraId="703E63F4" w14:textId="2D1D9CFC" w:rsidR="00B65380" w:rsidRPr="0062398B" w:rsidRDefault="00F62286" w:rsidP="00561438">
            <w:pPr>
              <w:pStyle w:val="acctfourfigures"/>
              <w:tabs>
                <w:tab w:val="clear" w:pos="765"/>
                <w:tab w:val="decimal" w:pos="731"/>
              </w:tabs>
              <w:spacing w:line="240" w:lineRule="atLeast"/>
              <w:ind w:right="11"/>
              <w:rPr>
                <w:b/>
                <w:bCs/>
              </w:rPr>
            </w:pPr>
            <w:r>
              <w:rPr>
                <w:b/>
                <w:bCs/>
              </w:rPr>
              <w:t>-</w:t>
            </w:r>
          </w:p>
        </w:tc>
        <w:tc>
          <w:tcPr>
            <w:tcW w:w="178" w:type="dxa"/>
          </w:tcPr>
          <w:p w14:paraId="248D85BF" w14:textId="77777777" w:rsidR="00B65380" w:rsidRPr="0062398B" w:rsidRDefault="00B65380" w:rsidP="00561438">
            <w:pPr>
              <w:pStyle w:val="acctfourfigures"/>
              <w:spacing w:line="240" w:lineRule="atLeast"/>
              <w:rPr>
                <w:b/>
                <w:bCs/>
              </w:rPr>
            </w:pPr>
          </w:p>
        </w:tc>
        <w:tc>
          <w:tcPr>
            <w:tcW w:w="956" w:type="dxa"/>
            <w:tcBorders>
              <w:top w:val="single" w:sz="4" w:space="0" w:color="auto"/>
              <w:bottom w:val="double" w:sz="4" w:space="0" w:color="auto"/>
            </w:tcBorders>
          </w:tcPr>
          <w:p w14:paraId="6450BED6" w14:textId="28D4AF89" w:rsidR="00B65380" w:rsidRPr="0062398B" w:rsidRDefault="00F62286" w:rsidP="00561438">
            <w:pPr>
              <w:pStyle w:val="acctfourfigures"/>
              <w:tabs>
                <w:tab w:val="clear" w:pos="765"/>
                <w:tab w:val="decimal" w:pos="731"/>
              </w:tabs>
              <w:spacing w:line="240" w:lineRule="atLeast"/>
              <w:ind w:right="11"/>
              <w:rPr>
                <w:b/>
                <w:bCs/>
              </w:rPr>
            </w:pPr>
            <w:r>
              <w:rPr>
                <w:b/>
                <w:bCs/>
              </w:rPr>
              <w:t>-</w:t>
            </w:r>
          </w:p>
        </w:tc>
      </w:tr>
      <w:tr w:rsidR="00CB4B1F" w:rsidRPr="007F6C76" w14:paraId="516F297C" w14:textId="77777777" w:rsidTr="00561438">
        <w:trPr>
          <w:cantSplit/>
        </w:trPr>
        <w:tc>
          <w:tcPr>
            <w:tcW w:w="4536" w:type="dxa"/>
          </w:tcPr>
          <w:p w14:paraId="1FD6CA2D" w14:textId="77777777" w:rsidR="00CB4B1F" w:rsidRPr="007F6C76" w:rsidRDefault="00CB4B1F" w:rsidP="00561438">
            <w:pPr>
              <w:spacing w:line="240" w:lineRule="atLeast"/>
              <w:rPr>
                <w:b/>
                <w:bCs/>
              </w:rPr>
            </w:pPr>
          </w:p>
        </w:tc>
        <w:tc>
          <w:tcPr>
            <w:tcW w:w="1134" w:type="dxa"/>
            <w:tcBorders>
              <w:top w:val="double" w:sz="4" w:space="0" w:color="auto"/>
            </w:tcBorders>
          </w:tcPr>
          <w:p w14:paraId="0E16DADF" w14:textId="77777777" w:rsidR="00CB4B1F" w:rsidRDefault="00CB4B1F" w:rsidP="00561438">
            <w:pPr>
              <w:pStyle w:val="acctfourfigures"/>
              <w:tabs>
                <w:tab w:val="clear" w:pos="765"/>
                <w:tab w:val="decimal" w:pos="914"/>
              </w:tabs>
              <w:spacing w:line="240" w:lineRule="atLeast"/>
              <w:ind w:right="11"/>
              <w:rPr>
                <w:b/>
                <w:bCs/>
              </w:rPr>
            </w:pPr>
          </w:p>
        </w:tc>
        <w:tc>
          <w:tcPr>
            <w:tcW w:w="178" w:type="dxa"/>
          </w:tcPr>
          <w:p w14:paraId="1DD74B2C" w14:textId="77777777" w:rsidR="00CB4B1F" w:rsidRPr="0062398B" w:rsidRDefault="00CB4B1F" w:rsidP="00561438">
            <w:pPr>
              <w:pStyle w:val="acctfourfigures"/>
              <w:spacing w:line="240" w:lineRule="atLeast"/>
              <w:rPr>
                <w:b/>
                <w:bCs/>
              </w:rPr>
            </w:pPr>
          </w:p>
        </w:tc>
        <w:tc>
          <w:tcPr>
            <w:tcW w:w="1098" w:type="dxa"/>
            <w:tcBorders>
              <w:top w:val="double" w:sz="4" w:space="0" w:color="auto"/>
            </w:tcBorders>
          </w:tcPr>
          <w:p w14:paraId="676B8643" w14:textId="77777777" w:rsidR="00CB4B1F" w:rsidRDefault="00CB4B1F" w:rsidP="00561438">
            <w:pPr>
              <w:pStyle w:val="acctfourfigures"/>
              <w:tabs>
                <w:tab w:val="clear" w:pos="765"/>
                <w:tab w:val="decimal" w:pos="878"/>
              </w:tabs>
              <w:spacing w:line="240" w:lineRule="atLeast"/>
              <w:ind w:right="11"/>
              <w:rPr>
                <w:b/>
                <w:bCs/>
              </w:rPr>
            </w:pPr>
          </w:p>
        </w:tc>
        <w:tc>
          <w:tcPr>
            <w:tcW w:w="180" w:type="dxa"/>
          </w:tcPr>
          <w:p w14:paraId="230AA9C9" w14:textId="77777777" w:rsidR="00CB4B1F" w:rsidRPr="0062398B" w:rsidRDefault="00CB4B1F" w:rsidP="00561438">
            <w:pPr>
              <w:pStyle w:val="acctfourfigures"/>
              <w:spacing w:line="240" w:lineRule="atLeast"/>
              <w:rPr>
                <w:b/>
                <w:bCs/>
              </w:rPr>
            </w:pPr>
          </w:p>
        </w:tc>
        <w:tc>
          <w:tcPr>
            <w:tcW w:w="954" w:type="dxa"/>
            <w:tcBorders>
              <w:top w:val="double" w:sz="4" w:space="0" w:color="auto"/>
            </w:tcBorders>
          </w:tcPr>
          <w:p w14:paraId="6B2037A5" w14:textId="77777777" w:rsidR="00CB4B1F" w:rsidRDefault="00CB4B1F" w:rsidP="00561438">
            <w:pPr>
              <w:pStyle w:val="acctfourfigures"/>
              <w:tabs>
                <w:tab w:val="clear" w:pos="765"/>
                <w:tab w:val="decimal" w:pos="731"/>
              </w:tabs>
              <w:spacing w:line="240" w:lineRule="atLeast"/>
              <w:ind w:right="11"/>
              <w:rPr>
                <w:b/>
                <w:bCs/>
              </w:rPr>
            </w:pPr>
          </w:p>
        </w:tc>
        <w:tc>
          <w:tcPr>
            <w:tcW w:w="178" w:type="dxa"/>
          </w:tcPr>
          <w:p w14:paraId="4E03948D" w14:textId="77777777" w:rsidR="00CB4B1F" w:rsidRPr="0062398B" w:rsidRDefault="00CB4B1F" w:rsidP="00561438">
            <w:pPr>
              <w:pStyle w:val="acctfourfigures"/>
              <w:spacing w:line="240" w:lineRule="atLeast"/>
              <w:rPr>
                <w:b/>
                <w:bCs/>
              </w:rPr>
            </w:pPr>
          </w:p>
        </w:tc>
        <w:tc>
          <w:tcPr>
            <w:tcW w:w="956" w:type="dxa"/>
            <w:tcBorders>
              <w:top w:val="double" w:sz="4" w:space="0" w:color="auto"/>
            </w:tcBorders>
          </w:tcPr>
          <w:p w14:paraId="7A66B65E" w14:textId="77777777" w:rsidR="00CB4B1F" w:rsidRDefault="00CB4B1F" w:rsidP="00561438">
            <w:pPr>
              <w:pStyle w:val="acctfourfigures"/>
              <w:tabs>
                <w:tab w:val="clear" w:pos="765"/>
                <w:tab w:val="decimal" w:pos="731"/>
              </w:tabs>
              <w:spacing w:line="240" w:lineRule="atLeast"/>
              <w:ind w:right="11"/>
              <w:rPr>
                <w:b/>
                <w:bCs/>
              </w:rPr>
            </w:pPr>
          </w:p>
        </w:tc>
      </w:tr>
      <w:tr w:rsidR="00CB4B1F" w:rsidRPr="007F6C76" w14:paraId="3D4700AE" w14:textId="77777777" w:rsidTr="00561438">
        <w:trPr>
          <w:cantSplit/>
        </w:trPr>
        <w:tc>
          <w:tcPr>
            <w:tcW w:w="4536" w:type="dxa"/>
          </w:tcPr>
          <w:p w14:paraId="32D3C781" w14:textId="77777777" w:rsidR="00CB4B1F" w:rsidRDefault="00CB4B1F" w:rsidP="00561438">
            <w:pPr>
              <w:spacing w:line="240" w:lineRule="atLeast"/>
              <w:ind w:left="180" w:hanging="180"/>
            </w:pPr>
            <w:r w:rsidRPr="00FD7AF1">
              <w:t xml:space="preserve">Inventories recognised as an expense in          </w:t>
            </w:r>
          </w:p>
          <w:p w14:paraId="387C632F" w14:textId="3B758132" w:rsidR="00CB4B1F" w:rsidRPr="00CB4B1F" w:rsidRDefault="00CB4B1F" w:rsidP="00561438">
            <w:pPr>
              <w:spacing w:line="240" w:lineRule="atLeast"/>
              <w:ind w:left="180" w:hanging="180"/>
            </w:pPr>
            <w:r>
              <w:t xml:space="preserve">   </w:t>
            </w:r>
            <w:r w:rsidRPr="00FD7AF1">
              <w:t xml:space="preserve">‘cost of sales of goods’:  </w:t>
            </w:r>
          </w:p>
        </w:tc>
        <w:tc>
          <w:tcPr>
            <w:tcW w:w="1134" w:type="dxa"/>
          </w:tcPr>
          <w:p w14:paraId="16F5E3A2" w14:textId="77777777" w:rsidR="00CB4B1F" w:rsidRDefault="00CB4B1F" w:rsidP="00561438">
            <w:pPr>
              <w:pStyle w:val="acctfourfigures"/>
              <w:tabs>
                <w:tab w:val="clear" w:pos="765"/>
                <w:tab w:val="decimal" w:pos="914"/>
              </w:tabs>
              <w:spacing w:line="240" w:lineRule="atLeast"/>
              <w:ind w:right="11"/>
              <w:rPr>
                <w:b/>
                <w:bCs/>
              </w:rPr>
            </w:pPr>
          </w:p>
        </w:tc>
        <w:tc>
          <w:tcPr>
            <w:tcW w:w="178" w:type="dxa"/>
          </w:tcPr>
          <w:p w14:paraId="722A845B" w14:textId="77777777" w:rsidR="00CB4B1F" w:rsidRPr="0062398B" w:rsidRDefault="00CB4B1F" w:rsidP="00561438">
            <w:pPr>
              <w:pStyle w:val="acctfourfigures"/>
              <w:spacing w:line="240" w:lineRule="atLeast"/>
              <w:rPr>
                <w:b/>
                <w:bCs/>
              </w:rPr>
            </w:pPr>
          </w:p>
        </w:tc>
        <w:tc>
          <w:tcPr>
            <w:tcW w:w="1098" w:type="dxa"/>
          </w:tcPr>
          <w:p w14:paraId="64249456" w14:textId="77777777" w:rsidR="00CB4B1F" w:rsidRDefault="00CB4B1F" w:rsidP="00561438">
            <w:pPr>
              <w:pStyle w:val="acctfourfigures"/>
              <w:tabs>
                <w:tab w:val="clear" w:pos="765"/>
                <w:tab w:val="decimal" w:pos="878"/>
              </w:tabs>
              <w:spacing w:line="240" w:lineRule="atLeast"/>
              <w:ind w:right="11"/>
              <w:rPr>
                <w:b/>
                <w:bCs/>
              </w:rPr>
            </w:pPr>
          </w:p>
        </w:tc>
        <w:tc>
          <w:tcPr>
            <w:tcW w:w="180" w:type="dxa"/>
          </w:tcPr>
          <w:p w14:paraId="6A5B9C0E" w14:textId="77777777" w:rsidR="00CB4B1F" w:rsidRPr="0062398B" w:rsidRDefault="00CB4B1F" w:rsidP="00561438">
            <w:pPr>
              <w:pStyle w:val="acctfourfigures"/>
              <w:spacing w:line="240" w:lineRule="atLeast"/>
              <w:rPr>
                <w:b/>
                <w:bCs/>
              </w:rPr>
            </w:pPr>
          </w:p>
        </w:tc>
        <w:tc>
          <w:tcPr>
            <w:tcW w:w="954" w:type="dxa"/>
          </w:tcPr>
          <w:p w14:paraId="577EA5BE" w14:textId="77777777" w:rsidR="00CB4B1F" w:rsidRDefault="00CB4B1F" w:rsidP="00561438">
            <w:pPr>
              <w:pStyle w:val="acctfourfigures"/>
              <w:tabs>
                <w:tab w:val="clear" w:pos="765"/>
                <w:tab w:val="decimal" w:pos="731"/>
              </w:tabs>
              <w:spacing w:line="240" w:lineRule="atLeast"/>
              <w:ind w:right="11"/>
              <w:rPr>
                <w:b/>
                <w:bCs/>
              </w:rPr>
            </w:pPr>
          </w:p>
        </w:tc>
        <w:tc>
          <w:tcPr>
            <w:tcW w:w="178" w:type="dxa"/>
          </w:tcPr>
          <w:p w14:paraId="30A95001" w14:textId="77777777" w:rsidR="00CB4B1F" w:rsidRPr="0062398B" w:rsidRDefault="00CB4B1F" w:rsidP="00561438">
            <w:pPr>
              <w:pStyle w:val="acctfourfigures"/>
              <w:spacing w:line="240" w:lineRule="atLeast"/>
              <w:rPr>
                <w:b/>
                <w:bCs/>
              </w:rPr>
            </w:pPr>
          </w:p>
        </w:tc>
        <w:tc>
          <w:tcPr>
            <w:tcW w:w="956" w:type="dxa"/>
          </w:tcPr>
          <w:p w14:paraId="6A6EF201" w14:textId="77777777" w:rsidR="00CB4B1F" w:rsidRDefault="00CB4B1F" w:rsidP="00561438">
            <w:pPr>
              <w:pStyle w:val="acctfourfigures"/>
              <w:tabs>
                <w:tab w:val="clear" w:pos="765"/>
                <w:tab w:val="decimal" w:pos="731"/>
              </w:tabs>
              <w:spacing w:line="240" w:lineRule="atLeast"/>
              <w:ind w:right="11"/>
              <w:rPr>
                <w:b/>
                <w:bCs/>
              </w:rPr>
            </w:pPr>
          </w:p>
        </w:tc>
      </w:tr>
      <w:tr w:rsidR="00CB4B1F" w:rsidRPr="007F6C76" w14:paraId="0588AF1B" w14:textId="77777777" w:rsidTr="00561438">
        <w:trPr>
          <w:cantSplit/>
        </w:trPr>
        <w:tc>
          <w:tcPr>
            <w:tcW w:w="4536" w:type="dxa"/>
          </w:tcPr>
          <w:p w14:paraId="63D50795" w14:textId="557401AA" w:rsidR="00CB4B1F" w:rsidRPr="007F6C76" w:rsidRDefault="00CB4B1F" w:rsidP="00561438">
            <w:pPr>
              <w:spacing w:line="240" w:lineRule="atLeast"/>
              <w:rPr>
                <w:b/>
                <w:bCs/>
              </w:rPr>
            </w:pPr>
            <w:r w:rsidRPr="00FD7AF1">
              <w:t>- Cost</w:t>
            </w:r>
          </w:p>
        </w:tc>
        <w:tc>
          <w:tcPr>
            <w:tcW w:w="1134" w:type="dxa"/>
          </w:tcPr>
          <w:p w14:paraId="7E90C926" w14:textId="2B6245AE" w:rsidR="00CB4B1F" w:rsidRPr="00CB4B1F" w:rsidRDefault="00CB4B1F" w:rsidP="00561438">
            <w:pPr>
              <w:pStyle w:val="acctfourfigures"/>
              <w:tabs>
                <w:tab w:val="clear" w:pos="765"/>
                <w:tab w:val="decimal" w:pos="914"/>
              </w:tabs>
              <w:spacing w:line="240" w:lineRule="atLeast"/>
              <w:ind w:left="-76" w:right="11"/>
            </w:pPr>
            <w:r>
              <w:t>2,103,358</w:t>
            </w:r>
          </w:p>
        </w:tc>
        <w:tc>
          <w:tcPr>
            <w:tcW w:w="178" w:type="dxa"/>
          </w:tcPr>
          <w:p w14:paraId="1381B7D6" w14:textId="77777777" w:rsidR="00CB4B1F" w:rsidRPr="0062398B" w:rsidRDefault="00CB4B1F" w:rsidP="00561438">
            <w:pPr>
              <w:pStyle w:val="acctfourfigures"/>
              <w:spacing w:line="240" w:lineRule="atLeast"/>
              <w:rPr>
                <w:b/>
                <w:bCs/>
              </w:rPr>
            </w:pPr>
          </w:p>
        </w:tc>
        <w:tc>
          <w:tcPr>
            <w:tcW w:w="1098" w:type="dxa"/>
          </w:tcPr>
          <w:p w14:paraId="7276381F" w14:textId="42520EEC" w:rsidR="00CB4B1F" w:rsidRPr="00CA3122" w:rsidRDefault="00CA3122" w:rsidP="00561438">
            <w:pPr>
              <w:pStyle w:val="acctfourfigures"/>
              <w:tabs>
                <w:tab w:val="clear" w:pos="765"/>
                <w:tab w:val="decimal" w:pos="878"/>
              </w:tabs>
              <w:spacing w:line="240" w:lineRule="atLeast"/>
              <w:ind w:right="11" w:hanging="262"/>
            </w:pPr>
            <w:r>
              <w:t>1,608,398</w:t>
            </w:r>
          </w:p>
        </w:tc>
        <w:tc>
          <w:tcPr>
            <w:tcW w:w="180" w:type="dxa"/>
          </w:tcPr>
          <w:p w14:paraId="3C5403FC" w14:textId="77777777" w:rsidR="00CB4B1F" w:rsidRPr="0062398B" w:rsidRDefault="00CB4B1F" w:rsidP="00561438">
            <w:pPr>
              <w:pStyle w:val="acctfourfigures"/>
              <w:spacing w:line="240" w:lineRule="atLeast"/>
              <w:rPr>
                <w:b/>
                <w:bCs/>
              </w:rPr>
            </w:pPr>
          </w:p>
        </w:tc>
        <w:tc>
          <w:tcPr>
            <w:tcW w:w="954" w:type="dxa"/>
          </w:tcPr>
          <w:p w14:paraId="7E29A4CC" w14:textId="1AF2A4DA" w:rsidR="00CB4B1F" w:rsidRPr="00CA3122" w:rsidRDefault="00CA3122" w:rsidP="00561438">
            <w:pPr>
              <w:pStyle w:val="acctfourfigures"/>
              <w:tabs>
                <w:tab w:val="clear" w:pos="765"/>
                <w:tab w:val="decimal" w:pos="731"/>
              </w:tabs>
              <w:spacing w:line="240" w:lineRule="atLeast"/>
              <w:ind w:right="11"/>
            </w:pPr>
            <w:r w:rsidRPr="00CA3122">
              <w:t>-</w:t>
            </w:r>
          </w:p>
        </w:tc>
        <w:tc>
          <w:tcPr>
            <w:tcW w:w="178" w:type="dxa"/>
          </w:tcPr>
          <w:p w14:paraId="1EA4268A" w14:textId="77777777" w:rsidR="00CB4B1F" w:rsidRPr="00CA3122" w:rsidRDefault="00CB4B1F" w:rsidP="00561438">
            <w:pPr>
              <w:pStyle w:val="acctfourfigures"/>
              <w:spacing w:line="240" w:lineRule="atLeast"/>
            </w:pPr>
          </w:p>
        </w:tc>
        <w:tc>
          <w:tcPr>
            <w:tcW w:w="956" w:type="dxa"/>
          </w:tcPr>
          <w:p w14:paraId="1A673C80" w14:textId="0B005DD5" w:rsidR="00CB4B1F" w:rsidRPr="00CA3122" w:rsidRDefault="00CA3122" w:rsidP="00561438">
            <w:pPr>
              <w:pStyle w:val="acctfourfigures"/>
              <w:tabs>
                <w:tab w:val="clear" w:pos="765"/>
                <w:tab w:val="decimal" w:pos="731"/>
              </w:tabs>
              <w:spacing w:line="240" w:lineRule="atLeast"/>
              <w:ind w:right="11"/>
            </w:pPr>
            <w:r w:rsidRPr="00CA3122">
              <w:t>-</w:t>
            </w:r>
          </w:p>
        </w:tc>
      </w:tr>
      <w:tr w:rsidR="00CB4B1F" w:rsidRPr="007F6C76" w14:paraId="694DAC39" w14:textId="77777777" w:rsidTr="00561438">
        <w:trPr>
          <w:cantSplit/>
        </w:trPr>
        <w:tc>
          <w:tcPr>
            <w:tcW w:w="4536" w:type="dxa"/>
          </w:tcPr>
          <w:p w14:paraId="0C44B437" w14:textId="634E0B36" w:rsidR="00CB4B1F" w:rsidRPr="007F6C76" w:rsidRDefault="00CB4B1F" w:rsidP="00561438">
            <w:pPr>
              <w:spacing w:line="240" w:lineRule="atLeast"/>
              <w:rPr>
                <w:b/>
                <w:bCs/>
              </w:rPr>
            </w:pPr>
            <w:r w:rsidRPr="007F6C76">
              <w:t>- Write-down to net realisable value</w:t>
            </w:r>
          </w:p>
        </w:tc>
        <w:tc>
          <w:tcPr>
            <w:tcW w:w="1134" w:type="dxa"/>
            <w:tcBorders>
              <w:bottom w:val="single" w:sz="4" w:space="0" w:color="auto"/>
            </w:tcBorders>
          </w:tcPr>
          <w:p w14:paraId="42C25BE6" w14:textId="1B2B2979" w:rsidR="00CB4B1F" w:rsidRPr="00CA3122" w:rsidRDefault="00CA3122" w:rsidP="00561438">
            <w:pPr>
              <w:pStyle w:val="acctfourfigures"/>
              <w:tabs>
                <w:tab w:val="clear" w:pos="765"/>
                <w:tab w:val="decimal" w:pos="914"/>
              </w:tabs>
              <w:spacing w:line="240" w:lineRule="atLeast"/>
              <w:ind w:right="11"/>
            </w:pPr>
            <w:r>
              <w:t>1,328</w:t>
            </w:r>
          </w:p>
        </w:tc>
        <w:tc>
          <w:tcPr>
            <w:tcW w:w="178" w:type="dxa"/>
          </w:tcPr>
          <w:p w14:paraId="354C700E" w14:textId="77777777" w:rsidR="00CB4B1F" w:rsidRPr="0062398B" w:rsidRDefault="00CB4B1F" w:rsidP="00561438">
            <w:pPr>
              <w:pStyle w:val="acctfourfigures"/>
              <w:spacing w:line="240" w:lineRule="atLeast"/>
              <w:rPr>
                <w:b/>
                <w:bCs/>
              </w:rPr>
            </w:pPr>
          </w:p>
        </w:tc>
        <w:tc>
          <w:tcPr>
            <w:tcW w:w="1098" w:type="dxa"/>
            <w:tcBorders>
              <w:bottom w:val="single" w:sz="4" w:space="0" w:color="auto"/>
            </w:tcBorders>
          </w:tcPr>
          <w:p w14:paraId="50739955" w14:textId="193E35D1" w:rsidR="00CB4B1F" w:rsidRPr="00CA3122" w:rsidRDefault="00CA3122" w:rsidP="00561438">
            <w:pPr>
              <w:pStyle w:val="acctfourfigures"/>
              <w:tabs>
                <w:tab w:val="clear" w:pos="765"/>
                <w:tab w:val="decimal" w:pos="878"/>
              </w:tabs>
              <w:spacing w:line="240" w:lineRule="atLeast"/>
              <w:ind w:right="11"/>
            </w:pPr>
            <w:r w:rsidRPr="00CA3122">
              <w:t>376</w:t>
            </w:r>
          </w:p>
        </w:tc>
        <w:tc>
          <w:tcPr>
            <w:tcW w:w="180" w:type="dxa"/>
          </w:tcPr>
          <w:p w14:paraId="7DCE4052" w14:textId="77777777" w:rsidR="00CB4B1F" w:rsidRPr="0062398B" w:rsidRDefault="00CB4B1F" w:rsidP="00561438">
            <w:pPr>
              <w:pStyle w:val="acctfourfigures"/>
              <w:spacing w:line="240" w:lineRule="atLeast"/>
              <w:rPr>
                <w:b/>
                <w:bCs/>
              </w:rPr>
            </w:pPr>
          </w:p>
        </w:tc>
        <w:tc>
          <w:tcPr>
            <w:tcW w:w="954" w:type="dxa"/>
            <w:tcBorders>
              <w:bottom w:val="single" w:sz="4" w:space="0" w:color="auto"/>
            </w:tcBorders>
          </w:tcPr>
          <w:p w14:paraId="6C867FF3" w14:textId="30303363" w:rsidR="00CB4B1F" w:rsidRPr="00CA3122" w:rsidRDefault="00CA3122" w:rsidP="00561438">
            <w:pPr>
              <w:pStyle w:val="acctfourfigures"/>
              <w:tabs>
                <w:tab w:val="clear" w:pos="765"/>
                <w:tab w:val="decimal" w:pos="731"/>
              </w:tabs>
              <w:spacing w:line="240" w:lineRule="atLeast"/>
              <w:ind w:right="11"/>
            </w:pPr>
            <w:r w:rsidRPr="00CA3122">
              <w:t>-</w:t>
            </w:r>
          </w:p>
        </w:tc>
        <w:tc>
          <w:tcPr>
            <w:tcW w:w="178" w:type="dxa"/>
          </w:tcPr>
          <w:p w14:paraId="7EE77859" w14:textId="77777777" w:rsidR="00CB4B1F" w:rsidRPr="00CA3122" w:rsidRDefault="00CB4B1F" w:rsidP="00561438">
            <w:pPr>
              <w:pStyle w:val="acctfourfigures"/>
              <w:spacing w:line="240" w:lineRule="atLeast"/>
            </w:pPr>
          </w:p>
        </w:tc>
        <w:tc>
          <w:tcPr>
            <w:tcW w:w="956" w:type="dxa"/>
            <w:tcBorders>
              <w:bottom w:val="single" w:sz="4" w:space="0" w:color="auto"/>
            </w:tcBorders>
          </w:tcPr>
          <w:p w14:paraId="1100DDE7" w14:textId="1F9EE2FB" w:rsidR="00CB4B1F" w:rsidRPr="00CA3122" w:rsidRDefault="00CA3122" w:rsidP="00561438">
            <w:pPr>
              <w:pStyle w:val="acctfourfigures"/>
              <w:tabs>
                <w:tab w:val="clear" w:pos="765"/>
                <w:tab w:val="decimal" w:pos="731"/>
              </w:tabs>
              <w:spacing w:line="240" w:lineRule="atLeast"/>
              <w:ind w:right="11"/>
            </w:pPr>
            <w:r w:rsidRPr="00CA3122">
              <w:t>-</w:t>
            </w:r>
          </w:p>
        </w:tc>
      </w:tr>
      <w:tr w:rsidR="00CB4B1F" w:rsidRPr="007F6C76" w14:paraId="7186A9F1" w14:textId="77777777" w:rsidTr="00561438">
        <w:trPr>
          <w:cantSplit/>
        </w:trPr>
        <w:tc>
          <w:tcPr>
            <w:tcW w:w="4536" w:type="dxa"/>
          </w:tcPr>
          <w:p w14:paraId="4A6553E8" w14:textId="233DF89A" w:rsidR="00CB4B1F" w:rsidRPr="007F6C76" w:rsidRDefault="00CB4B1F" w:rsidP="00F01C40">
            <w:pPr>
              <w:spacing w:line="240" w:lineRule="atLeast"/>
              <w:rPr>
                <w:b/>
                <w:bCs/>
              </w:rPr>
            </w:pPr>
            <w:r w:rsidRPr="001A3F6A">
              <w:rPr>
                <w:b/>
                <w:bCs/>
              </w:rPr>
              <w:t xml:space="preserve">Net </w:t>
            </w:r>
          </w:p>
        </w:tc>
        <w:tc>
          <w:tcPr>
            <w:tcW w:w="1134" w:type="dxa"/>
            <w:tcBorders>
              <w:top w:val="single" w:sz="4" w:space="0" w:color="auto"/>
              <w:bottom w:val="double" w:sz="4" w:space="0" w:color="auto"/>
            </w:tcBorders>
          </w:tcPr>
          <w:p w14:paraId="2C50BD54" w14:textId="3E2A5A09" w:rsidR="00CB4B1F" w:rsidRDefault="00CA3122" w:rsidP="00561438">
            <w:pPr>
              <w:pStyle w:val="acctfourfigures"/>
              <w:tabs>
                <w:tab w:val="clear" w:pos="765"/>
                <w:tab w:val="decimal" w:pos="914"/>
              </w:tabs>
              <w:spacing w:line="240" w:lineRule="atLeast"/>
              <w:ind w:right="11"/>
              <w:rPr>
                <w:b/>
                <w:bCs/>
              </w:rPr>
            </w:pPr>
            <w:r>
              <w:rPr>
                <w:b/>
                <w:bCs/>
              </w:rPr>
              <w:t>2,104,686</w:t>
            </w:r>
          </w:p>
        </w:tc>
        <w:tc>
          <w:tcPr>
            <w:tcW w:w="178" w:type="dxa"/>
          </w:tcPr>
          <w:p w14:paraId="307C1562" w14:textId="77777777" w:rsidR="00CB4B1F" w:rsidRPr="0062398B" w:rsidRDefault="00CB4B1F" w:rsidP="00561438">
            <w:pPr>
              <w:pStyle w:val="acctfourfigures"/>
              <w:spacing w:line="240" w:lineRule="atLeast"/>
              <w:rPr>
                <w:b/>
                <w:bCs/>
              </w:rPr>
            </w:pPr>
          </w:p>
        </w:tc>
        <w:tc>
          <w:tcPr>
            <w:tcW w:w="1098" w:type="dxa"/>
            <w:tcBorders>
              <w:top w:val="single" w:sz="4" w:space="0" w:color="auto"/>
              <w:bottom w:val="double" w:sz="4" w:space="0" w:color="auto"/>
            </w:tcBorders>
          </w:tcPr>
          <w:p w14:paraId="234D3096" w14:textId="2E856FEB" w:rsidR="00CB4B1F" w:rsidRDefault="00CA3122" w:rsidP="00561438">
            <w:pPr>
              <w:pStyle w:val="acctfourfigures"/>
              <w:tabs>
                <w:tab w:val="clear" w:pos="765"/>
                <w:tab w:val="decimal" w:pos="878"/>
              </w:tabs>
              <w:spacing w:line="240" w:lineRule="atLeast"/>
              <w:ind w:right="11"/>
              <w:rPr>
                <w:b/>
                <w:bCs/>
              </w:rPr>
            </w:pPr>
            <w:r>
              <w:rPr>
                <w:b/>
                <w:bCs/>
              </w:rPr>
              <w:t>1,608,774</w:t>
            </w:r>
          </w:p>
        </w:tc>
        <w:tc>
          <w:tcPr>
            <w:tcW w:w="180" w:type="dxa"/>
          </w:tcPr>
          <w:p w14:paraId="634DB81E" w14:textId="77777777" w:rsidR="00CB4B1F" w:rsidRPr="0062398B" w:rsidRDefault="00CB4B1F" w:rsidP="00561438">
            <w:pPr>
              <w:pStyle w:val="acctfourfigures"/>
              <w:spacing w:line="240" w:lineRule="atLeast"/>
              <w:rPr>
                <w:b/>
                <w:bCs/>
              </w:rPr>
            </w:pPr>
          </w:p>
        </w:tc>
        <w:tc>
          <w:tcPr>
            <w:tcW w:w="954" w:type="dxa"/>
            <w:tcBorders>
              <w:top w:val="single" w:sz="4" w:space="0" w:color="auto"/>
              <w:bottom w:val="double" w:sz="4" w:space="0" w:color="auto"/>
            </w:tcBorders>
          </w:tcPr>
          <w:p w14:paraId="379D37A2" w14:textId="21DC68B7" w:rsidR="00CB4B1F" w:rsidRPr="00CA3122" w:rsidRDefault="00CA3122" w:rsidP="00561438">
            <w:pPr>
              <w:pStyle w:val="acctfourfigures"/>
              <w:tabs>
                <w:tab w:val="clear" w:pos="765"/>
                <w:tab w:val="decimal" w:pos="731"/>
              </w:tabs>
              <w:spacing w:line="240" w:lineRule="atLeast"/>
              <w:ind w:right="11"/>
              <w:rPr>
                <w:b/>
                <w:bCs/>
              </w:rPr>
            </w:pPr>
            <w:r w:rsidRPr="00CA3122">
              <w:rPr>
                <w:b/>
                <w:bCs/>
              </w:rPr>
              <w:t>-</w:t>
            </w:r>
          </w:p>
        </w:tc>
        <w:tc>
          <w:tcPr>
            <w:tcW w:w="178" w:type="dxa"/>
          </w:tcPr>
          <w:p w14:paraId="256C0870" w14:textId="77777777" w:rsidR="00CB4B1F" w:rsidRPr="00CA3122" w:rsidRDefault="00CB4B1F" w:rsidP="00561438">
            <w:pPr>
              <w:pStyle w:val="acctfourfigures"/>
              <w:spacing w:line="240" w:lineRule="atLeast"/>
              <w:rPr>
                <w:b/>
                <w:bCs/>
              </w:rPr>
            </w:pPr>
          </w:p>
        </w:tc>
        <w:tc>
          <w:tcPr>
            <w:tcW w:w="956" w:type="dxa"/>
            <w:tcBorders>
              <w:top w:val="single" w:sz="4" w:space="0" w:color="auto"/>
              <w:bottom w:val="double" w:sz="4" w:space="0" w:color="auto"/>
            </w:tcBorders>
          </w:tcPr>
          <w:p w14:paraId="3C8C6836" w14:textId="48D874DE" w:rsidR="00CB4B1F" w:rsidRPr="00CA3122" w:rsidRDefault="00CA3122" w:rsidP="00561438">
            <w:pPr>
              <w:pStyle w:val="acctfourfigures"/>
              <w:tabs>
                <w:tab w:val="clear" w:pos="765"/>
                <w:tab w:val="decimal" w:pos="731"/>
              </w:tabs>
              <w:spacing w:line="240" w:lineRule="atLeast"/>
              <w:ind w:right="11"/>
              <w:rPr>
                <w:b/>
                <w:bCs/>
              </w:rPr>
            </w:pPr>
            <w:r w:rsidRPr="00CA3122">
              <w:rPr>
                <w:b/>
                <w:bCs/>
              </w:rPr>
              <w:t>-</w:t>
            </w:r>
          </w:p>
        </w:tc>
      </w:tr>
    </w:tbl>
    <w:p w14:paraId="33E744C7" w14:textId="6BE2620A" w:rsidR="00CB4B1F" w:rsidRPr="007F6C76" w:rsidRDefault="00CB4B1F" w:rsidP="00C71EA9">
      <w:pPr>
        <w:pStyle w:val="block"/>
        <w:spacing w:after="0" w:line="240" w:lineRule="atLeast"/>
        <w:ind w:left="0"/>
        <w:jc w:val="both"/>
        <w:rPr>
          <w:lang w:val="en-US"/>
        </w:rPr>
      </w:pPr>
    </w:p>
    <w:p w14:paraId="7AADD84F" w14:textId="1D66B3A8" w:rsidR="00AC742C" w:rsidRPr="00743536" w:rsidRDefault="00A038A2" w:rsidP="007C4301">
      <w:pPr>
        <w:pStyle w:val="Heading1"/>
        <w:numPr>
          <w:ilvl w:val="0"/>
          <w:numId w:val="1"/>
        </w:numPr>
        <w:ind w:left="540" w:hanging="540"/>
      </w:pPr>
      <w:r w:rsidRPr="00743536">
        <w:t xml:space="preserve">Investments in </w:t>
      </w:r>
      <w:r w:rsidR="00037A67">
        <w:t>subsidiaries</w:t>
      </w:r>
      <w:r w:rsidRPr="00743536">
        <w:t xml:space="preserve"> </w:t>
      </w:r>
    </w:p>
    <w:p w14:paraId="12D5D6D3" w14:textId="5EC64851" w:rsidR="001E4791" w:rsidRPr="00743536" w:rsidRDefault="001E4791" w:rsidP="00CB4B1F">
      <w:pPr>
        <w:jc w:val="both"/>
        <w:rPr>
          <w:bCs/>
          <w:i/>
          <w:iCs/>
          <w:color w:val="0000FF"/>
        </w:rPr>
      </w:pPr>
    </w:p>
    <w:tbl>
      <w:tblPr>
        <w:tblW w:w="9191" w:type="dxa"/>
        <w:tblInd w:w="450" w:type="dxa"/>
        <w:tblLayout w:type="fixed"/>
        <w:tblCellMar>
          <w:left w:w="79" w:type="dxa"/>
          <w:right w:w="79" w:type="dxa"/>
        </w:tblCellMar>
        <w:tblLook w:val="0000" w:firstRow="0" w:lastRow="0" w:firstColumn="0" w:lastColumn="0" w:noHBand="0" w:noVBand="0"/>
      </w:tblPr>
      <w:tblGrid>
        <w:gridCol w:w="4151"/>
        <w:gridCol w:w="1170"/>
        <w:gridCol w:w="180"/>
        <w:gridCol w:w="1080"/>
        <w:gridCol w:w="180"/>
        <w:gridCol w:w="1080"/>
        <w:gridCol w:w="180"/>
        <w:gridCol w:w="1170"/>
      </w:tblGrid>
      <w:tr w:rsidR="00AC742C" w:rsidRPr="00743536" w14:paraId="0660B9BC" w14:textId="77777777" w:rsidTr="00561438">
        <w:trPr>
          <w:cantSplit/>
          <w:tblHeader/>
        </w:trPr>
        <w:tc>
          <w:tcPr>
            <w:tcW w:w="4151" w:type="dxa"/>
          </w:tcPr>
          <w:p w14:paraId="309F0796" w14:textId="77777777" w:rsidR="00AC742C" w:rsidRPr="00743536" w:rsidRDefault="00AC742C" w:rsidP="00023710">
            <w:pPr>
              <w:spacing w:line="240" w:lineRule="atLeast"/>
              <w:rPr>
                <w:lang w:val="en-US"/>
              </w:rPr>
            </w:pPr>
          </w:p>
        </w:tc>
        <w:tc>
          <w:tcPr>
            <w:tcW w:w="2430" w:type="dxa"/>
            <w:gridSpan w:val="3"/>
          </w:tcPr>
          <w:p w14:paraId="03E46C41" w14:textId="09B668DF" w:rsidR="00AC742C" w:rsidRPr="00743536" w:rsidRDefault="00AC742C" w:rsidP="00023710">
            <w:pPr>
              <w:pStyle w:val="acctmergecolhdg"/>
              <w:spacing w:line="240" w:lineRule="atLeast"/>
            </w:pPr>
          </w:p>
        </w:tc>
        <w:tc>
          <w:tcPr>
            <w:tcW w:w="180" w:type="dxa"/>
          </w:tcPr>
          <w:p w14:paraId="6D199D20" w14:textId="77777777" w:rsidR="00AC742C" w:rsidRPr="00743536" w:rsidRDefault="00AC742C" w:rsidP="00023710">
            <w:pPr>
              <w:pStyle w:val="acctmergecolhdg"/>
              <w:spacing w:line="240" w:lineRule="atLeast"/>
            </w:pPr>
          </w:p>
        </w:tc>
        <w:tc>
          <w:tcPr>
            <w:tcW w:w="2430" w:type="dxa"/>
            <w:gridSpan w:val="3"/>
          </w:tcPr>
          <w:p w14:paraId="0AADD894" w14:textId="77777777" w:rsidR="00AC742C" w:rsidRPr="00743536" w:rsidRDefault="00AC742C" w:rsidP="00023710">
            <w:pPr>
              <w:pStyle w:val="acctmergecolhdg"/>
              <w:spacing w:line="240" w:lineRule="atLeast"/>
            </w:pPr>
            <w:r w:rsidRPr="00743536">
              <w:t xml:space="preserve">Separate </w:t>
            </w:r>
          </w:p>
          <w:p w14:paraId="4A5A544C" w14:textId="7A1C6309" w:rsidR="00AC742C" w:rsidRPr="00743536" w:rsidRDefault="00AC742C" w:rsidP="00023710">
            <w:pPr>
              <w:pStyle w:val="acctmergecolhdg"/>
              <w:spacing w:line="240" w:lineRule="atLeast"/>
            </w:pPr>
            <w:r w:rsidRPr="00743536">
              <w:t>financial statements</w:t>
            </w:r>
          </w:p>
        </w:tc>
      </w:tr>
      <w:tr w:rsidR="00AC742C" w:rsidRPr="00743536" w14:paraId="1A66CF83" w14:textId="77777777" w:rsidTr="00561438">
        <w:trPr>
          <w:cantSplit/>
          <w:trHeight w:val="103"/>
          <w:tblHeader/>
        </w:trPr>
        <w:tc>
          <w:tcPr>
            <w:tcW w:w="4151" w:type="dxa"/>
          </w:tcPr>
          <w:p w14:paraId="47C217C5" w14:textId="77777777" w:rsidR="00AC742C" w:rsidRPr="00743536" w:rsidRDefault="00AC742C" w:rsidP="00023710">
            <w:pPr>
              <w:pStyle w:val="acctfourfigures"/>
              <w:spacing w:line="240" w:lineRule="atLeast"/>
              <w:jc w:val="center"/>
            </w:pPr>
          </w:p>
        </w:tc>
        <w:tc>
          <w:tcPr>
            <w:tcW w:w="1170" w:type="dxa"/>
          </w:tcPr>
          <w:p w14:paraId="7C16BC6D" w14:textId="352368CB" w:rsidR="00AC742C" w:rsidRPr="00743536" w:rsidRDefault="00AC742C" w:rsidP="00023710">
            <w:pPr>
              <w:pStyle w:val="acctmergecolhdg"/>
              <w:spacing w:line="240" w:lineRule="atLeast"/>
              <w:rPr>
                <w:b w:val="0"/>
                <w:bCs/>
              </w:rPr>
            </w:pPr>
          </w:p>
        </w:tc>
        <w:tc>
          <w:tcPr>
            <w:tcW w:w="180" w:type="dxa"/>
          </w:tcPr>
          <w:p w14:paraId="0F4795F7" w14:textId="77777777" w:rsidR="00AC742C" w:rsidRPr="00743536" w:rsidRDefault="00AC742C" w:rsidP="00023710">
            <w:pPr>
              <w:pStyle w:val="acctmergecolhdg"/>
              <w:spacing w:line="240" w:lineRule="atLeast"/>
              <w:rPr>
                <w:b w:val="0"/>
                <w:bCs/>
              </w:rPr>
            </w:pPr>
          </w:p>
        </w:tc>
        <w:tc>
          <w:tcPr>
            <w:tcW w:w="1080" w:type="dxa"/>
          </w:tcPr>
          <w:p w14:paraId="4850DBA7" w14:textId="35E1DE8C" w:rsidR="00AC742C" w:rsidRPr="00743536" w:rsidRDefault="00AC742C" w:rsidP="00023710">
            <w:pPr>
              <w:pStyle w:val="acctmergecolhdg"/>
              <w:spacing w:line="240" w:lineRule="atLeast"/>
              <w:rPr>
                <w:b w:val="0"/>
                <w:bCs/>
              </w:rPr>
            </w:pPr>
          </w:p>
        </w:tc>
        <w:tc>
          <w:tcPr>
            <w:tcW w:w="180" w:type="dxa"/>
          </w:tcPr>
          <w:p w14:paraId="610774FA" w14:textId="77777777" w:rsidR="00AC742C" w:rsidRPr="00743536" w:rsidRDefault="00AC742C" w:rsidP="00023710">
            <w:pPr>
              <w:pStyle w:val="acctmergecolhdg"/>
              <w:spacing w:line="240" w:lineRule="atLeast"/>
              <w:rPr>
                <w:b w:val="0"/>
                <w:bCs/>
              </w:rPr>
            </w:pPr>
          </w:p>
        </w:tc>
        <w:tc>
          <w:tcPr>
            <w:tcW w:w="1080" w:type="dxa"/>
          </w:tcPr>
          <w:p w14:paraId="761F7674" w14:textId="5154DA51" w:rsidR="00AC742C" w:rsidRPr="00743536" w:rsidRDefault="00404F38" w:rsidP="00023710">
            <w:pPr>
              <w:pStyle w:val="acctmergecolhdg"/>
              <w:spacing w:line="240" w:lineRule="atLeast"/>
              <w:rPr>
                <w:b w:val="0"/>
                <w:bCs/>
              </w:rPr>
            </w:pPr>
            <w:r>
              <w:rPr>
                <w:b w:val="0"/>
                <w:bCs/>
              </w:rPr>
              <w:t>201</w:t>
            </w:r>
            <w:r w:rsidR="00FD7AF1">
              <w:rPr>
                <w:b w:val="0"/>
                <w:bCs/>
              </w:rPr>
              <w:t>8</w:t>
            </w:r>
          </w:p>
        </w:tc>
        <w:tc>
          <w:tcPr>
            <w:tcW w:w="180" w:type="dxa"/>
          </w:tcPr>
          <w:p w14:paraId="301045F7" w14:textId="77777777" w:rsidR="00AC742C" w:rsidRPr="00743536" w:rsidRDefault="00AC742C" w:rsidP="00023710">
            <w:pPr>
              <w:pStyle w:val="acctmergecolhdg"/>
              <w:spacing w:line="240" w:lineRule="atLeast"/>
              <w:rPr>
                <w:b w:val="0"/>
                <w:bCs/>
              </w:rPr>
            </w:pPr>
          </w:p>
        </w:tc>
        <w:tc>
          <w:tcPr>
            <w:tcW w:w="1170" w:type="dxa"/>
          </w:tcPr>
          <w:p w14:paraId="7B58D816" w14:textId="3F483C9B" w:rsidR="00AC742C" w:rsidRPr="00743536" w:rsidRDefault="00404F38" w:rsidP="00023710">
            <w:pPr>
              <w:pStyle w:val="acctmergecolhdg"/>
              <w:spacing w:line="240" w:lineRule="atLeast"/>
              <w:rPr>
                <w:b w:val="0"/>
                <w:bCs/>
              </w:rPr>
            </w:pPr>
            <w:r>
              <w:rPr>
                <w:b w:val="0"/>
                <w:bCs/>
              </w:rPr>
              <w:t>201</w:t>
            </w:r>
            <w:r w:rsidR="00FD7AF1">
              <w:rPr>
                <w:b w:val="0"/>
                <w:bCs/>
              </w:rPr>
              <w:t>7</w:t>
            </w:r>
          </w:p>
        </w:tc>
      </w:tr>
      <w:tr w:rsidR="00CB4B1F" w:rsidRPr="00743536" w14:paraId="47CA7030" w14:textId="77777777" w:rsidTr="00561438">
        <w:trPr>
          <w:cantSplit/>
          <w:trHeight w:val="103"/>
          <w:tblHeader/>
        </w:trPr>
        <w:tc>
          <w:tcPr>
            <w:tcW w:w="4151" w:type="dxa"/>
          </w:tcPr>
          <w:p w14:paraId="40B1B693" w14:textId="77777777" w:rsidR="00CB4B1F" w:rsidRPr="00743536" w:rsidRDefault="00CB4B1F" w:rsidP="00023710">
            <w:pPr>
              <w:pStyle w:val="acctfourfigures"/>
              <w:spacing w:line="240" w:lineRule="atLeast"/>
              <w:jc w:val="center"/>
            </w:pPr>
          </w:p>
        </w:tc>
        <w:tc>
          <w:tcPr>
            <w:tcW w:w="1170" w:type="dxa"/>
          </w:tcPr>
          <w:p w14:paraId="7CB60981" w14:textId="77777777" w:rsidR="00CB4B1F" w:rsidRPr="00743536" w:rsidRDefault="00CB4B1F" w:rsidP="00023710">
            <w:pPr>
              <w:pStyle w:val="acctmergecolhdg"/>
              <w:spacing w:line="240" w:lineRule="atLeast"/>
              <w:rPr>
                <w:b w:val="0"/>
                <w:bCs/>
              </w:rPr>
            </w:pPr>
          </w:p>
        </w:tc>
        <w:tc>
          <w:tcPr>
            <w:tcW w:w="180" w:type="dxa"/>
          </w:tcPr>
          <w:p w14:paraId="6E978D7A" w14:textId="77777777" w:rsidR="00CB4B1F" w:rsidRPr="00743536" w:rsidRDefault="00CB4B1F" w:rsidP="00023710">
            <w:pPr>
              <w:pStyle w:val="acctmergecolhdg"/>
              <w:spacing w:line="240" w:lineRule="atLeast"/>
              <w:rPr>
                <w:b w:val="0"/>
                <w:bCs/>
              </w:rPr>
            </w:pPr>
          </w:p>
        </w:tc>
        <w:tc>
          <w:tcPr>
            <w:tcW w:w="1080" w:type="dxa"/>
          </w:tcPr>
          <w:p w14:paraId="471B65A6" w14:textId="77777777" w:rsidR="00CB4B1F" w:rsidRPr="00743536" w:rsidRDefault="00CB4B1F" w:rsidP="00023710">
            <w:pPr>
              <w:pStyle w:val="acctmergecolhdg"/>
              <w:spacing w:line="240" w:lineRule="atLeast"/>
              <w:rPr>
                <w:b w:val="0"/>
                <w:bCs/>
              </w:rPr>
            </w:pPr>
          </w:p>
        </w:tc>
        <w:tc>
          <w:tcPr>
            <w:tcW w:w="180" w:type="dxa"/>
          </w:tcPr>
          <w:p w14:paraId="0117738A" w14:textId="77777777" w:rsidR="00CB4B1F" w:rsidRPr="00743536" w:rsidRDefault="00CB4B1F" w:rsidP="00023710">
            <w:pPr>
              <w:pStyle w:val="acctmergecolhdg"/>
              <w:spacing w:line="240" w:lineRule="atLeast"/>
              <w:rPr>
                <w:b w:val="0"/>
                <w:bCs/>
              </w:rPr>
            </w:pPr>
          </w:p>
        </w:tc>
        <w:tc>
          <w:tcPr>
            <w:tcW w:w="2430" w:type="dxa"/>
            <w:gridSpan w:val="3"/>
          </w:tcPr>
          <w:p w14:paraId="24395DA6" w14:textId="28DAB989" w:rsidR="00CB4B1F" w:rsidRPr="00CB4B1F" w:rsidRDefault="00CB4B1F" w:rsidP="00023710">
            <w:pPr>
              <w:pStyle w:val="acctmergecolhdg"/>
              <w:spacing w:line="240" w:lineRule="atLeast"/>
              <w:rPr>
                <w:b w:val="0"/>
                <w:bCs/>
              </w:rPr>
            </w:pPr>
            <w:r w:rsidRPr="00CB4B1F">
              <w:rPr>
                <w:b w:val="0"/>
                <w:bCs/>
                <w:i/>
                <w:iCs/>
              </w:rPr>
              <w:t>(in thousand Baht)</w:t>
            </w:r>
          </w:p>
        </w:tc>
      </w:tr>
      <w:tr w:rsidR="00AC742C" w:rsidRPr="00743536" w14:paraId="127E03EA" w14:textId="77777777" w:rsidTr="00561438">
        <w:trPr>
          <w:cantSplit/>
        </w:trPr>
        <w:tc>
          <w:tcPr>
            <w:tcW w:w="4151" w:type="dxa"/>
          </w:tcPr>
          <w:p w14:paraId="04A156FD" w14:textId="77777777" w:rsidR="00AC742C" w:rsidRPr="00743536" w:rsidRDefault="00AC742C" w:rsidP="00023710">
            <w:pPr>
              <w:spacing w:line="240" w:lineRule="atLeast"/>
            </w:pPr>
            <w:r w:rsidRPr="00743536">
              <w:t>At 1 January</w:t>
            </w:r>
          </w:p>
        </w:tc>
        <w:tc>
          <w:tcPr>
            <w:tcW w:w="1170" w:type="dxa"/>
          </w:tcPr>
          <w:p w14:paraId="3C92C83D" w14:textId="090498A4" w:rsidR="00AC742C" w:rsidRPr="00743536" w:rsidRDefault="00AC742C" w:rsidP="00023710">
            <w:pPr>
              <w:pStyle w:val="acctfourfigures"/>
              <w:tabs>
                <w:tab w:val="clear" w:pos="765"/>
                <w:tab w:val="decimal" w:pos="911"/>
              </w:tabs>
              <w:spacing w:line="240" w:lineRule="atLeast"/>
              <w:ind w:right="11"/>
            </w:pPr>
          </w:p>
        </w:tc>
        <w:tc>
          <w:tcPr>
            <w:tcW w:w="180" w:type="dxa"/>
          </w:tcPr>
          <w:p w14:paraId="6618B0AF" w14:textId="77777777" w:rsidR="00AC742C" w:rsidRPr="00743536" w:rsidRDefault="00AC742C" w:rsidP="00023710">
            <w:pPr>
              <w:pStyle w:val="acctfourfigures"/>
              <w:spacing w:line="240" w:lineRule="atLeast"/>
            </w:pPr>
          </w:p>
        </w:tc>
        <w:tc>
          <w:tcPr>
            <w:tcW w:w="1080" w:type="dxa"/>
          </w:tcPr>
          <w:p w14:paraId="5C3F1937" w14:textId="57162E8C" w:rsidR="00AC742C" w:rsidRPr="00743536" w:rsidRDefault="00AC742C" w:rsidP="00023710">
            <w:pPr>
              <w:pStyle w:val="acctfourfigures"/>
              <w:tabs>
                <w:tab w:val="clear" w:pos="765"/>
                <w:tab w:val="decimal" w:pos="821"/>
              </w:tabs>
              <w:spacing w:line="240" w:lineRule="atLeast"/>
              <w:ind w:right="11"/>
            </w:pPr>
          </w:p>
        </w:tc>
        <w:tc>
          <w:tcPr>
            <w:tcW w:w="180" w:type="dxa"/>
          </w:tcPr>
          <w:p w14:paraId="7BB7458B" w14:textId="77777777" w:rsidR="00AC742C" w:rsidRPr="00743536" w:rsidRDefault="00AC742C" w:rsidP="00023710">
            <w:pPr>
              <w:pStyle w:val="acctfourfigures"/>
              <w:spacing w:line="240" w:lineRule="atLeast"/>
            </w:pPr>
          </w:p>
        </w:tc>
        <w:tc>
          <w:tcPr>
            <w:tcW w:w="1080" w:type="dxa"/>
          </w:tcPr>
          <w:p w14:paraId="40F3DB49" w14:textId="28B6F7BC" w:rsidR="00AC742C" w:rsidRPr="00743536" w:rsidRDefault="00CB4B1F" w:rsidP="00567468">
            <w:pPr>
              <w:pStyle w:val="acctfourfigures"/>
              <w:tabs>
                <w:tab w:val="clear" w:pos="765"/>
                <w:tab w:val="decimal" w:pos="912"/>
              </w:tabs>
              <w:spacing w:line="240" w:lineRule="atLeast"/>
              <w:ind w:right="11"/>
            </w:pPr>
            <w:r>
              <w:t>138,600</w:t>
            </w:r>
          </w:p>
        </w:tc>
        <w:tc>
          <w:tcPr>
            <w:tcW w:w="180" w:type="dxa"/>
          </w:tcPr>
          <w:p w14:paraId="663047AC" w14:textId="77777777" w:rsidR="00AC742C" w:rsidRPr="00743536" w:rsidRDefault="00AC742C" w:rsidP="00023710">
            <w:pPr>
              <w:pStyle w:val="acctfourfigures"/>
              <w:spacing w:line="240" w:lineRule="atLeast"/>
            </w:pPr>
          </w:p>
        </w:tc>
        <w:tc>
          <w:tcPr>
            <w:tcW w:w="1170" w:type="dxa"/>
          </w:tcPr>
          <w:p w14:paraId="653A8E9D" w14:textId="603B21A7" w:rsidR="00AC742C" w:rsidRPr="00743536" w:rsidRDefault="00CB4B1F" w:rsidP="00023710">
            <w:pPr>
              <w:pStyle w:val="acctfourfigures"/>
              <w:tabs>
                <w:tab w:val="clear" w:pos="765"/>
                <w:tab w:val="decimal" w:pos="911"/>
              </w:tabs>
              <w:spacing w:line="240" w:lineRule="atLeast"/>
              <w:ind w:right="11"/>
            </w:pPr>
            <w:r>
              <w:t>138,600</w:t>
            </w:r>
          </w:p>
        </w:tc>
      </w:tr>
      <w:tr w:rsidR="00BD3756" w:rsidRPr="00743536" w14:paraId="6BA65F28" w14:textId="77777777" w:rsidTr="00561438">
        <w:trPr>
          <w:cantSplit/>
        </w:trPr>
        <w:tc>
          <w:tcPr>
            <w:tcW w:w="4151" w:type="dxa"/>
          </w:tcPr>
          <w:p w14:paraId="5D8AABC7" w14:textId="77777777" w:rsidR="00BD3756" w:rsidRPr="00743536" w:rsidRDefault="00BD3756" w:rsidP="00023710">
            <w:pPr>
              <w:spacing w:line="240" w:lineRule="atLeast"/>
            </w:pPr>
            <w:r w:rsidRPr="00743536">
              <w:t>Acquisitions</w:t>
            </w:r>
          </w:p>
        </w:tc>
        <w:tc>
          <w:tcPr>
            <w:tcW w:w="1170" w:type="dxa"/>
          </w:tcPr>
          <w:p w14:paraId="2BECE6EF" w14:textId="5E818A14" w:rsidR="00BD3756" w:rsidRPr="00743536" w:rsidRDefault="00BD3756" w:rsidP="00023710">
            <w:pPr>
              <w:pStyle w:val="acctfourfigures"/>
              <w:tabs>
                <w:tab w:val="clear" w:pos="765"/>
                <w:tab w:val="decimal" w:pos="911"/>
              </w:tabs>
              <w:spacing w:line="240" w:lineRule="atLeast"/>
              <w:ind w:right="11"/>
            </w:pPr>
          </w:p>
        </w:tc>
        <w:tc>
          <w:tcPr>
            <w:tcW w:w="180" w:type="dxa"/>
          </w:tcPr>
          <w:p w14:paraId="3A64300C" w14:textId="77777777" w:rsidR="00BD3756" w:rsidRPr="00743536" w:rsidRDefault="00BD3756" w:rsidP="00023710">
            <w:pPr>
              <w:pStyle w:val="acctfourfigures"/>
              <w:spacing w:line="240" w:lineRule="atLeast"/>
            </w:pPr>
          </w:p>
        </w:tc>
        <w:tc>
          <w:tcPr>
            <w:tcW w:w="1080" w:type="dxa"/>
          </w:tcPr>
          <w:p w14:paraId="3094124E" w14:textId="10606EA6" w:rsidR="00BD3756" w:rsidRPr="00743536" w:rsidRDefault="00BD3756" w:rsidP="00023710">
            <w:pPr>
              <w:pStyle w:val="acctfourfigures"/>
              <w:tabs>
                <w:tab w:val="clear" w:pos="765"/>
                <w:tab w:val="decimal" w:pos="821"/>
              </w:tabs>
              <w:spacing w:line="240" w:lineRule="atLeast"/>
              <w:ind w:right="11"/>
            </w:pPr>
          </w:p>
        </w:tc>
        <w:tc>
          <w:tcPr>
            <w:tcW w:w="180" w:type="dxa"/>
          </w:tcPr>
          <w:p w14:paraId="3B8EFAED" w14:textId="77777777" w:rsidR="00BD3756" w:rsidRPr="00743536" w:rsidRDefault="00BD3756" w:rsidP="00023710">
            <w:pPr>
              <w:pStyle w:val="acctfourfigures"/>
              <w:spacing w:line="240" w:lineRule="atLeast"/>
            </w:pPr>
          </w:p>
        </w:tc>
        <w:tc>
          <w:tcPr>
            <w:tcW w:w="1080" w:type="dxa"/>
          </w:tcPr>
          <w:p w14:paraId="773D1F99" w14:textId="30927FB4" w:rsidR="00BD3756" w:rsidRPr="00743536" w:rsidRDefault="00CB4B1F" w:rsidP="00567468">
            <w:pPr>
              <w:pStyle w:val="acctfourfigures"/>
              <w:tabs>
                <w:tab w:val="clear" w:pos="765"/>
                <w:tab w:val="decimal" w:pos="912"/>
              </w:tabs>
              <w:spacing w:line="240" w:lineRule="atLeast"/>
              <w:ind w:right="11"/>
            </w:pPr>
            <w:r>
              <w:t>197,000</w:t>
            </w:r>
          </w:p>
        </w:tc>
        <w:tc>
          <w:tcPr>
            <w:tcW w:w="180" w:type="dxa"/>
          </w:tcPr>
          <w:p w14:paraId="7EF2380D" w14:textId="77777777" w:rsidR="00BD3756" w:rsidRPr="00743536" w:rsidRDefault="00BD3756" w:rsidP="00023710">
            <w:pPr>
              <w:pStyle w:val="acctfourfigures"/>
              <w:spacing w:line="240" w:lineRule="atLeast"/>
            </w:pPr>
          </w:p>
        </w:tc>
        <w:tc>
          <w:tcPr>
            <w:tcW w:w="1170" w:type="dxa"/>
          </w:tcPr>
          <w:p w14:paraId="2D5D3426" w14:textId="41C963F7" w:rsidR="00BD3756" w:rsidRPr="00743536" w:rsidRDefault="00CB4B1F" w:rsidP="00023710">
            <w:pPr>
              <w:pStyle w:val="acctfourfigures"/>
              <w:tabs>
                <w:tab w:val="clear" w:pos="765"/>
                <w:tab w:val="decimal" w:pos="911"/>
              </w:tabs>
              <w:spacing w:line="240" w:lineRule="atLeast"/>
              <w:ind w:right="11"/>
            </w:pPr>
            <w:r>
              <w:t>-</w:t>
            </w:r>
          </w:p>
        </w:tc>
      </w:tr>
      <w:tr w:rsidR="00BD3756" w:rsidRPr="00743536" w14:paraId="3BD8891A" w14:textId="77777777" w:rsidTr="00561438">
        <w:trPr>
          <w:cantSplit/>
        </w:trPr>
        <w:tc>
          <w:tcPr>
            <w:tcW w:w="4151" w:type="dxa"/>
          </w:tcPr>
          <w:p w14:paraId="2B60C95A" w14:textId="77777777" w:rsidR="00BD3756" w:rsidRPr="00743536" w:rsidRDefault="00BD3756" w:rsidP="00023710">
            <w:pPr>
              <w:spacing w:line="240" w:lineRule="atLeast"/>
              <w:rPr>
                <w:b/>
                <w:bCs/>
              </w:rPr>
            </w:pPr>
            <w:r w:rsidRPr="00743536">
              <w:rPr>
                <w:b/>
                <w:bCs/>
              </w:rPr>
              <w:t>At 31 December</w:t>
            </w:r>
          </w:p>
        </w:tc>
        <w:tc>
          <w:tcPr>
            <w:tcW w:w="1170" w:type="dxa"/>
          </w:tcPr>
          <w:p w14:paraId="3B194F66" w14:textId="19940A78" w:rsidR="00BD3756" w:rsidRPr="00743536" w:rsidRDefault="00BD3756" w:rsidP="00023710">
            <w:pPr>
              <w:pStyle w:val="acctfourfigures"/>
              <w:tabs>
                <w:tab w:val="clear" w:pos="765"/>
                <w:tab w:val="decimal" w:pos="911"/>
              </w:tabs>
              <w:spacing w:line="240" w:lineRule="atLeast"/>
              <w:ind w:right="11"/>
              <w:rPr>
                <w:b/>
                <w:bCs/>
              </w:rPr>
            </w:pPr>
          </w:p>
        </w:tc>
        <w:tc>
          <w:tcPr>
            <w:tcW w:w="180" w:type="dxa"/>
          </w:tcPr>
          <w:p w14:paraId="5507BD64" w14:textId="77777777" w:rsidR="00BD3756" w:rsidRPr="00743536" w:rsidRDefault="00BD3756" w:rsidP="00023710">
            <w:pPr>
              <w:pStyle w:val="acctfourfigures"/>
              <w:spacing w:line="240" w:lineRule="atLeast"/>
            </w:pPr>
          </w:p>
        </w:tc>
        <w:tc>
          <w:tcPr>
            <w:tcW w:w="1080" w:type="dxa"/>
          </w:tcPr>
          <w:p w14:paraId="24F98E28" w14:textId="2A9B0ED0" w:rsidR="00BD3756" w:rsidRPr="00743536" w:rsidRDefault="00BD3756" w:rsidP="00023710">
            <w:pPr>
              <w:pStyle w:val="acctfourfigures"/>
              <w:tabs>
                <w:tab w:val="clear" w:pos="765"/>
                <w:tab w:val="decimal" w:pos="821"/>
              </w:tabs>
              <w:spacing w:line="240" w:lineRule="atLeast"/>
              <w:ind w:right="11"/>
              <w:rPr>
                <w:b/>
                <w:bCs/>
              </w:rPr>
            </w:pPr>
          </w:p>
        </w:tc>
        <w:tc>
          <w:tcPr>
            <w:tcW w:w="180" w:type="dxa"/>
          </w:tcPr>
          <w:p w14:paraId="14CF4C6E" w14:textId="77777777" w:rsidR="00BD3756" w:rsidRPr="00743536" w:rsidRDefault="00BD3756" w:rsidP="00023710">
            <w:pPr>
              <w:pStyle w:val="acctfourfigures"/>
              <w:spacing w:line="240" w:lineRule="atLeast"/>
            </w:pPr>
          </w:p>
        </w:tc>
        <w:tc>
          <w:tcPr>
            <w:tcW w:w="1080" w:type="dxa"/>
            <w:tcBorders>
              <w:top w:val="single" w:sz="4" w:space="0" w:color="auto"/>
              <w:bottom w:val="double" w:sz="4" w:space="0" w:color="auto"/>
            </w:tcBorders>
          </w:tcPr>
          <w:p w14:paraId="6FB3DEC4" w14:textId="737C944A" w:rsidR="00BD3756" w:rsidRPr="00743536" w:rsidRDefault="00CB4B1F" w:rsidP="00567468">
            <w:pPr>
              <w:pStyle w:val="acctfourfigures"/>
              <w:tabs>
                <w:tab w:val="clear" w:pos="765"/>
                <w:tab w:val="decimal" w:pos="912"/>
              </w:tabs>
              <w:spacing w:line="240" w:lineRule="atLeast"/>
              <w:ind w:right="11"/>
              <w:rPr>
                <w:b/>
                <w:bCs/>
              </w:rPr>
            </w:pPr>
            <w:r>
              <w:rPr>
                <w:b/>
                <w:bCs/>
              </w:rPr>
              <w:t>335,600</w:t>
            </w:r>
          </w:p>
        </w:tc>
        <w:tc>
          <w:tcPr>
            <w:tcW w:w="180" w:type="dxa"/>
          </w:tcPr>
          <w:p w14:paraId="6275F7FE" w14:textId="77777777" w:rsidR="00BD3756" w:rsidRPr="00743536" w:rsidRDefault="00BD3756" w:rsidP="00023710">
            <w:pPr>
              <w:pStyle w:val="acctfourfigures"/>
              <w:spacing w:line="240" w:lineRule="atLeast"/>
            </w:pPr>
          </w:p>
        </w:tc>
        <w:tc>
          <w:tcPr>
            <w:tcW w:w="1170" w:type="dxa"/>
            <w:tcBorders>
              <w:top w:val="single" w:sz="4" w:space="0" w:color="auto"/>
              <w:bottom w:val="double" w:sz="4" w:space="0" w:color="auto"/>
            </w:tcBorders>
          </w:tcPr>
          <w:p w14:paraId="62B7AF9A" w14:textId="74A4FCFE" w:rsidR="00BD3756" w:rsidRPr="00743536" w:rsidRDefault="00CB4B1F" w:rsidP="00023710">
            <w:pPr>
              <w:pStyle w:val="acctfourfigures"/>
              <w:tabs>
                <w:tab w:val="clear" w:pos="765"/>
                <w:tab w:val="decimal" w:pos="911"/>
              </w:tabs>
              <w:spacing w:line="240" w:lineRule="atLeast"/>
              <w:ind w:right="11"/>
              <w:rPr>
                <w:b/>
                <w:bCs/>
              </w:rPr>
            </w:pPr>
            <w:r>
              <w:rPr>
                <w:b/>
                <w:bCs/>
              </w:rPr>
              <w:t>138,600</w:t>
            </w:r>
          </w:p>
        </w:tc>
      </w:tr>
    </w:tbl>
    <w:p w14:paraId="26D2DD01" w14:textId="7C1877BF" w:rsidR="00091A72" w:rsidRPr="00F01C40" w:rsidRDefault="00091A72" w:rsidP="001E4791">
      <w:pPr>
        <w:spacing w:line="240" w:lineRule="auto"/>
        <w:rPr>
          <w:sz w:val="24"/>
          <w:szCs w:val="22"/>
        </w:rPr>
      </w:pPr>
    </w:p>
    <w:p w14:paraId="0DAE910E" w14:textId="1574A896" w:rsidR="00FB5A43" w:rsidRPr="0030576F" w:rsidRDefault="00811D04" w:rsidP="00D8002E">
      <w:pPr>
        <w:ind w:left="540"/>
        <w:jc w:val="both"/>
        <w:rPr>
          <w:rFonts w:cstheme="minorBidi"/>
          <w:i/>
          <w:iCs/>
          <w:cs/>
          <w:lang w:val="en-US" w:bidi="th-TH"/>
        </w:rPr>
      </w:pPr>
      <w:r w:rsidRPr="0030576F">
        <w:rPr>
          <w:rFonts w:cstheme="minorBidi"/>
          <w:i/>
          <w:iCs/>
          <w:lang w:val="en-US" w:bidi="th-TH"/>
        </w:rPr>
        <w:t>Amalgamation</w:t>
      </w:r>
      <w:r w:rsidR="00D039B7" w:rsidRPr="0030576F">
        <w:rPr>
          <w:rFonts w:cstheme="minorBidi"/>
          <w:i/>
          <w:iCs/>
          <w:lang w:val="en-US" w:bidi="th-TH"/>
        </w:rPr>
        <w:t xml:space="preserve"> of subsidiaries</w:t>
      </w:r>
    </w:p>
    <w:p w14:paraId="1139A35B" w14:textId="77777777" w:rsidR="00D039B7" w:rsidRPr="0030576F" w:rsidRDefault="00D039B7" w:rsidP="00D8002E">
      <w:pPr>
        <w:ind w:left="540"/>
        <w:jc w:val="both"/>
        <w:rPr>
          <w:rFonts w:cstheme="minorBidi"/>
          <w:lang w:val="en-US" w:bidi="th-TH"/>
        </w:rPr>
      </w:pPr>
    </w:p>
    <w:p w14:paraId="63D1FED8" w14:textId="3B47F770" w:rsidR="00826039" w:rsidRPr="0030576F" w:rsidRDefault="00EB1735" w:rsidP="00D8002E">
      <w:pPr>
        <w:ind w:left="540"/>
        <w:jc w:val="both"/>
        <w:rPr>
          <w:rFonts w:cstheme="minorBidi"/>
          <w:lang w:bidi="th-TH"/>
        </w:rPr>
      </w:pPr>
      <w:r w:rsidRPr="0030576F">
        <w:t xml:space="preserve">At the </w:t>
      </w:r>
      <w:r w:rsidR="00811D04" w:rsidRPr="0030576F">
        <w:t xml:space="preserve">joint </w:t>
      </w:r>
      <w:r w:rsidRPr="0030576F">
        <w:t xml:space="preserve">meeting of the </w:t>
      </w:r>
      <w:r w:rsidR="008C1804">
        <w:t>s</w:t>
      </w:r>
      <w:r w:rsidR="00811D04" w:rsidRPr="0030576F">
        <w:t>hareholder</w:t>
      </w:r>
      <w:r w:rsidR="0030576F" w:rsidRPr="0030576F">
        <w:t>s</w:t>
      </w:r>
      <w:r w:rsidRPr="0030576F">
        <w:t xml:space="preserve"> of A.V. Cars (</w:t>
      </w:r>
      <w:proofErr w:type="spellStart"/>
      <w:r w:rsidRPr="0030576F">
        <w:t>Surin</w:t>
      </w:r>
      <w:proofErr w:type="spellEnd"/>
      <w:r w:rsidRPr="0030576F">
        <w:t>)</w:t>
      </w:r>
      <w:r w:rsidR="005C167F" w:rsidRPr="0030576F">
        <w:t xml:space="preserve"> Co., Ltd.</w:t>
      </w:r>
      <w:r w:rsidRPr="0030576F">
        <w:t xml:space="preserve">, A.V. </w:t>
      </w:r>
      <w:proofErr w:type="spellStart"/>
      <w:r w:rsidRPr="0030576F">
        <w:t>Burir</w:t>
      </w:r>
      <w:r w:rsidR="005C167F" w:rsidRPr="0030576F">
        <w:t>a</w:t>
      </w:r>
      <w:r w:rsidRPr="0030576F">
        <w:t>m</w:t>
      </w:r>
      <w:proofErr w:type="spellEnd"/>
      <w:r w:rsidRPr="0030576F">
        <w:t xml:space="preserve"> Honda Cars Co., Ltd.</w:t>
      </w:r>
      <w:r w:rsidRPr="0030576F">
        <w:rPr>
          <w:rFonts w:cs="Angsana New"/>
          <w:lang w:val="en-US" w:bidi="th-TH"/>
        </w:rPr>
        <w:t xml:space="preserve">, and Honda </w:t>
      </w:r>
      <w:proofErr w:type="spellStart"/>
      <w:r w:rsidRPr="0030576F">
        <w:rPr>
          <w:rFonts w:cs="Angsana New"/>
          <w:lang w:val="en-US" w:bidi="th-TH"/>
        </w:rPr>
        <w:t>Maliwan</w:t>
      </w:r>
      <w:proofErr w:type="spellEnd"/>
      <w:r w:rsidRPr="0030576F">
        <w:rPr>
          <w:rFonts w:cs="Angsana New"/>
          <w:lang w:val="en-US" w:bidi="th-TH"/>
        </w:rPr>
        <w:t xml:space="preserve"> Co., Ltd.</w:t>
      </w:r>
      <w:r w:rsidRPr="0030576F">
        <w:t xml:space="preserve"> </w:t>
      </w:r>
      <w:r w:rsidR="00D039B7" w:rsidRPr="0030576F">
        <w:rPr>
          <w:szCs w:val="22"/>
        </w:rPr>
        <w:t>(together referred as the “</w:t>
      </w:r>
      <w:r w:rsidR="00694857" w:rsidRPr="0030576F">
        <w:rPr>
          <w:szCs w:val="22"/>
        </w:rPr>
        <w:t>subsidiary</w:t>
      </w:r>
      <w:r w:rsidR="00D039B7" w:rsidRPr="0030576F">
        <w:rPr>
          <w:szCs w:val="22"/>
        </w:rPr>
        <w:t xml:space="preserve"> group”)</w:t>
      </w:r>
      <w:r w:rsidR="00D039B7" w:rsidRPr="0030576F">
        <w:t xml:space="preserve"> </w:t>
      </w:r>
      <w:r w:rsidR="00694857" w:rsidRPr="0030576F">
        <w:t>held on 27 February 2018, the subsidiary group</w:t>
      </w:r>
      <w:r w:rsidRPr="0030576F">
        <w:t>’</w:t>
      </w:r>
      <w:r w:rsidR="00694857" w:rsidRPr="0030576F">
        <w:t>s</w:t>
      </w:r>
      <w:r w:rsidRPr="0030576F">
        <w:t xml:space="preserve"> sharehol</w:t>
      </w:r>
      <w:r w:rsidR="00E769D1">
        <w:t>d</w:t>
      </w:r>
      <w:r w:rsidRPr="0030576F">
        <w:t xml:space="preserve">ers </w:t>
      </w:r>
      <w:r w:rsidR="00C461ED">
        <w:t>passed a resolution</w:t>
      </w:r>
      <w:r w:rsidRPr="0030576F">
        <w:t xml:space="preserve"> to </w:t>
      </w:r>
      <w:r w:rsidR="0030576F" w:rsidRPr="0030576F">
        <w:rPr>
          <w:rFonts w:cstheme="minorBidi"/>
          <w:lang w:bidi="th-TH"/>
        </w:rPr>
        <w:t>amalgamat</w:t>
      </w:r>
      <w:r w:rsidR="00F01C40">
        <w:rPr>
          <w:rFonts w:cstheme="minorBidi"/>
          <w:lang w:bidi="th-TH"/>
        </w:rPr>
        <w:t>e</w:t>
      </w:r>
      <w:r w:rsidR="004E52E8" w:rsidRPr="0030576F">
        <w:rPr>
          <w:rFonts w:cstheme="minorBidi"/>
          <w:lang w:bidi="th-TH"/>
        </w:rPr>
        <w:t xml:space="preserve"> the </w:t>
      </w:r>
      <w:r w:rsidR="00694857" w:rsidRPr="0030576F">
        <w:rPr>
          <w:szCs w:val="22"/>
        </w:rPr>
        <w:t>subsidiary group</w:t>
      </w:r>
      <w:r w:rsidR="00093D7F" w:rsidRPr="0030576F">
        <w:rPr>
          <w:rFonts w:cstheme="minorBidi"/>
          <w:lang w:bidi="th-TH"/>
        </w:rPr>
        <w:t xml:space="preserve"> </w:t>
      </w:r>
      <w:r w:rsidR="00DA3E1D">
        <w:rPr>
          <w:rFonts w:cstheme="minorBidi"/>
          <w:lang w:bidi="th-TH"/>
        </w:rPr>
        <w:t>of business under</w:t>
      </w:r>
      <w:r w:rsidR="00093D7F" w:rsidRPr="0030576F">
        <w:rPr>
          <w:rFonts w:cstheme="minorBidi"/>
          <w:lang w:bidi="th-TH"/>
        </w:rPr>
        <w:t xml:space="preserve"> b</w:t>
      </w:r>
      <w:r w:rsidR="00826039" w:rsidRPr="0030576F">
        <w:rPr>
          <w:rFonts w:cstheme="minorBidi"/>
          <w:lang w:bidi="th-TH"/>
        </w:rPr>
        <w:t xml:space="preserve">usiness </w:t>
      </w:r>
      <w:r w:rsidR="008D3FB0" w:rsidRPr="0030576F">
        <w:rPr>
          <w:rFonts w:cstheme="minorBidi"/>
          <w:lang w:val="en-US" w:bidi="th-TH"/>
        </w:rPr>
        <w:t>combination</w:t>
      </w:r>
      <w:r w:rsidR="00826039" w:rsidRPr="0030576F">
        <w:rPr>
          <w:rFonts w:cstheme="minorBidi"/>
          <w:lang w:bidi="th-TH"/>
        </w:rPr>
        <w:t xml:space="preserve"> under common control</w:t>
      </w:r>
      <w:r w:rsidR="00093D7F" w:rsidRPr="0030576F">
        <w:rPr>
          <w:rFonts w:cstheme="minorBidi"/>
          <w:lang w:bidi="th-TH"/>
        </w:rPr>
        <w:t xml:space="preserve"> </w:t>
      </w:r>
      <w:r w:rsidR="00F01C40">
        <w:rPr>
          <w:rFonts w:cstheme="minorBidi"/>
          <w:lang w:bidi="th-TH"/>
        </w:rPr>
        <w:t>for</w:t>
      </w:r>
      <w:r w:rsidR="00093D7F" w:rsidRPr="0030576F">
        <w:rPr>
          <w:rFonts w:cstheme="minorBidi"/>
          <w:lang w:bidi="th-TH"/>
        </w:rPr>
        <w:t xml:space="preserve"> restructur</w:t>
      </w:r>
      <w:r w:rsidR="0030576F" w:rsidRPr="0030576F">
        <w:rPr>
          <w:rFonts w:cstheme="minorBidi"/>
          <w:lang w:bidi="th-TH"/>
        </w:rPr>
        <w:t>ing</w:t>
      </w:r>
      <w:r w:rsidR="00093D7F" w:rsidRPr="0030576F">
        <w:rPr>
          <w:rFonts w:cstheme="minorBidi"/>
          <w:lang w:bidi="th-TH"/>
        </w:rPr>
        <w:t xml:space="preserve"> the business of the group </w:t>
      </w:r>
      <w:r w:rsidR="0030576F">
        <w:rPr>
          <w:rFonts w:cstheme="minorBidi"/>
          <w:lang w:bidi="th-TH"/>
        </w:rPr>
        <w:t>compan</w:t>
      </w:r>
      <w:r w:rsidR="005E4606">
        <w:rPr>
          <w:rFonts w:cstheme="minorBidi"/>
          <w:lang w:bidi="th-TH"/>
        </w:rPr>
        <w:t>ies</w:t>
      </w:r>
      <w:r w:rsidR="0030576F">
        <w:rPr>
          <w:rFonts w:cstheme="minorBidi"/>
          <w:lang w:bidi="th-TH"/>
        </w:rPr>
        <w:t xml:space="preserve"> </w:t>
      </w:r>
      <w:r w:rsidR="005E4606">
        <w:rPr>
          <w:rFonts w:cstheme="minorBidi"/>
          <w:lang w:bidi="th-TH"/>
        </w:rPr>
        <w:t>which ha</w:t>
      </w:r>
      <w:r w:rsidR="004D32B5">
        <w:rPr>
          <w:rFonts w:cstheme="minorBidi"/>
          <w:lang w:bidi="th-TH"/>
        </w:rPr>
        <w:t>d</w:t>
      </w:r>
      <w:r w:rsidR="005E4606">
        <w:rPr>
          <w:rFonts w:cstheme="minorBidi"/>
          <w:lang w:bidi="th-TH"/>
        </w:rPr>
        <w:t xml:space="preserve"> the same principal business of</w:t>
      </w:r>
      <w:r w:rsidR="008D3A1F" w:rsidRPr="0030576F">
        <w:rPr>
          <w:rFonts w:cstheme="minorBidi"/>
          <w:lang w:bidi="th-TH"/>
        </w:rPr>
        <w:t xml:space="preserve"> car</w:t>
      </w:r>
      <w:r w:rsidR="00E769D1">
        <w:rPr>
          <w:rFonts w:cstheme="minorBidi"/>
          <w:lang w:bidi="th-TH"/>
        </w:rPr>
        <w:t>s</w:t>
      </w:r>
      <w:r w:rsidR="00F01C40">
        <w:rPr>
          <w:rFonts w:cstheme="minorBidi"/>
          <w:lang w:bidi="th-TH"/>
        </w:rPr>
        <w:t xml:space="preserve">, </w:t>
      </w:r>
      <w:r w:rsidR="0030576F" w:rsidRPr="0030576F">
        <w:rPr>
          <w:rFonts w:cstheme="minorBidi"/>
          <w:lang w:bidi="th-TH"/>
        </w:rPr>
        <w:t xml:space="preserve">spare </w:t>
      </w:r>
      <w:r w:rsidR="008D3A1F" w:rsidRPr="0030576F">
        <w:rPr>
          <w:rFonts w:cstheme="minorBidi"/>
          <w:lang w:bidi="th-TH"/>
        </w:rPr>
        <w:t>part</w:t>
      </w:r>
      <w:r w:rsidR="00E769D1">
        <w:rPr>
          <w:rFonts w:cstheme="minorBidi"/>
          <w:lang w:bidi="th-TH"/>
        </w:rPr>
        <w:t>s</w:t>
      </w:r>
      <w:r w:rsidR="008D3A1F" w:rsidRPr="0030576F">
        <w:rPr>
          <w:rFonts w:cstheme="minorBidi"/>
          <w:lang w:bidi="th-TH"/>
        </w:rPr>
        <w:t xml:space="preserve"> and service</w:t>
      </w:r>
      <w:r w:rsidR="00E769D1">
        <w:rPr>
          <w:rFonts w:cstheme="minorBidi"/>
          <w:lang w:bidi="th-TH"/>
        </w:rPr>
        <w:t>s</w:t>
      </w:r>
      <w:r w:rsidR="0030576F" w:rsidRPr="0030576F">
        <w:rPr>
          <w:rFonts w:cstheme="minorBidi"/>
          <w:lang w:bidi="th-TH"/>
        </w:rPr>
        <w:t xml:space="preserve"> </w:t>
      </w:r>
      <w:proofErr w:type="spellStart"/>
      <w:r w:rsidR="0030576F" w:rsidRPr="0030576F">
        <w:rPr>
          <w:rFonts w:cstheme="minorBidi"/>
          <w:lang w:bidi="th-TH"/>
        </w:rPr>
        <w:t>center</w:t>
      </w:r>
      <w:proofErr w:type="spellEnd"/>
      <w:r w:rsidR="0030576F" w:rsidRPr="0030576F">
        <w:rPr>
          <w:rFonts w:cstheme="minorBidi"/>
          <w:lang w:bidi="th-TH"/>
        </w:rPr>
        <w:t xml:space="preserve"> dealership </w:t>
      </w:r>
      <w:r w:rsidR="004D32B5">
        <w:rPr>
          <w:rFonts w:cstheme="minorBidi"/>
          <w:lang w:bidi="th-TH"/>
        </w:rPr>
        <w:t xml:space="preserve">in order </w:t>
      </w:r>
      <w:r w:rsidR="0030576F" w:rsidRPr="0030576F">
        <w:rPr>
          <w:rFonts w:cstheme="minorBidi"/>
          <w:lang w:bidi="th-TH"/>
        </w:rPr>
        <w:t xml:space="preserve">to enhance the effectiveness </w:t>
      </w:r>
      <w:r w:rsidR="004D32B5">
        <w:rPr>
          <w:rFonts w:cstheme="minorBidi"/>
          <w:lang w:bidi="th-TH"/>
        </w:rPr>
        <w:t>in</w:t>
      </w:r>
      <w:r w:rsidR="0030576F" w:rsidRPr="0030576F">
        <w:rPr>
          <w:rFonts w:cstheme="minorBidi"/>
          <w:lang w:bidi="th-TH"/>
        </w:rPr>
        <w:t xml:space="preserve"> management </w:t>
      </w:r>
      <w:r w:rsidR="004D32B5">
        <w:rPr>
          <w:rFonts w:cstheme="minorBidi"/>
          <w:lang w:bidi="th-TH"/>
        </w:rPr>
        <w:t xml:space="preserve">of business </w:t>
      </w:r>
      <w:r w:rsidR="0030576F" w:rsidRPr="0030576F">
        <w:rPr>
          <w:rFonts w:cstheme="minorBidi"/>
          <w:lang w:bidi="th-TH"/>
        </w:rPr>
        <w:t xml:space="preserve">and </w:t>
      </w:r>
      <w:r w:rsidR="004D32B5">
        <w:rPr>
          <w:rFonts w:cstheme="minorBidi"/>
          <w:lang w:bidi="th-TH"/>
        </w:rPr>
        <w:t xml:space="preserve">aim </w:t>
      </w:r>
      <w:r w:rsidR="0030576F" w:rsidRPr="0030576F">
        <w:rPr>
          <w:rFonts w:cstheme="minorBidi"/>
          <w:lang w:bidi="th-TH"/>
        </w:rPr>
        <w:t xml:space="preserve">to </w:t>
      </w:r>
      <w:r w:rsidR="004D32B5">
        <w:rPr>
          <w:rFonts w:cstheme="minorBidi"/>
          <w:lang w:bidi="th-TH"/>
        </w:rPr>
        <w:t>achieve the</w:t>
      </w:r>
      <w:r w:rsidR="0030576F" w:rsidRPr="0030576F">
        <w:rPr>
          <w:rFonts w:cstheme="minorBidi"/>
          <w:lang w:bidi="th-TH"/>
        </w:rPr>
        <w:t xml:space="preserve"> profit</w:t>
      </w:r>
      <w:r w:rsidR="004D32B5">
        <w:rPr>
          <w:rFonts w:cstheme="minorBidi"/>
          <w:lang w:bidi="th-TH"/>
        </w:rPr>
        <w:t>able</w:t>
      </w:r>
      <w:r w:rsidR="0030576F" w:rsidRPr="0030576F">
        <w:rPr>
          <w:rFonts w:cstheme="minorBidi"/>
          <w:lang w:bidi="th-TH"/>
        </w:rPr>
        <w:t xml:space="preserve"> of the </w:t>
      </w:r>
      <w:r w:rsidR="006339CE">
        <w:rPr>
          <w:rFonts w:cstheme="minorBidi"/>
          <w:lang w:bidi="th-TH"/>
        </w:rPr>
        <w:t>G</w:t>
      </w:r>
      <w:r w:rsidR="0030576F" w:rsidRPr="0030576F">
        <w:rPr>
          <w:rFonts w:cstheme="minorBidi"/>
          <w:lang w:bidi="th-TH"/>
        </w:rPr>
        <w:t>roup</w:t>
      </w:r>
      <w:r w:rsidR="0030576F">
        <w:rPr>
          <w:rFonts w:cstheme="minorBidi"/>
          <w:lang w:bidi="th-TH"/>
        </w:rPr>
        <w:t>.</w:t>
      </w:r>
    </w:p>
    <w:p w14:paraId="52B79587" w14:textId="2DD1CE5F" w:rsidR="00C7202D" w:rsidRPr="003C7EFE" w:rsidRDefault="00C7202D" w:rsidP="00C7202D">
      <w:pPr>
        <w:tabs>
          <w:tab w:val="left" w:pos="540"/>
        </w:tabs>
        <w:spacing w:line="240" w:lineRule="auto"/>
        <w:ind w:right="-43"/>
        <w:jc w:val="thaiDistribute"/>
        <w:rPr>
          <w:rFonts w:ascii="Angsana New" w:hAnsi="Angsana New"/>
          <w:i/>
          <w:iCs/>
          <w:sz w:val="30"/>
          <w:szCs w:val="30"/>
        </w:rPr>
      </w:pPr>
    </w:p>
    <w:p w14:paraId="2ECCDF51" w14:textId="77777777" w:rsidR="00F01C40" w:rsidRDefault="00F01C40">
      <w:pPr>
        <w:spacing w:line="240" w:lineRule="auto"/>
        <w:rPr>
          <w:rFonts w:cstheme="minorBidi"/>
          <w:lang w:bidi="th-TH"/>
        </w:rPr>
      </w:pPr>
      <w:r>
        <w:rPr>
          <w:rFonts w:cstheme="minorBidi"/>
          <w:lang w:bidi="th-TH"/>
        </w:rPr>
        <w:br w:type="page"/>
      </w:r>
    </w:p>
    <w:p w14:paraId="047FE371" w14:textId="6E907CA3" w:rsidR="00C7202D" w:rsidRPr="003C7EFE" w:rsidRDefault="008A3107" w:rsidP="00C7202D">
      <w:pPr>
        <w:tabs>
          <w:tab w:val="left" w:pos="540"/>
        </w:tabs>
        <w:spacing w:line="240" w:lineRule="auto"/>
        <w:ind w:left="540" w:right="-43"/>
        <w:jc w:val="thaiDistribute"/>
        <w:rPr>
          <w:rFonts w:cstheme="minorBidi"/>
          <w:lang w:bidi="th-TH"/>
        </w:rPr>
      </w:pPr>
      <w:r w:rsidRPr="003C7EFE">
        <w:rPr>
          <w:rFonts w:cstheme="minorBidi"/>
          <w:lang w:bidi="th-TH"/>
        </w:rPr>
        <w:lastRenderedPageBreak/>
        <w:t>The amalgamation resulted in the dissolution of the subsidiary gr</w:t>
      </w:r>
      <w:r w:rsidR="00F01C40">
        <w:rPr>
          <w:rFonts w:cstheme="minorBidi"/>
          <w:lang w:bidi="th-TH"/>
        </w:rPr>
        <w:t>oup on 28 February 2018, which wa</w:t>
      </w:r>
      <w:r w:rsidRPr="003C7EFE">
        <w:rPr>
          <w:rFonts w:cstheme="minorBidi"/>
          <w:lang w:bidi="th-TH"/>
        </w:rPr>
        <w:t xml:space="preserve">s the </w:t>
      </w:r>
      <w:r w:rsidR="00A02B8D" w:rsidRPr="003C7EFE">
        <w:rPr>
          <w:rFonts w:cstheme="minorBidi"/>
          <w:lang w:bidi="th-TH"/>
        </w:rPr>
        <w:t>registration</w:t>
      </w:r>
      <w:r w:rsidRPr="003C7EFE">
        <w:rPr>
          <w:rFonts w:cstheme="minorBidi"/>
          <w:lang w:bidi="th-TH"/>
        </w:rPr>
        <w:t xml:space="preserve"> date of Honda </w:t>
      </w:r>
      <w:proofErr w:type="spellStart"/>
      <w:r w:rsidRPr="003C7EFE">
        <w:rPr>
          <w:rFonts w:cstheme="minorBidi"/>
          <w:lang w:bidi="th-TH"/>
        </w:rPr>
        <w:t>Maliwan</w:t>
      </w:r>
      <w:proofErr w:type="spellEnd"/>
      <w:r w:rsidRPr="003C7EFE">
        <w:rPr>
          <w:rFonts w:cstheme="minorBidi"/>
          <w:lang w:bidi="th-TH"/>
        </w:rPr>
        <w:t xml:space="preserve"> Co., Ltd. (</w:t>
      </w:r>
      <w:r w:rsidR="009B4EE5">
        <w:rPr>
          <w:rFonts w:cstheme="minorBidi"/>
          <w:lang w:bidi="th-TH"/>
        </w:rPr>
        <w:t>n</w:t>
      </w:r>
      <w:r w:rsidRPr="003C7EFE">
        <w:rPr>
          <w:rFonts w:cstheme="minorBidi"/>
          <w:lang w:bidi="th-TH"/>
        </w:rPr>
        <w:t xml:space="preserve">ew </w:t>
      </w:r>
      <w:r w:rsidR="00F01C40">
        <w:rPr>
          <w:rFonts w:cstheme="minorBidi"/>
          <w:lang w:bidi="th-TH"/>
        </w:rPr>
        <w:t>company</w:t>
      </w:r>
      <w:r w:rsidRPr="003C7EFE">
        <w:rPr>
          <w:rFonts w:cstheme="minorBidi"/>
          <w:lang w:bidi="th-TH"/>
        </w:rPr>
        <w:t xml:space="preserve"> after amalgamation). This </w:t>
      </w:r>
      <w:r w:rsidR="00F01C40">
        <w:rPr>
          <w:rFonts w:cstheme="minorBidi"/>
          <w:lang w:bidi="th-TH"/>
        </w:rPr>
        <w:t>C</w:t>
      </w:r>
      <w:r w:rsidRPr="003C7EFE">
        <w:rPr>
          <w:rFonts w:cstheme="minorBidi"/>
          <w:lang w:bidi="th-TH"/>
        </w:rPr>
        <w:t xml:space="preserve">ompany has received the transfer of all assets, liabilities, rights and obligations of the subsidiary group from the amalgamation date. </w:t>
      </w:r>
      <w:r w:rsidR="00F01C40">
        <w:rPr>
          <w:rFonts w:cstheme="minorBidi"/>
          <w:lang w:bidi="th-TH"/>
        </w:rPr>
        <w:t>As a</w:t>
      </w:r>
      <w:r w:rsidRPr="003C7EFE">
        <w:rPr>
          <w:rFonts w:cstheme="minorBidi"/>
          <w:lang w:bidi="th-TH"/>
        </w:rPr>
        <w:t>t 28 February 2018 (</w:t>
      </w:r>
      <w:r w:rsidR="009B4EE5">
        <w:rPr>
          <w:rFonts w:cstheme="minorBidi"/>
          <w:lang w:bidi="th-TH"/>
        </w:rPr>
        <w:t>a</w:t>
      </w:r>
      <w:r w:rsidRPr="003C7EFE">
        <w:rPr>
          <w:rFonts w:cstheme="minorBidi"/>
          <w:lang w:bidi="th-TH"/>
        </w:rPr>
        <w:t xml:space="preserve">malgamation date), </w:t>
      </w:r>
      <w:r w:rsidR="00A24A35" w:rsidRPr="003C7EFE">
        <w:rPr>
          <w:rFonts w:cstheme="minorBidi"/>
          <w:lang w:bidi="th-TH"/>
        </w:rPr>
        <w:t xml:space="preserve">the Company </w:t>
      </w:r>
      <w:r w:rsidR="00035AC1" w:rsidRPr="003C7EFE">
        <w:rPr>
          <w:rFonts w:cstheme="minorBidi"/>
          <w:lang w:bidi="th-TH"/>
        </w:rPr>
        <w:t>ha</w:t>
      </w:r>
      <w:r w:rsidR="004E16DA">
        <w:rPr>
          <w:rFonts w:cstheme="minorBidi"/>
          <w:lang w:bidi="th-TH"/>
        </w:rPr>
        <w:t>d</w:t>
      </w:r>
      <w:r w:rsidR="00035AC1" w:rsidRPr="003C7EFE">
        <w:rPr>
          <w:rFonts w:cstheme="minorBidi"/>
          <w:lang w:bidi="th-TH"/>
        </w:rPr>
        <w:t xml:space="preserve"> an authorized sh</w:t>
      </w:r>
      <w:r w:rsidR="00F01C40">
        <w:rPr>
          <w:rFonts w:cstheme="minorBidi"/>
          <w:lang w:bidi="th-TH"/>
        </w:rPr>
        <w:t>are capital of Baht 140 million</w:t>
      </w:r>
      <w:r w:rsidR="00377F9E">
        <w:rPr>
          <w:rFonts w:cstheme="minorBidi"/>
          <w:lang w:val="en-US" w:bidi="th-TH"/>
        </w:rPr>
        <w:t xml:space="preserve"> </w:t>
      </w:r>
      <w:r w:rsidR="00035AC1" w:rsidRPr="003C7EFE">
        <w:rPr>
          <w:rFonts w:cstheme="minorBidi"/>
          <w:lang w:bidi="th-TH"/>
        </w:rPr>
        <w:t>(</w:t>
      </w:r>
      <w:r w:rsidR="008C1804">
        <w:rPr>
          <w:rFonts w:cstheme="minorBidi"/>
          <w:lang w:bidi="th-TH"/>
        </w:rPr>
        <w:t xml:space="preserve">comprising </w:t>
      </w:r>
      <w:r w:rsidR="004E16DA">
        <w:rPr>
          <w:rFonts w:cstheme="minorBidi"/>
          <w:lang w:bidi="th-TH"/>
        </w:rPr>
        <w:t xml:space="preserve">of </w:t>
      </w:r>
      <w:r w:rsidR="00035AC1" w:rsidRPr="003C7EFE">
        <w:rPr>
          <w:rFonts w:cstheme="minorBidi"/>
          <w:lang w:bidi="th-TH"/>
        </w:rPr>
        <w:t>1,400,000 ordinary share</w:t>
      </w:r>
      <w:r w:rsidR="008C1804">
        <w:rPr>
          <w:rFonts w:cstheme="minorBidi"/>
          <w:lang w:bidi="th-TH"/>
        </w:rPr>
        <w:t>s</w:t>
      </w:r>
      <w:r w:rsidR="00035AC1" w:rsidRPr="003C7EFE">
        <w:rPr>
          <w:rFonts w:cstheme="minorBidi"/>
          <w:lang w:bidi="th-TH"/>
        </w:rPr>
        <w:t xml:space="preserve"> </w:t>
      </w:r>
      <w:r w:rsidR="008C1804">
        <w:rPr>
          <w:rFonts w:cstheme="minorBidi"/>
          <w:lang w:bidi="th-TH"/>
        </w:rPr>
        <w:t xml:space="preserve">at par value </w:t>
      </w:r>
      <w:r w:rsidR="00035AC1" w:rsidRPr="003C7EFE">
        <w:rPr>
          <w:rFonts w:cstheme="minorBidi"/>
          <w:lang w:bidi="th-TH"/>
        </w:rPr>
        <w:t>of Baht 100 per share</w:t>
      </w:r>
      <w:r w:rsidR="00377F9E">
        <w:rPr>
          <w:rFonts w:cstheme="minorBidi"/>
          <w:lang w:bidi="th-TH"/>
        </w:rPr>
        <w:t>).</w:t>
      </w:r>
    </w:p>
    <w:p w14:paraId="6CBD817E" w14:textId="77777777" w:rsidR="00C7202D" w:rsidRPr="000B7EA7" w:rsidRDefault="00C7202D" w:rsidP="00C7202D">
      <w:pPr>
        <w:tabs>
          <w:tab w:val="left" w:pos="540"/>
        </w:tabs>
        <w:spacing w:line="240" w:lineRule="auto"/>
        <w:ind w:left="540" w:right="-43"/>
        <w:jc w:val="thaiDistribute"/>
        <w:rPr>
          <w:rFonts w:ascii="Angsana New" w:hAnsi="Angsana New" w:cs="Angsana New"/>
          <w:sz w:val="28"/>
          <w:szCs w:val="28"/>
          <w:highlight w:val="yellow"/>
          <w:cs/>
          <w:lang w:bidi="th-TH"/>
        </w:rPr>
      </w:pPr>
    </w:p>
    <w:p w14:paraId="67F04936" w14:textId="154C5A50" w:rsidR="00C7202D" w:rsidRPr="00063494" w:rsidRDefault="003C7EFE" w:rsidP="00C7202D">
      <w:pPr>
        <w:tabs>
          <w:tab w:val="left" w:pos="540"/>
        </w:tabs>
        <w:spacing w:line="240" w:lineRule="auto"/>
        <w:ind w:left="540" w:right="-43"/>
        <w:jc w:val="thaiDistribute"/>
        <w:rPr>
          <w:rFonts w:cstheme="minorBidi"/>
          <w:i/>
          <w:iCs/>
          <w:lang w:val="en-US" w:bidi="th-TH"/>
        </w:rPr>
      </w:pPr>
      <w:r w:rsidRPr="00063494">
        <w:rPr>
          <w:rFonts w:cstheme="minorBidi"/>
          <w:i/>
          <w:iCs/>
          <w:lang w:val="en-US" w:bidi="th-TH"/>
        </w:rPr>
        <w:t>Acquisitions</w:t>
      </w:r>
    </w:p>
    <w:p w14:paraId="6CD28A57" w14:textId="77777777" w:rsidR="00C7202D" w:rsidRPr="005015B5" w:rsidRDefault="00C7202D" w:rsidP="00483273">
      <w:pPr>
        <w:pStyle w:val="block"/>
        <w:spacing w:after="0" w:line="240" w:lineRule="atLeast"/>
        <w:ind w:left="0"/>
        <w:jc w:val="both"/>
        <w:rPr>
          <w:rFonts w:cstheme="minorBidi"/>
          <w:rtl/>
          <w:cs/>
          <w:lang w:val="en-US"/>
        </w:rPr>
      </w:pPr>
    </w:p>
    <w:p w14:paraId="5A027E6A" w14:textId="0681E0AA" w:rsidR="008A03AE" w:rsidRPr="00377F9E" w:rsidRDefault="00AB6050" w:rsidP="00063494">
      <w:pPr>
        <w:pStyle w:val="block"/>
        <w:spacing w:after="0" w:line="240" w:lineRule="atLeast"/>
        <w:ind w:left="540" w:firstLine="24"/>
        <w:jc w:val="both"/>
        <w:rPr>
          <w:rFonts w:cstheme="minorBidi"/>
          <w:cs/>
          <w:lang w:val="en-US" w:bidi="th-TH"/>
        </w:rPr>
      </w:pPr>
      <w:r>
        <w:rPr>
          <w:lang w:val="en-US"/>
        </w:rPr>
        <w:t xml:space="preserve">At the </w:t>
      </w:r>
      <w:r w:rsidR="00F54E25">
        <w:rPr>
          <w:rFonts w:cstheme="minorBidi"/>
          <w:lang w:val="en-US" w:bidi="th-TH"/>
        </w:rPr>
        <w:t>E</w:t>
      </w:r>
      <w:r w:rsidR="00377F9E">
        <w:rPr>
          <w:rFonts w:cstheme="minorBidi"/>
          <w:lang w:val="en-US" w:bidi="th-TH"/>
        </w:rPr>
        <w:t xml:space="preserve">xtraordinary </w:t>
      </w:r>
      <w:r w:rsidR="00F54E25">
        <w:rPr>
          <w:rFonts w:cstheme="minorBidi"/>
          <w:lang w:val="en-US" w:bidi="th-TH"/>
        </w:rPr>
        <w:t>General</w:t>
      </w:r>
      <w:r w:rsidR="00377F9E">
        <w:rPr>
          <w:rFonts w:cstheme="minorBidi"/>
          <w:lang w:val="en-US" w:bidi="th-TH"/>
        </w:rPr>
        <w:t xml:space="preserve"> </w:t>
      </w:r>
      <w:r w:rsidR="00F54E25">
        <w:rPr>
          <w:rFonts w:cstheme="minorBidi"/>
          <w:lang w:val="en-US" w:bidi="th-TH"/>
        </w:rPr>
        <w:t>M</w:t>
      </w:r>
      <w:r w:rsidR="00474AA3">
        <w:rPr>
          <w:rFonts w:cstheme="minorBidi"/>
          <w:lang w:val="en-US" w:bidi="th-TH"/>
        </w:rPr>
        <w:t xml:space="preserve">eeting </w:t>
      </w:r>
      <w:r w:rsidR="00201780">
        <w:rPr>
          <w:rFonts w:cstheme="minorBidi"/>
          <w:lang w:val="en-US" w:bidi="th-TH"/>
        </w:rPr>
        <w:t>of</w:t>
      </w:r>
      <w:r w:rsidR="00604A41">
        <w:rPr>
          <w:rFonts w:cstheme="minorBidi"/>
          <w:lang w:val="en-US" w:bidi="th-TH"/>
        </w:rPr>
        <w:t xml:space="preserve"> </w:t>
      </w:r>
      <w:r w:rsidR="009C61AF">
        <w:rPr>
          <w:rFonts w:cstheme="minorBidi"/>
          <w:lang w:val="en-US" w:bidi="th-TH"/>
        </w:rPr>
        <w:t xml:space="preserve">the </w:t>
      </w:r>
      <w:r w:rsidR="00604A41">
        <w:rPr>
          <w:rFonts w:cstheme="minorBidi"/>
          <w:lang w:val="en-US" w:bidi="th-TH"/>
        </w:rPr>
        <w:t>shareholder of</w:t>
      </w:r>
      <w:r w:rsidR="00201780">
        <w:rPr>
          <w:rFonts w:cstheme="minorBidi"/>
          <w:lang w:val="en-US" w:bidi="th-TH"/>
        </w:rPr>
        <w:t xml:space="preserve"> subsidiary, Honda </w:t>
      </w:r>
      <w:proofErr w:type="spellStart"/>
      <w:r w:rsidR="00201780">
        <w:rPr>
          <w:rFonts w:cstheme="minorBidi"/>
          <w:lang w:val="en-US" w:bidi="th-TH"/>
        </w:rPr>
        <w:t>Maliwan</w:t>
      </w:r>
      <w:proofErr w:type="spellEnd"/>
      <w:r w:rsidR="00201780">
        <w:rPr>
          <w:rFonts w:cstheme="minorBidi"/>
          <w:lang w:val="en-US" w:bidi="th-TH"/>
        </w:rPr>
        <w:t xml:space="preserve"> Co., Ltd.</w:t>
      </w:r>
      <w:r w:rsidR="00377F9E">
        <w:rPr>
          <w:rFonts w:cstheme="minorBidi"/>
          <w:lang w:val="en-US" w:bidi="th-TH"/>
        </w:rPr>
        <w:t xml:space="preserve"> (</w:t>
      </w:r>
      <w:r w:rsidR="00FD12E5">
        <w:rPr>
          <w:rFonts w:cstheme="minorBidi"/>
          <w:lang w:val="en-US" w:bidi="th-TH"/>
        </w:rPr>
        <w:t>n</w:t>
      </w:r>
      <w:r w:rsidR="00377F9E">
        <w:rPr>
          <w:rFonts w:cstheme="minorBidi"/>
          <w:lang w:val="en-US" w:bidi="th-TH"/>
        </w:rPr>
        <w:t xml:space="preserve">ew </w:t>
      </w:r>
      <w:r w:rsidR="00604A41">
        <w:rPr>
          <w:rFonts w:cstheme="minorBidi"/>
          <w:lang w:val="en-US" w:bidi="th-TH"/>
        </w:rPr>
        <w:t>company</w:t>
      </w:r>
      <w:r w:rsidR="00377F9E">
        <w:rPr>
          <w:rFonts w:cstheme="minorBidi"/>
          <w:lang w:val="en-US" w:bidi="th-TH"/>
        </w:rPr>
        <w:t xml:space="preserve"> after amalgamation) held on 21 March 2018. </w:t>
      </w:r>
      <w:r w:rsidR="00474AA3">
        <w:rPr>
          <w:rFonts w:cstheme="minorBidi"/>
          <w:lang w:val="en-US" w:bidi="th-TH"/>
        </w:rPr>
        <w:t>The subsidiary’s s</w:t>
      </w:r>
      <w:r w:rsidR="00377F9E">
        <w:rPr>
          <w:rFonts w:cstheme="minorBidi"/>
          <w:lang w:val="en-US" w:bidi="th-TH"/>
        </w:rPr>
        <w:t xml:space="preserve">hareholders </w:t>
      </w:r>
      <w:r w:rsidR="00474AA3">
        <w:rPr>
          <w:rFonts w:cstheme="minorBidi"/>
          <w:lang w:val="en-US" w:bidi="th-TH"/>
        </w:rPr>
        <w:t xml:space="preserve">passed a resolution to </w:t>
      </w:r>
      <w:r w:rsidR="004E16DA">
        <w:rPr>
          <w:rFonts w:cstheme="minorBidi"/>
          <w:lang w:val="en-US" w:bidi="th-TH"/>
        </w:rPr>
        <w:t>increase the</w:t>
      </w:r>
      <w:r w:rsidR="00474AA3">
        <w:rPr>
          <w:rFonts w:cstheme="minorBidi"/>
          <w:lang w:val="en-US" w:bidi="th-TH"/>
        </w:rPr>
        <w:t xml:space="preserve"> authorized share</w:t>
      </w:r>
      <w:r w:rsidR="00063494">
        <w:rPr>
          <w:rFonts w:cstheme="minorBidi"/>
          <w:lang w:val="en-US" w:bidi="th-TH"/>
        </w:rPr>
        <w:t xml:space="preserve"> capital from</w:t>
      </w:r>
      <w:r w:rsidR="00474AA3">
        <w:rPr>
          <w:rFonts w:cstheme="minorBidi"/>
          <w:lang w:val="en-US" w:bidi="th-TH"/>
        </w:rPr>
        <w:t xml:space="preserve"> Bath 140 million </w:t>
      </w:r>
      <w:r w:rsidR="00474AA3" w:rsidRPr="003C7EFE">
        <w:rPr>
          <w:rFonts w:cstheme="minorBidi"/>
          <w:lang w:bidi="th-TH"/>
        </w:rPr>
        <w:t>(</w:t>
      </w:r>
      <w:r w:rsidR="00EC3121">
        <w:rPr>
          <w:rFonts w:cstheme="minorBidi"/>
          <w:lang w:val="en-US" w:bidi="th-TH"/>
        </w:rPr>
        <w:t xml:space="preserve">comprising </w:t>
      </w:r>
      <w:r w:rsidR="004E16DA">
        <w:rPr>
          <w:rFonts w:cstheme="minorBidi"/>
          <w:lang w:val="en-US" w:bidi="th-TH"/>
        </w:rPr>
        <w:t xml:space="preserve">of </w:t>
      </w:r>
      <w:r w:rsidR="00474AA3" w:rsidRPr="003C7EFE">
        <w:rPr>
          <w:rFonts w:cstheme="minorBidi"/>
          <w:lang w:bidi="th-TH"/>
        </w:rPr>
        <w:t>1,400,000 ordinary share</w:t>
      </w:r>
      <w:r w:rsidR="008C1804">
        <w:rPr>
          <w:rFonts w:cstheme="minorBidi"/>
          <w:lang w:bidi="th-TH"/>
        </w:rPr>
        <w:t>s</w:t>
      </w:r>
      <w:r w:rsidR="00474AA3" w:rsidRPr="003C7EFE">
        <w:rPr>
          <w:rFonts w:cstheme="minorBidi"/>
          <w:lang w:bidi="th-TH"/>
        </w:rPr>
        <w:t xml:space="preserve"> </w:t>
      </w:r>
      <w:r w:rsidR="00EC3121">
        <w:rPr>
          <w:rFonts w:cstheme="minorBidi"/>
          <w:lang w:bidi="th-TH"/>
        </w:rPr>
        <w:t>at par value of</w:t>
      </w:r>
      <w:r w:rsidR="00474AA3" w:rsidRPr="003C7EFE">
        <w:rPr>
          <w:rFonts w:cstheme="minorBidi"/>
          <w:lang w:bidi="th-TH"/>
        </w:rPr>
        <w:t xml:space="preserve"> Baht 100 per share</w:t>
      </w:r>
      <w:r w:rsidR="00474AA3">
        <w:rPr>
          <w:rFonts w:cstheme="minorBidi"/>
          <w:lang w:bidi="th-TH"/>
        </w:rPr>
        <w:t xml:space="preserve">) </w:t>
      </w:r>
      <w:r w:rsidR="00474AA3">
        <w:rPr>
          <w:rFonts w:cstheme="minorBidi"/>
          <w:lang w:val="en-US" w:bidi="th-TH"/>
        </w:rPr>
        <w:t>to Baht 337 million</w:t>
      </w:r>
      <w:r w:rsidR="00063494">
        <w:rPr>
          <w:rFonts w:cstheme="minorBidi"/>
          <w:lang w:val="en-US" w:bidi="th-TH"/>
        </w:rPr>
        <w:t xml:space="preserve"> </w:t>
      </w:r>
      <w:r w:rsidR="00474AA3" w:rsidRPr="003C7EFE">
        <w:rPr>
          <w:rFonts w:cstheme="minorBidi"/>
          <w:lang w:bidi="th-TH"/>
        </w:rPr>
        <w:t>(</w:t>
      </w:r>
      <w:r w:rsidR="00EC3121">
        <w:rPr>
          <w:rFonts w:cstheme="minorBidi"/>
          <w:lang w:bidi="th-TH"/>
        </w:rPr>
        <w:t xml:space="preserve">comprising </w:t>
      </w:r>
      <w:r w:rsidR="004E16DA">
        <w:rPr>
          <w:rFonts w:cstheme="minorBidi"/>
          <w:lang w:bidi="th-TH"/>
        </w:rPr>
        <w:t xml:space="preserve">of </w:t>
      </w:r>
      <w:r w:rsidR="00474AA3">
        <w:rPr>
          <w:rFonts w:cstheme="minorBidi"/>
          <w:lang w:bidi="th-TH"/>
        </w:rPr>
        <w:t>3</w:t>
      </w:r>
      <w:r w:rsidR="00474AA3" w:rsidRPr="003C7EFE">
        <w:rPr>
          <w:rFonts w:cstheme="minorBidi"/>
          <w:lang w:bidi="th-TH"/>
        </w:rPr>
        <w:t>,</w:t>
      </w:r>
      <w:r w:rsidR="00474AA3">
        <w:rPr>
          <w:rFonts w:cstheme="minorBidi"/>
          <w:lang w:bidi="th-TH"/>
        </w:rPr>
        <w:t>37</w:t>
      </w:r>
      <w:r w:rsidR="00474AA3" w:rsidRPr="003C7EFE">
        <w:rPr>
          <w:rFonts w:cstheme="minorBidi"/>
          <w:lang w:bidi="th-TH"/>
        </w:rPr>
        <w:t>0,000 ordinary share</w:t>
      </w:r>
      <w:r w:rsidR="008C1804">
        <w:rPr>
          <w:rFonts w:cstheme="minorBidi"/>
          <w:lang w:bidi="th-TH"/>
        </w:rPr>
        <w:t>s</w:t>
      </w:r>
      <w:r w:rsidR="00474AA3" w:rsidRPr="003C7EFE">
        <w:rPr>
          <w:rFonts w:cstheme="minorBidi"/>
          <w:lang w:bidi="th-TH"/>
        </w:rPr>
        <w:t xml:space="preserve"> </w:t>
      </w:r>
      <w:r w:rsidR="008C1804">
        <w:rPr>
          <w:rFonts w:cstheme="minorBidi"/>
          <w:lang w:bidi="th-TH"/>
        </w:rPr>
        <w:t>at par value of</w:t>
      </w:r>
      <w:r w:rsidR="00474AA3" w:rsidRPr="003C7EFE">
        <w:rPr>
          <w:rFonts w:cstheme="minorBidi"/>
          <w:lang w:bidi="th-TH"/>
        </w:rPr>
        <w:t xml:space="preserve"> Baht 100 per share</w:t>
      </w:r>
      <w:r w:rsidR="00474AA3">
        <w:rPr>
          <w:rFonts w:cstheme="minorBidi"/>
          <w:lang w:bidi="th-TH"/>
        </w:rPr>
        <w:t>) by offer</w:t>
      </w:r>
      <w:r w:rsidR="008C1804">
        <w:rPr>
          <w:rFonts w:cstheme="minorBidi"/>
          <w:lang w:bidi="th-TH"/>
        </w:rPr>
        <w:t>ing</w:t>
      </w:r>
      <w:r w:rsidR="00474AA3">
        <w:rPr>
          <w:rFonts w:cstheme="minorBidi"/>
          <w:lang w:bidi="th-TH"/>
        </w:rPr>
        <w:t xml:space="preserve"> to existing shareholder</w:t>
      </w:r>
      <w:r w:rsidR="008C1804">
        <w:rPr>
          <w:rFonts w:cstheme="minorBidi"/>
          <w:lang w:bidi="th-TH"/>
        </w:rPr>
        <w:t xml:space="preserve"> to </w:t>
      </w:r>
      <w:r w:rsidR="00652072">
        <w:rPr>
          <w:rFonts w:cstheme="minorBidi"/>
          <w:lang w:bidi="th-TH"/>
        </w:rPr>
        <w:t>their</w:t>
      </w:r>
      <w:r w:rsidR="00C42119">
        <w:rPr>
          <w:rFonts w:cstheme="minorBidi"/>
          <w:lang w:bidi="th-TH"/>
        </w:rPr>
        <w:t xml:space="preserve"> </w:t>
      </w:r>
      <w:r w:rsidR="00C42119">
        <w:rPr>
          <w:rFonts w:cstheme="minorBidi"/>
          <w:lang w:val="en-US" w:bidi="th-TH"/>
        </w:rPr>
        <w:t xml:space="preserve">proportion. </w:t>
      </w:r>
      <w:r w:rsidR="004E16DA">
        <w:rPr>
          <w:rFonts w:cstheme="minorBidi"/>
          <w:lang w:val="en-US" w:bidi="th-TH"/>
        </w:rPr>
        <w:t>As a result, t</w:t>
      </w:r>
      <w:r w:rsidR="00C42119">
        <w:rPr>
          <w:rFonts w:cstheme="minorBidi"/>
          <w:lang w:val="en-US" w:bidi="th-TH"/>
        </w:rPr>
        <w:t xml:space="preserve">he </w:t>
      </w:r>
      <w:r w:rsidR="004E16DA">
        <w:rPr>
          <w:rFonts w:cstheme="minorBidi"/>
          <w:lang w:val="en-US" w:bidi="th-TH"/>
        </w:rPr>
        <w:t>C</w:t>
      </w:r>
      <w:r w:rsidR="00C42119">
        <w:rPr>
          <w:rFonts w:cstheme="minorBidi"/>
          <w:lang w:val="en-US" w:bidi="th-TH"/>
        </w:rPr>
        <w:t>ompany ha</w:t>
      </w:r>
      <w:r w:rsidR="004E16DA">
        <w:rPr>
          <w:rFonts w:cstheme="minorBidi"/>
          <w:lang w:val="en-US" w:bidi="th-TH"/>
        </w:rPr>
        <w:t>d</w:t>
      </w:r>
      <w:r w:rsidR="00C42119">
        <w:rPr>
          <w:rFonts w:cstheme="minorBidi"/>
          <w:lang w:val="en-US" w:bidi="th-TH"/>
        </w:rPr>
        <w:t xml:space="preserve"> investment in the ordinary share of </w:t>
      </w:r>
      <w:r w:rsidR="008C1804">
        <w:rPr>
          <w:rFonts w:cstheme="minorBidi"/>
          <w:lang w:val="en-US" w:bidi="th-TH"/>
        </w:rPr>
        <w:t>the</w:t>
      </w:r>
      <w:r w:rsidR="00C42119">
        <w:rPr>
          <w:rFonts w:cstheme="minorBidi"/>
          <w:lang w:val="en-US" w:bidi="th-TH"/>
        </w:rPr>
        <w:t xml:space="preserve"> subsidiary amounting to Bath 197 million. The subsidiary registered the additional authorized share capital with the Ministry of Commerce on </w:t>
      </w:r>
      <w:r w:rsidR="00063494">
        <w:rPr>
          <w:rFonts w:cstheme="minorBidi"/>
          <w:lang w:val="en-US" w:bidi="th-TH"/>
        </w:rPr>
        <w:t>23 March 2018.</w:t>
      </w:r>
      <w:r w:rsidR="00377F9E">
        <w:rPr>
          <w:rFonts w:cstheme="minorBidi"/>
          <w:lang w:val="en-US" w:bidi="th-TH"/>
        </w:rPr>
        <w:t xml:space="preserve"> </w:t>
      </w:r>
    </w:p>
    <w:p w14:paraId="2CB87BE8" w14:textId="21CE7654" w:rsidR="003D7D2C" w:rsidRDefault="00AB6050" w:rsidP="00D2466F">
      <w:pPr>
        <w:ind w:left="555" w:right="18"/>
        <w:jc w:val="both"/>
        <w:rPr>
          <w:lang w:val="en-US"/>
        </w:rPr>
        <w:sectPr w:rsidR="003D7D2C" w:rsidSect="000D0516">
          <w:footerReference w:type="default" r:id="rId12"/>
          <w:pgSz w:w="11909" w:h="16834" w:code="9"/>
          <w:pgMar w:top="691" w:right="1152" w:bottom="576" w:left="1152" w:header="720" w:footer="720" w:gutter="0"/>
          <w:cols w:space="720"/>
          <w:docGrid w:linePitch="360"/>
        </w:sectPr>
      </w:pPr>
      <w:r>
        <w:rPr>
          <w:lang w:val="en-US"/>
        </w:rPr>
        <w:tab/>
      </w:r>
    </w:p>
    <w:p w14:paraId="1CAE0728" w14:textId="71C32BDD" w:rsidR="00393D59" w:rsidRDefault="00393D59" w:rsidP="005E194E">
      <w:pPr>
        <w:ind w:right="18"/>
        <w:jc w:val="both"/>
        <w:rPr>
          <w:b/>
          <w:bCs/>
          <w:color w:val="0000FF"/>
          <w:lang w:val="en-US"/>
        </w:rPr>
      </w:pPr>
      <w:r w:rsidRPr="007F6C76">
        <w:rPr>
          <w:lang w:val="en-US"/>
        </w:rPr>
        <w:lastRenderedPageBreak/>
        <w:t>Investments in sub</w:t>
      </w:r>
      <w:r w:rsidR="001C120C" w:rsidRPr="007F6C76">
        <w:rPr>
          <w:lang w:val="en-US"/>
        </w:rPr>
        <w:t xml:space="preserve">sidiaries as at 31 December </w:t>
      </w:r>
      <w:r w:rsidR="00404F38">
        <w:rPr>
          <w:lang w:val="en-US"/>
        </w:rPr>
        <w:t>201</w:t>
      </w:r>
      <w:r w:rsidR="00275D21">
        <w:rPr>
          <w:lang w:val="en-US"/>
        </w:rPr>
        <w:t>8</w:t>
      </w:r>
      <w:r w:rsidRPr="007F6C76">
        <w:rPr>
          <w:lang w:val="en-US"/>
        </w:rPr>
        <w:t xml:space="preserve"> and </w:t>
      </w:r>
      <w:r w:rsidR="00404F38">
        <w:rPr>
          <w:lang w:val="en-US"/>
        </w:rPr>
        <w:t>201</w:t>
      </w:r>
      <w:r w:rsidR="00275D21">
        <w:rPr>
          <w:lang w:val="en-US"/>
        </w:rPr>
        <w:t>7</w:t>
      </w:r>
      <w:r w:rsidRPr="007F6C76">
        <w:rPr>
          <w:lang w:val="en-US"/>
        </w:rPr>
        <w:t>, and dividend income from those investments for the years then ended</w:t>
      </w:r>
      <w:r w:rsidR="00AE47BC" w:rsidRPr="007F6C76">
        <w:rPr>
          <w:lang w:val="en-US"/>
        </w:rPr>
        <w:t>,</w:t>
      </w:r>
      <w:r w:rsidRPr="007F6C76">
        <w:rPr>
          <w:lang w:val="en-US"/>
        </w:rPr>
        <w:t xml:space="preserve"> were as follows:</w:t>
      </w:r>
      <w:r w:rsidR="0076475A">
        <w:rPr>
          <w:lang w:val="en-US"/>
        </w:rPr>
        <w:t xml:space="preserve"> </w:t>
      </w:r>
    </w:p>
    <w:p w14:paraId="6776BDEF" w14:textId="77777777" w:rsidR="005E194E" w:rsidRPr="007F6C76" w:rsidRDefault="005E194E" w:rsidP="005E194E">
      <w:pPr>
        <w:ind w:right="18"/>
        <w:jc w:val="both"/>
        <w:rPr>
          <w:lang w:val="en-US"/>
        </w:rPr>
      </w:pPr>
    </w:p>
    <w:tbl>
      <w:tblPr>
        <w:tblW w:w="14691" w:type="dxa"/>
        <w:tblInd w:w="-90" w:type="dxa"/>
        <w:tblLayout w:type="fixed"/>
        <w:tblCellMar>
          <w:left w:w="79" w:type="dxa"/>
          <w:right w:w="79" w:type="dxa"/>
        </w:tblCellMar>
        <w:tblLook w:val="0000" w:firstRow="0" w:lastRow="0" w:firstColumn="0" w:lastColumn="0" w:noHBand="0" w:noVBand="0"/>
      </w:tblPr>
      <w:tblGrid>
        <w:gridCol w:w="1530"/>
        <w:gridCol w:w="2813"/>
        <w:gridCol w:w="630"/>
        <w:gridCol w:w="180"/>
        <w:gridCol w:w="630"/>
        <w:gridCol w:w="180"/>
        <w:gridCol w:w="932"/>
        <w:gridCol w:w="180"/>
        <w:gridCol w:w="954"/>
        <w:gridCol w:w="180"/>
        <w:gridCol w:w="954"/>
        <w:gridCol w:w="180"/>
        <w:gridCol w:w="954"/>
        <w:gridCol w:w="180"/>
        <w:gridCol w:w="954"/>
        <w:gridCol w:w="180"/>
        <w:gridCol w:w="954"/>
        <w:gridCol w:w="180"/>
        <w:gridCol w:w="812"/>
        <w:gridCol w:w="180"/>
        <w:gridCol w:w="954"/>
      </w:tblGrid>
      <w:tr w:rsidR="00E44D8E" w:rsidRPr="007F6C76" w14:paraId="3D4073A5" w14:textId="77777777" w:rsidTr="00A96218">
        <w:trPr>
          <w:cantSplit/>
          <w:tblHeader/>
        </w:trPr>
        <w:tc>
          <w:tcPr>
            <w:tcW w:w="4343" w:type="dxa"/>
            <w:gridSpan w:val="2"/>
          </w:tcPr>
          <w:p w14:paraId="68D93B68" w14:textId="77777777" w:rsidR="00E44D8E" w:rsidRDefault="00E44D8E" w:rsidP="003F6D96">
            <w:pPr>
              <w:spacing w:line="240" w:lineRule="atLeast"/>
              <w:rPr>
                <w:sz w:val="20"/>
                <w:szCs w:val="18"/>
              </w:rPr>
            </w:pPr>
          </w:p>
        </w:tc>
        <w:tc>
          <w:tcPr>
            <w:tcW w:w="10348" w:type="dxa"/>
            <w:gridSpan w:val="19"/>
          </w:tcPr>
          <w:p w14:paraId="2CAE7EBA" w14:textId="44865EF1" w:rsidR="00E44D8E" w:rsidRPr="007F6C76" w:rsidRDefault="00E44D8E" w:rsidP="00E44D8E">
            <w:pPr>
              <w:pStyle w:val="acctmergecolhdg"/>
              <w:spacing w:line="240" w:lineRule="atLeast"/>
              <w:rPr>
                <w:b w:val="0"/>
                <w:bCs/>
                <w:sz w:val="20"/>
                <w:szCs w:val="18"/>
              </w:rPr>
            </w:pPr>
            <w:r w:rsidRPr="007F6C76">
              <w:rPr>
                <w:szCs w:val="22"/>
              </w:rPr>
              <w:t>Separate financial statements</w:t>
            </w:r>
          </w:p>
        </w:tc>
      </w:tr>
      <w:tr w:rsidR="003F6D96" w:rsidRPr="007F6C76" w14:paraId="62C991B4" w14:textId="77777777" w:rsidTr="00A96218">
        <w:trPr>
          <w:cantSplit/>
          <w:tblHeader/>
        </w:trPr>
        <w:tc>
          <w:tcPr>
            <w:tcW w:w="4343" w:type="dxa"/>
            <w:gridSpan w:val="2"/>
          </w:tcPr>
          <w:p w14:paraId="2C9BDA66" w14:textId="77777777" w:rsidR="003F6D96" w:rsidRPr="00FB1CF7" w:rsidRDefault="003F6D96" w:rsidP="003F6D96">
            <w:pPr>
              <w:spacing w:line="240" w:lineRule="atLeast"/>
            </w:pPr>
          </w:p>
          <w:p w14:paraId="3F0485A7" w14:textId="3138510B" w:rsidR="003F6D96" w:rsidRPr="00FB1CF7" w:rsidRDefault="003F6D96" w:rsidP="00617EDD">
            <w:pPr>
              <w:spacing w:line="240" w:lineRule="atLeast"/>
            </w:pPr>
          </w:p>
        </w:tc>
        <w:tc>
          <w:tcPr>
            <w:tcW w:w="1440" w:type="dxa"/>
            <w:gridSpan w:val="3"/>
          </w:tcPr>
          <w:p w14:paraId="2B883E52" w14:textId="77777777" w:rsidR="003F6D96" w:rsidRPr="00FB1CF7" w:rsidRDefault="003F6D96" w:rsidP="00037438">
            <w:pPr>
              <w:spacing w:line="240" w:lineRule="atLeast"/>
              <w:jc w:val="center"/>
            </w:pPr>
            <w:r w:rsidRPr="00FB1CF7">
              <w:t>Ownership</w:t>
            </w:r>
          </w:p>
          <w:p w14:paraId="24CBA3C9" w14:textId="77777777" w:rsidR="003F6D96" w:rsidRPr="00FB1CF7" w:rsidRDefault="003F6D96" w:rsidP="00037438">
            <w:pPr>
              <w:spacing w:line="240" w:lineRule="atLeast"/>
              <w:jc w:val="center"/>
            </w:pPr>
            <w:r w:rsidRPr="00FB1CF7">
              <w:t>interest</w:t>
            </w:r>
          </w:p>
        </w:tc>
        <w:tc>
          <w:tcPr>
            <w:tcW w:w="180" w:type="dxa"/>
          </w:tcPr>
          <w:p w14:paraId="33572140" w14:textId="77777777" w:rsidR="003F6D96" w:rsidRPr="00FB1CF7" w:rsidRDefault="003F6D96" w:rsidP="00037438">
            <w:pPr>
              <w:spacing w:line="240" w:lineRule="atLeast"/>
            </w:pPr>
          </w:p>
        </w:tc>
        <w:tc>
          <w:tcPr>
            <w:tcW w:w="2066" w:type="dxa"/>
            <w:gridSpan w:val="3"/>
          </w:tcPr>
          <w:p w14:paraId="30A355D0" w14:textId="77777777" w:rsidR="003F6D96" w:rsidRPr="00FB1CF7" w:rsidRDefault="003F6D96" w:rsidP="00037438">
            <w:pPr>
              <w:pStyle w:val="acctmergecolhdg"/>
              <w:spacing w:line="240" w:lineRule="atLeast"/>
              <w:rPr>
                <w:b w:val="0"/>
                <w:bCs/>
              </w:rPr>
            </w:pPr>
          </w:p>
          <w:p w14:paraId="051FE3EF" w14:textId="77777777" w:rsidR="003F6D96" w:rsidRPr="00FB1CF7" w:rsidRDefault="003F6D96" w:rsidP="00037438">
            <w:pPr>
              <w:pStyle w:val="acctmergecolhdg"/>
              <w:spacing w:line="240" w:lineRule="atLeast"/>
              <w:rPr>
                <w:b w:val="0"/>
                <w:bCs/>
              </w:rPr>
            </w:pPr>
            <w:r w:rsidRPr="00FB1CF7">
              <w:rPr>
                <w:b w:val="0"/>
                <w:bCs/>
              </w:rPr>
              <w:t>Paid-up capital</w:t>
            </w:r>
          </w:p>
        </w:tc>
        <w:tc>
          <w:tcPr>
            <w:tcW w:w="180" w:type="dxa"/>
          </w:tcPr>
          <w:p w14:paraId="3377F35C" w14:textId="77777777" w:rsidR="003F6D96" w:rsidRPr="00FB1CF7" w:rsidRDefault="003F6D96" w:rsidP="00037438">
            <w:pPr>
              <w:pStyle w:val="acctmergecolhdg"/>
              <w:spacing w:line="240" w:lineRule="atLeast"/>
              <w:rPr>
                <w:b w:val="0"/>
                <w:bCs/>
              </w:rPr>
            </w:pPr>
          </w:p>
        </w:tc>
        <w:tc>
          <w:tcPr>
            <w:tcW w:w="2088" w:type="dxa"/>
            <w:gridSpan w:val="3"/>
          </w:tcPr>
          <w:p w14:paraId="1BBFD85B" w14:textId="77777777" w:rsidR="003F6D96" w:rsidRPr="00FB1CF7" w:rsidRDefault="003F6D96" w:rsidP="00037438">
            <w:pPr>
              <w:pStyle w:val="acctmergecolhdg"/>
              <w:spacing w:line="240" w:lineRule="atLeast"/>
              <w:rPr>
                <w:b w:val="0"/>
                <w:bCs/>
              </w:rPr>
            </w:pPr>
          </w:p>
          <w:p w14:paraId="29DBDCEC" w14:textId="77777777" w:rsidR="003F6D96" w:rsidRPr="00FB1CF7" w:rsidRDefault="003F6D96" w:rsidP="00CC040A">
            <w:pPr>
              <w:pStyle w:val="acctmergecolhdg"/>
              <w:spacing w:line="240" w:lineRule="atLeast"/>
              <w:rPr>
                <w:b w:val="0"/>
                <w:bCs/>
              </w:rPr>
            </w:pPr>
            <w:r w:rsidRPr="00FB1CF7">
              <w:rPr>
                <w:b w:val="0"/>
                <w:bCs/>
              </w:rPr>
              <w:t xml:space="preserve">Cost </w:t>
            </w:r>
          </w:p>
        </w:tc>
        <w:tc>
          <w:tcPr>
            <w:tcW w:w="180" w:type="dxa"/>
          </w:tcPr>
          <w:p w14:paraId="72B7169C" w14:textId="77777777" w:rsidR="003F6D96" w:rsidRPr="00FB1CF7" w:rsidRDefault="003F6D96" w:rsidP="00037438">
            <w:pPr>
              <w:pStyle w:val="acctmergecolhdg"/>
              <w:spacing w:line="240" w:lineRule="atLeast"/>
              <w:rPr>
                <w:b w:val="0"/>
                <w:bCs/>
              </w:rPr>
            </w:pPr>
          </w:p>
        </w:tc>
        <w:tc>
          <w:tcPr>
            <w:tcW w:w="2088" w:type="dxa"/>
            <w:gridSpan w:val="3"/>
          </w:tcPr>
          <w:p w14:paraId="6EA03DA2" w14:textId="77777777" w:rsidR="003F6D96" w:rsidRPr="00FB1CF7" w:rsidRDefault="003F6D96" w:rsidP="00037438">
            <w:pPr>
              <w:pStyle w:val="acctmergecolhdg"/>
              <w:spacing w:line="240" w:lineRule="atLeast"/>
              <w:rPr>
                <w:b w:val="0"/>
                <w:bCs/>
              </w:rPr>
            </w:pPr>
          </w:p>
          <w:p w14:paraId="146966E1" w14:textId="77777777" w:rsidR="003F6D96" w:rsidRPr="00FB1CF7" w:rsidRDefault="003F6D96" w:rsidP="00037438">
            <w:pPr>
              <w:pStyle w:val="acctmergecolhdg"/>
              <w:spacing w:line="240" w:lineRule="atLeast"/>
              <w:rPr>
                <w:b w:val="0"/>
                <w:bCs/>
              </w:rPr>
            </w:pPr>
            <w:r w:rsidRPr="00FB1CF7">
              <w:rPr>
                <w:b w:val="0"/>
                <w:bCs/>
              </w:rPr>
              <w:t>At cost - net</w:t>
            </w:r>
          </w:p>
        </w:tc>
        <w:tc>
          <w:tcPr>
            <w:tcW w:w="180" w:type="dxa"/>
          </w:tcPr>
          <w:p w14:paraId="2839D5BB" w14:textId="77777777" w:rsidR="003F6D96" w:rsidRPr="00FB1CF7" w:rsidRDefault="003F6D96" w:rsidP="00037438">
            <w:pPr>
              <w:pStyle w:val="acctmergecolhdg"/>
              <w:spacing w:line="240" w:lineRule="atLeast"/>
              <w:rPr>
                <w:b w:val="0"/>
                <w:bCs/>
              </w:rPr>
            </w:pPr>
          </w:p>
        </w:tc>
        <w:tc>
          <w:tcPr>
            <w:tcW w:w="1946" w:type="dxa"/>
            <w:gridSpan w:val="3"/>
          </w:tcPr>
          <w:p w14:paraId="4DC938FB" w14:textId="77777777" w:rsidR="003F6D96" w:rsidRPr="00FB1CF7" w:rsidRDefault="003F6D96" w:rsidP="00037438">
            <w:pPr>
              <w:pStyle w:val="acctmergecolhdg"/>
              <w:spacing w:line="240" w:lineRule="atLeast"/>
              <w:rPr>
                <w:b w:val="0"/>
                <w:bCs/>
              </w:rPr>
            </w:pPr>
            <w:r w:rsidRPr="00FB1CF7">
              <w:rPr>
                <w:b w:val="0"/>
                <w:bCs/>
              </w:rPr>
              <w:t>Dividend</w:t>
            </w:r>
          </w:p>
          <w:p w14:paraId="3B9BCB0D" w14:textId="77777777" w:rsidR="003F6D96" w:rsidRPr="00FB1CF7" w:rsidRDefault="003F6D96" w:rsidP="00037438">
            <w:pPr>
              <w:pStyle w:val="acctmergecolhdg"/>
              <w:spacing w:line="240" w:lineRule="atLeast"/>
              <w:rPr>
                <w:b w:val="0"/>
                <w:bCs/>
              </w:rPr>
            </w:pPr>
            <w:r w:rsidRPr="00FB1CF7">
              <w:rPr>
                <w:b w:val="0"/>
                <w:bCs/>
              </w:rPr>
              <w:t>income</w:t>
            </w:r>
          </w:p>
        </w:tc>
      </w:tr>
      <w:tr w:rsidR="003F6D96" w:rsidRPr="007F6C76" w14:paraId="16083375" w14:textId="77777777" w:rsidTr="00A96218">
        <w:trPr>
          <w:cantSplit/>
          <w:tblHeader/>
        </w:trPr>
        <w:tc>
          <w:tcPr>
            <w:tcW w:w="1530" w:type="dxa"/>
          </w:tcPr>
          <w:p w14:paraId="69E79A61" w14:textId="380EF777" w:rsidR="003F6D96" w:rsidRPr="00FB1CF7" w:rsidRDefault="00617EDD" w:rsidP="00617EDD">
            <w:pPr>
              <w:pStyle w:val="acctfourfigures"/>
              <w:spacing w:line="240" w:lineRule="atLeast"/>
            </w:pPr>
            <w:r>
              <w:t>S</w:t>
            </w:r>
            <w:r w:rsidRPr="00FB1CF7">
              <w:t>ubsidiar</w:t>
            </w:r>
            <w:r>
              <w:t>ies</w:t>
            </w:r>
          </w:p>
        </w:tc>
        <w:tc>
          <w:tcPr>
            <w:tcW w:w="2813" w:type="dxa"/>
          </w:tcPr>
          <w:p w14:paraId="751A5BF8" w14:textId="77777777" w:rsidR="003F6D96" w:rsidRPr="00FB1CF7" w:rsidRDefault="003F6D96" w:rsidP="00037438">
            <w:pPr>
              <w:pStyle w:val="acctmergecolhdg"/>
              <w:spacing w:line="240" w:lineRule="atLeast"/>
              <w:rPr>
                <w:b w:val="0"/>
                <w:bCs/>
              </w:rPr>
            </w:pPr>
          </w:p>
        </w:tc>
        <w:tc>
          <w:tcPr>
            <w:tcW w:w="630" w:type="dxa"/>
          </w:tcPr>
          <w:p w14:paraId="0F47260B" w14:textId="62C6CF0F" w:rsidR="003F6D96" w:rsidRPr="00FB1CF7" w:rsidRDefault="003F6D96" w:rsidP="00037438">
            <w:pPr>
              <w:pStyle w:val="acctmergecolhdg"/>
              <w:spacing w:line="240" w:lineRule="atLeast"/>
              <w:rPr>
                <w:b w:val="0"/>
                <w:bCs/>
              </w:rPr>
            </w:pPr>
            <w:r w:rsidRPr="00FB1CF7">
              <w:rPr>
                <w:b w:val="0"/>
                <w:bCs/>
              </w:rPr>
              <w:t>2018</w:t>
            </w:r>
          </w:p>
        </w:tc>
        <w:tc>
          <w:tcPr>
            <w:tcW w:w="180" w:type="dxa"/>
          </w:tcPr>
          <w:p w14:paraId="378B2BAB" w14:textId="77777777" w:rsidR="003F6D96" w:rsidRPr="00FB1CF7" w:rsidRDefault="003F6D96" w:rsidP="00037438">
            <w:pPr>
              <w:pStyle w:val="acctmergecolhdg"/>
              <w:spacing w:line="240" w:lineRule="atLeast"/>
              <w:rPr>
                <w:b w:val="0"/>
                <w:bCs/>
              </w:rPr>
            </w:pPr>
          </w:p>
        </w:tc>
        <w:tc>
          <w:tcPr>
            <w:tcW w:w="630" w:type="dxa"/>
          </w:tcPr>
          <w:p w14:paraId="71171762" w14:textId="00025D60" w:rsidR="003F6D96" w:rsidRPr="00FB1CF7" w:rsidRDefault="003F6D96" w:rsidP="00037438">
            <w:pPr>
              <w:pStyle w:val="acctmergecolhdg"/>
              <w:spacing w:line="240" w:lineRule="atLeast"/>
              <w:rPr>
                <w:b w:val="0"/>
                <w:bCs/>
              </w:rPr>
            </w:pPr>
            <w:r w:rsidRPr="00FB1CF7">
              <w:rPr>
                <w:b w:val="0"/>
                <w:bCs/>
              </w:rPr>
              <w:t>2017</w:t>
            </w:r>
          </w:p>
        </w:tc>
        <w:tc>
          <w:tcPr>
            <w:tcW w:w="180" w:type="dxa"/>
          </w:tcPr>
          <w:p w14:paraId="1DE909C2" w14:textId="77777777" w:rsidR="003F6D96" w:rsidRPr="00FB1CF7" w:rsidRDefault="003F6D96" w:rsidP="00037438">
            <w:pPr>
              <w:pStyle w:val="acctmergecolhdg"/>
              <w:spacing w:line="240" w:lineRule="atLeast"/>
              <w:rPr>
                <w:b w:val="0"/>
                <w:bCs/>
              </w:rPr>
            </w:pPr>
          </w:p>
        </w:tc>
        <w:tc>
          <w:tcPr>
            <w:tcW w:w="932" w:type="dxa"/>
          </w:tcPr>
          <w:p w14:paraId="10281466" w14:textId="75C4E711" w:rsidR="003F6D96" w:rsidRPr="00FB1CF7" w:rsidRDefault="003F6D96" w:rsidP="00037438">
            <w:pPr>
              <w:pStyle w:val="acctmergecolhdg"/>
              <w:spacing w:line="240" w:lineRule="atLeast"/>
              <w:rPr>
                <w:b w:val="0"/>
                <w:bCs/>
              </w:rPr>
            </w:pPr>
            <w:r w:rsidRPr="00FB1CF7">
              <w:rPr>
                <w:b w:val="0"/>
                <w:bCs/>
              </w:rPr>
              <w:t>2018</w:t>
            </w:r>
          </w:p>
        </w:tc>
        <w:tc>
          <w:tcPr>
            <w:tcW w:w="180" w:type="dxa"/>
          </w:tcPr>
          <w:p w14:paraId="6CA33404" w14:textId="77777777" w:rsidR="003F6D96" w:rsidRPr="00FB1CF7" w:rsidRDefault="003F6D96" w:rsidP="00037438">
            <w:pPr>
              <w:pStyle w:val="acctmergecolhdg"/>
              <w:spacing w:line="240" w:lineRule="atLeast"/>
              <w:rPr>
                <w:b w:val="0"/>
                <w:bCs/>
              </w:rPr>
            </w:pPr>
          </w:p>
        </w:tc>
        <w:tc>
          <w:tcPr>
            <w:tcW w:w="954" w:type="dxa"/>
          </w:tcPr>
          <w:p w14:paraId="4C0F68AD" w14:textId="1DE1640D" w:rsidR="003F6D96" w:rsidRPr="00FB1CF7" w:rsidRDefault="003F6D96" w:rsidP="00037438">
            <w:pPr>
              <w:pStyle w:val="acctmergecolhdg"/>
              <w:spacing w:line="240" w:lineRule="atLeast"/>
              <w:rPr>
                <w:b w:val="0"/>
                <w:bCs/>
              </w:rPr>
            </w:pPr>
            <w:r w:rsidRPr="00FB1CF7">
              <w:rPr>
                <w:b w:val="0"/>
                <w:bCs/>
              </w:rPr>
              <w:t>2017</w:t>
            </w:r>
          </w:p>
        </w:tc>
        <w:tc>
          <w:tcPr>
            <w:tcW w:w="180" w:type="dxa"/>
          </w:tcPr>
          <w:p w14:paraId="062F8BFE" w14:textId="77777777" w:rsidR="003F6D96" w:rsidRPr="00FB1CF7" w:rsidRDefault="003F6D96" w:rsidP="00037438">
            <w:pPr>
              <w:pStyle w:val="acctfourfigures"/>
              <w:spacing w:line="240" w:lineRule="atLeast"/>
            </w:pPr>
          </w:p>
        </w:tc>
        <w:tc>
          <w:tcPr>
            <w:tcW w:w="954" w:type="dxa"/>
          </w:tcPr>
          <w:p w14:paraId="691A4C43" w14:textId="6AC80523" w:rsidR="003F6D96" w:rsidRPr="00FB1CF7" w:rsidRDefault="003F6D96" w:rsidP="00037438">
            <w:pPr>
              <w:pStyle w:val="acctmergecolhdg"/>
              <w:spacing w:line="240" w:lineRule="atLeast"/>
              <w:rPr>
                <w:b w:val="0"/>
                <w:bCs/>
              </w:rPr>
            </w:pPr>
            <w:r w:rsidRPr="00FB1CF7">
              <w:rPr>
                <w:b w:val="0"/>
                <w:bCs/>
              </w:rPr>
              <w:t>2018</w:t>
            </w:r>
          </w:p>
        </w:tc>
        <w:tc>
          <w:tcPr>
            <w:tcW w:w="180" w:type="dxa"/>
          </w:tcPr>
          <w:p w14:paraId="30ECA100" w14:textId="77777777" w:rsidR="003F6D96" w:rsidRPr="00FB1CF7" w:rsidRDefault="003F6D96" w:rsidP="00037438">
            <w:pPr>
              <w:pStyle w:val="acctmergecolhdg"/>
              <w:spacing w:line="240" w:lineRule="atLeast"/>
              <w:rPr>
                <w:b w:val="0"/>
                <w:bCs/>
              </w:rPr>
            </w:pPr>
          </w:p>
        </w:tc>
        <w:tc>
          <w:tcPr>
            <w:tcW w:w="954" w:type="dxa"/>
          </w:tcPr>
          <w:p w14:paraId="00E93DBE" w14:textId="1679F552" w:rsidR="003F6D96" w:rsidRPr="00FB1CF7" w:rsidRDefault="003F6D96" w:rsidP="00037438">
            <w:pPr>
              <w:pStyle w:val="acctmergecolhdg"/>
              <w:spacing w:line="240" w:lineRule="atLeast"/>
              <w:rPr>
                <w:b w:val="0"/>
                <w:bCs/>
              </w:rPr>
            </w:pPr>
            <w:r w:rsidRPr="00FB1CF7">
              <w:rPr>
                <w:b w:val="0"/>
                <w:bCs/>
              </w:rPr>
              <w:t>2017</w:t>
            </w:r>
          </w:p>
        </w:tc>
        <w:tc>
          <w:tcPr>
            <w:tcW w:w="180" w:type="dxa"/>
          </w:tcPr>
          <w:p w14:paraId="0EF2531B" w14:textId="77777777" w:rsidR="003F6D96" w:rsidRPr="00FB1CF7" w:rsidRDefault="003F6D96" w:rsidP="00037438">
            <w:pPr>
              <w:pStyle w:val="acctmergecolhdg"/>
              <w:spacing w:line="240" w:lineRule="atLeast"/>
              <w:rPr>
                <w:b w:val="0"/>
                <w:bCs/>
              </w:rPr>
            </w:pPr>
          </w:p>
        </w:tc>
        <w:tc>
          <w:tcPr>
            <w:tcW w:w="954" w:type="dxa"/>
          </w:tcPr>
          <w:p w14:paraId="76B4F2A4" w14:textId="32DCEB36" w:rsidR="003F6D96" w:rsidRPr="00FB1CF7" w:rsidRDefault="003F6D96" w:rsidP="00037438">
            <w:pPr>
              <w:pStyle w:val="acctmergecolhdg"/>
              <w:spacing w:line="240" w:lineRule="atLeast"/>
              <w:rPr>
                <w:b w:val="0"/>
                <w:bCs/>
              </w:rPr>
            </w:pPr>
            <w:r w:rsidRPr="00FB1CF7">
              <w:rPr>
                <w:b w:val="0"/>
                <w:bCs/>
              </w:rPr>
              <w:t>2018</w:t>
            </w:r>
          </w:p>
        </w:tc>
        <w:tc>
          <w:tcPr>
            <w:tcW w:w="180" w:type="dxa"/>
          </w:tcPr>
          <w:p w14:paraId="16CD680E" w14:textId="77777777" w:rsidR="003F6D96" w:rsidRPr="00FB1CF7" w:rsidRDefault="003F6D96" w:rsidP="00037438">
            <w:pPr>
              <w:pStyle w:val="acctmergecolhdg"/>
              <w:spacing w:line="240" w:lineRule="atLeast"/>
              <w:rPr>
                <w:b w:val="0"/>
                <w:bCs/>
              </w:rPr>
            </w:pPr>
          </w:p>
        </w:tc>
        <w:tc>
          <w:tcPr>
            <w:tcW w:w="954" w:type="dxa"/>
          </w:tcPr>
          <w:p w14:paraId="611D98E8" w14:textId="6038328F" w:rsidR="003F6D96" w:rsidRPr="00FB1CF7" w:rsidRDefault="003F6D96" w:rsidP="00037438">
            <w:pPr>
              <w:pStyle w:val="acctmergecolhdg"/>
              <w:spacing w:line="240" w:lineRule="atLeast"/>
              <w:rPr>
                <w:b w:val="0"/>
                <w:bCs/>
              </w:rPr>
            </w:pPr>
            <w:r w:rsidRPr="00FB1CF7">
              <w:rPr>
                <w:b w:val="0"/>
                <w:bCs/>
              </w:rPr>
              <w:t>2017</w:t>
            </w:r>
          </w:p>
        </w:tc>
        <w:tc>
          <w:tcPr>
            <w:tcW w:w="180" w:type="dxa"/>
          </w:tcPr>
          <w:p w14:paraId="6FE366E3" w14:textId="77777777" w:rsidR="003F6D96" w:rsidRPr="00FB1CF7" w:rsidRDefault="003F6D96" w:rsidP="00037438">
            <w:pPr>
              <w:pStyle w:val="acctfourfigures"/>
              <w:spacing w:line="240" w:lineRule="atLeast"/>
            </w:pPr>
          </w:p>
        </w:tc>
        <w:tc>
          <w:tcPr>
            <w:tcW w:w="812" w:type="dxa"/>
          </w:tcPr>
          <w:p w14:paraId="01EF1345" w14:textId="5EA034FB" w:rsidR="003F6D96" w:rsidRPr="00FB1CF7" w:rsidRDefault="003F6D96" w:rsidP="00037438">
            <w:pPr>
              <w:pStyle w:val="acctfourfigures"/>
              <w:tabs>
                <w:tab w:val="clear" w:pos="765"/>
              </w:tabs>
              <w:spacing w:line="240" w:lineRule="atLeast"/>
              <w:jc w:val="center"/>
              <w:rPr>
                <w:lang w:bidi="th-TH"/>
              </w:rPr>
            </w:pPr>
            <w:r w:rsidRPr="00FB1CF7">
              <w:t>2018</w:t>
            </w:r>
          </w:p>
        </w:tc>
        <w:tc>
          <w:tcPr>
            <w:tcW w:w="180" w:type="dxa"/>
          </w:tcPr>
          <w:p w14:paraId="4BC2FAD5" w14:textId="77777777" w:rsidR="003F6D96" w:rsidRPr="00FB1CF7" w:rsidRDefault="003F6D96" w:rsidP="00037438">
            <w:pPr>
              <w:pStyle w:val="acctfourfigures"/>
              <w:spacing w:line="240" w:lineRule="atLeast"/>
            </w:pPr>
          </w:p>
        </w:tc>
        <w:tc>
          <w:tcPr>
            <w:tcW w:w="954" w:type="dxa"/>
          </w:tcPr>
          <w:p w14:paraId="121DA323" w14:textId="431D64FD" w:rsidR="003F6D96" w:rsidRPr="00FB1CF7" w:rsidRDefault="003F6D96" w:rsidP="00037438">
            <w:pPr>
              <w:pStyle w:val="acctfourfigures"/>
              <w:tabs>
                <w:tab w:val="clear" w:pos="765"/>
              </w:tabs>
              <w:spacing w:line="240" w:lineRule="atLeast"/>
              <w:jc w:val="center"/>
            </w:pPr>
            <w:r w:rsidRPr="00FB1CF7">
              <w:t>2017</w:t>
            </w:r>
          </w:p>
        </w:tc>
      </w:tr>
      <w:tr w:rsidR="00DF7D0A" w:rsidRPr="007F6C76" w14:paraId="00F236E6" w14:textId="77777777" w:rsidTr="00A96218">
        <w:trPr>
          <w:cantSplit/>
          <w:trHeight w:val="270"/>
        </w:trPr>
        <w:tc>
          <w:tcPr>
            <w:tcW w:w="4343" w:type="dxa"/>
            <w:gridSpan w:val="2"/>
          </w:tcPr>
          <w:p w14:paraId="5DDAEF95" w14:textId="77777777" w:rsidR="00DF7D0A" w:rsidRPr="00FB1CF7" w:rsidRDefault="00DF7D0A" w:rsidP="00037438">
            <w:pPr>
              <w:spacing w:line="240" w:lineRule="atLeast"/>
              <w:rPr>
                <w:b/>
                <w:bCs/>
                <w:i/>
                <w:iCs/>
              </w:rPr>
            </w:pPr>
          </w:p>
        </w:tc>
        <w:tc>
          <w:tcPr>
            <w:tcW w:w="1440" w:type="dxa"/>
            <w:gridSpan w:val="3"/>
          </w:tcPr>
          <w:p w14:paraId="08C3EC41" w14:textId="0B788349" w:rsidR="00DF7D0A" w:rsidRPr="00FB1CF7" w:rsidRDefault="00DF7D0A" w:rsidP="00DF7D0A">
            <w:pPr>
              <w:spacing w:line="240" w:lineRule="atLeast"/>
              <w:jc w:val="center"/>
              <w:rPr>
                <w:i/>
                <w:iCs/>
              </w:rPr>
            </w:pPr>
            <w:r w:rsidRPr="00FB1CF7">
              <w:rPr>
                <w:i/>
                <w:iCs/>
              </w:rPr>
              <w:t>(%)</w:t>
            </w:r>
          </w:p>
        </w:tc>
        <w:tc>
          <w:tcPr>
            <w:tcW w:w="180" w:type="dxa"/>
          </w:tcPr>
          <w:p w14:paraId="5F4B1F3A" w14:textId="77777777" w:rsidR="00DF7D0A" w:rsidRPr="00FB1CF7" w:rsidRDefault="00DF7D0A" w:rsidP="00037438">
            <w:pPr>
              <w:spacing w:line="240" w:lineRule="atLeast"/>
              <w:rPr>
                <w:i/>
                <w:iCs/>
              </w:rPr>
            </w:pPr>
          </w:p>
        </w:tc>
        <w:tc>
          <w:tcPr>
            <w:tcW w:w="8728" w:type="dxa"/>
            <w:gridSpan w:val="15"/>
          </w:tcPr>
          <w:p w14:paraId="6E0640D6" w14:textId="2B816A25" w:rsidR="00DF7D0A" w:rsidRPr="00FB1CF7" w:rsidRDefault="00DF7D0A" w:rsidP="00DF7D0A">
            <w:pPr>
              <w:pStyle w:val="acctfourfigures"/>
              <w:tabs>
                <w:tab w:val="clear" w:pos="765"/>
                <w:tab w:val="decimal" w:pos="731"/>
              </w:tabs>
              <w:spacing w:line="240" w:lineRule="atLeast"/>
              <w:ind w:right="11"/>
              <w:jc w:val="center"/>
              <w:rPr>
                <w:i/>
                <w:iCs/>
              </w:rPr>
            </w:pPr>
            <w:r w:rsidRPr="00FB1CF7">
              <w:rPr>
                <w:i/>
                <w:iCs/>
              </w:rPr>
              <w:t>(in thousand Baht)</w:t>
            </w:r>
          </w:p>
        </w:tc>
      </w:tr>
      <w:tr w:rsidR="003F6D96" w:rsidRPr="007F6C76" w14:paraId="78729A9F" w14:textId="77777777" w:rsidTr="00A96218">
        <w:trPr>
          <w:cantSplit/>
          <w:trHeight w:val="270"/>
        </w:trPr>
        <w:tc>
          <w:tcPr>
            <w:tcW w:w="4343" w:type="dxa"/>
            <w:gridSpan w:val="2"/>
          </w:tcPr>
          <w:p w14:paraId="44A6B331" w14:textId="77777777" w:rsidR="003F6D96" w:rsidRPr="00FB1CF7" w:rsidRDefault="003F6D96" w:rsidP="00037438">
            <w:pPr>
              <w:spacing w:line="240" w:lineRule="atLeast"/>
              <w:rPr>
                <w:i/>
                <w:iCs/>
              </w:rPr>
            </w:pPr>
            <w:r w:rsidRPr="00FB1CF7">
              <w:rPr>
                <w:b/>
                <w:bCs/>
                <w:i/>
                <w:iCs/>
              </w:rPr>
              <w:t>Direct subsidiaries</w:t>
            </w:r>
          </w:p>
        </w:tc>
        <w:tc>
          <w:tcPr>
            <w:tcW w:w="630" w:type="dxa"/>
          </w:tcPr>
          <w:p w14:paraId="4A35380A" w14:textId="77777777" w:rsidR="003F6D96" w:rsidRPr="007F6C76" w:rsidRDefault="003F6D96" w:rsidP="00037438">
            <w:pPr>
              <w:spacing w:line="240" w:lineRule="atLeast"/>
              <w:rPr>
                <w:i/>
                <w:iCs/>
                <w:sz w:val="20"/>
                <w:szCs w:val="18"/>
              </w:rPr>
            </w:pPr>
          </w:p>
        </w:tc>
        <w:tc>
          <w:tcPr>
            <w:tcW w:w="180" w:type="dxa"/>
          </w:tcPr>
          <w:p w14:paraId="76B3BE48" w14:textId="77777777" w:rsidR="003F6D96" w:rsidRPr="007F6C76" w:rsidRDefault="003F6D96" w:rsidP="00037438">
            <w:pPr>
              <w:spacing w:line="240" w:lineRule="atLeast"/>
              <w:rPr>
                <w:i/>
                <w:iCs/>
                <w:sz w:val="20"/>
                <w:szCs w:val="18"/>
              </w:rPr>
            </w:pPr>
          </w:p>
        </w:tc>
        <w:tc>
          <w:tcPr>
            <w:tcW w:w="630" w:type="dxa"/>
          </w:tcPr>
          <w:p w14:paraId="6897CA83" w14:textId="77777777" w:rsidR="003F6D96" w:rsidRPr="007F6C76" w:rsidRDefault="003F6D96" w:rsidP="00037438">
            <w:pPr>
              <w:spacing w:line="240" w:lineRule="atLeast"/>
              <w:rPr>
                <w:i/>
                <w:iCs/>
                <w:sz w:val="20"/>
                <w:szCs w:val="18"/>
              </w:rPr>
            </w:pPr>
          </w:p>
        </w:tc>
        <w:tc>
          <w:tcPr>
            <w:tcW w:w="180" w:type="dxa"/>
          </w:tcPr>
          <w:p w14:paraId="2240F542" w14:textId="77777777" w:rsidR="003F6D96" w:rsidRPr="007F6C76" w:rsidRDefault="003F6D96" w:rsidP="00037438">
            <w:pPr>
              <w:spacing w:line="240" w:lineRule="atLeast"/>
              <w:rPr>
                <w:i/>
                <w:iCs/>
                <w:sz w:val="20"/>
                <w:szCs w:val="18"/>
              </w:rPr>
            </w:pPr>
          </w:p>
        </w:tc>
        <w:tc>
          <w:tcPr>
            <w:tcW w:w="932" w:type="dxa"/>
          </w:tcPr>
          <w:p w14:paraId="310DAD82" w14:textId="77777777" w:rsidR="003F6D96" w:rsidRPr="007F6C76" w:rsidRDefault="003F6D96" w:rsidP="00037438">
            <w:pPr>
              <w:rPr>
                <w:sz w:val="20"/>
                <w:szCs w:val="18"/>
              </w:rPr>
            </w:pPr>
          </w:p>
        </w:tc>
        <w:tc>
          <w:tcPr>
            <w:tcW w:w="180" w:type="dxa"/>
          </w:tcPr>
          <w:p w14:paraId="74C62778" w14:textId="77777777" w:rsidR="003F6D96" w:rsidRPr="007F6C76" w:rsidRDefault="003F6D96" w:rsidP="00037438">
            <w:pPr>
              <w:pStyle w:val="acctfourfigures"/>
              <w:spacing w:line="240" w:lineRule="atLeast"/>
              <w:rPr>
                <w:sz w:val="20"/>
                <w:szCs w:val="18"/>
              </w:rPr>
            </w:pPr>
          </w:p>
        </w:tc>
        <w:tc>
          <w:tcPr>
            <w:tcW w:w="954" w:type="dxa"/>
          </w:tcPr>
          <w:p w14:paraId="70E51F3A" w14:textId="77777777" w:rsidR="003F6D96" w:rsidRPr="007F6C76" w:rsidRDefault="003F6D96" w:rsidP="00037438">
            <w:pPr>
              <w:pStyle w:val="acctfourfigures"/>
              <w:spacing w:line="240" w:lineRule="atLeast"/>
              <w:rPr>
                <w:sz w:val="20"/>
                <w:szCs w:val="18"/>
              </w:rPr>
            </w:pPr>
          </w:p>
        </w:tc>
        <w:tc>
          <w:tcPr>
            <w:tcW w:w="180" w:type="dxa"/>
          </w:tcPr>
          <w:p w14:paraId="20EBDEFF" w14:textId="77777777" w:rsidR="003F6D96" w:rsidRPr="007F6C76" w:rsidRDefault="003F6D96" w:rsidP="00037438">
            <w:pPr>
              <w:pStyle w:val="acctfourfigures"/>
              <w:spacing w:line="240" w:lineRule="atLeast"/>
              <w:rPr>
                <w:sz w:val="20"/>
                <w:szCs w:val="18"/>
              </w:rPr>
            </w:pPr>
          </w:p>
        </w:tc>
        <w:tc>
          <w:tcPr>
            <w:tcW w:w="954" w:type="dxa"/>
          </w:tcPr>
          <w:p w14:paraId="13D697E8" w14:textId="77777777" w:rsidR="003F6D96" w:rsidRPr="007F6C76" w:rsidRDefault="003F6D96" w:rsidP="00037438">
            <w:pPr>
              <w:pStyle w:val="acctfourfigures"/>
              <w:tabs>
                <w:tab w:val="clear" w:pos="765"/>
                <w:tab w:val="decimal" w:pos="731"/>
              </w:tabs>
              <w:spacing w:line="240" w:lineRule="atLeast"/>
              <w:ind w:right="11"/>
              <w:rPr>
                <w:sz w:val="20"/>
                <w:szCs w:val="18"/>
              </w:rPr>
            </w:pPr>
          </w:p>
        </w:tc>
        <w:tc>
          <w:tcPr>
            <w:tcW w:w="180" w:type="dxa"/>
          </w:tcPr>
          <w:p w14:paraId="2A8E6CC2" w14:textId="77777777" w:rsidR="003F6D96" w:rsidRPr="007F6C76" w:rsidRDefault="003F6D96" w:rsidP="00037438">
            <w:pPr>
              <w:pStyle w:val="acctfourfigures"/>
              <w:spacing w:line="240" w:lineRule="atLeast"/>
              <w:rPr>
                <w:sz w:val="20"/>
                <w:szCs w:val="18"/>
              </w:rPr>
            </w:pPr>
          </w:p>
        </w:tc>
        <w:tc>
          <w:tcPr>
            <w:tcW w:w="954" w:type="dxa"/>
          </w:tcPr>
          <w:p w14:paraId="34EF2146" w14:textId="77777777" w:rsidR="003F6D96" w:rsidRPr="007F6C76" w:rsidRDefault="003F6D96" w:rsidP="00037438">
            <w:pPr>
              <w:pStyle w:val="acctfourfigures"/>
              <w:tabs>
                <w:tab w:val="clear" w:pos="765"/>
                <w:tab w:val="decimal" w:pos="731"/>
              </w:tabs>
              <w:spacing w:line="240" w:lineRule="atLeast"/>
              <w:ind w:right="11"/>
              <w:rPr>
                <w:sz w:val="20"/>
                <w:szCs w:val="18"/>
              </w:rPr>
            </w:pPr>
          </w:p>
        </w:tc>
        <w:tc>
          <w:tcPr>
            <w:tcW w:w="180" w:type="dxa"/>
          </w:tcPr>
          <w:p w14:paraId="54DC4941" w14:textId="77777777" w:rsidR="003F6D96" w:rsidRPr="007F6C76" w:rsidRDefault="003F6D96" w:rsidP="00037438">
            <w:pPr>
              <w:pStyle w:val="acctfourfigures"/>
              <w:spacing w:line="240" w:lineRule="atLeast"/>
              <w:rPr>
                <w:sz w:val="20"/>
                <w:szCs w:val="18"/>
              </w:rPr>
            </w:pPr>
          </w:p>
        </w:tc>
        <w:tc>
          <w:tcPr>
            <w:tcW w:w="954" w:type="dxa"/>
          </w:tcPr>
          <w:p w14:paraId="746639A2" w14:textId="77777777" w:rsidR="003F6D96" w:rsidRPr="007F6C76" w:rsidRDefault="003F6D96" w:rsidP="00037438">
            <w:pPr>
              <w:pStyle w:val="acctfourfigures"/>
              <w:tabs>
                <w:tab w:val="clear" w:pos="765"/>
                <w:tab w:val="decimal" w:pos="731"/>
              </w:tabs>
              <w:spacing w:line="240" w:lineRule="atLeast"/>
              <w:ind w:right="11"/>
              <w:rPr>
                <w:sz w:val="20"/>
                <w:szCs w:val="18"/>
              </w:rPr>
            </w:pPr>
          </w:p>
        </w:tc>
        <w:tc>
          <w:tcPr>
            <w:tcW w:w="180" w:type="dxa"/>
          </w:tcPr>
          <w:p w14:paraId="10BDFC48" w14:textId="77777777" w:rsidR="003F6D96" w:rsidRPr="007F6C76" w:rsidRDefault="003F6D96" w:rsidP="00037438">
            <w:pPr>
              <w:pStyle w:val="acctfourfigures"/>
              <w:spacing w:line="240" w:lineRule="atLeast"/>
              <w:rPr>
                <w:sz w:val="20"/>
                <w:szCs w:val="18"/>
              </w:rPr>
            </w:pPr>
          </w:p>
        </w:tc>
        <w:tc>
          <w:tcPr>
            <w:tcW w:w="954" w:type="dxa"/>
          </w:tcPr>
          <w:p w14:paraId="63841685" w14:textId="77777777" w:rsidR="003F6D96" w:rsidRPr="007F6C76" w:rsidRDefault="003F6D96" w:rsidP="00037438">
            <w:pPr>
              <w:pStyle w:val="acctfourfigures"/>
              <w:tabs>
                <w:tab w:val="clear" w:pos="765"/>
                <w:tab w:val="decimal" w:pos="731"/>
              </w:tabs>
              <w:spacing w:line="240" w:lineRule="atLeast"/>
              <w:ind w:right="11"/>
              <w:rPr>
                <w:sz w:val="20"/>
                <w:szCs w:val="18"/>
              </w:rPr>
            </w:pPr>
          </w:p>
        </w:tc>
        <w:tc>
          <w:tcPr>
            <w:tcW w:w="180" w:type="dxa"/>
          </w:tcPr>
          <w:p w14:paraId="487CCBE4" w14:textId="77777777" w:rsidR="003F6D96" w:rsidRPr="007F6C76" w:rsidRDefault="003F6D96" w:rsidP="00037438">
            <w:pPr>
              <w:pStyle w:val="acctfourfigures"/>
              <w:tabs>
                <w:tab w:val="clear" w:pos="765"/>
                <w:tab w:val="decimal" w:pos="731"/>
              </w:tabs>
              <w:spacing w:line="240" w:lineRule="atLeast"/>
              <w:ind w:right="11"/>
              <w:rPr>
                <w:sz w:val="20"/>
                <w:szCs w:val="18"/>
              </w:rPr>
            </w:pPr>
          </w:p>
        </w:tc>
        <w:tc>
          <w:tcPr>
            <w:tcW w:w="812" w:type="dxa"/>
          </w:tcPr>
          <w:p w14:paraId="76A6B3A1" w14:textId="77777777" w:rsidR="003F6D96" w:rsidRPr="007F6C76" w:rsidRDefault="003F6D96" w:rsidP="00037438">
            <w:pPr>
              <w:pStyle w:val="acctfourfigures"/>
              <w:tabs>
                <w:tab w:val="clear" w:pos="765"/>
                <w:tab w:val="decimal" w:pos="731"/>
              </w:tabs>
              <w:spacing w:line="240" w:lineRule="atLeast"/>
              <w:ind w:right="11"/>
              <w:rPr>
                <w:sz w:val="20"/>
                <w:szCs w:val="18"/>
              </w:rPr>
            </w:pPr>
          </w:p>
        </w:tc>
        <w:tc>
          <w:tcPr>
            <w:tcW w:w="180" w:type="dxa"/>
          </w:tcPr>
          <w:p w14:paraId="74462477" w14:textId="77777777" w:rsidR="003F6D96" w:rsidRPr="007F6C76" w:rsidRDefault="003F6D96" w:rsidP="00037438">
            <w:pPr>
              <w:pStyle w:val="acctfourfigures"/>
              <w:tabs>
                <w:tab w:val="clear" w:pos="765"/>
                <w:tab w:val="decimal" w:pos="731"/>
              </w:tabs>
              <w:spacing w:line="240" w:lineRule="atLeast"/>
              <w:ind w:right="11"/>
              <w:rPr>
                <w:sz w:val="20"/>
                <w:szCs w:val="18"/>
              </w:rPr>
            </w:pPr>
          </w:p>
        </w:tc>
        <w:tc>
          <w:tcPr>
            <w:tcW w:w="954" w:type="dxa"/>
          </w:tcPr>
          <w:p w14:paraId="41F1E889" w14:textId="77777777" w:rsidR="003F6D96" w:rsidRPr="007F6C76" w:rsidRDefault="003F6D96" w:rsidP="00037438">
            <w:pPr>
              <w:pStyle w:val="acctfourfigures"/>
              <w:tabs>
                <w:tab w:val="clear" w:pos="765"/>
                <w:tab w:val="decimal" w:pos="731"/>
              </w:tabs>
              <w:spacing w:line="240" w:lineRule="atLeast"/>
              <w:ind w:right="11"/>
              <w:rPr>
                <w:sz w:val="20"/>
                <w:szCs w:val="18"/>
              </w:rPr>
            </w:pPr>
          </w:p>
        </w:tc>
      </w:tr>
      <w:tr w:rsidR="00A96218" w:rsidRPr="007F6C76" w14:paraId="40C9A6E3" w14:textId="77777777" w:rsidTr="00A96218">
        <w:trPr>
          <w:cantSplit/>
          <w:trHeight w:val="270"/>
        </w:trPr>
        <w:tc>
          <w:tcPr>
            <w:tcW w:w="4343" w:type="dxa"/>
            <w:gridSpan w:val="2"/>
          </w:tcPr>
          <w:p w14:paraId="5FEBCF17" w14:textId="58CB353A" w:rsidR="00A96218" w:rsidRPr="00FB1CF7" w:rsidRDefault="00A96218" w:rsidP="00A96218">
            <w:pPr>
              <w:tabs>
                <w:tab w:val="decimal" w:pos="0"/>
              </w:tabs>
              <w:spacing w:line="240" w:lineRule="atLeast"/>
            </w:pPr>
            <w:r w:rsidRPr="00FB1CF7">
              <w:t>A.V. Cars (</w:t>
            </w:r>
            <w:proofErr w:type="spellStart"/>
            <w:r w:rsidRPr="00FB1CF7">
              <w:t>Surin</w:t>
            </w:r>
            <w:proofErr w:type="spellEnd"/>
            <w:r w:rsidRPr="00FB1CF7">
              <w:t>) Co., Ltd.</w:t>
            </w:r>
          </w:p>
        </w:tc>
        <w:tc>
          <w:tcPr>
            <w:tcW w:w="630" w:type="dxa"/>
          </w:tcPr>
          <w:p w14:paraId="747481BD" w14:textId="5796D997" w:rsidR="00A96218" w:rsidRPr="00FB1CF7" w:rsidRDefault="00A96218" w:rsidP="00A96218">
            <w:pPr>
              <w:spacing w:line="240" w:lineRule="atLeast"/>
              <w:jc w:val="center"/>
              <w:rPr>
                <w:szCs w:val="22"/>
              </w:rPr>
            </w:pPr>
            <w:r w:rsidRPr="00FB1CF7">
              <w:rPr>
                <w:szCs w:val="22"/>
              </w:rPr>
              <w:t>-</w:t>
            </w:r>
          </w:p>
        </w:tc>
        <w:tc>
          <w:tcPr>
            <w:tcW w:w="180" w:type="dxa"/>
          </w:tcPr>
          <w:p w14:paraId="34A22E71" w14:textId="77777777" w:rsidR="00A96218" w:rsidRPr="00FB1CF7" w:rsidRDefault="00A96218" w:rsidP="00A96218">
            <w:pPr>
              <w:spacing w:line="240" w:lineRule="atLeast"/>
              <w:rPr>
                <w:szCs w:val="22"/>
              </w:rPr>
            </w:pPr>
          </w:p>
        </w:tc>
        <w:tc>
          <w:tcPr>
            <w:tcW w:w="630" w:type="dxa"/>
          </w:tcPr>
          <w:p w14:paraId="4CDC656A" w14:textId="3621DBFE" w:rsidR="00A96218" w:rsidRPr="00FB1CF7" w:rsidRDefault="00A96218" w:rsidP="00A96218">
            <w:pPr>
              <w:spacing w:line="240" w:lineRule="atLeast"/>
              <w:jc w:val="center"/>
              <w:rPr>
                <w:szCs w:val="22"/>
              </w:rPr>
            </w:pPr>
            <w:r w:rsidRPr="00FB1CF7">
              <w:rPr>
                <w:szCs w:val="22"/>
              </w:rPr>
              <w:t>99</w:t>
            </w:r>
          </w:p>
        </w:tc>
        <w:tc>
          <w:tcPr>
            <w:tcW w:w="180" w:type="dxa"/>
          </w:tcPr>
          <w:p w14:paraId="3E2B6E79" w14:textId="77777777" w:rsidR="00A96218" w:rsidRPr="00FB1CF7" w:rsidRDefault="00A96218" w:rsidP="00A96218">
            <w:pPr>
              <w:spacing w:line="240" w:lineRule="atLeast"/>
              <w:rPr>
                <w:szCs w:val="22"/>
              </w:rPr>
            </w:pPr>
          </w:p>
        </w:tc>
        <w:tc>
          <w:tcPr>
            <w:tcW w:w="932" w:type="dxa"/>
          </w:tcPr>
          <w:p w14:paraId="2339DF11" w14:textId="4D310BAA" w:rsidR="00A96218" w:rsidRPr="00FB1CF7" w:rsidRDefault="00A96218" w:rsidP="00A96218">
            <w:pPr>
              <w:pStyle w:val="acctfourfigures"/>
              <w:tabs>
                <w:tab w:val="clear" w:pos="765"/>
              </w:tabs>
              <w:spacing w:line="240" w:lineRule="atLeast"/>
              <w:ind w:right="11"/>
              <w:jc w:val="right"/>
              <w:rPr>
                <w:szCs w:val="22"/>
              </w:rPr>
            </w:pPr>
            <w:r w:rsidRPr="00FB1CF7">
              <w:rPr>
                <w:szCs w:val="22"/>
              </w:rPr>
              <w:t>-</w:t>
            </w:r>
          </w:p>
        </w:tc>
        <w:tc>
          <w:tcPr>
            <w:tcW w:w="180" w:type="dxa"/>
          </w:tcPr>
          <w:p w14:paraId="7E2F511C" w14:textId="77777777" w:rsidR="00A96218" w:rsidRPr="00FB1CF7" w:rsidRDefault="00A96218" w:rsidP="00A96218">
            <w:pPr>
              <w:pStyle w:val="acctfourfigures"/>
              <w:spacing w:line="240" w:lineRule="atLeast"/>
              <w:rPr>
                <w:szCs w:val="22"/>
              </w:rPr>
            </w:pPr>
          </w:p>
        </w:tc>
        <w:tc>
          <w:tcPr>
            <w:tcW w:w="954" w:type="dxa"/>
          </w:tcPr>
          <w:p w14:paraId="78479960" w14:textId="5DA52339" w:rsidR="00A96218" w:rsidRPr="00FB1CF7" w:rsidRDefault="00A96218" w:rsidP="00A96218">
            <w:pPr>
              <w:pStyle w:val="acctfourfigures"/>
              <w:tabs>
                <w:tab w:val="clear" w:pos="765"/>
              </w:tabs>
              <w:spacing w:line="240" w:lineRule="atLeast"/>
              <w:ind w:right="11"/>
              <w:jc w:val="right"/>
              <w:rPr>
                <w:szCs w:val="22"/>
              </w:rPr>
            </w:pPr>
            <w:r w:rsidRPr="00FB1CF7">
              <w:rPr>
                <w:szCs w:val="22"/>
              </w:rPr>
              <w:t>20,000</w:t>
            </w:r>
          </w:p>
        </w:tc>
        <w:tc>
          <w:tcPr>
            <w:tcW w:w="180" w:type="dxa"/>
          </w:tcPr>
          <w:p w14:paraId="6DD401F7" w14:textId="77777777" w:rsidR="00A96218" w:rsidRPr="00FB1CF7" w:rsidRDefault="00A96218" w:rsidP="00A96218">
            <w:pPr>
              <w:pStyle w:val="acctfourfigures"/>
              <w:spacing w:line="240" w:lineRule="atLeast"/>
              <w:rPr>
                <w:szCs w:val="22"/>
              </w:rPr>
            </w:pPr>
          </w:p>
        </w:tc>
        <w:tc>
          <w:tcPr>
            <w:tcW w:w="954" w:type="dxa"/>
          </w:tcPr>
          <w:p w14:paraId="795C57F0" w14:textId="3BEDD7AA" w:rsidR="00A96218" w:rsidRPr="00FB1CF7" w:rsidRDefault="00A96218" w:rsidP="00A96218">
            <w:pPr>
              <w:pStyle w:val="acctfourfigures"/>
              <w:tabs>
                <w:tab w:val="clear" w:pos="765"/>
              </w:tabs>
              <w:spacing w:line="240" w:lineRule="atLeast"/>
              <w:ind w:right="11"/>
              <w:jc w:val="right"/>
              <w:rPr>
                <w:szCs w:val="22"/>
              </w:rPr>
            </w:pPr>
            <w:r w:rsidRPr="00FB1CF7">
              <w:rPr>
                <w:szCs w:val="22"/>
              </w:rPr>
              <w:t>-</w:t>
            </w:r>
          </w:p>
        </w:tc>
        <w:tc>
          <w:tcPr>
            <w:tcW w:w="180" w:type="dxa"/>
          </w:tcPr>
          <w:p w14:paraId="66A69217" w14:textId="77777777" w:rsidR="00A96218" w:rsidRPr="00FB1CF7" w:rsidRDefault="00A96218" w:rsidP="00A96218">
            <w:pPr>
              <w:pStyle w:val="acctfourfigures"/>
              <w:spacing w:line="240" w:lineRule="atLeast"/>
              <w:rPr>
                <w:szCs w:val="22"/>
              </w:rPr>
            </w:pPr>
          </w:p>
        </w:tc>
        <w:tc>
          <w:tcPr>
            <w:tcW w:w="954" w:type="dxa"/>
          </w:tcPr>
          <w:p w14:paraId="1F3F5898" w14:textId="7729B220" w:rsidR="00A96218" w:rsidRPr="00FB1CF7" w:rsidRDefault="00A96218" w:rsidP="00A96218">
            <w:pPr>
              <w:pStyle w:val="acctfourfigures"/>
              <w:tabs>
                <w:tab w:val="clear" w:pos="765"/>
              </w:tabs>
              <w:spacing w:line="240" w:lineRule="atLeast"/>
              <w:ind w:right="11"/>
              <w:jc w:val="right"/>
              <w:rPr>
                <w:szCs w:val="22"/>
              </w:rPr>
            </w:pPr>
            <w:r w:rsidRPr="00FB1CF7">
              <w:rPr>
                <w:szCs w:val="22"/>
              </w:rPr>
              <w:t>19,800</w:t>
            </w:r>
          </w:p>
        </w:tc>
        <w:tc>
          <w:tcPr>
            <w:tcW w:w="180" w:type="dxa"/>
          </w:tcPr>
          <w:p w14:paraId="5C3689B2" w14:textId="77777777" w:rsidR="00A96218" w:rsidRPr="00FB1CF7" w:rsidRDefault="00A96218" w:rsidP="00A96218">
            <w:pPr>
              <w:pStyle w:val="acctfourfigures"/>
              <w:spacing w:line="240" w:lineRule="atLeast"/>
              <w:rPr>
                <w:szCs w:val="22"/>
              </w:rPr>
            </w:pPr>
          </w:p>
        </w:tc>
        <w:tc>
          <w:tcPr>
            <w:tcW w:w="954" w:type="dxa"/>
          </w:tcPr>
          <w:p w14:paraId="334D60A2" w14:textId="06DACF5C" w:rsidR="00A96218" w:rsidRPr="00FB1CF7" w:rsidRDefault="00A96218" w:rsidP="00A96218">
            <w:pPr>
              <w:pStyle w:val="acctfourfigures"/>
              <w:tabs>
                <w:tab w:val="clear" w:pos="765"/>
              </w:tabs>
              <w:spacing w:line="240" w:lineRule="atLeast"/>
              <w:ind w:right="11"/>
              <w:jc w:val="right"/>
              <w:rPr>
                <w:szCs w:val="22"/>
              </w:rPr>
            </w:pPr>
            <w:r w:rsidRPr="00FB1CF7">
              <w:rPr>
                <w:szCs w:val="22"/>
              </w:rPr>
              <w:t>-</w:t>
            </w:r>
          </w:p>
        </w:tc>
        <w:tc>
          <w:tcPr>
            <w:tcW w:w="180" w:type="dxa"/>
          </w:tcPr>
          <w:p w14:paraId="3A810111" w14:textId="77777777" w:rsidR="00A96218" w:rsidRPr="00FB1CF7" w:rsidRDefault="00A96218" w:rsidP="00A96218">
            <w:pPr>
              <w:pStyle w:val="acctfourfigures"/>
              <w:spacing w:line="240" w:lineRule="atLeast"/>
              <w:rPr>
                <w:szCs w:val="22"/>
              </w:rPr>
            </w:pPr>
          </w:p>
        </w:tc>
        <w:tc>
          <w:tcPr>
            <w:tcW w:w="954" w:type="dxa"/>
          </w:tcPr>
          <w:p w14:paraId="0212B755" w14:textId="46CEB552" w:rsidR="00A96218" w:rsidRPr="00FB1CF7" w:rsidRDefault="00A96218" w:rsidP="00A96218">
            <w:pPr>
              <w:pStyle w:val="acctfourfigures"/>
              <w:tabs>
                <w:tab w:val="clear" w:pos="765"/>
              </w:tabs>
              <w:spacing w:line="240" w:lineRule="atLeast"/>
              <w:ind w:right="11"/>
              <w:jc w:val="right"/>
              <w:rPr>
                <w:szCs w:val="22"/>
              </w:rPr>
            </w:pPr>
            <w:r w:rsidRPr="00FB1CF7">
              <w:rPr>
                <w:szCs w:val="22"/>
              </w:rPr>
              <w:t>19,800</w:t>
            </w:r>
          </w:p>
        </w:tc>
        <w:tc>
          <w:tcPr>
            <w:tcW w:w="180" w:type="dxa"/>
          </w:tcPr>
          <w:p w14:paraId="230FD64D" w14:textId="77777777" w:rsidR="00A96218" w:rsidRPr="00FB1CF7" w:rsidRDefault="00A96218" w:rsidP="00A96218">
            <w:pPr>
              <w:pStyle w:val="acctfourfigures"/>
              <w:tabs>
                <w:tab w:val="clear" w:pos="765"/>
                <w:tab w:val="decimal" w:pos="731"/>
              </w:tabs>
              <w:spacing w:line="240" w:lineRule="atLeast"/>
              <w:ind w:right="11"/>
              <w:rPr>
                <w:szCs w:val="22"/>
              </w:rPr>
            </w:pPr>
          </w:p>
        </w:tc>
        <w:tc>
          <w:tcPr>
            <w:tcW w:w="812" w:type="dxa"/>
          </w:tcPr>
          <w:p w14:paraId="319D1813" w14:textId="4B0D0522" w:rsidR="00A96218" w:rsidRPr="00FB1CF7" w:rsidRDefault="00A96218" w:rsidP="00A96218">
            <w:pPr>
              <w:pStyle w:val="acctfourfigures"/>
              <w:tabs>
                <w:tab w:val="clear" w:pos="765"/>
              </w:tabs>
              <w:spacing w:line="240" w:lineRule="atLeast"/>
              <w:ind w:right="11"/>
              <w:jc w:val="right"/>
              <w:rPr>
                <w:szCs w:val="22"/>
              </w:rPr>
            </w:pPr>
            <w:r w:rsidRPr="00FB1CF7">
              <w:rPr>
                <w:szCs w:val="22"/>
              </w:rPr>
              <w:t>-</w:t>
            </w:r>
          </w:p>
        </w:tc>
        <w:tc>
          <w:tcPr>
            <w:tcW w:w="180" w:type="dxa"/>
          </w:tcPr>
          <w:p w14:paraId="72B1620C" w14:textId="77777777" w:rsidR="00A96218" w:rsidRPr="00FB1CF7" w:rsidRDefault="00A96218" w:rsidP="00A96218">
            <w:pPr>
              <w:pStyle w:val="acctfourfigures"/>
              <w:tabs>
                <w:tab w:val="clear" w:pos="765"/>
                <w:tab w:val="decimal" w:pos="731"/>
              </w:tabs>
              <w:spacing w:line="240" w:lineRule="atLeast"/>
              <w:ind w:right="11"/>
              <w:rPr>
                <w:szCs w:val="22"/>
              </w:rPr>
            </w:pPr>
          </w:p>
        </w:tc>
        <w:tc>
          <w:tcPr>
            <w:tcW w:w="954" w:type="dxa"/>
          </w:tcPr>
          <w:p w14:paraId="1A0B5BB3" w14:textId="036C9C4E" w:rsidR="00A96218" w:rsidRPr="00FB1CF7" w:rsidRDefault="00A96218" w:rsidP="00A96218">
            <w:pPr>
              <w:pStyle w:val="acctfourfigures"/>
              <w:tabs>
                <w:tab w:val="clear" w:pos="765"/>
              </w:tabs>
              <w:spacing w:line="240" w:lineRule="atLeast"/>
              <w:ind w:right="11"/>
              <w:jc w:val="right"/>
              <w:rPr>
                <w:szCs w:val="22"/>
              </w:rPr>
            </w:pPr>
            <w:r w:rsidRPr="00FB1CF7">
              <w:rPr>
                <w:szCs w:val="22"/>
              </w:rPr>
              <w:t>16,830</w:t>
            </w:r>
          </w:p>
        </w:tc>
      </w:tr>
      <w:tr w:rsidR="00A96218" w:rsidRPr="007F6C76" w14:paraId="010A5367" w14:textId="77777777" w:rsidTr="00A96218">
        <w:trPr>
          <w:cantSplit/>
          <w:trHeight w:val="270"/>
        </w:trPr>
        <w:tc>
          <w:tcPr>
            <w:tcW w:w="4343" w:type="dxa"/>
            <w:gridSpan w:val="2"/>
          </w:tcPr>
          <w:p w14:paraId="119FE9B1" w14:textId="1AC5541B" w:rsidR="00A96218" w:rsidRPr="00FB1CF7" w:rsidRDefault="00A96218" w:rsidP="00A96218">
            <w:pPr>
              <w:tabs>
                <w:tab w:val="decimal" w:pos="0"/>
              </w:tabs>
              <w:spacing w:line="240" w:lineRule="atLeast"/>
            </w:pPr>
            <w:r w:rsidRPr="00FB1CF7">
              <w:t xml:space="preserve">A.V. </w:t>
            </w:r>
            <w:proofErr w:type="spellStart"/>
            <w:r w:rsidRPr="00FB1CF7">
              <w:t>Burir</w:t>
            </w:r>
            <w:r w:rsidR="008C1804">
              <w:t>a</w:t>
            </w:r>
            <w:r w:rsidRPr="00FB1CF7">
              <w:t>m</w:t>
            </w:r>
            <w:proofErr w:type="spellEnd"/>
            <w:r w:rsidRPr="00FB1CF7">
              <w:t xml:space="preserve"> Honda Cars Co., Ltd.</w:t>
            </w:r>
          </w:p>
        </w:tc>
        <w:tc>
          <w:tcPr>
            <w:tcW w:w="630" w:type="dxa"/>
          </w:tcPr>
          <w:p w14:paraId="3ED4E1D9" w14:textId="2D32C538" w:rsidR="00A96218" w:rsidRPr="00FB1CF7" w:rsidRDefault="00A96218" w:rsidP="00A96218">
            <w:pPr>
              <w:spacing w:line="240" w:lineRule="atLeast"/>
              <w:jc w:val="center"/>
              <w:rPr>
                <w:szCs w:val="22"/>
              </w:rPr>
            </w:pPr>
            <w:r w:rsidRPr="00FB1CF7">
              <w:rPr>
                <w:szCs w:val="22"/>
              </w:rPr>
              <w:t>-</w:t>
            </w:r>
          </w:p>
        </w:tc>
        <w:tc>
          <w:tcPr>
            <w:tcW w:w="180" w:type="dxa"/>
          </w:tcPr>
          <w:p w14:paraId="07E924AB" w14:textId="77777777" w:rsidR="00A96218" w:rsidRPr="00FB1CF7" w:rsidRDefault="00A96218" w:rsidP="00A96218">
            <w:pPr>
              <w:spacing w:line="240" w:lineRule="atLeast"/>
              <w:rPr>
                <w:szCs w:val="22"/>
              </w:rPr>
            </w:pPr>
          </w:p>
        </w:tc>
        <w:tc>
          <w:tcPr>
            <w:tcW w:w="630" w:type="dxa"/>
          </w:tcPr>
          <w:p w14:paraId="163057A4" w14:textId="47612A14" w:rsidR="00A96218" w:rsidRPr="00FB1CF7" w:rsidRDefault="00A96218" w:rsidP="00A96218">
            <w:pPr>
              <w:spacing w:line="240" w:lineRule="atLeast"/>
              <w:jc w:val="center"/>
              <w:rPr>
                <w:szCs w:val="22"/>
              </w:rPr>
            </w:pPr>
            <w:r w:rsidRPr="00FB1CF7">
              <w:rPr>
                <w:szCs w:val="22"/>
              </w:rPr>
              <w:t>99</w:t>
            </w:r>
          </w:p>
        </w:tc>
        <w:tc>
          <w:tcPr>
            <w:tcW w:w="180" w:type="dxa"/>
          </w:tcPr>
          <w:p w14:paraId="579EE5CD" w14:textId="77777777" w:rsidR="00A96218" w:rsidRPr="00FB1CF7" w:rsidRDefault="00A96218" w:rsidP="00A96218">
            <w:pPr>
              <w:spacing w:line="240" w:lineRule="atLeast"/>
              <w:rPr>
                <w:szCs w:val="22"/>
              </w:rPr>
            </w:pPr>
          </w:p>
        </w:tc>
        <w:tc>
          <w:tcPr>
            <w:tcW w:w="932" w:type="dxa"/>
          </w:tcPr>
          <w:p w14:paraId="05E2BE4C" w14:textId="5E07D21A" w:rsidR="00A96218" w:rsidRPr="00FB1CF7" w:rsidRDefault="00A96218" w:rsidP="00A96218">
            <w:pPr>
              <w:pStyle w:val="acctfourfigures"/>
              <w:tabs>
                <w:tab w:val="clear" w:pos="765"/>
              </w:tabs>
              <w:spacing w:line="240" w:lineRule="atLeast"/>
              <w:ind w:right="11"/>
              <w:jc w:val="right"/>
              <w:rPr>
                <w:szCs w:val="22"/>
              </w:rPr>
            </w:pPr>
            <w:r w:rsidRPr="00FB1CF7">
              <w:rPr>
                <w:szCs w:val="22"/>
              </w:rPr>
              <w:t>-</w:t>
            </w:r>
          </w:p>
        </w:tc>
        <w:tc>
          <w:tcPr>
            <w:tcW w:w="180" w:type="dxa"/>
          </w:tcPr>
          <w:p w14:paraId="66AB0E66" w14:textId="77777777" w:rsidR="00A96218" w:rsidRPr="00FB1CF7" w:rsidRDefault="00A96218" w:rsidP="00A96218">
            <w:pPr>
              <w:pStyle w:val="acctfourfigures"/>
              <w:spacing w:line="240" w:lineRule="atLeast"/>
              <w:rPr>
                <w:szCs w:val="22"/>
              </w:rPr>
            </w:pPr>
          </w:p>
        </w:tc>
        <w:tc>
          <w:tcPr>
            <w:tcW w:w="954" w:type="dxa"/>
          </w:tcPr>
          <w:p w14:paraId="4B544003" w14:textId="21F2A085" w:rsidR="00A96218" w:rsidRPr="00FB1CF7" w:rsidRDefault="00A96218" w:rsidP="00A96218">
            <w:pPr>
              <w:pStyle w:val="acctfourfigures"/>
              <w:tabs>
                <w:tab w:val="clear" w:pos="765"/>
              </w:tabs>
              <w:spacing w:line="240" w:lineRule="atLeast"/>
              <w:ind w:right="11"/>
              <w:jc w:val="right"/>
              <w:rPr>
                <w:szCs w:val="22"/>
              </w:rPr>
            </w:pPr>
            <w:r w:rsidRPr="00FB1CF7">
              <w:rPr>
                <w:szCs w:val="22"/>
              </w:rPr>
              <w:t>20,000</w:t>
            </w:r>
          </w:p>
        </w:tc>
        <w:tc>
          <w:tcPr>
            <w:tcW w:w="180" w:type="dxa"/>
          </w:tcPr>
          <w:p w14:paraId="7A288E93" w14:textId="77777777" w:rsidR="00A96218" w:rsidRPr="00FB1CF7" w:rsidRDefault="00A96218" w:rsidP="00A96218">
            <w:pPr>
              <w:pStyle w:val="acctfourfigures"/>
              <w:spacing w:line="240" w:lineRule="atLeast"/>
              <w:rPr>
                <w:szCs w:val="22"/>
              </w:rPr>
            </w:pPr>
          </w:p>
        </w:tc>
        <w:tc>
          <w:tcPr>
            <w:tcW w:w="954" w:type="dxa"/>
          </w:tcPr>
          <w:p w14:paraId="00F2954B" w14:textId="34D98111" w:rsidR="00A96218" w:rsidRPr="00FB1CF7" w:rsidRDefault="00A96218" w:rsidP="00A96218">
            <w:pPr>
              <w:pStyle w:val="acctfourfigures"/>
              <w:tabs>
                <w:tab w:val="clear" w:pos="765"/>
              </w:tabs>
              <w:spacing w:line="240" w:lineRule="atLeast"/>
              <w:ind w:right="11"/>
              <w:jc w:val="right"/>
              <w:rPr>
                <w:szCs w:val="22"/>
              </w:rPr>
            </w:pPr>
            <w:r w:rsidRPr="00FB1CF7">
              <w:rPr>
                <w:szCs w:val="22"/>
              </w:rPr>
              <w:t>-</w:t>
            </w:r>
          </w:p>
        </w:tc>
        <w:tc>
          <w:tcPr>
            <w:tcW w:w="180" w:type="dxa"/>
          </w:tcPr>
          <w:p w14:paraId="75560355" w14:textId="77777777" w:rsidR="00A96218" w:rsidRPr="00FB1CF7" w:rsidRDefault="00A96218" w:rsidP="00A96218">
            <w:pPr>
              <w:pStyle w:val="acctfourfigures"/>
              <w:spacing w:line="240" w:lineRule="atLeast"/>
              <w:rPr>
                <w:szCs w:val="22"/>
              </w:rPr>
            </w:pPr>
          </w:p>
        </w:tc>
        <w:tc>
          <w:tcPr>
            <w:tcW w:w="954" w:type="dxa"/>
          </w:tcPr>
          <w:p w14:paraId="7FCAD0B5" w14:textId="239BD329" w:rsidR="00A96218" w:rsidRPr="00FB1CF7" w:rsidRDefault="00A96218" w:rsidP="00A96218">
            <w:pPr>
              <w:pStyle w:val="acctfourfigures"/>
              <w:tabs>
                <w:tab w:val="clear" w:pos="765"/>
              </w:tabs>
              <w:spacing w:line="240" w:lineRule="atLeast"/>
              <w:ind w:right="11"/>
              <w:jc w:val="right"/>
              <w:rPr>
                <w:szCs w:val="22"/>
              </w:rPr>
            </w:pPr>
            <w:r w:rsidRPr="00FB1CF7">
              <w:rPr>
                <w:szCs w:val="22"/>
              </w:rPr>
              <w:t>19,800</w:t>
            </w:r>
          </w:p>
        </w:tc>
        <w:tc>
          <w:tcPr>
            <w:tcW w:w="180" w:type="dxa"/>
          </w:tcPr>
          <w:p w14:paraId="22B5ACA9" w14:textId="77777777" w:rsidR="00A96218" w:rsidRPr="00FB1CF7" w:rsidRDefault="00A96218" w:rsidP="00A96218">
            <w:pPr>
              <w:pStyle w:val="acctfourfigures"/>
              <w:spacing w:line="240" w:lineRule="atLeast"/>
              <w:rPr>
                <w:szCs w:val="22"/>
              </w:rPr>
            </w:pPr>
          </w:p>
        </w:tc>
        <w:tc>
          <w:tcPr>
            <w:tcW w:w="954" w:type="dxa"/>
          </w:tcPr>
          <w:p w14:paraId="2EADA171" w14:textId="2C61C20E" w:rsidR="00A96218" w:rsidRPr="00FB1CF7" w:rsidRDefault="00A96218" w:rsidP="00A96218">
            <w:pPr>
              <w:pStyle w:val="acctfourfigures"/>
              <w:tabs>
                <w:tab w:val="clear" w:pos="765"/>
              </w:tabs>
              <w:spacing w:line="240" w:lineRule="atLeast"/>
              <w:ind w:right="11"/>
              <w:jc w:val="right"/>
              <w:rPr>
                <w:szCs w:val="22"/>
              </w:rPr>
            </w:pPr>
            <w:r w:rsidRPr="00FB1CF7">
              <w:rPr>
                <w:szCs w:val="22"/>
              </w:rPr>
              <w:t>-</w:t>
            </w:r>
          </w:p>
        </w:tc>
        <w:tc>
          <w:tcPr>
            <w:tcW w:w="180" w:type="dxa"/>
          </w:tcPr>
          <w:p w14:paraId="561741EB" w14:textId="77777777" w:rsidR="00A96218" w:rsidRPr="00FB1CF7" w:rsidRDefault="00A96218" w:rsidP="00A96218">
            <w:pPr>
              <w:pStyle w:val="acctfourfigures"/>
              <w:spacing w:line="240" w:lineRule="atLeast"/>
              <w:rPr>
                <w:szCs w:val="22"/>
              </w:rPr>
            </w:pPr>
          </w:p>
        </w:tc>
        <w:tc>
          <w:tcPr>
            <w:tcW w:w="954" w:type="dxa"/>
          </w:tcPr>
          <w:p w14:paraId="5548B45A" w14:textId="030ED87E" w:rsidR="00A96218" w:rsidRPr="00FB1CF7" w:rsidRDefault="00A96218" w:rsidP="00A96218">
            <w:pPr>
              <w:pStyle w:val="acctfourfigures"/>
              <w:tabs>
                <w:tab w:val="clear" w:pos="765"/>
              </w:tabs>
              <w:spacing w:line="240" w:lineRule="atLeast"/>
              <w:ind w:right="11"/>
              <w:jc w:val="right"/>
              <w:rPr>
                <w:szCs w:val="22"/>
              </w:rPr>
            </w:pPr>
            <w:r w:rsidRPr="00FB1CF7">
              <w:rPr>
                <w:szCs w:val="22"/>
              </w:rPr>
              <w:t>19,800</w:t>
            </w:r>
          </w:p>
        </w:tc>
        <w:tc>
          <w:tcPr>
            <w:tcW w:w="180" w:type="dxa"/>
          </w:tcPr>
          <w:p w14:paraId="613BD4AF" w14:textId="77777777" w:rsidR="00A96218" w:rsidRPr="00FB1CF7" w:rsidRDefault="00A96218" w:rsidP="00A96218">
            <w:pPr>
              <w:pStyle w:val="acctfourfigures"/>
              <w:tabs>
                <w:tab w:val="clear" w:pos="765"/>
                <w:tab w:val="decimal" w:pos="731"/>
              </w:tabs>
              <w:spacing w:line="240" w:lineRule="atLeast"/>
              <w:ind w:right="11"/>
              <w:rPr>
                <w:szCs w:val="22"/>
              </w:rPr>
            </w:pPr>
          </w:p>
        </w:tc>
        <w:tc>
          <w:tcPr>
            <w:tcW w:w="812" w:type="dxa"/>
          </w:tcPr>
          <w:p w14:paraId="4F5B1E4E" w14:textId="15D86431" w:rsidR="00A96218" w:rsidRPr="00FB1CF7" w:rsidRDefault="00A96218" w:rsidP="00A96218">
            <w:pPr>
              <w:pStyle w:val="acctfourfigures"/>
              <w:tabs>
                <w:tab w:val="clear" w:pos="765"/>
              </w:tabs>
              <w:spacing w:line="240" w:lineRule="atLeast"/>
              <w:ind w:right="11"/>
              <w:jc w:val="right"/>
              <w:rPr>
                <w:szCs w:val="22"/>
              </w:rPr>
            </w:pPr>
            <w:r w:rsidRPr="00FB1CF7">
              <w:rPr>
                <w:szCs w:val="22"/>
              </w:rPr>
              <w:t>-</w:t>
            </w:r>
          </w:p>
        </w:tc>
        <w:tc>
          <w:tcPr>
            <w:tcW w:w="180" w:type="dxa"/>
          </w:tcPr>
          <w:p w14:paraId="75A68347" w14:textId="77777777" w:rsidR="00A96218" w:rsidRPr="00FB1CF7" w:rsidRDefault="00A96218" w:rsidP="00A96218">
            <w:pPr>
              <w:pStyle w:val="acctfourfigures"/>
              <w:tabs>
                <w:tab w:val="clear" w:pos="765"/>
                <w:tab w:val="decimal" w:pos="731"/>
              </w:tabs>
              <w:spacing w:line="240" w:lineRule="atLeast"/>
              <w:ind w:right="11"/>
              <w:rPr>
                <w:szCs w:val="22"/>
              </w:rPr>
            </w:pPr>
          </w:p>
        </w:tc>
        <w:tc>
          <w:tcPr>
            <w:tcW w:w="954" w:type="dxa"/>
          </w:tcPr>
          <w:p w14:paraId="10073F0B" w14:textId="44C57E2C" w:rsidR="00A96218" w:rsidRPr="00FB1CF7" w:rsidRDefault="00A96218" w:rsidP="00A96218">
            <w:pPr>
              <w:pStyle w:val="acctfourfigures"/>
              <w:tabs>
                <w:tab w:val="clear" w:pos="765"/>
              </w:tabs>
              <w:spacing w:line="240" w:lineRule="atLeast"/>
              <w:ind w:right="11"/>
              <w:jc w:val="right"/>
              <w:rPr>
                <w:szCs w:val="22"/>
              </w:rPr>
            </w:pPr>
            <w:r w:rsidRPr="00FB1CF7">
              <w:rPr>
                <w:szCs w:val="22"/>
              </w:rPr>
              <w:t>6,930</w:t>
            </w:r>
          </w:p>
        </w:tc>
      </w:tr>
      <w:tr w:rsidR="00A96218" w:rsidRPr="007F6C76" w14:paraId="2FAFDBC4" w14:textId="77777777" w:rsidTr="00A96218">
        <w:trPr>
          <w:cantSplit/>
          <w:trHeight w:val="270"/>
        </w:trPr>
        <w:tc>
          <w:tcPr>
            <w:tcW w:w="4343" w:type="dxa"/>
            <w:gridSpan w:val="2"/>
          </w:tcPr>
          <w:p w14:paraId="042E580F" w14:textId="09D4F0C8" w:rsidR="00A96218" w:rsidRPr="00FB1CF7" w:rsidRDefault="00A96218" w:rsidP="00A96218">
            <w:pPr>
              <w:tabs>
                <w:tab w:val="decimal" w:pos="0"/>
              </w:tabs>
              <w:spacing w:line="240" w:lineRule="atLeast"/>
            </w:pPr>
            <w:r w:rsidRPr="00FB1CF7">
              <w:t xml:space="preserve">Honda </w:t>
            </w:r>
            <w:proofErr w:type="spellStart"/>
            <w:r w:rsidRPr="00FB1CF7">
              <w:t>Maliwan</w:t>
            </w:r>
            <w:proofErr w:type="spellEnd"/>
            <w:r w:rsidRPr="00FB1CF7">
              <w:t xml:space="preserve"> Co., Ltd.</w:t>
            </w:r>
          </w:p>
        </w:tc>
        <w:tc>
          <w:tcPr>
            <w:tcW w:w="630" w:type="dxa"/>
          </w:tcPr>
          <w:p w14:paraId="00F4EF6D" w14:textId="35473A8B" w:rsidR="00A96218" w:rsidRPr="00FB1CF7" w:rsidRDefault="00A96218" w:rsidP="00A96218">
            <w:pPr>
              <w:spacing w:line="240" w:lineRule="atLeast"/>
              <w:jc w:val="center"/>
              <w:rPr>
                <w:szCs w:val="22"/>
              </w:rPr>
            </w:pPr>
            <w:r w:rsidRPr="00FB1CF7">
              <w:rPr>
                <w:szCs w:val="22"/>
              </w:rPr>
              <w:t>-</w:t>
            </w:r>
          </w:p>
        </w:tc>
        <w:tc>
          <w:tcPr>
            <w:tcW w:w="180" w:type="dxa"/>
          </w:tcPr>
          <w:p w14:paraId="4F91DB82" w14:textId="77777777" w:rsidR="00A96218" w:rsidRPr="00FB1CF7" w:rsidRDefault="00A96218" w:rsidP="00A96218">
            <w:pPr>
              <w:spacing w:line="240" w:lineRule="atLeast"/>
              <w:rPr>
                <w:szCs w:val="22"/>
              </w:rPr>
            </w:pPr>
          </w:p>
        </w:tc>
        <w:tc>
          <w:tcPr>
            <w:tcW w:w="630" w:type="dxa"/>
          </w:tcPr>
          <w:p w14:paraId="299ED98E" w14:textId="04D5ED14" w:rsidR="00A96218" w:rsidRPr="00FB1CF7" w:rsidRDefault="00A96218" w:rsidP="00A96218">
            <w:pPr>
              <w:spacing w:line="240" w:lineRule="atLeast"/>
              <w:jc w:val="center"/>
              <w:rPr>
                <w:szCs w:val="22"/>
              </w:rPr>
            </w:pPr>
            <w:r w:rsidRPr="00FB1CF7">
              <w:rPr>
                <w:szCs w:val="22"/>
              </w:rPr>
              <w:t>99</w:t>
            </w:r>
          </w:p>
        </w:tc>
        <w:tc>
          <w:tcPr>
            <w:tcW w:w="180" w:type="dxa"/>
          </w:tcPr>
          <w:p w14:paraId="4E0CE976" w14:textId="77777777" w:rsidR="00A96218" w:rsidRPr="00FB1CF7" w:rsidRDefault="00A96218" w:rsidP="00A96218">
            <w:pPr>
              <w:spacing w:line="240" w:lineRule="atLeast"/>
              <w:rPr>
                <w:szCs w:val="22"/>
              </w:rPr>
            </w:pPr>
          </w:p>
        </w:tc>
        <w:tc>
          <w:tcPr>
            <w:tcW w:w="932" w:type="dxa"/>
          </w:tcPr>
          <w:p w14:paraId="60653BA4" w14:textId="704E9B3E" w:rsidR="00A96218" w:rsidRPr="00FB1CF7" w:rsidRDefault="00A96218" w:rsidP="00A96218">
            <w:pPr>
              <w:pStyle w:val="acctfourfigures"/>
              <w:tabs>
                <w:tab w:val="clear" w:pos="765"/>
              </w:tabs>
              <w:spacing w:line="240" w:lineRule="atLeast"/>
              <w:ind w:right="11"/>
              <w:jc w:val="right"/>
              <w:rPr>
                <w:szCs w:val="22"/>
              </w:rPr>
            </w:pPr>
            <w:r w:rsidRPr="00FB1CF7">
              <w:rPr>
                <w:szCs w:val="22"/>
              </w:rPr>
              <w:t>-</w:t>
            </w:r>
          </w:p>
        </w:tc>
        <w:tc>
          <w:tcPr>
            <w:tcW w:w="180" w:type="dxa"/>
          </w:tcPr>
          <w:p w14:paraId="26ADF25F" w14:textId="77777777" w:rsidR="00A96218" w:rsidRPr="00FB1CF7" w:rsidRDefault="00A96218" w:rsidP="00A96218">
            <w:pPr>
              <w:pStyle w:val="acctfourfigures"/>
              <w:spacing w:line="240" w:lineRule="atLeast"/>
              <w:rPr>
                <w:szCs w:val="22"/>
              </w:rPr>
            </w:pPr>
          </w:p>
        </w:tc>
        <w:tc>
          <w:tcPr>
            <w:tcW w:w="954" w:type="dxa"/>
          </w:tcPr>
          <w:p w14:paraId="7A3800A6" w14:textId="1FBD90F4" w:rsidR="00A96218" w:rsidRPr="00FB1CF7" w:rsidRDefault="00A96218" w:rsidP="00A96218">
            <w:pPr>
              <w:pStyle w:val="acctfourfigures"/>
              <w:tabs>
                <w:tab w:val="clear" w:pos="765"/>
              </w:tabs>
              <w:spacing w:line="240" w:lineRule="atLeast"/>
              <w:ind w:right="11"/>
              <w:jc w:val="right"/>
              <w:rPr>
                <w:szCs w:val="22"/>
              </w:rPr>
            </w:pPr>
            <w:r w:rsidRPr="00FB1CF7">
              <w:rPr>
                <w:szCs w:val="22"/>
              </w:rPr>
              <w:t>100,000</w:t>
            </w:r>
          </w:p>
        </w:tc>
        <w:tc>
          <w:tcPr>
            <w:tcW w:w="180" w:type="dxa"/>
          </w:tcPr>
          <w:p w14:paraId="517DCDD9" w14:textId="77777777" w:rsidR="00A96218" w:rsidRPr="00FB1CF7" w:rsidRDefault="00A96218" w:rsidP="00A96218">
            <w:pPr>
              <w:pStyle w:val="acctfourfigures"/>
              <w:spacing w:line="240" w:lineRule="atLeast"/>
              <w:rPr>
                <w:szCs w:val="22"/>
              </w:rPr>
            </w:pPr>
          </w:p>
        </w:tc>
        <w:tc>
          <w:tcPr>
            <w:tcW w:w="954" w:type="dxa"/>
          </w:tcPr>
          <w:p w14:paraId="624EED40" w14:textId="25F11094" w:rsidR="00A96218" w:rsidRPr="00FB1CF7" w:rsidRDefault="00A96218" w:rsidP="00A96218">
            <w:pPr>
              <w:pStyle w:val="acctfourfigures"/>
              <w:tabs>
                <w:tab w:val="clear" w:pos="765"/>
              </w:tabs>
              <w:spacing w:line="240" w:lineRule="atLeast"/>
              <w:ind w:right="11"/>
              <w:jc w:val="right"/>
              <w:rPr>
                <w:szCs w:val="22"/>
              </w:rPr>
            </w:pPr>
            <w:r w:rsidRPr="00FB1CF7">
              <w:rPr>
                <w:szCs w:val="22"/>
              </w:rPr>
              <w:t>-</w:t>
            </w:r>
          </w:p>
        </w:tc>
        <w:tc>
          <w:tcPr>
            <w:tcW w:w="180" w:type="dxa"/>
          </w:tcPr>
          <w:p w14:paraId="08F08DEA" w14:textId="77777777" w:rsidR="00A96218" w:rsidRPr="00FB1CF7" w:rsidRDefault="00A96218" w:rsidP="00A96218">
            <w:pPr>
              <w:pStyle w:val="acctfourfigures"/>
              <w:spacing w:line="240" w:lineRule="atLeast"/>
              <w:rPr>
                <w:szCs w:val="22"/>
              </w:rPr>
            </w:pPr>
          </w:p>
        </w:tc>
        <w:tc>
          <w:tcPr>
            <w:tcW w:w="954" w:type="dxa"/>
          </w:tcPr>
          <w:p w14:paraId="0F80FF6F" w14:textId="1ADBE650" w:rsidR="00A96218" w:rsidRPr="00FB1CF7" w:rsidRDefault="00A96218" w:rsidP="00A96218">
            <w:pPr>
              <w:pStyle w:val="acctfourfigures"/>
              <w:tabs>
                <w:tab w:val="clear" w:pos="765"/>
              </w:tabs>
              <w:spacing w:line="240" w:lineRule="atLeast"/>
              <w:ind w:right="11"/>
              <w:jc w:val="right"/>
              <w:rPr>
                <w:szCs w:val="22"/>
              </w:rPr>
            </w:pPr>
            <w:r w:rsidRPr="00FB1CF7">
              <w:rPr>
                <w:szCs w:val="22"/>
              </w:rPr>
              <w:t>99,000</w:t>
            </w:r>
          </w:p>
        </w:tc>
        <w:tc>
          <w:tcPr>
            <w:tcW w:w="180" w:type="dxa"/>
          </w:tcPr>
          <w:p w14:paraId="62D40C5B" w14:textId="77777777" w:rsidR="00A96218" w:rsidRPr="00FB1CF7" w:rsidRDefault="00A96218" w:rsidP="00A96218">
            <w:pPr>
              <w:pStyle w:val="acctfourfigures"/>
              <w:spacing w:line="240" w:lineRule="atLeast"/>
              <w:rPr>
                <w:szCs w:val="22"/>
              </w:rPr>
            </w:pPr>
          </w:p>
        </w:tc>
        <w:tc>
          <w:tcPr>
            <w:tcW w:w="954" w:type="dxa"/>
          </w:tcPr>
          <w:p w14:paraId="7BEAE063" w14:textId="0617575F" w:rsidR="00A96218" w:rsidRPr="00FB1CF7" w:rsidRDefault="00A96218" w:rsidP="00A96218">
            <w:pPr>
              <w:pStyle w:val="acctfourfigures"/>
              <w:tabs>
                <w:tab w:val="clear" w:pos="765"/>
              </w:tabs>
              <w:spacing w:line="240" w:lineRule="atLeast"/>
              <w:ind w:right="11"/>
              <w:jc w:val="right"/>
              <w:rPr>
                <w:szCs w:val="22"/>
              </w:rPr>
            </w:pPr>
            <w:r w:rsidRPr="00FB1CF7">
              <w:rPr>
                <w:szCs w:val="22"/>
              </w:rPr>
              <w:t>-</w:t>
            </w:r>
          </w:p>
        </w:tc>
        <w:tc>
          <w:tcPr>
            <w:tcW w:w="180" w:type="dxa"/>
          </w:tcPr>
          <w:p w14:paraId="7CAF344A" w14:textId="77777777" w:rsidR="00A96218" w:rsidRPr="00FB1CF7" w:rsidRDefault="00A96218" w:rsidP="00A96218">
            <w:pPr>
              <w:pStyle w:val="acctfourfigures"/>
              <w:spacing w:line="240" w:lineRule="atLeast"/>
              <w:rPr>
                <w:szCs w:val="22"/>
              </w:rPr>
            </w:pPr>
          </w:p>
        </w:tc>
        <w:tc>
          <w:tcPr>
            <w:tcW w:w="954" w:type="dxa"/>
          </w:tcPr>
          <w:p w14:paraId="687604AC" w14:textId="6B941B1C" w:rsidR="00A96218" w:rsidRPr="00FB1CF7" w:rsidRDefault="00A96218" w:rsidP="00A96218">
            <w:pPr>
              <w:pStyle w:val="acctfourfigures"/>
              <w:tabs>
                <w:tab w:val="clear" w:pos="765"/>
              </w:tabs>
              <w:spacing w:line="240" w:lineRule="atLeast"/>
              <w:ind w:right="11"/>
              <w:jc w:val="right"/>
              <w:rPr>
                <w:szCs w:val="22"/>
              </w:rPr>
            </w:pPr>
            <w:r w:rsidRPr="00FB1CF7">
              <w:rPr>
                <w:szCs w:val="22"/>
              </w:rPr>
              <w:t>99,000</w:t>
            </w:r>
          </w:p>
        </w:tc>
        <w:tc>
          <w:tcPr>
            <w:tcW w:w="180" w:type="dxa"/>
          </w:tcPr>
          <w:p w14:paraId="129E3C30" w14:textId="77777777" w:rsidR="00A96218" w:rsidRPr="00FB1CF7" w:rsidRDefault="00A96218" w:rsidP="00A96218">
            <w:pPr>
              <w:pStyle w:val="acctfourfigures"/>
              <w:tabs>
                <w:tab w:val="clear" w:pos="765"/>
                <w:tab w:val="decimal" w:pos="731"/>
              </w:tabs>
              <w:spacing w:line="240" w:lineRule="atLeast"/>
              <w:ind w:right="11"/>
              <w:rPr>
                <w:szCs w:val="22"/>
              </w:rPr>
            </w:pPr>
          </w:p>
        </w:tc>
        <w:tc>
          <w:tcPr>
            <w:tcW w:w="812" w:type="dxa"/>
          </w:tcPr>
          <w:p w14:paraId="5B77C105" w14:textId="0D4A44E1" w:rsidR="00A96218" w:rsidRPr="00FB1CF7" w:rsidRDefault="00A96218" w:rsidP="00A96218">
            <w:pPr>
              <w:pStyle w:val="acctfourfigures"/>
              <w:tabs>
                <w:tab w:val="clear" w:pos="765"/>
              </w:tabs>
              <w:spacing w:line="240" w:lineRule="atLeast"/>
              <w:ind w:right="11"/>
              <w:jc w:val="right"/>
              <w:rPr>
                <w:szCs w:val="22"/>
              </w:rPr>
            </w:pPr>
            <w:r w:rsidRPr="00FB1CF7">
              <w:rPr>
                <w:szCs w:val="22"/>
              </w:rPr>
              <w:t>-</w:t>
            </w:r>
          </w:p>
        </w:tc>
        <w:tc>
          <w:tcPr>
            <w:tcW w:w="180" w:type="dxa"/>
          </w:tcPr>
          <w:p w14:paraId="1C34D6E1" w14:textId="77777777" w:rsidR="00A96218" w:rsidRPr="00FB1CF7" w:rsidRDefault="00A96218" w:rsidP="00A96218">
            <w:pPr>
              <w:pStyle w:val="acctfourfigures"/>
              <w:tabs>
                <w:tab w:val="clear" w:pos="765"/>
                <w:tab w:val="decimal" w:pos="731"/>
              </w:tabs>
              <w:spacing w:line="240" w:lineRule="atLeast"/>
              <w:ind w:right="11"/>
              <w:rPr>
                <w:szCs w:val="22"/>
              </w:rPr>
            </w:pPr>
          </w:p>
        </w:tc>
        <w:tc>
          <w:tcPr>
            <w:tcW w:w="954" w:type="dxa"/>
          </w:tcPr>
          <w:p w14:paraId="32242518" w14:textId="2788AE1B" w:rsidR="00A96218" w:rsidRPr="00FB1CF7" w:rsidRDefault="00A96218" w:rsidP="00A96218">
            <w:pPr>
              <w:pStyle w:val="acctfourfigures"/>
              <w:tabs>
                <w:tab w:val="clear" w:pos="765"/>
              </w:tabs>
              <w:spacing w:line="240" w:lineRule="atLeast"/>
              <w:ind w:right="11"/>
              <w:jc w:val="right"/>
              <w:rPr>
                <w:szCs w:val="22"/>
              </w:rPr>
            </w:pPr>
            <w:r w:rsidRPr="00FB1CF7">
              <w:rPr>
                <w:szCs w:val="22"/>
              </w:rPr>
              <w:t>6,930</w:t>
            </w:r>
          </w:p>
        </w:tc>
      </w:tr>
      <w:tr w:rsidR="00A96218" w:rsidRPr="007F6C76" w14:paraId="6D5D1C61" w14:textId="77777777" w:rsidTr="00F938DF">
        <w:trPr>
          <w:cantSplit/>
          <w:trHeight w:val="270"/>
        </w:trPr>
        <w:tc>
          <w:tcPr>
            <w:tcW w:w="4343" w:type="dxa"/>
            <w:gridSpan w:val="2"/>
          </w:tcPr>
          <w:p w14:paraId="1845EE22" w14:textId="77777777" w:rsidR="008C1804" w:rsidRDefault="00A96218" w:rsidP="00A96218">
            <w:pPr>
              <w:tabs>
                <w:tab w:val="decimal" w:pos="0"/>
              </w:tabs>
              <w:spacing w:line="240" w:lineRule="atLeast"/>
            </w:pPr>
            <w:r w:rsidRPr="00FB1CF7">
              <w:t>Ho</w:t>
            </w:r>
            <w:r w:rsidRPr="008C1804">
              <w:t xml:space="preserve">nda </w:t>
            </w:r>
            <w:proofErr w:type="spellStart"/>
            <w:r w:rsidRPr="008C1804">
              <w:t>Maliwan</w:t>
            </w:r>
            <w:proofErr w:type="spellEnd"/>
            <w:r w:rsidRPr="008C1804">
              <w:t xml:space="preserve"> Co., Ltd. </w:t>
            </w:r>
          </w:p>
          <w:p w14:paraId="088EC413" w14:textId="5880E7C1" w:rsidR="00A96218" w:rsidRPr="00FB1CF7" w:rsidRDefault="00A96218" w:rsidP="00C30605">
            <w:pPr>
              <w:tabs>
                <w:tab w:val="decimal" w:pos="295"/>
              </w:tabs>
              <w:spacing w:line="240" w:lineRule="atLeast"/>
              <w:ind w:left="295" w:hanging="142"/>
            </w:pPr>
            <w:r w:rsidRPr="008C1804">
              <w:t>(</w:t>
            </w:r>
            <w:r w:rsidR="005C5CB5">
              <w:t>n</w:t>
            </w:r>
            <w:r w:rsidRPr="008C1804">
              <w:t xml:space="preserve">ew </w:t>
            </w:r>
            <w:r w:rsidR="00C30605">
              <w:t>company</w:t>
            </w:r>
            <w:r w:rsidRPr="008C1804">
              <w:t xml:space="preserve"> after </w:t>
            </w:r>
            <w:r w:rsidR="008C1804" w:rsidRPr="008C1804">
              <w:t>amalgamation</w:t>
            </w:r>
            <w:r w:rsidRPr="008C1804">
              <w:t>)</w:t>
            </w:r>
          </w:p>
        </w:tc>
        <w:tc>
          <w:tcPr>
            <w:tcW w:w="630" w:type="dxa"/>
          </w:tcPr>
          <w:p w14:paraId="5EA5CEB9" w14:textId="77777777" w:rsidR="00F938DF" w:rsidRDefault="00F938DF" w:rsidP="00A96218">
            <w:pPr>
              <w:spacing w:line="240" w:lineRule="atLeast"/>
              <w:jc w:val="center"/>
              <w:rPr>
                <w:szCs w:val="22"/>
              </w:rPr>
            </w:pPr>
          </w:p>
          <w:p w14:paraId="6804C685" w14:textId="361855F1" w:rsidR="00A96218" w:rsidRPr="00FB1CF7" w:rsidRDefault="00A96218" w:rsidP="00A96218">
            <w:pPr>
              <w:spacing w:line="240" w:lineRule="atLeast"/>
              <w:jc w:val="center"/>
              <w:rPr>
                <w:szCs w:val="22"/>
              </w:rPr>
            </w:pPr>
            <w:r w:rsidRPr="00FB1CF7">
              <w:rPr>
                <w:szCs w:val="22"/>
              </w:rPr>
              <w:t>99</w:t>
            </w:r>
          </w:p>
        </w:tc>
        <w:tc>
          <w:tcPr>
            <w:tcW w:w="180" w:type="dxa"/>
          </w:tcPr>
          <w:p w14:paraId="1A40D04F" w14:textId="77777777" w:rsidR="00A96218" w:rsidRPr="00FB1CF7" w:rsidRDefault="00A96218" w:rsidP="00A96218">
            <w:pPr>
              <w:spacing w:line="240" w:lineRule="atLeast"/>
              <w:rPr>
                <w:szCs w:val="22"/>
              </w:rPr>
            </w:pPr>
          </w:p>
        </w:tc>
        <w:tc>
          <w:tcPr>
            <w:tcW w:w="630" w:type="dxa"/>
          </w:tcPr>
          <w:p w14:paraId="0056346F" w14:textId="77777777" w:rsidR="00F938DF" w:rsidRDefault="00F938DF" w:rsidP="00A96218">
            <w:pPr>
              <w:spacing w:line="240" w:lineRule="atLeast"/>
              <w:jc w:val="center"/>
              <w:rPr>
                <w:szCs w:val="22"/>
              </w:rPr>
            </w:pPr>
          </w:p>
          <w:p w14:paraId="43842112" w14:textId="5BE87826" w:rsidR="00A96218" w:rsidRPr="00FB1CF7" w:rsidRDefault="00A96218" w:rsidP="00A96218">
            <w:pPr>
              <w:spacing w:line="240" w:lineRule="atLeast"/>
              <w:jc w:val="center"/>
              <w:rPr>
                <w:szCs w:val="22"/>
              </w:rPr>
            </w:pPr>
            <w:r w:rsidRPr="00FB1CF7">
              <w:rPr>
                <w:szCs w:val="22"/>
              </w:rPr>
              <w:t>-</w:t>
            </w:r>
          </w:p>
        </w:tc>
        <w:tc>
          <w:tcPr>
            <w:tcW w:w="180" w:type="dxa"/>
          </w:tcPr>
          <w:p w14:paraId="3EF5761F" w14:textId="77777777" w:rsidR="00A96218" w:rsidRPr="00FB1CF7" w:rsidRDefault="00A96218" w:rsidP="00A96218">
            <w:pPr>
              <w:spacing w:line="240" w:lineRule="atLeast"/>
              <w:rPr>
                <w:szCs w:val="22"/>
              </w:rPr>
            </w:pPr>
          </w:p>
        </w:tc>
        <w:tc>
          <w:tcPr>
            <w:tcW w:w="932" w:type="dxa"/>
          </w:tcPr>
          <w:p w14:paraId="425D99D6" w14:textId="77777777" w:rsidR="00F938DF" w:rsidRDefault="00F938DF" w:rsidP="00A96218">
            <w:pPr>
              <w:pStyle w:val="acctfourfigures"/>
              <w:tabs>
                <w:tab w:val="clear" w:pos="765"/>
              </w:tabs>
              <w:spacing w:line="240" w:lineRule="atLeast"/>
              <w:ind w:right="11"/>
              <w:jc w:val="right"/>
              <w:rPr>
                <w:szCs w:val="22"/>
              </w:rPr>
            </w:pPr>
          </w:p>
          <w:p w14:paraId="69C16125" w14:textId="5497106A" w:rsidR="00A96218" w:rsidRPr="00FB1CF7" w:rsidRDefault="00A96218" w:rsidP="00A96218">
            <w:pPr>
              <w:pStyle w:val="acctfourfigures"/>
              <w:tabs>
                <w:tab w:val="clear" w:pos="765"/>
              </w:tabs>
              <w:spacing w:line="240" w:lineRule="atLeast"/>
              <w:ind w:right="11"/>
              <w:jc w:val="right"/>
              <w:rPr>
                <w:szCs w:val="22"/>
              </w:rPr>
            </w:pPr>
            <w:r w:rsidRPr="00FB1CF7">
              <w:rPr>
                <w:szCs w:val="22"/>
              </w:rPr>
              <w:t>337,000</w:t>
            </w:r>
          </w:p>
        </w:tc>
        <w:tc>
          <w:tcPr>
            <w:tcW w:w="180" w:type="dxa"/>
          </w:tcPr>
          <w:p w14:paraId="3AB8B922" w14:textId="77777777" w:rsidR="00A96218" w:rsidRPr="00FB1CF7" w:rsidRDefault="00A96218" w:rsidP="00A96218">
            <w:pPr>
              <w:pStyle w:val="acctfourfigures"/>
              <w:spacing w:line="240" w:lineRule="atLeast"/>
              <w:rPr>
                <w:szCs w:val="22"/>
              </w:rPr>
            </w:pPr>
          </w:p>
        </w:tc>
        <w:tc>
          <w:tcPr>
            <w:tcW w:w="954" w:type="dxa"/>
          </w:tcPr>
          <w:p w14:paraId="577310AD" w14:textId="77777777" w:rsidR="00F938DF" w:rsidRDefault="00F938DF" w:rsidP="00A96218">
            <w:pPr>
              <w:pStyle w:val="acctfourfigures"/>
              <w:tabs>
                <w:tab w:val="clear" w:pos="765"/>
              </w:tabs>
              <w:spacing w:line="240" w:lineRule="atLeast"/>
              <w:ind w:right="11"/>
              <w:jc w:val="right"/>
              <w:rPr>
                <w:szCs w:val="22"/>
              </w:rPr>
            </w:pPr>
          </w:p>
          <w:p w14:paraId="5BA32E62" w14:textId="51DE47BD" w:rsidR="00A96218" w:rsidRPr="00FB1CF7" w:rsidRDefault="00A96218" w:rsidP="00A96218">
            <w:pPr>
              <w:pStyle w:val="acctfourfigures"/>
              <w:tabs>
                <w:tab w:val="clear" w:pos="765"/>
              </w:tabs>
              <w:spacing w:line="240" w:lineRule="atLeast"/>
              <w:ind w:right="11"/>
              <w:jc w:val="right"/>
              <w:rPr>
                <w:szCs w:val="22"/>
              </w:rPr>
            </w:pPr>
            <w:r w:rsidRPr="00FB1CF7">
              <w:rPr>
                <w:szCs w:val="22"/>
              </w:rPr>
              <w:t>-</w:t>
            </w:r>
          </w:p>
        </w:tc>
        <w:tc>
          <w:tcPr>
            <w:tcW w:w="180" w:type="dxa"/>
          </w:tcPr>
          <w:p w14:paraId="1E37480F" w14:textId="77777777" w:rsidR="00A96218" w:rsidRPr="00FB1CF7" w:rsidRDefault="00A96218" w:rsidP="00A96218">
            <w:pPr>
              <w:pStyle w:val="acctfourfigures"/>
              <w:spacing w:line="240" w:lineRule="atLeast"/>
              <w:rPr>
                <w:szCs w:val="22"/>
              </w:rPr>
            </w:pPr>
          </w:p>
        </w:tc>
        <w:tc>
          <w:tcPr>
            <w:tcW w:w="954" w:type="dxa"/>
            <w:tcBorders>
              <w:bottom w:val="single" w:sz="4" w:space="0" w:color="auto"/>
            </w:tcBorders>
          </w:tcPr>
          <w:p w14:paraId="5867534B" w14:textId="77777777" w:rsidR="00A96218" w:rsidRPr="00FB1CF7" w:rsidRDefault="00A96218" w:rsidP="00A96218">
            <w:pPr>
              <w:pStyle w:val="acctfourfigures"/>
              <w:tabs>
                <w:tab w:val="clear" w:pos="765"/>
              </w:tabs>
              <w:spacing w:line="240" w:lineRule="atLeast"/>
              <w:ind w:right="11"/>
              <w:jc w:val="right"/>
              <w:rPr>
                <w:szCs w:val="22"/>
              </w:rPr>
            </w:pPr>
          </w:p>
          <w:p w14:paraId="49D434DA" w14:textId="62A1131E" w:rsidR="00A96218" w:rsidRPr="00FB1CF7" w:rsidRDefault="00A96218" w:rsidP="00A96218">
            <w:pPr>
              <w:pStyle w:val="acctfourfigures"/>
              <w:tabs>
                <w:tab w:val="clear" w:pos="765"/>
              </w:tabs>
              <w:spacing w:line="240" w:lineRule="atLeast"/>
              <w:ind w:right="11"/>
              <w:jc w:val="right"/>
              <w:rPr>
                <w:szCs w:val="22"/>
              </w:rPr>
            </w:pPr>
            <w:r w:rsidRPr="00FB1CF7">
              <w:rPr>
                <w:szCs w:val="22"/>
              </w:rPr>
              <w:t>335,600</w:t>
            </w:r>
          </w:p>
        </w:tc>
        <w:tc>
          <w:tcPr>
            <w:tcW w:w="180" w:type="dxa"/>
          </w:tcPr>
          <w:p w14:paraId="6CFC5B05" w14:textId="77777777" w:rsidR="00A96218" w:rsidRPr="00FB1CF7" w:rsidRDefault="00A96218" w:rsidP="00A96218">
            <w:pPr>
              <w:pStyle w:val="acctfourfigures"/>
              <w:spacing w:line="240" w:lineRule="atLeast"/>
              <w:rPr>
                <w:szCs w:val="22"/>
              </w:rPr>
            </w:pPr>
          </w:p>
        </w:tc>
        <w:tc>
          <w:tcPr>
            <w:tcW w:w="954" w:type="dxa"/>
            <w:tcBorders>
              <w:bottom w:val="single" w:sz="4" w:space="0" w:color="auto"/>
            </w:tcBorders>
          </w:tcPr>
          <w:p w14:paraId="20703E6B" w14:textId="77777777" w:rsidR="00A96218" w:rsidRPr="00FB1CF7" w:rsidRDefault="00A96218" w:rsidP="00A96218">
            <w:pPr>
              <w:pStyle w:val="acctfourfigures"/>
              <w:tabs>
                <w:tab w:val="clear" w:pos="765"/>
              </w:tabs>
              <w:spacing w:line="240" w:lineRule="atLeast"/>
              <w:ind w:right="11"/>
              <w:jc w:val="right"/>
              <w:rPr>
                <w:szCs w:val="22"/>
              </w:rPr>
            </w:pPr>
          </w:p>
          <w:p w14:paraId="283CC821" w14:textId="4B0E06C2" w:rsidR="00A96218" w:rsidRPr="00FB1CF7" w:rsidRDefault="00A96218" w:rsidP="00A96218">
            <w:pPr>
              <w:pStyle w:val="acctfourfigures"/>
              <w:tabs>
                <w:tab w:val="clear" w:pos="765"/>
              </w:tabs>
              <w:spacing w:line="240" w:lineRule="atLeast"/>
              <w:ind w:right="11"/>
              <w:jc w:val="right"/>
              <w:rPr>
                <w:szCs w:val="22"/>
              </w:rPr>
            </w:pPr>
            <w:r w:rsidRPr="00FB1CF7">
              <w:rPr>
                <w:szCs w:val="22"/>
              </w:rPr>
              <w:t>-</w:t>
            </w:r>
          </w:p>
        </w:tc>
        <w:tc>
          <w:tcPr>
            <w:tcW w:w="180" w:type="dxa"/>
          </w:tcPr>
          <w:p w14:paraId="3ED65076" w14:textId="77777777" w:rsidR="00A96218" w:rsidRPr="00FB1CF7" w:rsidRDefault="00A96218" w:rsidP="00A96218">
            <w:pPr>
              <w:pStyle w:val="acctfourfigures"/>
              <w:spacing w:line="240" w:lineRule="atLeast"/>
              <w:rPr>
                <w:szCs w:val="22"/>
              </w:rPr>
            </w:pPr>
          </w:p>
        </w:tc>
        <w:tc>
          <w:tcPr>
            <w:tcW w:w="954" w:type="dxa"/>
            <w:tcBorders>
              <w:bottom w:val="single" w:sz="4" w:space="0" w:color="auto"/>
            </w:tcBorders>
          </w:tcPr>
          <w:p w14:paraId="2A82E428" w14:textId="77777777" w:rsidR="00A96218" w:rsidRPr="00FB1CF7" w:rsidRDefault="00A96218" w:rsidP="00A96218">
            <w:pPr>
              <w:pStyle w:val="acctfourfigures"/>
              <w:tabs>
                <w:tab w:val="clear" w:pos="765"/>
              </w:tabs>
              <w:spacing w:line="240" w:lineRule="atLeast"/>
              <w:ind w:right="11"/>
              <w:jc w:val="right"/>
              <w:rPr>
                <w:szCs w:val="22"/>
              </w:rPr>
            </w:pPr>
          </w:p>
          <w:p w14:paraId="3ED99ABB" w14:textId="53457413" w:rsidR="00A96218" w:rsidRPr="00FB1CF7" w:rsidRDefault="00A96218" w:rsidP="00A96218">
            <w:pPr>
              <w:pStyle w:val="acctfourfigures"/>
              <w:tabs>
                <w:tab w:val="clear" w:pos="765"/>
              </w:tabs>
              <w:spacing w:line="240" w:lineRule="atLeast"/>
              <w:ind w:right="11"/>
              <w:jc w:val="right"/>
              <w:rPr>
                <w:szCs w:val="22"/>
              </w:rPr>
            </w:pPr>
            <w:r w:rsidRPr="00FB1CF7">
              <w:rPr>
                <w:szCs w:val="22"/>
              </w:rPr>
              <w:t>335,600</w:t>
            </w:r>
          </w:p>
        </w:tc>
        <w:tc>
          <w:tcPr>
            <w:tcW w:w="180" w:type="dxa"/>
          </w:tcPr>
          <w:p w14:paraId="3D11C5EF" w14:textId="77777777" w:rsidR="00A96218" w:rsidRPr="00FB1CF7" w:rsidRDefault="00A96218" w:rsidP="00A96218">
            <w:pPr>
              <w:pStyle w:val="acctfourfigures"/>
              <w:spacing w:line="240" w:lineRule="atLeast"/>
              <w:rPr>
                <w:szCs w:val="22"/>
              </w:rPr>
            </w:pPr>
          </w:p>
        </w:tc>
        <w:tc>
          <w:tcPr>
            <w:tcW w:w="954" w:type="dxa"/>
            <w:tcBorders>
              <w:bottom w:val="single" w:sz="4" w:space="0" w:color="auto"/>
            </w:tcBorders>
          </w:tcPr>
          <w:p w14:paraId="2BE0EA00" w14:textId="77777777" w:rsidR="00A96218" w:rsidRPr="00FB1CF7" w:rsidRDefault="00A96218" w:rsidP="00A96218">
            <w:pPr>
              <w:pStyle w:val="acctfourfigures"/>
              <w:tabs>
                <w:tab w:val="clear" w:pos="765"/>
              </w:tabs>
              <w:spacing w:line="240" w:lineRule="atLeast"/>
              <w:ind w:right="11"/>
              <w:jc w:val="right"/>
              <w:rPr>
                <w:szCs w:val="22"/>
              </w:rPr>
            </w:pPr>
          </w:p>
          <w:p w14:paraId="6DE33F08" w14:textId="6E7DD0E6" w:rsidR="00A96218" w:rsidRPr="00FB1CF7" w:rsidRDefault="00A96218" w:rsidP="00A96218">
            <w:pPr>
              <w:pStyle w:val="acctfourfigures"/>
              <w:tabs>
                <w:tab w:val="clear" w:pos="765"/>
              </w:tabs>
              <w:spacing w:line="240" w:lineRule="atLeast"/>
              <w:ind w:right="11"/>
              <w:jc w:val="right"/>
              <w:rPr>
                <w:szCs w:val="22"/>
              </w:rPr>
            </w:pPr>
            <w:r w:rsidRPr="00FB1CF7">
              <w:rPr>
                <w:szCs w:val="22"/>
              </w:rPr>
              <w:t>-</w:t>
            </w:r>
          </w:p>
        </w:tc>
        <w:tc>
          <w:tcPr>
            <w:tcW w:w="180" w:type="dxa"/>
          </w:tcPr>
          <w:p w14:paraId="41F6149C" w14:textId="77777777" w:rsidR="00A96218" w:rsidRPr="00FB1CF7" w:rsidRDefault="00A96218" w:rsidP="00A96218">
            <w:pPr>
              <w:pStyle w:val="acctfourfigures"/>
              <w:tabs>
                <w:tab w:val="clear" w:pos="765"/>
                <w:tab w:val="decimal" w:pos="731"/>
              </w:tabs>
              <w:spacing w:line="240" w:lineRule="atLeast"/>
              <w:ind w:right="11"/>
              <w:rPr>
                <w:szCs w:val="22"/>
              </w:rPr>
            </w:pPr>
          </w:p>
        </w:tc>
        <w:tc>
          <w:tcPr>
            <w:tcW w:w="812" w:type="dxa"/>
            <w:tcBorders>
              <w:bottom w:val="single" w:sz="4" w:space="0" w:color="auto"/>
            </w:tcBorders>
          </w:tcPr>
          <w:p w14:paraId="4FB7C737" w14:textId="77777777" w:rsidR="00F938DF" w:rsidRDefault="00F938DF" w:rsidP="00A96218">
            <w:pPr>
              <w:pStyle w:val="acctfourfigures"/>
              <w:tabs>
                <w:tab w:val="clear" w:pos="765"/>
              </w:tabs>
              <w:spacing w:line="240" w:lineRule="atLeast"/>
              <w:ind w:right="11"/>
              <w:jc w:val="right"/>
              <w:rPr>
                <w:szCs w:val="22"/>
              </w:rPr>
            </w:pPr>
          </w:p>
          <w:p w14:paraId="18818482" w14:textId="459DBF11" w:rsidR="00A96218" w:rsidRPr="00FB1CF7" w:rsidRDefault="00A96218" w:rsidP="00A96218">
            <w:pPr>
              <w:pStyle w:val="acctfourfigures"/>
              <w:tabs>
                <w:tab w:val="clear" w:pos="765"/>
              </w:tabs>
              <w:spacing w:line="240" w:lineRule="atLeast"/>
              <w:ind w:right="11"/>
              <w:jc w:val="right"/>
              <w:rPr>
                <w:szCs w:val="22"/>
              </w:rPr>
            </w:pPr>
            <w:r w:rsidRPr="00FB1CF7">
              <w:rPr>
                <w:szCs w:val="22"/>
              </w:rPr>
              <w:t>-</w:t>
            </w:r>
          </w:p>
        </w:tc>
        <w:tc>
          <w:tcPr>
            <w:tcW w:w="180" w:type="dxa"/>
          </w:tcPr>
          <w:p w14:paraId="3BC52EEB" w14:textId="77777777" w:rsidR="00A96218" w:rsidRPr="00FB1CF7" w:rsidRDefault="00A96218" w:rsidP="00A96218">
            <w:pPr>
              <w:pStyle w:val="acctfourfigures"/>
              <w:tabs>
                <w:tab w:val="clear" w:pos="765"/>
                <w:tab w:val="decimal" w:pos="731"/>
              </w:tabs>
              <w:spacing w:line="240" w:lineRule="atLeast"/>
              <w:ind w:right="11"/>
              <w:rPr>
                <w:szCs w:val="22"/>
              </w:rPr>
            </w:pPr>
          </w:p>
        </w:tc>
        <w:tc>
          <w:tcPr>
            <w:tcW w:w="954" w:type="dxa"/>
            <w:tcBorders>
              <w:bottom w:val="single" w:sz="4" w:space="0" w:color="auto"/>
            </w:tcBorders>
          </w:tcPr>
          <w:p w14:paraId="146FD390" w14:textId="77777777" w:rsidR="00A96218" w:rsidRPr="00FB1CF7" w:rsidRDefault="00A96218" w:rsidP="00A96218">
            <w:pPr>
              <w:pStyle w:val="acctfourfigures"/>
              <w:tabs>
                <w:tab w:val="clear" w:pos="765"/>
              </w:tabs>
              <w:spacing w:line="240" w:lineRule="atLeast"/>
              <w:ind w:right="11"/>
              <w:jc w:val="right"/>
              <w:rPr>
                <w:szCs w:val="22"/>
              </w:rPr>
            </w:pPr>
          </w:p>
          <w:p w14:paraId="16A5AFFC" w14:textId="07ED2E02" w:rsidR="00A96218" w:rsidRPr="00FB1CF7" w:rsidRDefault="00A96218" w:rsidP="00A96218">
            <w:pPr>
              <w:pStyle w:val="acctfourfigures"/>
              <w:tabs>
                <w:tab w:val="clear" w:pos="765"/>
              </w:tabs>
              <w:spacing w:line="240" w:lineRule="atLeast"/>
              <w:ind w:right="11"/>
              <w:jc w:val="right"/>
              <w:rPr>
                <w:szCs w:val="22"/>
              </w:rPr>
            </w:pPr>
            <w:r w:rsidRPr="00FB1CF7">
              <w:rPr>
                <w:szCs w:val="22"/>
              </w:rPr>
              <w:t>-</w:t>
            </w:r>
          </w:p>
        </w:tc>
      </w:tr>
      <w:tr w:rsidR="00A96218" w:rsidRPr="007F6C76" w14:paraId="0A9DF348" w14:textId="77777777" w:rsidTr="00FB1CF7">
        <w:trPr>
          <w:cantSplit/>
          <w:trHeight w:val="270"/>
        </w:trPr>
        <w:tc>
          <w:tcPr>
            <w:tcW w:w="4343" w:type="dxa"/>
            <w:gridSpan w:val="2"/>
          </w:tcPr>
          <w:p w14:paraId="70E80707" w14:textId="2A48A29A" w:rsidR="00A96218" w:rsidRPr="00FB1CF7" w:rsidRDefault="00A96218" w:rsidP="00A96218">
            <w:pPr>
              <w:tabs>
                <w:tab w:val="decimal" w:pos="0"/>
              </w:tabs>
              <w:spacing w:line="240" w:lineRule="atLeast"/>
              <w:rPr>
                <w:b/>
                <w:bCs/>
              </w:rPr>
            </w:pPr>
            <w:r w:rsidRPr="00FB1CF7">
              <w:rPr>
                <w:b/>
                <w:bCs/>
              </w:rPr>
              <w:t>Total</w:t>
            </w:r>
          </w:p>
        </w:tc>
        <w:tc>
          <w:tcPr>
            <w:tcW w:w="630" w:type="dxa"/>
          </w:tcPr>
          <w:p w14:paraId="106282EB" w14:textId="77777777" w:rsidR="00A96218" w:rsidRPr="00FB1CF7" w:rsidRDefault="00A96218" w:rsidP="00A96218">
            <w:pPr>
              <w:spacing w:line="240" w:lineRule="atLeast"/>
              <w:jc w:val="center"/>
              <w:rPr>
                <w:b/>
                <w:bCs/>
                <w:szCs w:val="22"/>
              </w:rPr>
            </w:pPr>
          </w:p>
        </w:tc>
        <w:tc>
          <w:tcPr>
            <w:tcW w:w="180" w:type="dxa"/>
          </w:tcPr>
          <w:p w14:paraId="2E453016" w14:textId="77777777" w:rsidR="00A96218" w:rsidRPr="00FB1CF7" w:rsidRDefault="00A96218" w:rsidP="00A96218">
            <w:pPr>
              <w:spacing w:line="240" w:lineRule="atLeast"/>
              <w:rPr>
                <w:b/>
                <w:bCs/>
                <w:szCs w:val="22"/>
              </w:rPr>
            </w:pPr>
          </w:p>
        </w:tc>
        <w:tc>
          <w:tcPr>
            <w:tcW w:w="630" w:type="dxa"/>
          </w:tcPr>
          <w:p w14:paraId="2F52971B" w14:textId="77777777" w:rsidR="00A96218" w:rsidRPr="00FB1CF7" w:rsidRDefault="00A96218" w:rsidP="00A96218">
            <w:pPr>
              <w:spacing w:line="240" w:lineRule="atLeast"/>
              <w:jc w:val="center"/>
              <w:rPr>
                <w:b/>
                <w:bCs/>
                <w:szCs w:val="22"/>
              </w:rPr>
            </w:pPr>
          </w:p>
        </w:tc>
        <w:tc>
          <w:tcPr>
            <w:tcW w:w="180" w:type="dxa"/>
          </w:tcPr>
          <w:p w14:paraId="0E7BBBDB" w14:textId="77777777" w:rsidR="00A96218" w:rsidRPr="00FB1CF7" w:rsidRDefault="00A96218" w:rsidP="00A96218">
            <w:pPr>
              <w:spacing w:line="240" w:lineRule="atLeast"/>
              <w:rPr>
                <w:b/>
                <w:bCs/>
                <w:szCs w:val="22"/>
              </w:rPr>
            </w:pPr>
          </w:p>
        </w:tc>
        <w:tc>
          <w:tcPr>
            <w:tcW w:w="932" w:type="dxa"/>
          </w:tcPr>
          <w:p w14:paraId="3BE27A41" w14:textId="77777777" w:rsidR="00A96218" w:rsidRPr="00FB1CF7" w:rsidRDefault="00A96218" w:rsidP="00A96218">
            <w:pPr>
              <w:pStyle w:val="acctfourfigures"/>
              <w:tabs>
                <w:tab w:val="clear" w:pos="765"/>
              </w:tabs>
              <w:spacing w:line="240" w:lineRule="atLeast"/>
              <w:ind w:right="11"/>
              <w:jc w:val="right"/>
              <w:rPr>
                <w:b/>
                <w:bCs/>
                <w:szCs w:val="22"/>
              </w:rPr>
            </w:pPr>
          </w:p>
        </w:tc>
        <w:tc>
          <w:tcPr>
            <w:tcW w:w="180" w:type="dxa"/>
          </w:tcPr>
          <w:p w14:paraId="7A78E434" w14:textId="77777777" w:rsidR="00A96218" w:rsidRPr="00FB1CF7" w:rsidRDefault="00A96218" w:rsidP="00A96218">
            <w:pPr>
              <w:pStyle w:val="acctfourfigures"/>
              <w:spacing w:line="240" w:lineRule="atLeast"/>
              <w:rPr>
                <w:b/>
                <w:bCs/>
                <w:szCs w:val="22"/>
              </w:rPr>
            </w:pPr>
          </w:p>
        </w:tc>
        <w:tc>
          <w:tcPr>
            <w:tcW w:w="954" w:type="dxa"/>
          </w:tcPr>
          <w:p w14:paraId="0AD7A1DE" w14:textId="77777777" w:rsidR="00A96218" w:rsidRPr="00FB1CF7" w:rsidRDefault="00A96218" w:rsidP="00A96218">
            <w:pPr>
              <w:pStyle w:val="acctfourfigures"/>
              <w:tabs>
                <w:tab w:val="clear" w:pos="765"/>
              </w:tabs>
              <w:spacing w:line="240" w:lineRule="atLeast"/>
              <w:ind w:right="11"/>
              <w:jc w:val="right"/>
              <w:rPr>
                <w:b/>
                <w:bCs/>
                <w:szCs w:val="22"/>
              </w:rPr>
            </w:pPr>
          </w:p>
        </w:tc>
        <w:tc>
          <w:tcPr>
            <w:tcW w:w="180" w:type="dxa"/>
          </w:tcPr>
          <w:p w14:paraId="0D69889C" w14:textId="77777777" w:rsidR="00A96218" w:rsidRPr="00FB1CF7" w:rsidRDefault="00A96218" w:rsidP="00A96218">
            <w:pPr>
              <w:pStyle w:val="acctfourfigures"/>
              <w:spacing w:line="240" w:lineRule="atLeast"/>
              <w:rPr>
                <w:b/>
                <w:bCs/>
                <w:szCs w:val="22"/>
              </w:rPr>
            </w:pPr>
          </w:p>
        </w:tc>
        <w:tc>
          <w:tcPr>
            <w:tcW w:w="954" w:type="dxa"/>
            <w:tcBorders>
              <w:top w:val="single" w:sz="4" w:space="0" w:color="auto"/>
              <w:bottom w:val="double" w:sz="4" w:space="0" w:color="auto"/>
            </w:tcBorders>
          </w:tcPr>
          <w:p w14:paraId="24AA7CAD" w14:textId="4ADFDE19" w:rsidR="00A96218" w:rsidRPr="00FB1CF7" w:rsidRDefault="00A96218" w:rsidP="00A96218">
            <w:pPr>
              <w:pStyle w:val="acctfourfigures"/>
              <w:tabs>
                <w:tab w:val="clear" w:pos="765"/>
              </w:tabs>
              <w:spacing w:line="240" w:lineRule="atLeast"/>
              <w:ind w:right="11"/>
              <w:jc w:val="right"/>
              <w:rPr>
                <w:b/>
                <w:bCs/>
                <w:szCs w:val="22"/>
              </w:rPr>
            </w:pPr>
            <w:r w:rsidRPr="00FB1CF7">
              <w:rPr>
                <w:b/>
                <w:bCs/>
                <w:szCs w:val="22"/>
              </w:rPr>
              <w:t>335,600</w:t>
            </w:r>
          </w:p>
        </w:tc>
        <w:tc>
          <w:tcPr>
            <w:tcW w:w="180" w:type="dxa"/>
          </w:tcPr>
          <w:p w14:paraId="3B7DAE92" w14:textId="77777777" w:rsidR="00A96218" w:rsidRPr="00FB1CF7" w:rsidRDefault="00A96218" w:rsidP="00A96218">
            <w:pPr>
              <w:pStyle w:val="acctfourfigures"/>
              <w:spacing w:line="240" w:lineRule="atLeast"/>
              <w:rPr>
                <w:b/>
                <w:bCs/>
                <w:szCs w:val="22"/>
              </w:rPr>
            </w:pPr>
          </w:p>
        </w:tc>
        <w:tc>
          <w:tcPr>
            <w:tcW w:w="954" w:type="dxa"/>
            <w:tcBorders>
              <w:top w:val="single" w:sz="4" w:space="0" w:color="auto"/>
              <w:bottom w:val="double" w:sz="4" w:space="0" w:color="auto"/>
            </w:tcBorders>
          </w:tcPr>
          <w:p w14:paraId="5F9EF9F1" w14:textId="436AE6D8" w:rsidR="00A96218" w:rsidRPr="00FB1CF7" w:rsidRDefault="00A96218" w:rsidP="00A96218">
            <w:pPr>
              <w:pStyle w:val="acctfourfigures"/>
              <w:tabs>
                <w:tab w:val="clear" w:pos="765"/>
              </w:tabs>
              <w:spacing w:line="240" w:lineRule="atLeast"/>
              <w:ind w:right="11"/>
              <w:jc w:val="right"/>
              <w:rPr>
                <w:b/>
                <w:bCs/>
                <w:szCs w:val="22"/>
              </w:rPr>
            </w:pPr>
            <w:r w:rsidRPr="00FB1CF7">
              <w:rPr>
                <w:b/>
                <w:bCs/>
                <w:szCs w:val="22"/>
              </w:rPr>
              <w:t>138,600</w:t>
            </w:r>
          </w:p>
        </w:tc>
        <w:tc>
          <w:tcPr>
            <w:tcW w:w="180" w:type="dxa"/>
          </w:tcPr>
          <w:p w14:paraId="70E789C2" w14:textId="77777777" w:rsidR="00A96218" w:rsidRPr="00FB1CF7" w:rsidRDefault="00A96218" w:rsidP="00A96218">
            <w:pPr>
              <w:pStyle w:val="acctfourfigures"/>
              <w:spacing w:line="240" w:lineRule="atLeast"/>
              <w:rPr>
                <w:b/>
                <w:bCs/>
                <w:szCs w:val="22"/>
              </w:rPr>
            </w:pPr>
          </w:p>
        </w:tc>
        <w:tc>
          <w:tcPr>
            <w:tcW w:w="954" w:type="dxa"/>
            <w:tcBorders>
              <w:top w:val="single" w:sz="4" w:space="0" w:color="auto"/>
              <w:bottom w:val="double" w:sz="4" w:space="0" w:color="auto"/>
            </w:tcBorders>
          </w:tcPr>
          <w:p w14:paraId="7D9CD74D" w14:textId="67015751" w:rsidR="00A96218" w:rsidRPr="00FB1CF7" w:rsidRDefault="00A96218" w:rsidP="00A96218">
            <w:pPr>
              <w:pStyle w:val="acctfourfigures"/>
              <w:tabs>
                <w:tab w:val="clear" w:pos="765"/>
              </w:tabs>
              <w:spacing w:line="240" w:lineRule="atLeast"/>
              <w:ind w:right="11"/>
              <w:jc w:val="right"/>
              <w:rPr>
                <w:b/>
                <w:bCs/>
                <w:szCs w:val="22"/>
              </w:rPr>
            </w:pPr>
            <w:r w:rsidRPr="00FB1CF7">
              <w:rPr>
                <w:b/>
                <w:bCs/>
                <w:szCs w:val="22"/>
              </w:rPr>
              <w:t>335,600</w:t>
            </w:r>
          </w:p>
        </w:tc>
        <w:tc>
          <w:tcPr>
            <w:tcW w:w="180" w:type="dxa"/>
          </w:tcPr>
          <w:p w14:paraId="04FCA0AF" w14:textId="77777777" w:rsidR="00A96218" w:rsidRPr="00FB1CF7" w:rsidRDefault="00A96218" w:rsidP="00A96218">
            <w:pPr>
              <w:pStyle w:val="acctfourfigures"/>
              <w:spacing w:line="240" w:lineRule="atLeast"/>
              <w:rPr>
                <w:b/>
                <w:bCs/>
                <w:szCs w:val="22"/>
              </w:rPr>
            </w:pPr>
          </w:p>
        </w:tc>
        <w:tc>
          <w:tcPr>
            <w:tcW w:w="954" w:type="dxa"/>
            <w:tcBorders>
              <w:top w:val="single" w:sz="4" w:space="0" w:color="auto"/>
              <w:bottom w:val="double" w:sz="4" w:space="0" w:color="auto"/>
            </w:tcBorders>
          </w:tcPr>
          <w:p w14:paraId="6AAD08DA" w14:textId="6BC3EBA8" w:rsidR="00A96218" w:rsidRPr="00FB1CF7" w:rsidRDefault="00A96218" w:rsidP="00A96218">
            <w:pPr>
              <w:pStyle w:val="acctfourfigures"/>
              <w:tabs>
                <w:tab w:val="clear" w:pos="765"/>
              </w:tabs>
              <w:spacing w:line="240" w:lineRule="atLeast"/>
              <w:ind w:right="11"/>
              <w:jc w:val="right"/>
              <w:rPr>
                <w:b/>
                <w:bCs/>
                <w:szCs w:val="22"/>
              </w:rPr>
            </w:pPr>
            <w:r w:rsidRPr="00FB1CF7">
              <w:rPr>
                <w:b/>
                <w:bCs/>
                <w:szCs w:val="22"/>
              </w:rPr>
              <w:t>138,600</w:t>
            </w:r>
          </w:p>
        </w:tc>
        <w:tc>
          <w:tcPr>
            <w:tcW w:w="180" w:type="dxa"/>
          </w:tcPr>
          <w:p w14:paraId="0B3984A4" w14:textId="77777777" w:rsidR="00A96218" w:rsidRPr="00FB1CF7" w:rsidRDefault="00A96218" w:rsidP="00A96218">
            <w:pPr>
              <w:pStyle w:val="acctfourfigures"/>
              <w:tabs>
                <w:tab w:val="clear" w:pos="765"/>
                <w:tab w:val="decimal" w:pos="731"/>
              </w:tabs>
              <w:spacing w:line="240" w:lineRule="atLeast"/>
              <w:ind w:right="11"/>
              <w:rPr>
                <w:b/>
                <w:bCs/>
                <w:szCs w:val="22"/>
              </w:rPr>
            </w:pPr>
          </w:p>
        </w:tc>
        <w:tc>
          <w:tcPr>
            <w:tcW w:w="812" w:type="dxa"/>
            <w:tcBorders>
              <w:top w:val="single" w:sz="4" w:space="0" w:color="auto"/>
              <w:bottom w:val="double" w:sz="4" w:space="0" w:color="auto"/>
            </w:tcBorders>
          </w:tcPr>
          <w:p w14:paraId="38A23B34" w14:textId="5E0F33DD" w:rsidR="00A96218" w:rsidRPr="00FB1CF7" w:rsidRDefault="00A96218" w:rsidP="00A96218">
            <w:pPr>
              <w:pStyle w:val="acctfourfigures"/>
              <w:tabs>
                <w:tab w:val="clear" w:pos="765"/>
              </w:tabs>
              <w:spacing w:line="240" w:lineRule="atLeast"/>
              <w:ind w:right="11"/>
              <w:jc w:val="right"/>
              <w:rPr>
                <w:b/>
                <w:bCs/>
                <w:szCs w:val="22"/>
              </w:rPr>
            </w:pPr>
            <w:r w:rsidRPr="00FB1CF7">
              <w:rPr>
                <w:b/>
                <w:bCs/>
                <w:szCs w:val="22"/>
              </w:rPr>
              <w:t>-</w:t>
            </w:r>
          </w:p>
        </w:tc>
        <w:tc>
          <w:tcPr>
            <w:tcW w:w="180" w:type="dxa"/>
          </w:tcPr>
          <w:p w14:paraId="42C61980" w14:textId="77777777" w:rsidR="00A96218" w:rsidRPr="00FB1CF7" w:rsidRDefault="00A96218" w:rsidP="00A96218">
            <w:pPr>
              <w:pStyle w:val="acctfourfigures"/>
              <w:tabs>
                <w:tab w:val="clear" w:pos="765"/>
                <w:tab w:val="decimal" w:pos="731"/>
              </w:tabs>
              <w:spacing w:line="240" w:lineRule="atLeast"/>
              <w:ind w:right="11"/>
              <w:rPr>
                <w:b/>
                <w:bCs/>
                <w:szCs w:val="22"/>
              </w:rPr>
            </w:pPr>
          </w:p>
        </w:tc>
        <w:tc>
          <w:tcPr>
            <w:tcW w:w="954" w:type="dxa"/>
            <w:tcBorders>
              <w:top w:val="single" w:sz="4" w:space="0" w:color="auto"/>
              <w:bottom w:val="double" w:sz="4" w:space="0" w:color="auto"/>
            </w:tcBorders>
          </w:tcPr>
          <w:p w14:paraId="44CD14A6" w14:textId="10172E0A" w:rsidR="00A96218" w:rsidRPr="00FB1CF7" w:rsidRDefault="00A96218" w:rsidP="00A96218">
            <w:pPr>
              <w:pStyle w:val="acctfourfigures"/>
              <w:tabs>
                <w:tab w:val="clear" w:pos="765"/>
              </w:tabs>
              <w:spacing w:line="240" w:lineRule="atLeast"/>
              <w:ind w:right="11"/>
              <w:jc w:val="right"/>
              <w:rPr>
                <w:b/>
                <w:bCs/>
                <w:szCs w:val="22"/>
              </w:rPr>
            </w:pPr>
            <w:r w:rsidRPr="00FB1CF7">
              <w:rPr>
                <w:b/>
                <w:bCs/>
                <w:szCs w:val="22"/>
              </w:rPr>
              <w:t>30,690</w:t>
            </w:r>
          </w:p>
        </w:tc>
      </w:tr>
    </w:tbl>
    <w:p w14:paraId="6429CF84" w14:textId="77777777" w:rsidR="00CC040A" w:rsidRDefault="00CC040A" w:rsidP="003D7F89">
      <w:pPr>
        <w:pStyle w:val="block"/>
        <w:spacing w:after="0" w:line="240" w:lineRule="auto"/>
        <w:ind w:left="540"/>
        <w:jc w:val="both"/>
        <w:rPr>
          <w:szCs w:val="22"/>
          <w:lang w:val="en-US"/>
        </w:rPr>
      </w:pPr>
    </w:p>
    <w:p w14:paraId="70B64C7E" w14:textId="14F5B389" w:rsidR="00766742" w:rsidRPr="005E194E" w:rsidRDefault="00766742" w:rsidP="005E194E">
      <w:pPr>
        <w:pStyle w:val="block"/>
        <w:spacing w:after="0" w:line="240" w:lineRule="atLeast"/>
        <w:ind w:left="0"/>
        <w:jc w:val="both"/>
        <w:rPr>
          <w:rFonts w:cs="Angsana New"/>
          <w:i/>
          <w:iCs/>
          <w:color w:val="0000FF"/>
          <w:lang w:bidi="th-TH"/>
        </w:rPr>
      </w:pPr>
      <w:r w:rsidRPr="007F6C76">
        <w:rPr>
          <w:lang w:val="en-US"/>
        </w:rPr>
        <w:t>All subsidiaries inc</w:t>
      </w:r>
      <w:r w:rsidR="005C62DD">
        <w:rPr>
          <w:lang w:val="en-US"/>
        </w:rPr>
        <w:t xml:space="preserve">orporate </w:t>
      </w:r>
      <w:r w:rsidR="00774E52" w:rsidRPr="007F6C76">
        <w:rPr>
          <w:lang w:val="en-US"/>
        </w:rPr>
        <w:t>in Thailand</w:t>
      </w:r>
      <w:r w:rsidR="005E194E">
        <w:rPr>
          <w:rFonts w:cs="Angsana New"/>
          <w:lang w:val="en-US" w:bidi="th-TH"/>
        </w:rPr>
        <w:t>. The Company has no investments in subsidiaries listed in The Stock Exchange of Thailand, therefore, no published price quotations were disclosed.</w:t>
      </w:r>
    </w:p>
    <w:p w14:paraId="1CA1768F" w14:textId="77777777" w:rsidR="002451E0" w:rsidRDefault="002451E0" w:rsidP="002B0C70">
      <w:pPr>
        <w:pStyle w:val="block"/>
        <w:spacing w:after="0" w:line="240" w:lineRule="auto"/>
        <w:ind w:left="540"/>
        <w:jc w:val="both"/>
        <w:rPr>
          <w:szCs w:val="22"/>
          <w:lang w:val="en-US"/>
        </w:rPr>
      </w:pPr>
    </w:p>
    <w:p w14:paraId="68AF967A" w14:textId="77777777" w:rsidR="00615833" w:rsidRPr="003D7F89" w:rsidRDefault="00615833" w:rsidP="002B0C70">
      <w:pPr>
        <w:pStyle w:val="block"/>
        <w:spacing w:after="0" w:line="240" w:lineRule="auto"/>
        <w:ind w:left="540"/>
        <w:jc w:val="both"/>
        <w:rPr>
          <w:szCs w:val="22"/>
          <w:lang w:val="en-US"/>
        </w:rPr>
      </w:pPr>
    </w:p>
    <w:p w14:paraId="007D6FC2" w14:textId="77777777" w:rsidR="0078150F" w:rsidRPr="0099093D" w:rsidRDefault="0078150F" w:rsidP="00483273">
      <w:pPr>
        <w:pStyle w:val="Heading1"/>
        <w:numPr>
          <w:ilvl w:val="0"/>
          <w:numId w:val="0"/>
        </w:numPr>
        <w:rPr>
          <w:rFonts w:cstheme="minorBidi"/>
          <w:cs/>
          <w:lang w:bidi="th-TH"/>
        </w:rPr>
        <w:sectPr w:rsidR="0078150F" w:rsidRPr="0099093D" w:rsidSect="002F5D2D">
          <w:footerReference w:type="default" r:id="rId13"/>
          <w:pgSz w:w="16834" w:h="11909" w:orient="landscape" w:code="9"/>
          <w:pgMar w:top="691" w:right="1152" w:bottom="576" w:left="1152" w:header="720" w:footer="720" w:gutter="0"/>
          <w:cols w:space="720"/>
          <w:docGrid w:linePitch="360"/>
        </w:sectPr>
      </w:pPr>
    </w:p>
    <w:p w14:paraId="321D70C3" w14:textId="393D4F18" w:rsidR="00985DF9" w:rsidRPr="007F6C76" w:rsidRDefault="00985DF9" w:rsidP="004820BA">
      <w:pPr>
        <w:pStyle w:val="Heading1"/>
        <w:numPr>
          <w:ilvl w:val="0"/>
          <w:numId w:val="1"/>
        </w:numPr>
        <w:tabs>
          <w:tab w:val="clear" w:pos="880"/>
          <w:tab w:val="num" w:pos="990"/>
        </w:tabs>
        <w:ind w:left="540" w:hanging="450"/>
      </w:pPr>
      <w:r w:rsidRPr="007F6C76">
        <w:lastRenderedPageBreak/>
        <w:t>Investment pr</w:t>
      </w:r>
      <w:r w:rsidR="00172BE9">
        <w:t>operties</w:t>
      </w:r>
    </w:p>
    <w:p w14:paraId="7FA19C69" w14:textId="69DBD1F4" w:rsidR="00582E93" w:rsidRPr="007F6C76" w:rsidRDefault="00582E93" w:rsidP="00172BE9"/>
    <w:tbl>
      <w:tblPr>
        <w:tblW w:w="9164" w:type="dxa"/>
        <w:tblInd w:w="450" w:type="dxa"/>
        <w:tblLayout w:type="fixed"/>
        <w:tblCellMar>
          <w:left w:w="79" w:type="dxa"/>
          <w:right w:w="79" w:type="dxa"/>
        </w:tblCellMar>
        <w:tblLook w:val="0000" w:firstRow="0" w:lastRow="0" w:firstColumn="0" w:lastColumn="0" w:noHBand="0" w:noVBand="0"/>
      </w:tblPr>
      <w:tblGrid>
        <w:gridCol w:w="3944"/>
        <w:gridCol w:w="720"/>
        <w:gridCol w:w="990"/>
        <w:gridCol w:w="180"/>
        <w:gridCol w:w="990"/>
        <w:gridCol w:w="180"/>
        <w:gridCol w:w="990"/>
        <w:gridCol w:w="180"/>
        <w:gridCol w:w="990"/>
      </w:tblGrid>
      <w:tr w:rsidR="00582E93" w:rsidRPr="007F6C76" w14:paraId="257FCB00" w14:textId="77777777" w:rsidTr="004820BA">
        <w:trPr>
          <w:cantSplit/>
          <w:tblHeader/>
        </w:trPr>
        <w:tc>
          <w:tcPr>
            <w:tcW w:w="3944" w:type="dxa"/>
          </w:tcPr>
          <w:p w14:paraId="75FA70D0" w14:textId="77777777" w:rsidR="00582E93" w:rsidRPr="007F6C76" w:rsidRDefault="00582E93" w:rsidP="00554303">
            <w:pPr>
              <w:rPr>
                <w:b/>
                <w:bCs/>
                <w:color w:val="0000FF"/>
                <w:szCs w:val="22"/>
              </w:rPr>
            </w:pPr>
          </w:p>
        </w:tc>
        <w:tc>
          <w:tcPr>
            <w:tcW w:w="720" w:type="dxa"/>
          </w:tcPr>
          <w:p w14:paraId="23C6C164" w14:textId="77777777" w:rsidR="00582E93" w:rsidRPr="007F6C76" w:rsidRDefault="00582E93" w:rsidP="00554303">
            <w:pPr>
              <w:rPr>
                <w:b/>
                <w:bCs/>
                <w:color w:val="0000FF"/>
                <w:szCs w:val="22"/>
              </w:rPr>
            </w:pPr>
          </w:p>
        </w:tc>
        <w:tc>
          <w:tcPr>
            <w:tcW w:w="2160" w:type="dxa"/>
            <w:gridSpan w:val="3"/>
          </w:tcPr>
          <w:p w14:paraId="1AF5ED7A" w14:textId="77777777" w:rsidR="00582E93" w:rsidRPr="007F6C76" w:rsidRDefault="00582E93" w:rsidP="00554303">
            <w:pPr>
              <w:pStyle w:val="acctmergecolhdg"/>
              <w:spacing w:line="240" w:lineRule="atLeast"/>
              <w:rPr>
                <w:szCs w:val="22"/>
              </w:rPr>
            </w:pPr>
            <w:r w:rsidRPr="007F6C76">
              <w:rPr>
                <w:szCs w:val="22"/>
              </w:rPr>
              <w:t xml:space="preserve">Consolidated </w:t>
            </w:r>
          </w:p>
          <w:p w14:paraId="67A4141F" w14:textId="2739AB95" w:rsidR="00582E93" w:rsidRPr="007F6C76" w:rsidRDefault="00582E93" w:rsidP="00631FD0">
            <w:pPr>
              <w:pStyle w:val="acctmergecolhdg"/>
              <w:spacing w:line="240" w:lineRule="atLeast"/>
              <w:ind w:left="-79" w:right="-79"/>
              <w:rPr>
                <w:szCs w:val="22"/>
              </w:rPr>
            </w:pPr>
            <w:r w:rsidRPr="007F6C76">
              <w:rPr>
                <w:szCs w:val="22"/>
              </w:rPr>
              <w:t>financial statements</w:t>
            </w:r>
          </w:p>
        </w:tc>
        <w:tc>
          <w:tcPr>
            <w:tcW w:w="180" w:type="dxa"/>
          </w:tcPr>
          <w:p w14:paraId="1CA4C8F3" w14:textId="77777777" w:rsidR="00582E93" w:rsidRPr="007F6C76" w:rsidRDefault="00582E93" w:rsidP="00554303">
            <w:pPr>
              <w:pStyle w:val="acctmergecolhdg"/>
              <w:spacing w:line="240" w:lineRule="atLeast"/>
              <w:rPr>
                <w:szCs w:val="22"/>
              </w:rPr>
            </w:pPr>
          </w:p>
        </w:tc>
        <w:tc>
          <w:tcPr>
            <w:tcW w:w="2160" w:type="dxa"/>
            <w:gridSpan w:val="3"/>
          </w:tcPr>
          <w:p w14:paraId="78BDC407" w14:textId="77777777" w:rsidR="00582E93" w:rsidRPr="007F6C76" w:rsidRDefault="00582E93" w:rsidP="00554303">
            <w:pPr>
              <w:pStyle w:val="acctmergecolhdg"/>
              <w:spacing w:line="240" w:lineRule="atLeast"/>
              <w:rPr>
                <w:szCs w:val="22"/>
              </w:rPr>
            </w:pPr>
            <w:r w:rsidRPr="007F6C76">
              <w:rPr>
                <w:szCs w:val="22"/>
              </w:rPr>
              <w:t xml:space="preserve">Separate </w:t>
            </w:r>
          </w:p>
          <w:p w14:paraId="231631C3" w14:textId="433EAED4" w:rsidR="00582E93" w:rsidRPr="007F6C76" w:rsidRDefault="00582E93" w:rsidP="00631FD0">
            <w:pPr>
              <w:pStyle w:val="acctmergecolhdg"/>
              <w:spacing w:line="240" w:lineRule="atLeast"/>
              <w:ind w:left="-79" w:right="-79"/>
              <w:rPr>
                <w:szCs w:val="22"/>
              </w:rPr>
            </w:pPr>
            <w:r w:rsidRPr="007F6C76">
              <w:rPr>
                <w:szCs w:val="22"/>
              </w:rPr>
              <w:t xml:space="preserve">financial statements </w:t>
            </w:r>
          </w:p>
        </w:tc>
      </w:tr>
      <w:tr w:rsidR="00582E93" w:rsidRPr="007F6C76" w14:paraId="55C2807D" w14:textId="77777777" w:rsidTr="004820BA">
        <w:trPr>
          <w:cantSplit/>
          <w:tblHeader/>
        </w:trPr>
        <w:tc>
          <w:tcPr>
            <w:tcW w:w="3944" w:type="dxa"/>
          </w:tcPr>
          <w:p w14:paraId="329B8B94" w14:textId="77777777" w:rsidR="00582E93" w:rsidRPr="007F6C76" w:rsidRDefault="00582E93" w:rsidP="00554303">
            <w:pPr>
              <w:pStyle w:val="acctfourfigures"/>
              <w:spacing w:line="240" w:lineRule="atLeast"/>
              <w:rPr>
                <w:b/>
                <w:bCs/>
                <w:i/>
                <w:iCs/>
                <w:szCs w:val="22"/>
              </w:rPr>
            </w:pPr>
          </w:p>
        </w:tc>
        <w:tc>
          <w:tcPr>
            <w:tcW w:w="720" w:type="dxa"/>
          </w:tcPr>
          <w:p w14:paraId="144678AC" w14:textId="317EB8BF" w:rsidR="00582E93" w:rsidRPr="007F6C76" w:rsidRDefault="00582E93" w:rsidP="00554303">
            <w:pPr>
              <w:pStyle w:val="acctfourfigures"/>
              <w:tabs>
                <w:tab w:val="clear" w:pos="765"/>
              </w:tabs>
              <w:spacing w:line="240" w:lineRule="atLeast"/>
              <w:ind w:left="-79" w:right="-79"/>
              <w:jc w:val="center"/>
              <w:rPr>
                <w:szCs w:val="22"/>
              </w:rPr>
            </w:pPr>
          </w:p>
        </w:tc>
        <w:tc>
          <w:tcPr>
            <w:tcW w:w="990" w:type="dxa"/>
          </w:tcPr>
          <w:p w14:paraId="6E901208" w14:textId="60765DD9" w:rsidR="00582E93" w:rsidRPr="007F6C76" w:rsidRDefault="00582E93" w:rsidP="00554303">
            <w:pPr>
              <w:pStyle w:val="acctmergecolhdg"/>
              <w:spacing w:line="240" w:lineRule="atLeast"/>
              <w:rPr>
                <w:b w:val="0"/>
                <w:bCs/>
              </w:rPr>
            </w:pPr>
            <w:r>
              <w:rPr>
                <w:b w:val="0"/>
                <w:bCs/>
              </w:rPr>
              <w:t>201</w:t>
            </w:r>
            <w:r w:rsidR="00DA3D29">
              <w:rPr>
                <w:b w:val="0"/>
                <w:bCs/>
              </w:rPr>
              <w:t>8</w:t>
            </w:r>
          </w:p>
        </w:tc>
        <w:tc>
          <w:tcPr>
            <w:tcW w:w="180" w:type="dxa"/>
          </w:tcPr>
          <w:p w14:paraId="2810BBE9" w14:textId="77777777" w:rsidR="00582E93" w:rsidRPr="007F6C76" w:rsidRDefault="00582E93" w:rsidP="00554303">
            <w:pPr>
              <w:pStyle w:val="acctmergecolhdg"/>
              <w:spacing w:line="240" w:lineRule="atLeast"/>
              <w:rPr>
                <w:b w:val="0"/>
                <w:bCs/>
              </w:rPr>
            </w:pPr>
          </w:p>
        </w:tc>
        <w:tc>
          <w:tcPr>
            <w:tcW w:w="990" w:type="dxa"/>
          </w:tcPr>
          <w:p w14:paraId="2505AEFD" w14:textId="37FB4797" w:rsidR="00582E93" w:rsidRPr="007F6C76" w:rsidRDefault="00582E93" w:rsidP="00554303">
            <w:pPr>
              <w:pStyle w:val="acctmergecolhdg"/>
              <w:spacing w:line="240" w:lineRule="atLeast"/>
              <w:rPr>
                <w:b w:val="0"/>
                <w:bCs/>
              </w:rPr>
            </w:pPr>
            <w:r>
              <w:rPr>
                <w:b w:val="0"/>
                <w:bCs/>
              </w:rPr>
              <w:t>201</w:t>
            </w:r>
            <w:r w:rsidR="00DA3D29">
              <w:rPr>
                <w:b w:val="0"/>
                <w:bCs/>
              </w:rPr>
              <w:t>7</w:t>
            </w:r>
          </w:p>
        </w:tc>
        <w:tc>
          <w:tcPr>
            <w:tcW w:w="180" w:type="dxa"/>
          </w:tcPr>
          <w:p w14:paraId="6616F57A" w14:textId="77777777" w:rsidR="00582E93" w:rsidRPr="007F6C76" w:rsidRDefault="00582E93" w:rsidP="00554303">
            <w:pPr>
              <w:pStyle w:val="acctmergecolhdg"/>
              <w:spacing w:line="240" w:lineRule="atLeast"/>
              <w:rPr>
                <w:b w:val="0"/>
                <w:bCs/>
              </w:rPr>
            </w:pPr>
          </w:p>
        </w:tc>
        <w:tc>
          <w:tcPr>
            <w:tcW w:w="990" w:type="dxa"/>
          </w:tcPr>
          <w:p w14:paraId="19D433CC" w14:textId="3DF64C10" w:rsidR="00582E93" w:rsidRPr="007F6C76" w:rsidRDefault="00582E93" w:rsidP="00554303">
            <w:pPr>
              <w:pStyle w:val="acctmergecolhdg"/>
              <w:spacing w:line="240" w:lineRule="atLeast"/>
              <w:rPr>
                <w:b w:val="0"/>
                <w:bCs/>
              </w:rPr>
            </w:pPr>
            <w:r>
              <w:rPr>
                <w:b w:val="0"/>
                <w:bCs/>
              </w:rPr>
              <w:t>201</w:t>
            </w:r>
            <w:r w:rsidR="00DA3D29">
              <w:rPr>
                <w:b w:val="0"/>
                <w:bCs/>
              </w:rPr>
              <w:t>8</w:t>
            </w:r>
          </w:p>
        </w:tc>
        <w:tc>
          <w:tcPr>
            <w:tcW w:w="180" w:type="dxa"/>
          </w:tcPr>
          <w:p w14:paraId="7CD3D0DA" w14:textId="77777777" w:rsidR="00582E93" w:rsidRPr="007F6C76" w:rsidRDefault="00582E93" w:rsidP="00554303">
            <w:pPr>
              <w:pStyle w:val="acctmergecolhdg"/>
              <w:spacing w:line="240" w:lineRule="atLeast"/>
              <w:rPr>
                <w:b w:val="0"/>
                <w:bCs/>
              </w:rPr>
            </w:pPr>
          </w:p>
        </w:tc>
        <w:tc>
          <w:tcPr>
            <w:tcW w:w="990" w:type="dxa"/>
          </w:tcPr>
          <w:p w14:paraId="650040CA" w14:textId="2CD0E458" w:rsidR="00582E93" w:rsidRPr="007F6C76" w:rsidRDefault="00582E93" w:rsidP="00554303">
            <w:pPr>
              <w:pStyle w:val="acctmergecolhdg"/>
              <w:spacing w:line="240" w:lineRule="atLeast"/>
              <w:rPr>
                <w:b w:val="0"/>
                <w:bCs/>
              </w:rPr>
            </w:pPr>
            <w:r>
              <w:rPr>
                <w:b w:val="0"/>
                <w:bCs/>
              </w:rPr>
              <w:t>201</w:t>
            </w:r>
            <w:r w:rsidR="00DA3D29">
              <w:rPr>
                <w:b w:val="0"/>
                <w:bCs/>
              </w:rPr>
              <w:t>7</w:t>
            </w:r>
          </w:p>
        </w:tc>
      </w:tr>
      <w:tr w:rsidR="00582E93" w:rsidRPr="007F6C76" w14:paraId="32E98311" w14:textId="77777777" w:rsidTr="004820BA">
        <w:trPr>
          <w:cantSplit/>
          <w:tblHeader/>
        </w:trPr>
        <w:tc>
          <w:tcPr>
            <w:tcW w:w="3944" w:type="dxa"/>
          </w:tcPr>
          <w:p w14:paraId="21C825F6" w14:textId="77777777" w:rsidR="00582E93" w:rsidRPr="007F6C76" w:rsidRDefault="00582E93" w:rsidP="00554303">
            <w:pPr>
              <w:rPr>
                <w:b/>
                <w:bCs/>
                <w:i/>
                <w:iCs/>
                <w:szCs w:val="22"/>
              </w:rPr>
            </w:pPr>
          </w:p>
        </w:tc>
        <w:tc>
          <w:tcPr>
            <w:tcW w:w="720" w:type="dxa"/>
          </w:tcPr>
          <w:p w14:paraId="16650D16" w14:textId="77777777" w:rsidR="00582E93" w:rsidRPr="007F6C76" w:rsidRDefault="00582E93" w:rsidP="00554303">
            <w:pPr>
              <w:rPr>
                <w:b/>
                <w:bCs/>
                <w:i/>
                <w:iCs/>
                <w:szCs w:val="22"/>
              </w:rPr>
            </w:pPr>
          </w:p>
        </w:tc>
        <w:tc>
          <w:tcPr>
            <w:tcW w:w="4500" w:type="dxa"/>
            <w:gridSpan w:val="7"/>
          </w:tcPr>
          <w:p w14:paraId="3DB3B9BE" w14:textId="572C882B" w:rsidR="00582E93" w:rsidRPr="007F6C76" w:rsidRDefault="001F5567" w:rsidP="00554303">
            <w:pPr>
              <w:pStyle w:val="acctfourfigures"/>
              <w:spacing w:line="240" w:lineRule="atLeast"/>
              <w:jc w:val="center"/>
              <w:rPr>
                <w:i/>
                <w:iCs/>
                <w:szCs w:val="22"/>
              </w:rPr>
            </w:pPr>
            <w:r w:rsidRPr="00FB1CF7">
              <w:rPr>
                <w:i/>
                <w:iCs/>
              </w:rPr>
              <w:t>(in thousand Baht)</w:t>
            </w:r>
          </w:p>
        </w:tc>
      </w:tr>
      <w:tr w:rsidR="00582E93" w:rsidRPr="007F6C76" w14:paraId="43C48B17" w14:textId="77777777" w:rsidTr="004820BA">
        <w:trPr>
          <w:cantSplit/>
        </w:trPr>
        <w:tc>
          <w:tcPr>
            <w:tcW w:w="3944" w:type="dxa"/>
          </w:tcPr>
          <w:p w14:paraId="4356033C" w14:textId="77777777" w:rsidR="00582E93" w:rsidRPr="007F6C76" w:rsidRDefault="00582E93" w:rsidP="004820BA">
            <w:pPr>
              <w:tabs>
                <w:tab w:val="left" w:pos="212"/>
              </w:tabs>
              <w:ind w:firstLine="11"/>
              <w:rPr>
                <w:b/>
                <w:bCs/>
                <w:i/>
                <w:iCs/>
                <w:szCs w:val="22"/>
              </w:rPr>
            </w:pPr>
            <w:r w:rsidRPr="007F6C76">
              <w:rPr>
                <w:b/>
                <w:bCs/>
                <w:i/>
                <w:iCs/>
                <w:szCs w:val="22"/>
              </w:rPr>
              <w:t xml:space="preserve">Cost </w:t>
            </w:r>
          </w:p>
        </w:tc>
        <w:tc>
          <w:tcPr>
            <w:tcW w:w="720" w:type="dxa"/>
          </w:tcPr>
          <w:p w14:paraId="55C6E964" w14:textId="77777777" w:rsidR="00582E93" w:rsidRPr="007F6C76" w:rsidRDefault="00582E93" w:rsidP="00554303">
            <w:pPr>
              <w:pStyle w:val="acctfourfigures"/>
              <w:tabs>
                <w:tab w:val="clear" w:pos="765"/>
                <w:tab w:val="decimal" w:pos="1091"/>
              </w:tabs>
              <w:spacing w:line="240" w:lineRule="atLeast"/>
              <w:ind w:right="11"/>
              <w:rPr>
                <w:szCs w:val="22"/>
              </w:rPr>
            </w:pPr>
          </w:p>
        </w:tc>
        <w:tc>
          <w:tcPr>
            <w:tcW w:w="990" w:type="dxa"/>
          </w:tcPr>
          <w:p w14:paraId="4AF47DF0" w14:textId="77777777" w:rsidR="00582E93" w:rsidRPr="007F6C76" w:rsidRDefault="00582E93" w:rsidP="00554303">
            <w:pPr>
              <w:pStyle w:val="acctfourfigures"/>
              <w:spacing w:line="240" w:lineRule="atLeast"/>
              <w:rPr>
                <w:szCs w:val="22"/>
              </w:rPr>
            </w:pPr>
          </w:p>
        </w:tc>
        <w:tc>
          <w:tcPr>
            <w:tcW w:w="180" w:type="dxa"/>
          </w:tcPr>
          <w:p w14:paraId="20904D83" w14:textId="77777777" w:rsidR="00582E93" w:rsidRPr="007F6C76" w:rsidRDefault="00582E93" w:rsidP="00554303">
            <w:pPr>
              <w:pStyle w:val="acctfourfigures"/>
              <w:tabs>
                <w:tab w:val="clear" w:pos="765"/>
                <w:tab w:val="decimal" w:pos="1091"/>
              </w:tabs>
              <w:spacing w:line="240" w:lineRule="atLeast"/>
              <w:ind w:right="11"/>
              <w:rPr>
                <w:szCs w:val="22"/>
              </w:rPr>
            </w:pPr>
          </w:p>
        </w:tc>
        <w:tc>
          <w:tcPr>
            <w:tcW w:w="990" w:type="dxa"/>
          </w:tcPr>
          <w:p w14:paraId="5AFA4E97" w14:textId="77777777" w:rsidR="00582E93" w:rsidRPr="007F6C76" w:rsidRDefault="00582E93" w:rsidP="00554303">
            <w:pPr>
              <w:rPr>
                <w:b/>
                <w:bCs/>
                <w:i/>
                <w:iCs/>
                <w:szCs w:val="22"/>
              </w:rPr>
            </w:pPr>
          </w:p>
        </w:tc>
        <w:tc>
          <w:tcPr>
            <w:tcW w:w="180" w:type="dxa"/>
          </w:tcPr>
          <w:p w14:paraId="4FA5D2F1" w14:textId="77777777" w:rsidR="00582E93" w:rsidRPr="007F6C76" w:rsidRDefault="00582E93" w:rsidP="00554303">
            <w:pPr>
              <w:pStyle w:val="acctfourfigures"/>
              <w:tabs>
                <w:tab w:val="clear" w:pos="765"/>
                <w:tab w:val="decimal" w:pos="1091"/>
              </w:tabs>
              <w:spacing w:line="240" w:lineRule="atLeast"/>
              <w:ind w:right="11"/>
              <w:rPr>
                <w:szCs w:val="22"/>
              </w:rPr>
            </w:pPr>
          </w:p>
        </w:tc>
        <w:tc>
          <w:tcPr>
            <w:tcW w:w="990" w:type="dxa"/>
          </w:tcPr>
          <w:p w14:paraId="279A4A75" w14:textId="77777777" w:rsidR="00582E93" w:rsidRPr="007F6C76" w:rsidRDefault="00582E93" w:rsidP="00554303">
            <w:pPr>
              <w:pStyle w:val="acctfourfigures"/>
              <w:spacing w:line="240" w:lineRule="atLeast"/>
              <w:rPr>
                <w:szCs w:val="22"/>
              </w:rPr>
            </w:pPr>
          </w:p>
        </w:tc>
        <w:tc>
          <w:tcPr>
            <w:tcW w:w="180" w:type="dxa"/>
          </w:tcPr>
          <w:p w14:paraId="65273B59" w14:textId="77777777" w:rsidR="00582E93" w:rsidRPr="007F6C76" w:rsidRDefault="00582E93" w:rsidP="00554303">
            <w:pPr>
              <w:pStyle w:val="acctfourfigures"/>
              <w:tabs>
                <w:tab w:val="clear" w:pos="765"/>
                <w:tab w:val="decimal" w:pos="1091"/>
              </w:tabs>
              <w:spacing w:line="240" w:lineRule="atLeast"/>
              <w:ind w:right="11"/>
              <w:rPr>
                <w:szCs w:val="22"/>
              </w:rPr>
            </w:pPr>
          </w:p>
        </w:tc>
        <w:tc>
          <w:tcPr>
            <w:tcW w:w="990" w:type="dxa"/>
          </w:tcPr>
          <w:p w14:paraId="2D1CC529" w14:textId="77777777" w:rsidR="00582E93" w:rsidRPr="007F6C76" w:rsidRDefault="00582E93" w:rsidP="00554303">
            <w:pPr>
              <w:rPr>
                <w:b/>
                <w:bCs/>
                <w:i/>
                <w:iCs/>
                <w:szCs w:val="22"/>
              </w:rPr>
            </w:pPr>
          </w:p>
        </w:tc>
      </w:tr>
      <w:tr w:rsidR="00EE27CC" w:rsidRPr="007F6C76" w14:paraId="79E22490" w14:textId="77777777" w:rsidTr="004820BA">
        <w:trPr>
          <w:cantSplit/>
        </w:trPr>
        <w:tc>
          <w:tcPr>
            <w:tcW w:w="3944" w:type="dxa"/>
          </w:tcPr>
          <w:p w14:paraId="6618B8FC" w14:textId="77777777" w:rsidR="00EE27CC" w:rsidRPr="001A3F6A" w:rsidRDefault="00EE27CC" w:rsidP="00EE27CC">
            <w:pPr>
              <w:rPr>
                <w:szCs w:val="22"/>
              </w:rPr>
            </w:pPr>
            <w:r w:rsidRPr="001A3F6A">
              <w:rPr>
                <w:szCs w:val="22"/>
              </w:rPr>
              <w:t>At 1 January</w:t>
            </w:r>
          </w:p>
        </w:tc>
        <w:tc>
          <w:tcPr>
            <w:tcW w:w="720" w:type="dxa"/>
          </w:tcPr>
          <w:p w14:paraId="5D7D8E43" w14:textId="77777777" w:rsidR="00EE27CC" w:rsidRPr="007F6C76" w:rsidRDefault="00EE27CC" w:rsidP="00EE27CC">
            <w:pPr>
              <w:jc w:val="center"/>
              <w:rPr>
                <w:rFonts w:cs="Univers 45 Light"/>
                <w:i/>
                <w:iCs/>
                <w:szCs w:val="22"/>
              </w:rPr>
            </w:pPr>
          </w:p>
        </w:tc>
        <w:tc>
          <w:tcPr>
            <w:tcW w:w="990" w:type="dxa"/>
            <w:vAlign w:val="bottom"/>
          </w:tcPr>
          <w:p w14:paraId="34C77DB4" w14:textId="38F6C001" w:rsidR="00EE27CC" w:rsidRPr="007F6C76" w:rsidRDefault="00EE27CC" w:rsidP="00EE27CC">
            <w:pPr>
              <w:pStyle w:val="acctfourfigures"/>
              <w:tabs>
                <w:tab w:val="clear" w:pos="765"/>
                <w:tab w:val="decimal" w:pos="731"/>
              </w:tabs>
              <w:spacing w:line="240" w:lineRule="atLeast"/>
              <w:ind w:right="11"/>
              <w:rPr>
                <w:szCs w:val="22"/>
              </w:rPr>
            </w:pPr>
            <w:r>
              <w:rPr>
                <w:szCs w:val="22"/>
              </w:rPr>
              <w:t>69,597</w:t>
            </w:r>
          </w:p>
        </w:tc>
        <w:tc>
          <w:tcPr>
            <w:tcW w:w="180" w:type="dxa"/>
            <w:vAlign w:val="bottom"/>
          </w:tcPr>
          <w:p w14:paraId="642E224D" w14:textId="77777777" w:rsidR="00EE27CC" w:rsidRPr="007F6C76" w:rsidRDefault="00EE27CC" w:rsidP="00EE27CC">
            <w:pPr>
              <w:pStyle w:val="acctfourfigures"/>
              <w:spacing w:line="240" w:lineRule="atLeast"/>
              <w:rPr>
                <w:szCs w:val="22"/>
              </w:rPr>
            </w:pPr>
          </w:p>
        </w:tc>
        <w:tc>
          <w:tcPr>
            <w:tcW w:w="990" w:type="dxa"/>
            <w:vAlign w:val="bottom"/>
          </w:tcPr>
          <w:p w14:paraId="58E6E1DA" w14:textId="400E52D7" w:rsidR="00EE27CC" w:rsidRPr="007F6C76" w:rsidRDefault="00EE27CC" w:rsidP="00EE27CC">
            <w:pPr>
              <w:pStyle w:val="acctfourfigures"/>
              <w:tabs>
                <w:tab w:val="clear" w:pos="765"/>
                <w:tab w:val="decimal" w:pos="731"/>
              </w:tabs>
              <w:spacing w:line="240" w:lineRule="atLeast"/>
              <w:ind w:right="11"/>
              <w:rPr>
                <w:szCs w:val="22"/>
              </w:rPr>
            </w:pPr>
            <w:r>
              <w:rPr>
                <w:szCs w:val="22"/>
              </w:rPr>
              <w:t>69,597</w:t>
            </w:r>
          </w:p>
        </w:tc>
        <w:tc>
          <w:tcPr>
            <w:tcW w:w="180" w:type="dxa"/>
            <w:vAlign w:val="bottom"/>
          </w:tcPr>
          <w:p w14:paraId="2C734808" w14:textId="77777777" w:rsidR="00EE27CC" w:rsidRPr="007F6C76" w:rsidRDefault="00EE27CC" w:rsidP="00EE27CC">
            <w:pPr>
              <w:pStyle w:val="acctfourfigures"/>
              <w:spacing w:line="240" w:lineRule="atLeast"/>
              <w:rPr>
                <w:szCs w:val="22"/>
              </w:rPr>
            </w:pPr>
          </w:p>
        </w:tc>
        <w:tc>
          <w:tcPr>
            <w:tcW w:w="990" w:type="dxa"/>
            <w:vAlign w:val="bottom"/>
          </w:tcPr>
          <w:p w14:paraId="5D9F1A98" w14:textId="48F122BB" w:rsidR="00EE27CC" w:rsidRPr="007F6C76" w:rsidRDefault="00EE27CC" w:rsidP="00EE27CC">
            <w:pPr>
              <w:pStyle w:val="acctfourfigures"/>
              <w:tabs>
                <w:tab w:val="clear" w:pos="765"/>
                <w:tab w:val="decimal" w:pos="731"/>
              </w:tabs>
              <w:spacing w:line="240" w:lineRule="atLeast"/>
              <w:ind w:right="11"/>
              <w:rPr>
                <w:szCs w:val="22"/>
              </w:rPr>
            </w:pPr>
            <w:r>
              <w:rPr>
                <w:szCs w:val="22"/>
              </w:rPr>
              <w:t>-</w:t>
            </w:r>
          </w:p>
        </w:tc>
        <w:tc>
          <w:tcPr>
            <w:tcW w:w="180" w:type="dxa"/>
            <w:vAlign w:val="bottom"/>
          </w:tcPr>
          <w:p w14:paraId="3BCC2232" w14:textId="77777777" w:rsidR="00EE27CC" w:rsidRPr="007F6C76" w:rsidRDefault="00EE27CC" w:rsidP="00EE27CC">
            <w:pPr>
              <w:pStyle w:val="acctfourfigures"/>
              <w:spacing w:line="240" w:lineRule="atLeast"/>
              <w:rPr>
                <w:szCs w:val="22"/>
              </w:rPr>
            </w:pPr>
          </w:p>
        </w:tc>
        <w:tc>
          <w:tcPr>
            <w:tcW w:w="990" w:type="dxa"/>
            <w:vAlign w:val="bottom"/>
          </w:tcPr>
          <w:p w14:paraId="21489E00" w14:textId="6FE2151D" w:rsidR="00EE27CC" w:rsidRPr="007F6C76" w:rsidRDefault="00EE27CC" w:rsidP="00EE27CC">
            <w:pPr>
              <w:pStyle w:val="acctfourfigures"/>
              <w:tabs>
                <w:tab w:val="clear" w:pos="765"/>
                <w:tab w:val="decimal" w:pos="731"/>
              </w:tabs>
              <w:spacing w:line="240" w:lineRule="atLeast"/>
              <w:ind w:right="11"/>
              <w:rPr>
                <w:szCs w:val="22"/>
              </w:rPr>
            </w:pPr>
            <w:r>
              <w:rPr>
                <w:szCs w:val="22"/>
              </w:rPr>
              <w:t>-</w:t>
            </w:r>
          </w:p>
        </w:tc>
      </w:tr>
      <w:tr w:rsidR="00EE27CC" w:rsidRPr="007F6C76" w14:paraId="77150AA8" w14:textId="77777777" w:rsidTr="004820BA">
        <w:trPr>
          <w:cantSplit/>
        </w:trPr>
        <w:tc>
          <w:tcPr>
            <w:tcW w:w="3944" w:type="dxa"/>
          </w:tcPr>
          <w:p w14:paraId="29566F5A" w14:textId="77777777" w:rsidR="00EE27CC" w:rsidRPr="007F6C76" w:rsidRDefault="00EE27CC" w:rsidP="00EE27CC">
            <w:pPr>
              <w:rPr>
                <w:b/>
                <w:bCs/>
                <w:szCs w:val="22"/>
              </w:rPr>
            </w:pPr>
            <w:r w:rsidRPr="007F6C76">
              <w:rPr>
                <w:b/>
                <w:bCs/>
                <w:szCs w:val="22"/>
              </w:rPr>
              <w:t>At 31 December</w:t>
            </w:r>
          </w:p>
        </w:tc>
        <w:tc>
          <w:tcPr>
            <w:tcW w:w="720" w:type="dxa"/>
          </w:tcPr>
          <w:p w14:paraId="73FA862A" w14:textId="77777777" w:rsidR="00EE27CC" w:rsidRPr="007F6C76" w:rsidRDefault="00EE27CC" w:rsidP="00EE27CC">
            <w:pPr>
              <w:jc w:val="center"/>
              <w:rPr>
                <w:rFonts w:cs="Univers 45 Light"/>
                <w:i/>
                <w:iCs/>
                <w:szCs w:val="22"/>
              </w:rPr>
            </w:pPr>
          </w:p>
        </w:tc>
        <w:tc>
          <w:tcPr>
            <w:tcW w:w="990" w:type="dxa"/>
            <w:tcBorders>
              <w:top w:val="single" w:sz="4" w:space="0" w:color="auto"/>
              <w:bottom w:val="single" w:sz="4" w:space="0" w:color="auto"/>
            </w:tcBorders>
            <w:vAlign w:val="bottom"/>
          </w:tcPr>
          <w:p w14:paraId="6CF9FB7B" w14:textId="0A0ABA7F" w:rsidR="00EE27CC" w:rsidRPr="00D72846" w:rsidRDefault="00EE27CC" w:rsidP="00EE27CC">
            <w:pPr>
              <w:pStyle w:val="acctfourfigures"/>
              <w:tabs>
                <w:tab w:val="clear" w:pos="765"/>
                <w:tab w:val="decimal" w:pos="731"/>
              </w:tabs>
              <w:spacing w:line="240" w:lineRule="atLeast"/>
              <w:ind w:right="11"/>
              <w:rPr>
                <w:b/>
                <w:bCs/>
                <w:szCs w:val="22"/>
              </w:rPr>
            </w:pPr>
            <w:r>
              <w:rPr>
                <w:b/>
                <w:bCs/>
                <w:szCs w:val="22"/>
              </w:rPr>
              <w:t>69,597</w:t>
            </w:r>
          </w:p>
        </w:tc>
        <w:tc>
          <w:tcPr>
            <w:tcW w:w="180" w:type="dxa"/>
            <w:vAlign w:val="bottom"/>
          </w:tcPr>
          <w:p w14:paraId="4D319232" w14:textId="77777777" w:rsidR="00EE27CC" w:rsidRPr="00D72846" w:rsidRDefault="00EE27CC" w:rsidP="00EE27CC">
            <w:pPr>
              <w:pStyle w:val="acctfourfigures"/>
              <w:spacing w:line="240" w:lineRule="atLeast"/>
              <w:rPr>
                <w:b/>
                <w:bCs/>
                <w:szCs w:val="22"/>
              </w:rPr>
            </w:pPr>
          </w:p>
        </w:tc>
        <w:tc>
          <w:tcPr>
            <w:tcW w:w="990" w:type="dxa"/>
            <w:tcBorders>
              <w:top w:val="single" w:sz="4" w:space="0" w:color="auto"/>
              <w:bottom w:val="single" w:sz="4" w:space="0" w:color="auto"/>
            </w:tcBorders>
            <w:vAlign w:val="bottom"/>
          </w:tcPr>
          <w:p w14:paraId="01C27364" w14:textId="008CCBFD" w:rsidR="00EE27CC" w:rsidRPr="00D72846" w:rsidRDefault="00EE27CC" w:rsidP="00EE27CC">
            <w:pPr>
              <w:pStyle w:val="acctfourfigures"/>
              <w:tabs>
                <w:tab w:val="clear" w:pos="765"/>
                <w:tab w:val="decimal" w:pos="731"/>
              </w:tabs>
              <w:spacing w:line="240" w:lineRule="atLeast"/>
              <w:ind w:right="11"/>
              <w:rPr>
                <w:b/>
                <w:bCs/>
                <w:szCs w:val="22"/>
              </w:rPr>
            </w:pPr>
            <w:r>
              <w:rPr>
                <w:b/>
                <w:bCs/>
                <w:szCs w:val="22"/>
              </w:rPr>
              <w:t>69,597</w:t>
            </w:r>
          </w:p>
        </w:tc>
        <w:tc>
          <w:tcPr>
            <w:tcW w:w="180" w:type="dxa"/>
            <w:vAlign w:val="bottom"/>
          </w:tcPr>
          <w:p w14:paraId="1BD17409" w14:textId="77777777" w:rsidR="00EE27CC" w:rsidRPr="00D72846" w:rsidRDefault="00EE27CC" w:rsidP="00EE27CC">
            <w:pPr>
              <w:pStyle w:val="acctfourfigures"/>
              <w:spacing w:line="240" w:lineRule="atLeast"/>
              <w:rPr>
                <w:b/>
                <w:bCs/>
                <w:szCs w:val="22"/>
              </w:rPr>
            </w:pPr>
          </w:p>
        </w:tc>
        <w:tc>
          <w:tcPr>
            <w:tcW w:w="990" w:type="dxa"/>
            <w:tcBorders>
              <w:top w:val="single" w:sz="4" w:space="0" w:color="auto"/>
              <w:bottom w:val="single" w:sz="4" w:space="0" w:color="auto"/>
            </w:tcBorders>
            <w:vAlign w:val="bottom"/>
          </w:tcPr>
          <w:p w14:paraId="4D5D334B" w14:textId="4AE026C3" w:rsidR="00EE27CC" w:rsidRPr="00D72846" w:rsidRDefault="00EE27CC" w:rsidP="00EE27CC">
            <w:pPr>
              <w:pStyle w:val="acctfourfigures"/>
              <w:tabs>
                <w:tab w:val="clear" w:pos="765"/>
                <w:tab w:val="decimal" w:pos="731"/>
              </w:tabs>
              <w:spacing w:line="240" w:lineRule="atLeast"/>
              <w:ind w:right="11"/>
              <w:rPr>
                <w:b/>
                <w:bCs/>
                <w:szCs w:val="22"/>
              </w:rPr>
            </w:pPr>
            <w:r>
              <w:rPr>
                <w:b/>
                <w:bCs/>
                <w:szCs w:val="22"/>
              </w:rPr>
              <w:t>-</w:t>
            </w:r>
          </w:p>
        </w:tc>
        <w:tc>
          <w:tcPr>
            <w:tcW w:w="180" w:type="dxa"/>
            <w:vAlign w:val="bottom"/>
          </w:tcPr>
          <w:p w14:paraId="0B85B3AB" w14:textId="77777777" w:rsidR="00EE27CC" w:rsidRPr="00D72846" w:rsidRDefault="00EE27CC" w:rsidP="00EE27CC">
            <w:pPr>
              <w:pStyle w:val="acctfourfigures"/>
              <w:spacing w:line="240" w:lineRule="atLeast"/>
              <w:rPr>
                <w:b/>
                <w:bCs/>
                <w:szCs w:val="22"/>
              </w:rPr>
            </w:pPr>
          </w:p>
        </w:tc>
        <w:tc>
          <w:tcPr>
            <w:tcW w:w="990" w:type="dxa"/>
            <w:tcBorders>
              <w:top w:val="single" w:sz="4" w:space="0" w:color="auto"/>
              <w:bottom w:val="single" w:sz="4" w:space="0" w:color="auto"/>
            </w:tcBorders>
            <w:vAlign w:val="bottom"/>
          </w:tcPr>
          <w:p w14:paraId="234A5E6C" w14:textId="103D5E6D" w:rsidR="00EE27CC" w:rsidRPr="00D72846" w:rsidRDefault="00EE27CC" w:rsidP="00EE27CC">
            <w:pPr>
              <w:pStyle w:val="acctfourfigures"/>
              <w:tabs>
                <w:tab w:val="clear" w:pos="765"/>
                <w:tab w:val="decimal" w:pos="731"/>
              </w:tabs>
              <w:spacing w:line="240" w:lineRule="atLeast"/>
              <w:ind w:right="11"/>
              <w:rPr>
                <w:b/>
                <w:bCs/>
                <w:szCs w:val="22"/>
              </w:rPr>
            </w:pPr>
            <w:r>
              <w:rPr>
                <w:b/>
                <w:bCs/>
                <w:szCs w:val="22"/>
              </w:rPr>
              <w:t>-</w:t>
            </w:r>
          </w:p>
        </w:tc>
      </w:tr>
      <w:tr w:rsidR="00EE27CC" w:rsidRPr="007F6C76" w14:paraId="46D0E39B" w14:textId="77777777" w:rsidTr="004820BA">
        <w:trPr>
          <w:cantSplit/>
        </w:trPr>
        <w:tc>
          <w:tcPr>
            <w:tcW w:w="3944" w:type="dxa"/>
          </w:tcPr>
          <w:p w14:paraId="0C4BFC71" w14:textId="77777777" w:rsidR="00EE27CC" w:rsidRPr="007F6C76" w:rsidRDefault="00EE27CC" w:rsidP="00EE27CC">
            <w:pPr>
              <w:rPr>
                <w:b/>
                <w:bCs/>
                <w:i/>
                <w:iCs/>
                <w:szCs w:val="22"/>
              </w:rPr>
            </w:pPr>
          </w:p>
        </w:tc>
        <w:tc>
          <w:tcPr>
            <w:tcW w:w="720" w:type="dxa"/>
          </w:tcPr>
          <w:p w14:paraId="5A20398A" w14:textId="77777777" w:rsidR="00EE27CC" w:rsidRPr="007F6C76" w:rsidRDefault="00EE27CC" w:rsidP="00EE27CC">
            <w:pPr>
              <w:jc w:val="center"/>
              <w:rPr>
                <w:rFonts w:cs="Univers 45 Light"/>
                <w:i/>
                <w:iCs/>
                <w:szCs w:val="22"/>
              </w:rPr>
            </w:pPr>
          </w:p>
        </w:tc>
        <w:tc>
          <w:tcPr>
            <w:tcW w:w="990" w:type="dxa"/>
            <w:vAlign w:val="bottom"/>
          </w:tcPr>
          <w:p w14:paraId="214C4FB5" w14:textId="77777777" w:rsidR="00EE27CC" w:rsidRPr="007F6C76" w:rsidRDefault="00EE27CC" w:rsidP="00EE27CC">
            <w:pPr>
              <w:pStyle w:val="acctfourfigures"/>
              <w:tabs>
                <w:tab w:val="clear" w:pos="765"/>
                <w:tab w:val="decimal" w:pos="731"/>
              </w:tabs>
              <w:spacing w:line="240" w:lineRule="atLeast"/>
              <w:ind w:right="11"/>
              <w:rPr>
                <w:szCs w:val="22"/>
              </w:rPr>
            </w:pPr>
          </w:p>
        </w:tc>
        <w:tc>
          <w:tcPr>
            <w:tcW w:w="180" w:type="dxa"/>
            <w:vAlign w:val="bottom"/>
          </w:tcPr>
          <w:p w14:paraId="079A8DCD" w14:textId="77777777" w:rsidR="00EE27CC" w:rsidRPr="007F6C76" w:rsidRDefault="00EE27CC" w:rsidP="00EE27CC">
            <w:pPr>
              <w:pStyle w:val="acctfourfigures"/>
              <w:spacing w:line="240" w:lineRule="atLeast"/>
              <w:rPr>
                <w:szCs w:val="22"/>
              </w:rPr>
            </w:pPr>
          </w:p>
        </w:tc>
        <w:tc>
          <w:tcPr>
            <w:tcW w:w="990" w:type="dxa"/>
            <w:vAlign w:val="bottom"/>
          </w:tcPr>
          <w:p w14:paraId="4F3EAA0B" w14:textId="77777777" w:rsidR="00EE27CC" w:rsidRPr="007F6C76" w:rsidRDefault="00EE27CC" w:rsidP="00EE27CC">
            <w:pPr>
              <w:pStyle w:val="acctfourfigures"/>
              <w:tabs>
                <w:tab w:val="clear" w:pos="765"/>
                <w:tab w:val="decimal" w:pos="731"/>
              </w:tabs>
              <w:spacing w:line="240" w:lineRule="atLeast"/>
              <w:ind w:right="11"/>
              <w:rPr>
                <w:szCs w:val="22"/>
              </w:rPr>
            </w:pPr>
          </w:p>
        </w:tc>
        <w:tc>
          <w:tcPr>
            <w:tcW w:w="180" w:type="dxa"/>
            <w:vAlign w:val="bottom"/>
          </w:tcPr>
          <w:p w14:paraId="320E4728" w14:textId="77777777" w:rsidR="00EE27CC" w:rsidRPr="007F6C76" w:rsidRDefault="00EE27CC" w:rsidP="00EE27CC">
            <w:pPr>
              <w:pStyle w:val="acctfourfigures"/>
              <w:spacing w:line="240" w:lineRule="atLeast"/>
              <w:rPr>
                <w:szCs w:val="22"/>
              </w:rPr>
            </w:pPr>
          </w:p>
        </w:tc>
        <w:tc>
          <w:tcPr>
            <w:tcW w:w="990" w:type="dxa"/>
            <w:vAlign w:val="bottom"/>
          </w:tcPr>
          <w:p w14:paraId="68CC973B" w14:textId="77777777" w:rsidR="00EE27CC" w:rsidRPr="007F6C76" w:rsidRDefault="00EE27CC" w:rsidP="00EE27CC">
            <w:pPr>
              <w:pStyle w:val="acctfourfigures"/>
              <w:tabs>
                <w:tab w:val="clear" w:pos="765"/>
                <w:tab w:val="decimal" w:pos="731"/>
              </w:tabs>
              <w:spacing w:line="240" w:lineRule="atLeast"/>
              <w:ind w:right="11"/>
              <w:rPr>
                <w:szCs w:val="22"/>
              </w:rPr>
            </w:pPr>
          </w:p>
        </w:tc>
        <w:tc>
          <w:tcPr>
            <w:tcW w:w="180" w:type="dxa"/>
            <w:vAlign w:val="bottom"/>
          </w:tcPr>
          <w:p w14:paraId="0BD29A23" w14:textId="77777777" w:rsidR="00EE27CC" w:rsidRPr="007F6C76" w:rsidRDefault="00EE27CC" w:rsidP="00EE27CC">
            <w:pPr>
              <w:pStyle w:val="acctfourfigures"/>
              <w:spacing w:line="240" w:lineRule="atLeast"/>
              <w:rPr>
                <w:szCs w:val="22"/>
              </w:rPr>
            </w:pPr>
          </w:p>
        </w:tc>
        <w:tc>
          <w:tcPr>
            <w:tcW w:w="990" w:type="dxa"/>
            <w:vAlign w:val="bottom"/>
          </w:tcPr>
          <w:p w14:paraId="296FF32E" w14:textId="77777777" w:rsidR="00EE27CC" w:rsidRPr="007F6C76" w:rsidRDefault="00EE27CC" w:rsidP="00EE27CC">
            <w:pPr>
              <w:pStyle w:val="acctfourfigures"/>
              <w:tabs>
                <w:tab w:val="clear" w:pos="765"/>
                <w:tab w:val="decimal" w:pos="731"/>
              </w:tabs>
              <w:spacing w:line="240" w:lineRule="atLeast"/>
              <w:ind w:right="11"/>
              <w:rPr>
                <w:szCs w:val="22"/>
              </w:rPr>
            </w:pPr>
          </w:p>
        </w:tc>
      </w:tr>
      <w:tr w:rsidR="00EE27CC" w:rsidRPr="007F6C76" w14:paraId="59A0DE66" w14:textId="77777777" w:rsidTr="004820BA">
        <w:trPr>
          <w:cantSplit/>
        </w:trPr>
        <w:tc>
          <w:tcPr>
            <w:tcW w:w="3944" w:type="dxa"/>
          </w:tcPr>
          <w:p w14:paraId="2BE54429" w14:textId="77777777" w:rsidR="00EE27CC" w:rsidRPr="007F6C76" w:rsidRDefault="00EE27CC" w:rsidP="00EE27CC">
            <w:pPr>
              <w:rPr>
                <w:b/>
                <w:bCs/>
                <w:i/>
                <w:iCs/>
                <w:szCs w:val="22"/>
              </w:rPr>
            </w:pPr>
            <w:r w:rsidRPr="007F6C76">
              <w:rPr>
                <w:b/>
                <w:bCs/>
                <w:i/>
                <w:iCs/>
                <w:szCs w:val="22"/>
              </w:rPr>
              <w:t>Net book value</w:t>
            </w:r>
          </w:p>
        </w:tc>
        <w:tc>
          <w:tcPr>
            <w:tcW w:w="720" w:type="dxa"/>
          </w:tcPr>
          <w:p w14:paraId="1574A6F9" w14:textId="77777777" w:rsidR="00EE27CC" w:rsidRPr="007F6C76" w:rsidRDefault="00EE27CC" w:rsidP="00EE27CC">
            <w:pPr>
              <w:jc w:val="center"/>
              <w:rPr>
                <w:rFonts w:cs="Univers 45 Light"/>
                <w:i/>
                <w:iCs/>
                <w:szCs w:val="22"/>
              </w:rPr>
            </w:pPr>
          </w:p>
        </w:tc>
        <w:tc>
          <w:tcPr>
            <w:tcW w:w="990" w:type="dxa"/>
            <w:vAlign w:val="bottom"/>
          </w:tcPr>
          <w:p w14:paraId="37365C46" w14:textId="77777777" w:rsidR="00EE27CC" w:rsidRPr="007F6C76" w:rsidRDefault="00EE27CC" w:rsidP="00EE27CC">
            <w:pPr>
              <w:pStyle w:val="acctfourfigures"/>
              <w:tabs>
                <w:tab w:val="clear" w:pos="765"/>
                <w:tab w:val="decimal" w:pos="731"/>
              </w:tabs>
              <w:spacing w:line="240" w:lineRule="atLeast"/>
              <w:ind w:right="11"/>
              <w:rPr>
                <w:szCs w:val="22"/>
              </w:rPr>
            </w:pPr>
          </w:p>
        </w:tc>
        <w:tc>
          <w:tcPr>
            <w:tcW w:w="180" w:type="dxa"/>
            <w:vAlign w:val="bottom"/>
          </w:tcPr>
          <w:p w14:paraId="3B7EBDA6" w14:textId="77777777" w:rsidR="00EE27CC" w:rsidRPr="007F6C76" w:rsidRDefault="00EE27CC" w:rsidP="00EE27CC">
            <w:pPr>
              <w:pStyle w:val="acctfourfigures"/>
              <w:spacing w:line="240" w:lineRule="atLeast"/>
              <w:rPr>
                <w:szCs w:val="22"/>
              </w:rPr>
            </w:pPr>
          </w:p>
        </w:tc>
        <w:tc>
          <w:tcPr>
            <w:tcW w:w="990" w:type="dxa"/>
            <w:vAlign w:val="bottom"/>
          </w:tcPr>
          <w:p w14:paraId="083E6971" w14:textId="77777777" w:rsidR="00EE27CC" w:rsidRPr="007F6C76" w:rsidRDefault="00EE27CC" w:rsidP="00EE27CC">
            <w:pPr>
              <w:pStyle w:val="acctfourfigures"/>
              <w:tabs>
                <w:tab w:val="clear" w:pos="765"/>
                <w:tab w:val="decimal" w:pos="731"/>
              </w:tabs>
              <w:spacing w:line="240" w:lineRule="atLeast"/>
              <w:ind w:right="11"/>
              <w:rPr>
                <w:szCs w:val="22"/>
              </w:rPr>
            </w:pPr>
          </w:p>
        </w:tc>
        <w:tc>
          <w:tcPr>
            <w:tcW w:w="180" w:type="dxa"/>
            <w:vAlign w:val="bottom"/>
          </w:tcPr>
          <w:p w14:paraId="5D5FC940" w14:textId="77777777" w:rsidR="00EE27CC" w:rsidRPr="007F6C76" w:rsidRDefault="00EE27CC" w:rsidP="00EE27CC">
            <w:pPr>
              <w:pStyle w:val="acctfourfigures"/>
              <w:spacing w:line="240" w:lineRule="atLeast"/>
              <w:rPr>
                <w:szCs w:val="22"/>
              </w:rPr>
            </w:pPr>
          </w:p>
        </w:tc>
        <w:tc>
          <w:tcPr>
            <w:tcW w:w="990" w:type="dxa"/>
            <w:vAlign w:val="bottom"/>
          </w:tcPr>
          <w:p w14:paraId="3EB874BE" w14:textId="77777777" w:rsidR="00EE27CC" w:rsidRPr="007F6C76" w:rsidRDefault="00EE27CC" w:rsidP="00EE27CC">
            <w:pPr>
              <w:pStyle w:val="acctfourfigures"/>
              <w:tabs>
                <w:tab w:val="clear" w:pos="765"/>
                <w:tab w:val="decimal" w:pos="731"/>
              </w:tabs>
              <w:spacing w:line="240" w:lineRule="atLeast"/>
              <w:ind w:right="11"/>
              <w:rPr>
                <w:szCs w:val="22"/>
              </w:rPr>
            </w:pPr>
          </w:p>
        </w:tc>
        <w:tc>
          <w:tcPr>
            <w:tcW w:w="180" w:type="dxa"/>
            <w:vAlign w:val="bottom"/>
          </w:tcPr>
          <w:p w14:paraId="4563645B" w14:textId="77777777" w:rsidR="00EE27CC" w:rsidRPr="007F6C76" w:rsidRDefault="00EE27CC" w:rsidP="00EE27CC">
            <w:pPr>
              <w:pStyle w:val="acctfourfigures"/>
              <w:spacing w:line="240" w:lineRule="atLeast"/>
              <w:rPr>
                <w:szCs w:val="22"/>
              </w:rPr>
            </w:pPr>
          </w:p>
        </w:tc>
        <w:tc>
          <w:tcPr>
            <w:tcW w:w="990" w:type="dxa"/>
            <w:vAlign w:val="bottom"/>
          </w:tcPr>
          <w:p w14:paraId="110DCDE7" w14:textId="77777777" w:rsidR="00EE27CC" w:rsidRPr="007F6C76" w:rsidRDefault="00EE27CC" w:rsidP="00EE27CC">
            <w:pPr>
              <w:pStyle w:val="acctfourfigures"/>
              <w:tabs>
                <w:tab w:val="clear" w:pos="765"/>
                <w:tab w:val="decimal" w:pos="731"/>
              </w:tabs>
              <w:spacing w:line="240" w:lineRule="atLeast"/>
              <w:ind w:right="11"/>
              <w:rPr>
                <w:szCs w:val="22"/>
              </w:rPr>
            </w:pPr>
          </w:p>
        </w:tc>
      </w:tr>
      <w:tr w:rsidR="00EE27CC" w:rsidRPr="007F6C76" w14:paraId="013FC1B9" w14:textId="77777777" w:rsidTr="004820BA">
        <w:trPr>
          <w:cantSplit/>
        </w:trPr>
        <w:tc>
          <w:tcPr>
            <w:tcW w:w="3944" w:type="dxa"/>
          </w:tcPr>
          <w:p w14:paraId="0B80D3D6" w14:textId="77777777" w:rsidR="00EE27CC" w:rsidRPr="007F6C76" w:rsidRDefault="00EE27CC" w:rsidP="00EE27CC">
            <w:pPr>
              <w:rPr>
                <w:b/>
                <w:bCs/>
                <w:szCs w:val="22"/>
              </w:rPr>
            </w:pPr>
            <w:r w:rsidRPr="007F6C76">
              <w:rPr>
                <w:b/>
                <w:bCs/>
                <w:szCs w:val="22"/>
              </w:rPr>
              <w:t xml:space="preserve">At 1 January </w:t>
            </w:r>
          </w:p>
        </w:tc>
        <w:tc>
          <w:tcPr>
            <w:tcW w:w="720" w:type="dxa"/>
          </w:tcPr>
          <w:p w14:paraId="684B77FB" w14:textId="77777777" w:rsidR="00EE27CC" w:rsidRPr="007F6C76" w:rsidRDefault="00EE27CC" w:rsidP="00EE27CC">
            <w:pPr>
              <w:jc w:val="center"/>
              <w:rPr>
                <w:rFonts w:cs="Univers 45 Light"/>
                <w:i/>
                <w:iCs/>
                <w:szCs w:val="22"/>
              </w:rPr>
            </w:pPr>
          </w:p>
        </w:tc>
        <w:tc>
          <w:tcPr>
            <w:tcW w:w="990" w:type="dxa"/>
            <w:tcBorders>
              <w:bottom w:val="double" w:sz="4" w:space="0" w:color="auto"/>
            </w:tcBorders>
            <w:vAlign w:val="bottom"/>
          </w:tcPr>
          <w:p w14:paraId="3246BDB6" w14:textId="2DF0DC90" w:rsidR="00EE27CC" w:rsidRPr="007F6C76" w:rsidRDefault="00EE27CC" w:rsidP="00EE27CC">
            <w:pPr>
              <w:pStyle w:val="acctfourfigures"/>
              <w:tabs>
                <w:tab w:val="clear" w:pos="765"/>
                <w:tab w:val="decimal" w:pos="731"/>
              </w:tabs>
              <w:spacing w:line="240" w:lineRule="atLeast"/>
              <w:ind w:right="11"/>
              <w:rPr>
                <w:b/>
                <w:bCs/>
                <w:szCs w:val="22"/>
              </w:rPr>
            </w:pPr>
            <w:r>
              <w:rPr>
                <w:b/>
                <w:bCs/>
                <w:szCs w:val="22"/>
              </w:rPr>
              <w:t>69,597</w:t>
            </w:r>
          </w:p>
        </w:tc>
        <w:tc>
          <w:tcPr>
            <w:tcW w:w="180" w:type="dxa"/>
            <w:vAlign w:val="bottom"/>
          </w:tcPr>
          <w:p w14:paraId="5EE8CDAD" w14:textId="77777777" w:rsidR="00EE27CC" w:rsidRPr="007F6C76" w:rsidRDefault="00EE27CC" w:rsidP="00EE27CC">
            <w:pPr>
              <w:pStyle w:val="acctfourfigures"/>
              <w:spacing w:line="240" w:lineRule="atLeast"/>
              <w:rPr>
                <w:b/>
                <w:bCs/>
                <w:szCs w:val="22"/>
              </w:rPr>
            </w:pPr>
          </w:p>
        </w:tc>
        <w:tc>
          <w:tcPr>
            <w:tcW w:w="990" w:type="dxa"/>
            <w:tcBorders>
              <w:bottom w:val="double" w:sz="4" w:space="0" w:color="auto"/>
            </w:tcBorders>
            <w:vAlign w:val="bottom"/>
          </w:tcPr>
          <w:p w14:paraId="24274888" w14:textId="347A6022" w:rsidR="00EE27CC" w:rsidRPr="007F6C76" w:rsidRDefault="00EE27CC" w:rsidP="00EE27CC">
            <w:pPr>
              <w:pStyle w:val="acctfourfigures"/>
              <w:tabs>
                <w:tab w:val="clear" w:pos="765"/>
                <w:tab w:val="decimal" w:pos="731"/>
              </w:tabs>
              <w:spacing w:line="240" w:lineRule="atLeast"/>
              <w:ind w:right="11"/>
              <w:rPr>
                <w:b/>
                <w:bCs/>
                <w:szCs w:val="22"/>
              </w:rPr>
            </w:pPr>
            <w:r>
              <w:rPr>
                <w:b/>
                <w:bCs/>
                <w:szCs w:val="22"/>
              </w:rPr>
              <w:t>69,597</w:t>
            </w:r>
          </w:p>
        </w:tc>
        <w:tc>
          <w:tcPr>
            <w:tcW w:w="180" w:type="dxa"/>
            <w:vAlign w:val="bottom"/>
          </w:tcPr>
          <w:p w14:paraId="1216455A" w14:textId="77777777" w:rsidR="00EE27CC" w:rsidRPr="007F6C76" w:rsidRDefault="00EE27CC" w:rsidP="00EE27CC">
            <w:pPr>
              <w:pStyle w:val="acctfourfigures"/>
              <w:spacing w:line="240" w:lineRule="atLeast"/>
              <w:rPr>
                <w:b/>
                <w:bCs/>
                <w:szCs w:val="22"/>
              </w:rPr>
            </w:pPr>
          </w:p>
        </w:tc>
        <w:tc>
          <w:tcPr>
            <w:tcW w:w="990" w:type="dxa"/>
            <w:tcBorders>
              <w:bottom w:val="double" w:sz="4" w:space="0" w:color="auto"/>
            </w:tcBorders>
            <w:vAlign w:val="bottom"/>
          </w:tcPr>
          <w:p w14:paraId="7B6F4D28" w14:textId="5F12ED9E" w:rsidR="00EE27CC" w:rsidRPr="007F6C76" w:rsidRDefault="00EE27CC" w:rsidP="00EE27CC">
            <w:pPr>
              <w:pStyle w:val="acctfourfigures"/>
              <w:tabs>
                <w:tab w:val="clear" w:pos="765"/>
                <w:tab w:val="decimal" w:pos="731"/>
              </w:tabs>
              <w:spacing w:line="240" w:lineRule="atLeast"/>
              <w:ind w:right="11"/>
              <w:rPr>
                <w:b/>
                <w:bCs/>
                <w:szCs w:val="22"/>
              </w:rPr>
            </w:pPr>
            <w:r>
              <w:rPr>
                <w:b/>
                <w:bCs/>
                <w:szCs w:val="22"/>
              </w:rPr>
              <w:t>-</w:t>
            </w:r>
          </w:p>
        </w:tc>
        <w:tc>
          <w:tcPr>
            <w:tcW w:w="180" w:type="dxa"/>
            <w:vAlign w:val="bottom"/>
          </w:tcPr>
          <w:p w14:paraId="77EFF1F6" w14:textId="77777777" w:rsidR="00EE27CC" w:rsidRPr="007F6C76" w:rsidRDefault="00EE27CC" w:rsidP="00EE27CC">
            <w:pPr>
              <w:pStyle w:val="acctfourfigures"/>
              <w:spacing w:line="240" w:lineRule="atLeast"/>
              <w:rPr>
                <w:b/>
                <w:bCs/>
                <w:szCs w:val="22"/>
              </w:rPr>
            </w:pPr>
          </w:p>
        </w:tc>
        <w:tc>
          <w:tcPr>
            <w:tcW w:w="990" w:type="dxa"/>
            <w:tcBorders>
              <w:bottom w:val="double" w:sz="4" w:space="0" w:color="auto"/>
            </w:tcBorders>
            <w:vAlign w:val="bottom"/>
          </w:tcPr>
          <w:p w14:paraId="4B226314" w14:textId="6D2AEDC2" w:rsidR="00EE27CC" w:rsidRPr="007F6C76" w:rsidRDefault="00EE27CC" w:rsidP="00EE27CC">
            <w:pPr>
              <w:pStyle w:val="acctfourfigures"/>
              <w:tabs>
                <w:tab w:val="clear" w:pos="765"/>
                <w:tab w:val="decimal" w:pos="731"/>
              </w:tabs>
              <w:spacing w:line="240" w:lineRule="atLeast"/>
              <w:ind w:right="11"/>
              <w:rPr>
                <w:b/>
                <w:bCs/>
                <w:szCs w:val="22"/>
              </w:rPr>
            </w:pPr>
            <w:r>
              <w:rPr>
                <w:b/>
                <w:bCs/>
                <w:szCs w:val="22"/>
              </w:rPr>
              <w:t>-</w:t>
            </w:r>
          </w:p>
        </w:tc>
      </w:tr>
      <w:tr w:rsidR="00EE27CC" w:rsidRPr="007F6C76" w14:paraId="4C874660" w14:textId="77777777" w:rsidTr="004820BA">
        <w:trPr>
          <w:cantSplit/>
          <w:trHeight w:val="233"/>
        </w:trPr>
        <w:tc>
          <w:tcPr>
            <w:tcW w:w="3944" w:type="dxa"/>
            <w:vAlign w:val="bottom"/>
          </w:tcPr>
          <w:p w14:paraId="05F78651" w14:textId="77777777" w:rsidR="00EE27CC" w:rsidRPr="007F6C76" w:rsidRDefault="00EE27CC" w:rsidP="00EE27CC">
            <w:pPr>
              <w:rPr>
                <w:b/>
                <w:bCs/>
                <w:szCs w:val="22"/>
              </w:rPr>
            </w:pPr>
            <w:r w:rsidRPr="007F6C76">
              <w:rPr>
                <w:b/>
                <w:bCs/>
                <w:szCs w:val="22"/>
              </w:rPr>
              <w:t xml:space="preserve">At 31 December </w:t>
            </w:r>
          </w:p>
        </w:tc>
        <w:tc>
          <w:tcPr>
            <w:tcW w:w="720" w:type="dxa"/>
          </w:tcPr>
          <w:p w14:paraId="03E87612" w14:textId="77777777" w:rsidR="00EE27CC" w:rsidRPr="007F6C76" w:rsidRDefault="00EE27CC" w:rsidP="00EE27CC">
            <w:pPr>
              <w:jc w:val="center"/>
              <w:rPr>
                <w:rFonts w:cs="Univers 45 Light"/>
                <w:i/>
                <w:iCs/>
                <w:szCs w:val="22"/>
              </w:rPr>
            </w:pPr>
          </w:p>
        </w:tc>
        <w:tc>
          <w:tcPr>
            <w:tcW w:w="990" w:type="dxa"/>
            <w:tcBorders>
              <w:top w:val="double" w:sz="4" w:space="0" w:color="auto"/>
              <w:bottom w:val="double" w:sz="4" w:space="0" w:color="auto"/>
            </w:tcBorders>
            <w:vAlign w:val="bottom"/>
          </w:tcPr>
          <w:p w14:paraId="080648B2" w14:textId="34F3781D" w:rsidR="00EE27CC" w:rsidRPr="007F6C76" w:rsidRDefault="008C4F8A" w:rsidP="00EE27CC">
            <w:pPr>
              <w:pStyle w:val="acctfourfigures"/>
              <w:tabs>
                <w:tab w:val="clear" w:pos="765"/>
                <w:tab w:val="decimal" w:pos="731"/>
              </w:tabs>
              <w:spacing w:line="240" w:lineRule="atLeast"/>
              <w:ind w:right="11"/>
              <w:rPr>
                <w:b/>
                <w:bCs/>
                <w:szCs w:val="22"/>
              </w:rPr>
            </w:pPr>
            <w:r>
              <w:rPr>
                <w:rFonts w:cs="Angsana New"/>
                <w:b/>
                <w:bCs/>
                <w:szCs w:val="28"/>
                <w:lang w:val="en-US" w:bidi="th-TH"/>
              </w:rPr>
              <w:t>6</w:t>
            </w:r>
            <w:r w:rsidR="00EE27CC">
              <w:rPr>
                <w:b/>
                <w:bCs/>
                <w:szCs w:val="22"/>
              </w:rPr>
              <w:t>9,597</w:t>
            </w:r>
          </w:p>
        </w:tc>
        <w:tc>
          <w:tcPr>
            <w:tcW w:w="180" w:type="dxa"/>
            <w:vAlign w:val="bottom"/>
          </w:tcPr>
          <w:p w14:paraId="741F990C" w14:textId="77777777" w:rsidR="00EE27CC" w:rsidRPr="007F6C76" w:rsidRDefault="00EE27CC" w:rsidP="00EE27CC">
            <w:pPr>
              <w:pStyle w:val="acctfourfigures"/>
              <w:spacing w:line="240" w:lineRule="atLeast"/>
              <w:rPr>
                <w:b/>
                <w:bCs/>
                <w:szCs w:val="22"/>
              </w:rPr>
            </w:pPr>
          </w:p>
        </w:tc>
        <w:tc>
          <w:tcPr>
            <w:tcW w:w="990" w:type="dxa"/>
            <w:tcBorders>
              <w:top w:val="double" w:sz="4" w:space="0" w:color="auto"/>
              <w:bottom w:val="double" w:sz="4" w:space="0" w:color="auto"/>
            </w:tcBorders>
            <w:vAlign w:val="bottom"/>
          </w:tcPr>
          <w:p w14:paraId="7B3F5B90" w14:textId="33AA88A6" w:rsidR="00EE27CC" w:rsidRPr="007F6C76" w:rsidRDefault="008C4F8A" w:rsidP="00EE27CC">
            <w:pPr>
              <w:pStyle w:val="acctfourfigures"/>
              <w:tabs>
                <w:tab w:val="clear" w:pos="765"/>
                <w:tab w:val="decimal" w:pos="731"/>
              </w:tabs>
              <w:spacing w:line="240" w:lineRule="atLeast"/>
              <w:ind w:right="11"/>
              <w:rPr>
                <w:b/>
                <w:bCs/>
                <w:szCs w:val="22"/>
              </w:rPr>
            </w:pPr>
            <w:r>
              <w:rPr>
                <w:b/>
                <w:bCs/>
                <w:szCs w:val="22"/>
              </w:rPr>
              <w:t>6</w:t>
            </w:r>
            <w:r w:rsidR="00EE27CC">
              <w:rPr>
                <w:b/>
                <w:bCs/>
                <w:szCs w:val="22"/>
              </w:rPr>
              <w:t>9,597</w:t>
            </w:r>
          </w:p>
        </w:tc>
        <w:tc>
          <w:tcPr>
            <w:tcW w:w="180" w:type="dxa"/>
            <w:vAlign w:val="bottom"/>
          </w:tcPr>
          <w:p w14:paraId="48A8AD68" w14:textId="77777777" w:rsidR="00EE27CC" w:rsidRPr="007F6C76" w:rsidRDefault="00EE27CC" w:rsidP="00EE27CC">
            <w:pPr>
              <w:pStyle w:val="acctfourfigures"/>
              <w:spacing w:line="240" w:lineRule="atLeast"/>
              <w:rPr>
                <w:b/>
                <w:bCs/>
                <w:szCs w:val="22"/>
              </w:rPr>
            </w:pPr>
          </w:p>
        </w:tc>
        <w:tc>
          <w:tcPr>
            <w:tcW w:w="990" w:type="dxa"/>
            <w:tcBorders>
              <w:top w:val="double" w:sz="4" w:space="0" w:color="auto"/>
              <w:bottom w:val="double" w:sz="4" w:space="0" w:color="auto"/>
            </w:tcBorders>
            <w:vAlign w:val="bottom"/>
          </w:tcPr>
          <w:p w14:paraId="0A113FA2" w14:textId="243B2434" w:rsidR="00EE27CC" w:rsidRPr="007F6C76" w:rsidRDefault="00EE27CC" w:rsidP="00EE27CC">
            <w:pPr>
              <w:pStyle w:val="acctfourfigures"/>
              <w:tabs>
                <w:tab w:val="clear" w:pos="765"/>
                <w:tab w:val="decimal" w:pos="731"/>
              </w:tabs>
              <w:spacing w:line="240" w:lineRule="atLeast"/>
              <w:ind w:right="11"/>
              <w:rPr>
                <w:b/>
                <w:bCs/>
                <w:szCs w:val="22"/>
              </w:rPr>
            </w:pPr>
            <w:r>
              <w:rPr>
                <w:b/>
                <w:bCs/>
                <w:szCs w:val="22"/>
              </w:rPr>
              <w:t>-</w:t>
            </w:r>
          </w:p>
        </w:tc>
        <w:tc>
          <w:tcPr>
            <w:tcW w:w="180" w:type="dxa"/>
            <w:vAlign w:val="bottom"/>
          </w:tcPr>
          <w:p w14:paraId="52C2DCF4" w14:textId="77777777" w:rsidR="00EE27CC" w:rsidRPr="007F6C76" w:rsidRDefault="00EE27CC" w:rsidP="00EE27CC">
            <w:pPr>
              <w:pStyle w:val="acctfourfigures"/>
              <w:spacing w:line="240" w:lineRule="atLeast"/>
              <w:rPr>
                <w:b/>
                <w:bCs/>
                <w:szCs w:val="22"/>
              </w:rPr>
            </w:pPr>
          </w:p>
        </w:tc>
        <w:tc>
          <w:tcPr>
            <w:tcW w:w="990" w:type="dxa"/>
            <w:tcBorders>
              <w:top w:val="double" w:sz="4" w:space="0" w:color="auto"/>
              <w:bottom w:val="double" w:sz="4" w:space="0" w:color="auto"/>
            </w:tcBorders>
            <w:vAlign w:val="bottom"/>
          </w:tcPr>
          <w:p w14:paraId="18A351D6" w14:textId="09BF4107" w:rsidR="00EE27CC" w:rsidRPr="007F6C76" w:rsidRDefault="00EE27CC" w:rsidP="00EE27CC">
            <w:pPr>
              <w:pStyle w:val="acctfourfigures"/>
              <w:tabs>
                <w:tab w:val="clear" w:pos="765"/>
                <w:tab w:val="decimal" w:pos="731"/>
              </w:tabs>
              <w:spacing w:line="240" w:lineRule="atLeast"/>
              <w:ind w:right="11"/>
              <w:rPr>
                <w:b/>
                <w:bCs/>
                <w:szCs w:val="22"/>
              </w:rPr>
            </w:pPr>
            <w:r>
              <w:rPr>
                <w:b/>
                <w:bCs/>
                <w:szCs w:val="22"/>
              </w:rPr>
              <w:t>-</w:t>
            </w:r>
          </w:p>
        </w:tc>
      </w:tr>
    </w:tbl>
    <w:p w14:paraId="36CDCAD6" w14:textId="70F4EE6D" w:rsidR="00582E93" w:rsidRDefault="00582E93" w:rsidP="00117AC5"/>
    <w:p w14:paraId="0FEB377B" w14:textId="65824D41" w:rsidR="00582E93" w:rsidRPr="004F0E9E" w:rsidRDefault="00582E93" w:rsidP="00386D26">
      <w:pPr>
        <w:ind w:left="540"/>
        <w:jc w:val="both"/>
        <w:rPr>
          <w:rFonts w:cstheme="minorBidi"/>
          <w:szCs w:val="22"/>
          <w:lang w:bidi="th-TH"/>
        </w:rPr>
      </w:pPr>
      <w:r w:rsidRPr="004F0E9E">
        <w:rPr>
          <w:rFonts w:cs="Univers 45 Light"/>
          <w:szCs w:val="22"/>
        </w:rPr>
        <w:t>Investment properties comprise</w:t>
      </w:r>
      <w:r w:rsidR="00130228" w:rsidRPr="004F0E9E">
        <w:t xml:space="preserve"> </w:t>
      </w:r>
      <w:r w:rsidR="00DB1B7D">
        <w:t xml:space="preserve">of </w:t>
      </w:r>
      <w:r w:rsidR="00130228" w:rsidRPr="004F0E9E">
        <w:t xml:space="preserve">the subsidiary’s </w:t>
      </w:r>
      <w:r w:rsidR="000C4ECB" w:rsidRPr="004F0E9E">
        <w:t>land which</w:t>
      </w:r>
      <w:r w:rsidR="004F0E9E">
        <w:t xml:space="preserve"> </w:t>
      </w:r>
      <w:r w:rsidR="004F0E9E" w:rsidRPr="004F0E9E">
        <w:t>currently undetermined future use</w:t>
      </w:r>
      <w:r w:rsidR="00386D26" w:rsidRPr="004F0E9E">
        <w:t>.</w:t>
      </w:r>
      <w:r w:rsidR="00386D26" w:rsidRPr="004F0E9E">
        <w:rPr>
          <w:rFonts w:cstheme="minorBidi"/>
          <w:szCs w:val="22"/>
          <w:lang w:val="en-US" w:bidi="th-TH"/>
        </w:rPr>
        <w:t xml:space="preserve"> </w:t>
      </w:r>
      <w:r w:rsidR="00386D26" w:rsidRPr="004F0E9E">
        <w:rPr>
          <w:rFonts w:cs="Univers 45 Light"/>
          <w:szCs w:val="22"/>
        </w:rPr>
        <w:t>Fair values of i</w:t>
      </w:r>
      <w:r w:rsidR="00932B6A" w:rsidRPr="004F0E9E">
        <w:rPr>
          <w:rFonts w:cs="Univers 45 Light"/>
          <w:szCs w:val="22"/>
        </w:rPr>
        <w:t xml:space="preserve">nvestment properties as at 31 December 2018 </w:t>
      </w:r>
      <w:r w:rsidR="00386D26" w:rsidRPr="004F0E9E">
        <w:rPr>
          <w:rFonts w:cs="Univers 45 Light"/>
          <w:szCs w:val="22"/>
        </w:rPr>
        <w:t xml:space="preserve">amounting to Baht 141.46 million </w:t>
      </w:r>
      <w:r w:rsidR="004F0E9E" w:rsidRPr="004F0E9E">
        <w:rPr>
          <w:rFonts w:cs="Univers 45 Light"/>
          <w:szCs w:val="22"/>
        </w:rPr>
        <w:t>(</w:t>
      </w:r>
      <w:r w:rsidR="00386D26" w:rsidRPr="004F0E9E">
        <w:rPr>
          <w:rFonts w:cs="Univers 45 Light"/>
          <w:i/>
          <w:iCs/>
          <w:szCs w:val="22"/>
        </w:rPr>
        <w:t>2017: Baht 124.92 million</w:t>
      </w:r>
      <w:r w:rsidR="00386D26" w:rsidRPr="004F0E9E">
        <w:rPr>
          <w:rFonts w:cs="Univers 45 Light"/>
          <w:szCs w:val="22"/>
        </w:rPr>
        <w:t xml:space="preserve">) </w:t>
      </w:r>
      <w:r w:rsidR="00130228" w:rsidRPr="004F0E9E">
        <w:rPr>
          <w:rFonts w:cs="Univers 45 Light"/>
          <w:szCs w:val="22"/>
        </w:rPr>
        <w:t xml:space="preserve">was determined by </w:t>
      </w:r>
      <w:r w:rsidR="00932B6A" w:rsidRPr="004F0E9E">
        <w:rPr>
          <w:rFonts w:cs="Univers 45 Light"/>
          <w:szCs w:val="22"/>
        </w:rPr>
        <w:t>i</w:t>
      </w:r>
      <w:r w:rsidR="00897279" w:rsidRPr="004F0E9E">
        <w:rPr>
          <w:rFonts w:cs="Univers 45 Light"/>
          <w:szCs w:val="22"/>
        </w:rPr>
        <w:t>ndependent professional valuers</w:t>
      </w:r>
      <w:r w:rsidR="00130228" w:rsidRPr="004F0E9E">
        <w:rPr>
          <w:rFonts w:cs="Univers 45 Light"/>
          <w:szCs w:val="22"/>
        </w:rPr>
        <w:t xml:space="preserve">, at comparative </w:t>
      </w:r>
      <w:r w:rsidR="00386D26" w:rsidRPr="004F0E9E">
        <w:rPr>
          <w:rFonts w:cs="Univers 45 Light"/>
          <w:szCs w:val="22"/>
        </w:rPr>
        <w:t xml:space="preserve">market </w:t>
      </w:r>
      <w:r w:rsidR="00130228" w:rsidRPr="004F0E9E">
        <w:rPr>
          <w:rFonts w:cs="Univers 45 Light"/>
          <w:szCs w:val="22"/>
        </w:rPr>
        <w:t>values</w:t>
      </w:r>
      <w:r w:rsidR="00932B6A" w:rsidRPr="004F0E9E">
        <w:rPr>
          <w:rFonts w:cs="Univers 45 Light"/>
          <w:szCs w:val="22"/>
        </w:rPr>
        <w:t xml:space="preserve">. </w:t>
      </w:r>
    </w:p>
    <w:p w14:paraId="496C0455" w14:textId="77777777" w:rsidR="00985DF9" w:rsidRPr="007F6C76" w:rsidRDefault="00985DF9" w:rsidP="00CF3C70">
      <w:pPr>
        <w:ind w:left="540"/>
        <w:jc w:val="both"/>
        <w:rPr>
          <w:szCs w:val="22"/>
        </w:rPr>
      </w:pPr>
    </w:p>
    <w:p w14:paraId="4FEF1189" w14:textId="6346451C" w:rsidR="00007DDE" w:rsidRPr="00554303" w:rsidRDefault="00007DDE" w:rsidP="00007DDE">
      <w:pPr>
        <w:ind w:left="540" w:right="-360"/>
        <w:jc w:val="both"/>
        <w:rPr>
          <w:rFonts w:cs="Univers 45 Light"/>
          <w:szCs w:val="22"/>
        </w:rPr>
      </w:pPr>
      <w:r w:rsidRPr="00554303">
        <w:rPr>
          <w:rFonts w:cs="Univers 45 Light"/>
          <w:b/>
          <w:bCs/>
          <w:szCs w:val="22"/>
        </w:rPr>
        <w:t>Measurement of fair value</w:t>
      </w:r>
      <w:r w:rsidRPr="00554303">
        <w:rPr>
          <w:rFonts w:cs="Univers 45 Light"/>
          <w:szCs w:val="22"/>
        </w:rPr>
        <w:t xml:space="preserve"> </w:t>
      </w:r>
    </w:p>
    <w:p w14:paraId="21809AC0" w14:textId="77777777" w:rsidR="00007DDE" w:rsidRPr="00554303" w:rsidRDefault="00007DDE" w:rsidP="00007DDE">
      <w:pPr>
        <w:ind w:left="540" w:right="-360"/>
        <w:jc w:val="both"/>
        <w:rPr>
          <w:rFonts w:cs="Univers 45 Light"/>
          <w:szCs w:val="22"/>
        </w:rPr>
      </w:pPr>
    </w:p>
    <w:p w14:paraId="5DBD7364" w14:textId="77777777" w:rsidR="00007DDE" w:rsidRPr="00554303" w:rsidRDefault="00007DDE" w:rsidP="000E172E">
      <w:pPr>
        <w:ind w:left="540"/>
        <w:jc w:val="both"/>
        <w:rPr>
          <w:rFonts w:cs="Univers 45 Light"/>
          <w:i/>
          <w:iCs/>
          <w:szCs w:val="22"/>
        </w:rPr>
      </w:pPr>
      <w:r w:rsidRPr="00554303">
        <w:rPr>
          <w:rFonts w:cs="Univers 45 Light"/>
          <w:i/>
          <w:iCs/>
          <w:szCs w:val="22"/>
        </w:rPr>
        <w:t xml:space="preserve">Fair value hierarchy </w:t>
      </w:r>
    </w:p>
    <w:p w14:paraId="4800B3A5" w14:textId="77777777" w:rsidR="00007DDE" w:rsidRPr="00554303" w:rsidRDefault="00007DDE" w:rsidP="00007DDE">
      <w:pPr>
        <w:ind w:left="540" w:right="-360"/>
        <w:jc w:val="both"/>
        <w:rPr>
          <w:rFonts w:cs="Univers 45 Light"/>
          <w:szCs w:val="22"/>
        </w:rPr>
      </w:pPr>
    </w:p>
    <w:p w14:paraId="5DF8A57E" w14:textId="5C8E4B73" w:rsidR="00007DDE" w:rsidRPr="00554303" w:rsidRDefault="00007DDE" w:rsidP="00007DDE">
      <w:pPr>
        <w:ind w:left="540" w:right="5"/>
        <w:jc w:val="both"/>
        <w:rPr>
          <w:rFonts w:cs="Univers 45 Light"/>
          <w:szCs w:val="22"/>
        </w:rPr>
      </w:pPr>
      <w:r w:rsidRPr="00554303">
        <w:rPr>
          <w:rFonts w:cs="Univers 45 Light"/>
          <w:szCs w:val="22"/>
        </w:rPr>
        <w:t xml:space="preserve">The fair value of investment property was determined by external, independent property valuers, having appropriate recognised professional qualifications and recent experience in the location and category of the property being valued. </w:t>
      </w:r>
    </w:p>
    <w:p w14:paraId="26F1C9D6" w14:textId="77777777" w:rsidR="00007DDE" w:rsidRPr="00554303" w:rsidRDefault="00007DDE" w:rsidP="00007DDE">
      <w:pPr>
        <w:ind w:left="540" w:right="-360"/>
        <w:jc w:val="both"/>
        <w:rPr>
          <w:rFonts w:cs="Univers 45 Light"/>
          <w:szCs w:val="22"/>
        </w:rPr>
      </w:pPr>
    </w:p>
    <w:p w14:paraId="24D8E246" w14:textId="03251D24" w:rsidR="00007DDE" w:rsidRPr="0040727F" w:rsidRDefault="00007DDE" w:rsidP="00007DDE">
      <w:pPr>
        <w:ind w:left="540" w:right="5"/>
        <w:jc w:val="both"/>
        <w:rPr>
          <w:rFonts w:cs="Univers 45 Light"/>
          <w:szCs w:val="22"/>
          <w:lang w:val="en-US"/>
        </w:rPr>
      </w:pPr>
      <w:r w:rsidRPr="00554303">
        <w:rPr>
          <w:rFonts w:cs="Univers 45 Light"/>
          <w:szCs w:val="22"/>
        </w:rPr>
        <w:t xml:space="preserve">The fair value measurement for investment property has been categorised as a Level 3 fair value based on the inputs to the valuation </w:t>
      </w:r>
      <w:r w:rsidRPr="00624308">
        <w:rPr>
          <w:rFonts w:cs="Univers 45 Light"/>
          <w:szCs w:val="22"/>
        </w:rPr>
        <w:t>technique used.</w:t>
      </w:r>
    </w:p>
    <w:p w14:paraId="2F6D4E81" w14:textId="77777777" w:rsidR="00DA773C" w:rsidRPr="00554303" w:rsidRDefault="00DA773C" w:rsidP="001C4080">
      <w:pPr>
        <w:ind w:left="540"/>
      </w:pPr>
    </w:p>
    <w:p w14:paraId="0F6971C0" w14:textId="546057D7" w:rsidR="00007DDE" w:rsidRPr="00554303" w:rsidRDefault="00007DDE" w:rsidP="000E172E">
      <w:pPr>
        <w:ind w:left="540"/>
        <w:jc w:val="both"/>
        <w:rPr>
          <w:rFonts w:cs="Univers 45 Light"/>
          <w:i/>
          <w:iCs/>
          <w:szCs w:val="22"/>
        </w:rPr>
      </w:pPr>
      <w:r w:rsidRPr="00554303">
        <w:rPr>
          <w:rFonts w:cs="Univers 45 Light"/>
          <w:i/>
          <w:iCs/>
          <w:szCs w:val="22"/>
        </w:rPr>
        <w:t>Valuation technique and significant unobservable inputs</w:t>
      </w:r>
    </w:p>
    <w:p w14:paraId="5B3D7FC8" w14:textId="77777777" w:rsidR="00007DDE" w:rsidRPr="00554303" w:rsidRDefault="00007DDE" w:rsidP="00007DDE">
      <w:pPr>
        <w:ind w:left="540" w:right="-360"/>
        <w:jc w:val="both"/>
        <w:rPr>
          <w:rFonts w:cs="Univers 45 Light"/>
          <w:szCs w:val="22"/>
        </w:rPr>
      </w:pPr>
    </w:p>
    <w:p w14:paraId="615BFBDD" w14:textId="77777777" w:rsidR="00007DDE" w:rsidRPr="00554303" w:rsidRDefault="00007DDE" w:rsidP="000E172E">
      <w:pPr>
        <w:ind w:left="540" w:right="5"/>
        <w:jc w:val="both"/>
        <w:rPr>
          <w:rFonts w:cs="Univers 45 Light"/>
          <w:szCs w:val="22"/>
        </w:rPr>
      </w:pPr>
      <w:r w:rsidRPr="00554303">
        <w:rPr>
          <w:rFonts w:cs="Univers 45 Light"/>
          <w:szCs w:val="22"/>
        </w:rPr>
        <w:t>The following table shows the valuation technique used in measuring the fair value of investment property, as well as the significant unobservable inputs used.</w:t>
      </w:r>
    </w:p>
    <w:p w14:paraId="20DA2FD1" w14:textId="77777777" w:rsidR="00007DDE" w:rsidRPr="00554303" w:rsidRDefault="00007DDE" w:rsidP="00007DDE">
      <w:pPr>
        <w:ind w:left="540" w:right="-360"/>
        <w:jc w:val="both"/>
        <w:rPr>
          <w:rFonts w:cs="Univers 45 Light"/>
          <w:szCs w:val="22"/>
        </w:rPr>
      </w:pPr>
    </w:p>
    <w:tbl>
      <w:tblPr>
        <w:tblW w:w="9450" w:type="dxa"/>
        <w:tblInd w:w="450" w:type="dxa"/>
        <w:tblLayout w:type="fixed"/>
        <w:tblLook w:val="04A0" w:firstRow="1" w:lastRow="0" w:firstColumn="1" w:lastColumn="0" w:noHBand="0" w:noVBand="1"/>
      </w:tblPr>
      <w:tblGrid>
        <w:gridCol w:w="3150"/>
        <w:gridCol w:w="236"/>
        <w:gridCol w:w="2558"/>
        <w:gridCol w:w="270"/>
        <w:gridCol w:w="3236"/>
      </w:tblGrid>
      <w:tr w:rsidR="00007DDE" w:rsidRPr="00CD2D3B" w14:paraId="57988366" w14:textId="77777777" w:rsidTr="00D843D5">
        <w:tc>
          <w:tcPr>
            <w:tcW w:w="3150" w:type="dxa"/>
            <w:vAlign w:val="bottom"/>
          </w:tcPr>
          <w:p w14:paraId="6D69394B" w14:textId="77777777" w:rsidR="00007DDE" w:rsidRPr="00175959" w:rsidRDefault="00007DDE" w:rsidP="00D843D5">
            <w:pPr>
              <w:pStyle w:val="ListBullet3"/>
              <w:jc w:val="center"/>
              <w:rPr>
                <w:b/>
                <w:bCs/>
              </w:rPr>
            </w:pPr>
            <w:r w:rsidRPr="00175959">
              <w:rPr>
                <w:b/>
                <w:bCs/>
              </w:rPr>
              <w:t>Valuation technique</w:t>
            </w:r>
          </w:p>
        </w:tc>
        <w:tc>
          <w:tcPr>
            <w:tcW w:w="236" w:type="dxa"/>
            <w:vAlign w:val="bottom"/>
          </w:tcPr>
          <w:p w14:paraId="78C7E050" w14:textId="77777777" w:rsidR="00007DDE" w:rsidRPr="00175959" w:rsidRDefault="00007DDE" w:rsidP="00D843D5">
            <w:pPr>
              <w:pStyle w:val="ListBullet3"/>
              <w:jc w:val="center"/>
              <w:rPr>
                <w:b/>
                <w:bCs/>
              </w:rPr>
            </w:pPr>
          </w:p>
        </w:tc>
        <w:tc>
          <w:tcPr>
            <w:tcW w:w="2558" w:type="dxa"/>
            <w:vAlign w:val="bottom"/>
          </w:tcPr>
          <w:p w14:paraId="26F556D3" w14:textId="77777777" w:rsidR="00007DDE" w:rsidRPr="00175959" w:rsidRDefault="00007DDE" w:rsidP="00D843D5">
            <w:pPr>
              <w:pStyle w:val="ListBullet3"/>
              <w:jc w:val="center"/>
              <w:rPr>
                <w:b/>
                <w:bCs/>
              </w:rPr>
            </w:pPr>
            <w:r w:rsidRPr="00175959">
              <w:rPr>
                <w:b/>
                <w:bCs/>
              </w:rPr>
              <w:t>Significant</w:t>
            </w:r>
          </w:p>
          <w:p w14:paraId="2D109693" w14:textId="77777777" w:rsidR="00007DDE" w:rsidRPr="00175959" w:rsidRDefault="00007DDE" w:rsidP="00D843D5">
            <w:pPr>
              <w:pStyle w:val="ListBullet3"/>
              <w:jc w:val="center"/>
              <w:rPr>
                <w:b/>
                <w:bCs/>
              </w:rPr>
            </w:pPr>
            <w:r w:rsidRPr="00175959">
              <w:rPr>
                <w:b/>
                <w:bCs/>
              </w:rPr>
              <w:t>unobservable inputs</w:t>
            </w:r>
          </w:p>
        </w:tc>
        <w:tc>
          <w:tcPr>
            <w:tcW w:w="270" w:type="dxa"/>
            <w:vAlign w:val="bottom"/>
          </w:tcPr>
          <w:p w14:paraId="706D4889" w14:textId="77777777" w:rsidR="00007DDE" w:rsidRPr="00175959" w:rsidRDefault="00007DDE" w:rsidP="00D843D5">
            <w:pPr>
              <w:pStyle w:val="ListBullet3"/>
              <w:jc w:val="center"/>
              <w:rPr>
                <w:b/>
                <w:bCs/>
              </w:rPr>
            </w:pPr>
          </w:p>
        </w:tc>
        <w:tc>
          <w:tcPr>
            <w:tcW w:w="3236" w:type="dxa"/>
            <w:vAlign w:val="bottom"/>
          </w:tcPr>
          <w:p w14:paraId="2B84A662" w14:textId="77777777" w:rsidR="00007DDE" w:rsidRPr="00175959" w:rsidRDefault="00007DDE" w:rsidP="00D843D5">
            <w:pPr>
              <w:pStyle w:val="ListBullet3"/>
              <w:jc w:val="center"/>
              <w:rPr>
                <w:b/>
                <w:bCs/>
              </w:rPr>
            </w:pPr>
            <w:r w:rsidRPr="00175959">
              <w:rPr>
                <w:b/>
                <w:bCs/>
              </w:rPr>
              <w:t>Inter-relationship between</w:t>
            </w:r>
          </w:p>
          <w:p w14:paraId="1AEFC5C3" w14:textId="77777777" w:rsidR="00007DDE" w:rsidRPr="00175959" w:rsidRDefault="00007DDE" w:rsidP="00D843D5">
            <w:pPr>
              <w:pStyle w:val="ListBullet3"/>
              <w:jc w:val="center"/>
              <w:rPr>
                <w:b/>
                <w:bCs/>
              </w:rPr>
            </w:pPr>
            <w:r w:rsidRPr="00175959">
              <w:rPr>
                <w:b/>
                <w:bCs/>
              </w:rPr>
              <w:t>key unobservable inputs</w:t>
            </w:r>
          </w:p>
          <w:p w14:paraId="7B827A3D" w14:textId="77777777" w:rsidR="00007DDE" w:rsidRPr="00175959" w:rsidRDefault="00007DDE" w:rsidP="00D843D5">
            <w:pPr>
              <w:pStyle w:val="ListBullet3"/>
              <w:jc w:val="center"/>
              <w:rPr>
                <w:b/>
                <w:bCs/>
              </w:rPr>
            </w:pPr>
            <w:r w:rsidRPr="00175959">
              <w:rPr>
                <w:b/>
                <w:bCs/>
              </w:rPr>
              <w:t>and fair value measurement</w:t>
            </w:r>
          </w:p>
        </w:tc>
      </w:tr>
      <w:tr w:rsidR="00007DDE" w:rsidRPr="000A7889" w14:paraId="2B6F479E" w14:textId="77777777" w:rsidTr="00D843D5">
        <w:tc>
          <w:tcPr>
            <w:tcW w:w="3150" w:type="dxa"/>
          </w:tcPr>
          <w:p w14:paraId="10F5C908" w14:textId="5D8522ED" w:rsidR="00007DDE" w:rsidRPr="00C97059" w:rsidRDefault="00932B6A" w:rsidP="00932B6A">
            <w:pPr>
              <w:autoSpaceDE w:val="0"/>
              <w:autoSpaceDN w:val="0"/>
              <w:adjustRightInd w:val="0"/>
              <w:spacing w:line="240" w:lineRule="auto"/>
              <w:jc w:val="both"/>
              <w:rPr>
                <w:rFonts w:cstheme="minorBidi"/>
                <w:cs/>
                <w:lang w:bidi="th-TH"/>
              </w:rPr>
            </w:pPr>
            <w:r w:rsidRPr="00C97059">
              <w:rPr>
                <w:szCs w:val="22"/>
                <w:lang w:val="en-US" w:bidi="th-TH"/>
              </w:rPr>
              <w:t>Market approach</w:t>
            </w:r>
          </w:p>
        </w:tc>
        <w:tc>
          <w:tcPr>
            <w:tcW w:w="236" w:type="dxa"/>
          </w:tcPr>
          <w:p w14:paraId="402DFDBD" w14:textId="77777777" w:rsidR="00007DDE" w:rsidRPr="00175959" w:rsidRDefault="00007DDE" w:rsidP="00582F25">
            <w:pPr>
              <w:spacing w:before="120"/>
              <w:ind w:right="-360"/>
              <w:jc w:val="thaiDistribute"/>
              <w:rPr>
                <w:szCs w:val="24"/>
              </w:rPr>
            </w:pPr>
          </w:p>
        </w:tc>
        <w:tc>
          <w:tcPr>
            <w:tcW w:w="2558" w:type="dxa"/>
          </w:tcPr>
          <w:p w14:paraId="461B9F0C" w14:textId="7D63020A" w:rsidR="00932B6A" w:rsidRDefault="00932B6A" w:rsidP="00932B6A">
            <w:pPr>
              <w:autoSpaceDE w:val="0"/>
              <w:autoSpaceDN w:val="0"/>
              <w:adjustRightInd w:val="0"/>
              <w:spacing w:line="240" w:lineRule="auto"/>
              <w:jc w:val="both"/>
              <w:rPr>
                <w:szCs w:val="22"/>
                <w:lang w:val="en-US" w:bidi="th-TH"/>
              </w:rPr>
            </w:pPr>
            <w:r>
              <w:rPr>
                <w:szCs w:val="22"/>
                <w:lang w:val="en-US" w:bidi="th-TH"/>
              </w:rPr>
              <w:t>The adjusted quoted price</w:t>
            </w:r>
          </w:p>
          <w:p w14:paraId="2934DED0" w14:textId="1125AA39" w:rsidR="00007DDE" w:rsidRPr="00932B6A" w:rsidRDefault="00932B6A" w:rsidP="00932B6A">
            <w:pPr>
              <w:autoSpaceDE w:val="0"/>
              <w:autoSpaceDN w:val="0"/>
              <w:adjustRightInd w:val="0"/>
              <w:spacing w:line="240" w:lineRule="auto"/>
              <w:jc w:val="both"/>
              <w:rPr>
                <w:szCs w:val="22"/>
                <w:lang w:val="en-US" w:bidi="th-TH"/>
              </w:rPr>
            </w:pPr>
            <w:r>
              <w:rPr>
                <w:szCs w:val="22"/>
                <w:lang w:val="en-US" w:bidi="th-TH"/>
              </w:rPr>
              <w:t>and the actual selling price of comparable investment properties</w:t>
            </w:r>
          </w:p>
        </w:tc>
        <w:tc>
          <w:tcPr>
            <w:tcW w:w="270" w:type="dxa"/>
          </w:tcPr>
          <w:p w14:paraId="6C548AA8" w14:textId="77777777" w:rsidR="00007DDE" w:rsidRPr="00175959" w:rsidRDefault="00007DDE" w:rsidP="00582F25">
            <w:pPr>
              <w:spacing w:before="120"/>
              <w:ind w:right="-360"/>
              <w:jc w:val="thaiDistribute"/>
              <w:rPr>
                <w:szCs w:val="24"/>
              </w:rPr>
            </w:pPr>
          </w:p>
        </w:tc>
        <w:tc>
          <w:tcPr>
            <w:tcW w:w="3236" w:type="dxa"/>
          </w:tcPr>
          <w:p w14:paraId="5684459C" w14:textId="25AE5A4E" w:rsidR="00007DDE" w:rsidRPr="00932B6A" w:rsidRDefault="00932B6A" w:rsidP="00932B6A">
            <w:pPr>
              <w:autoSpaceDE w:val="0"/>
              <w:autoSpaceDN w:val="0"/>
              <w:adjustRightInd w:val="0"/>
              <w:spacing w:line="240" w:lineRule="auto"/>
              <w:jc w:val="both"/>
              <w:rPr>
                <w:szCs w:val="22"/>
                <w:lang w:val="en-US" w:bidi="th-TH"/>
              </w:rPr>
            </w:pPr>
            <w:r>
              <w:rPr>
                <w:szCs w:val="22"/>
                <w:lang w:val="en-US" w:bidi="th-TH"/>
              </w:rPr>
              <w:t>The estimated fair value increase (decrease) if land price were higher (lower).</w:t>
            </w:r>
          </w:p>
        </w:tc>
      </w:tr>
    </w:tbl>
    <w:p w14:paraId="671B38FC" w14:textId="77777777" w:rsidR="00DA773C" w:rsidRDefault="00DA773C" w:rsidP="001C4080">
      <w:pPr>
        <w:ind w:left="540"/>
      </w:pPr>
    </w:p>
    <w:p w14:paraId="6E38ACB9" w14:textId="5596B5E6" w:rsidR="0004465B" w:rsidRDefault="001E50D9" w:rsidP="0004465B">
      <w:pPr>
        <w:ind w:left="540"/>
        <w:jc w:val="both"/>
        <w:rPr>
          <w:rFonts w:cs="Univers 45 Light"/>
          <w:i/>
          <w:iCs/>
          <w:color w:val="000000"/>
          <w:szCs w:val="22"/>
          <w:lang w:val="en-US" w:bidi="th-TH"/>
        </w:rPr>
      </w:pPr>
      <w:r w:rsidRPr="007F6C76">
        <w:rPr>
          <w:rFonts w:cs="Univers 45 Light"/>
          <w:i/>
          <w:iCs/>
          <w:color w:val="000000"/>
          <w:szCs w:val="22"/>
          <w:lang w:val="en-US" w:bidi="th-TH"/>
        </w:rPr>
        <w:t>Security</w:t>
      </w:r>
    </w:p>
    <w:p w14:paraId="11CD1A0A" w14:textId="77777777" w:rsidR="001E50D9" w:rsidRPr="007F6C76" w:rsidRDefault="001E50D9" w:rsidP="0004465B">
      <w:pPr>
        <w:ind w:left="540"/>
        <w:jc w:val="both"/>
        <w:rPr>
          <w:rFonts w:cs="Univers 45 Light"/>
          <w:i/>
          <w:iCs/>
          <w:color w:val="000000"/>
          <w:szCs w:val="22"/>
          <w:lang w:val="en-US" w:bidi="th-TH"/>
        </w:rPr>
      </w:pPr>
    </w:p>
    <w:p w14:paraId="0F471EA2" w14:textId="61A07F0B" w:rsidR="0004465B" w:rsidRPr="00EA26EF" w:rsidRDefault="0004465B" w:rsidP="0004465B">
      <w:pPr>
        <w:ind w:left="540"/>
        <w:jc w:val="both"/>
        <w:rPr>
          <w:rFonts w:cstheme="minorBidi"/>
          <w:color w:val="000000"/>
          <w:szCs w:val="22"/>
          <w:lang w:val="en-US" w:bidi="th-TH"/>
        </w:rPr>
      </w:pPr>
      <w:r w:rsidRPr="00EA26EF">
        <w:rPr>
          <w:rFonts w:cs="Univers 45 Light"/>
          <w:color w:val="000000"/>
          <w:szCs w:val="22"/>
          <w:lang w:val="en-US" w:bidi="th-TH"/>
        </w:rPr>
        <w:t>At 31 December 2018</w:t>
      </w:r>
      <w:r w:rsidR="00CF0E05" w:rsidRPr="00EA26EF">
        <w:rPr>
          <w:rFonts w:cs="Univers 45 Light"/>
          <w:color w:val="000000"/>
          <w:szCs w:val="22"/>
          <w:lang w:val="en-US" w:bidi="th-TH"/>
        </w:rPr>
        <w:t>,</w:t>
      </w:r>
      <w:r w:rsidRPr="00EA26EF">
        <w:rPr>
          <w:rFonts w:cs="Univers 45 Light"/>
          <w:color w:val="000000"/>
          <w:szCs w:val="22"/>
          <w:lang w:val="en-US" w:bidi="th-TH"/>
        </w:rPr>
        <w:t xml:space="preserve"> the Group’s</w:t>
      </w:r>
      <w:r w:rsidR="00CF0E05" w:rsidRPr="00EA26EF">
        <w:rPr>
          <w:rFonts w:cs="Univers 45 Light"/>
          <w:color w:val="000000"/>
          <w:szCs w:val="22"/>
          <w:lang w:val="en-US" w:bidi="th-TH"/>
        </w:rPr>
        <w:t xml:space="preserve"> investment</w:t>
      </w:r>
      <w:r w:rsidRPr="00EA26EF">
        <w:rPr>
          <w:rFonts w:cs="Univers 45 Light"/>
          <w:color w:val="000000"/>
          <w:szCs w:val="22"/>
          <w:lang w:val="en-US" w:bidi="th-TH"/>
        </w:rPr>
        <w:t xml:space="preserve"> properties</w:t>
      </w:r>
      <w:r w:rsidR="00CF0E05" w:rsidRPr="00EA26EF">
        <w:rPr>
          <w:rFonts w:cs="Univers 45 Light"/>
          <w:color w:val="000000"/>
          <w:szCs w:val="22"/>
          <w:lang w:val="en-US" w:bidi="th-TH"/>
        </w:rPr>
        <w:t xml:space="preserve"> with carrying amount </w:t>
      </w:r>
      <w:r w:rsidRPr="00EA26EF">
        <w:rPr>
          <w:rFonts w:cs="Univers 45 Light"/>
          <w:color w:val="000000"/>
          <w:szCs w:val="22"/>
          <w:lang w:val="en-US" w:bidi="th-TH"/>
        </w:rPr>
        <w:t>of</w:t>
      </w:r>
      <w:r w:rsidR="00CF0E05" w:rsidRPr="00EA26EF">
        <w:rPr>
          <w:rFonts w:cs="Univers 45 Light"/>
          <w:color w:val="000000"/>
          <w:szCs w:val="22"/>
          <w:lang w:val="en-US" w:bidi="th-TH"/>
        </w:rPr>
        <w:t xml:space="preserve"> </w:t>
      </w:r>
      <w:r w:rsidRPr="00EA26EF">
        <w:rPr>
          <w:rFonts w:cs="Euro Sans"/>
          <w:color w:val="000000"/>
          <w:szCs w:val="22"/>
          <w:lang w:val="en-US" w:bidi="th-TH"/>
        </w:rPr>
        <w:t xml:space="preserve">Baht </w:t>
      </w:r>
      <w:r w:rsidR="00CF0E05" w:rsidRPr="00EA26EF">
        <w:rPr>
          <w:rFonts w:cs="Univers 45 Light"/>
          <w:color w:val="000000"/>
          <w:szCs w:val="22"/>
          <w:lang w:val="en-US" w:bidi="th-TH"/>
        </w:rPr>
        <w:t xml:space="preserve">23.64 </w:t>
      </w:r>
      <w:r w:rsidRPr="00EA26EF">
        <w:rPr>
          <w:rFonts w:cs="Euro Sans"/>
          <w:color w:val="000000"/>
          <w:szCs w:val="22"/>
          <w:lang w:val="en-US" w:bidi="th-TH"/>
        </w:rPr>
        <w:t>million</w:t>
      </w:r>
      <w:r w:rsidRPr="00EA26EF">
        <w:rPr>
          <w:rFonts w:cs="Univers 45 Light"/>
          <w:color w:val="000000"/>
          <w:szCs w:val="22"/>
          <w:lang w:val="en-US" w:bidi="th-TH"/>
        </w:rPr>
        <w:t xml:space="preserve"> </w:t>
      </w:r>
      <w:r w:rsidRPr="00EA26EF">
        <w:rPr>
          <w:rFonts w:cs="Univers 45 Light"/>
          <w:i/>
          <w:iCs/>
          <w:color w:val="000000"/>
          <w:szCs w:val="22"/>
          <w:lang w:val="en-US" w:bidi="th-TH"/>
        </w:rPr>
        <w:t xml:space="preserve">(2017: Baht </w:t>
      </w:r>
      <w:r w:rsidR="00CF0E05" w:rsidRPr="00EA26EF">
        <w:rPr>
          <w:rFonts w:cs="Univers 45 Light"/>
          <w:i/>
          <w:iCs/>
          <w:color w:val="000000"/>
          <w:szCs w:val="22"/>
          <w:lang w:val="en-US" w:bidi="th-TH"/>
        </w:rPr>
        <w:t>12.21</w:t>
      </w:r>
      <w:r w:rsidRPr="00EA26EF">
        <w:rPr>
          <w:rFonts w:cs="Univers 45 Light"/>
          <w:i/>
          <w:iCs/>
          <w:color w:val="000000"/>
          <w:szCs w:val="22"/>
          <w:lang w:val="en-US" w:bidi="th-TH"/>
        </w:rPr>
        <w:t xml:space="preserve"> million)</w:t>
      </w:r>
      <w:r w:rsidR="00CF0E05" w:rsidRPr="00EA26EF">
        <w:rPr>
          <w:rFonts w:cs="Univers 45 Light"/>
          <w:i/>
          <w:iCs/>
          <w:color w:val="000000"/>
          <w:szCs w:val="22"/>
          <w:lang w:val="en-US" w:bidi="th-TH"/>
        </w:rPr>
        <w:t>,</w:t>
      </w:r>
      <w:r w:rsidRPr="00EA26EF">
        <w:rPr>
          <w:rFonts w:cs="Univers 45 Light"/>
          <w:color w:val="000000"/>
          <w:szCs w:val="22"/>
          <w:lang w:val="en-US" w:bidi="th-TH"/>
        </w:rPr>
        <w:t xml:space="preserve"> </w:t>
      </w:r>
      <w:r w:rsidR="00006E3A">
        <w:rPr>
          <w:rFonts w:cs="Univers 45 Light"/>
          <w:color w:val="000000"/>
          <w:szCs w:val="22"/>
          <w:lang w:val="en-US" w:bidi="th-TH"/>
        </w:rPr>
        <w:t xml:space="preserve">are </w:t>
      </w:r>
      <w:bookmarkStart w:id="1" w:name="_Hlk5877414"/>
      <w:r w:rsidR="00006E3A">
        <w:rPr>
          <w:rFonts w:cs="Univers 45 Light"/>
          <w:color w:val="000000"/>
          <w:szCs w:val="22"/>
          <w:lang w:val="en-US" w:bidi="th-TH"/>
        </w:rPr>
        <w:t xml:space="preserve">mortgaged </w:t>
      </w:r>
      <w:r w:rsidR="00CF0E05" w:rsidRPr="00EA26EF">
        <w:rPr>
          <w:rFonts w:cs="Univers 45 Light"/>
          <w:color w:val="000000"/>
          <w:szCs w:val="22"/>
          <w:lang w:val="en-US" w:bidi="th-TH"/>
        </w:rPr>
        <w:t xml:space="preserve">as </w:t>
      </w:r>
      <w:r w:rsidR="00006E3A">
        <w:rPr>
          <w:rFonts w:cs="Univers 45 Light"/>
          <w:color w:val="000000"/>
          <w:szCs w:val="22"/>
          <w:lang w:val="en-US" w:bidi="th-TH"/>
        </w:rPr>
        <w:t xml:space="preserve">collateral with financial institutions </w:t>
      </w:r>
      <w:r w:rsidR="00CF0E05" w:rsidRPr="00EA26EF">
        <w:rPr>
          <w:rFonts w:cs="Univers 45 Light"/>
          <w:color w:val="000000"/>
          <w:szCs w:val="22"/>
          <w:lang w:val="en-US" w:bidi="th-TH"/>
        </w:rPr>
        <w:t xml:space="preserve">for the </w:t>
      </w:r>
      <w:r w:rsidRPr="00EA26EF">
        <w:rPr>
          <w:rFonts w:cs="Univers 45 Light"/>
          <w:color w:val="000000"/>
          <w:szCs w:val="22"/>
          <w:lang w:val="en-US" w:bidi="th-TH"/>
        </w:rPr>
        <w:t xml:space="preserve">bank overdrafts and </w:t>
      </w:r>
      <w:r w:rsidR="00CF0E05" w:rsidRPr="00EA26EF">
        <w:rPr>
          <w:rFonts w:cs="Univers 45 Light"/>
          <w:color w:val="000000"/>
          <w:szCs w:val="22"/>
          <w:lang w:val="en-US" w:bidi="th-TH"/>
        </w:rPr>
        <w:t>short</w:t>
      </w:r>
      <w:r w:rsidR="00006E3A">
        <w:rPr>
          <w:rFonts w:cs="Univers 45 Light"/>
          <w:color w:val="000000"/>
          <w:szCs w:val="22"/>
          <w:lang w:val="en-US" w:bidi="th-TH"/>
        </w:rPr>
        <w:t>-</w:t>
      </w:r>
      <w:r w:rsidR="00CF0E05" w:rsidRPr="00EA26EF">
        <w:rPr>
          <w:rFonts w:cs="Univers 45 Light"/>
          <w:color w:val="000000"/>
          <w:szCs w:val="22"/>
          <w:lang w:val="en-US" w:bidi="th-TH"/>
        </w:rPr>
        <w:t>ter</w:t>
      </w:r>
      <w:r w:rsidR="00006E3A">
        <w:rPr>
          <w:rFonts w:cs="Univers 45 Light"/>
          <w:color w:val="000000"/>
          <w:szCs w:val="22"/>
          <w:lang w:val="en-US" w:bidi="th-TH"/>
        </w:rPr>
        <w:t>m</w:t>
      </w:r>
      <w:r w:rsidR="00CF0E05" w:rsidRPr="00EA26EF">
        <w:rPr>
          <w:rFonts w:cs="Univers 45 Light"/>
          <w:color w:val="000000"/>
          <w:szCs w:val="22"/>
          <w:lang w:val="en-US" w:bidi="th-TH"/>
        </w:rPr>
        <w:t xml:space="preserve"> loan</w:t>
      </w:r>
      <w:r w:rsidR="00006E3A">
        <w:rPr>
          <w:rFonts w:cs="Univers 45 Light"/>
          <w:color w:val="000000"/>
          <w:szCs w:val="22"/>
          <w:lang w:val="en-US" w:bidi="th-TH"/>
        </w:rPr>
        <w:t>s</w:t>
      </w:r>
      <w:bookmarkEnd w:id="1"/>
      <w:r w:rsidR="00CF0E05" w:rsidRPr="00EA26EF">
        <w:rPr>
          <w:rFonts w:cs="Univers 45 Light"/>
          <w:color w:val="000000"/>
          <w:szCs w:val="22"/>
          <w:lang w:val="en-US" w:bidi="th-TH"/>
        </w:rPr>
        <w:t xml:space="preserve"> </w:t>
      </w:r>
      <w:r w:rsidR="002C2FB5">
        <w:rPr>
          <w:rFonts w:cs="Univers 45 Light"/>
          <w:color w:val="000000"/>
          <w:szCs w:val="22"/>
          <w:lang w:val="en-US" w:bidi="th-TH"/>
        </w:rPr>
        <w:t xml:space="preserve">for the subsidiary </w:t>
      </w:r>
      <w:r w:rsidRPr="00EA26EF">
        <w:rPr>
          <w:rFonts w:cs="Univers 45 Light"/>
          <w:color w:val="000000"/>
          <w:szCs w:val="22"/>
          <w:lang w:val="en-US" w:bidi="th-TH"/>
        </w:rPr>
        <w:t>(</w:t>
      </w:r>
      <w:r w:rsidR="00CF0E05" w:rsidRPr="00EA26EF">
        <w:rPr>
          <w:rFonts w:cs="Univers 45 Light"/>
          <w:color w:val="000000"/>
          <w:szCs w:val="22"/>
          <w:lang w:val="en-US" w:bidi="th-TH"/>
        </w:rPr>
        <w:t>refer to</w:t>
      </w:r>
      <w:r w:rsidRPr="00EA26EF">
        <w:rPr>
          <w:rFonts w:cs="Univers 45 Light"/>
          <w:color w:val="000000"/>
          <w:szCs w:val="22"/>
          <w:lang w:val="en-US" w:bidi="th-TH"/>
        </w:rPr>
        <w:t xml:space="preserve"> note 11).</w:t>
      </w:r>
      <w:r w:rsidRPr="007F6C76">
        <w:rPr>
          <w:rFonts w:cs="Univers 45 Light"/>
          <w:color w:val="000000"/>
          <w:szCs w:val="22"/>
          <w:lang w:val="en-US" w:bidi="th-TH"/>
        </w:rPr>
        <w:t xml:space="preserve"> </w:t>
      </w:r>
    </w:p>
    <w:p w14:paraId="1A660B6B" w14:textId="54E2B038" w:rsidR="00610488" w:rsidRPr="0004465B" w:rsidRDefault="00610488">
      <w:pPr>
        <w:spacing w:line="240" w:lineRule="auto"/>
        <w:rPr>
          <w:rFonts w:cstheme="minorBidi"/>
          <w:cs/>
          <w:lang w:val="en-US" w:bidi="th-TH"/>
        </w:rPr>
      </w:pPr>
    </w:p>
    <w:p w14:paraId="54B2EF4D" w14:textId="77777777" w:rsidR="00B61A42" w:rsidRDefault="00B61A42" w:rsidP="007C4301">
      <w:pPr>
        <w:pStyle w:val="Heading1"/>
        <w:numPr>
          <w:ilvl w:val="0"/>
          <w:numId w:val="1"/>
        </w:numPr>
        <w:ind w:left="540" w:hanging="540"/>
        <w:sectPr w:rsidR="00B61A42" w:rsidSect="002F5D2D">
          <w:headerReference w:type="default" r:id="rId14"/>
          <w:footerReference w:type="default" r:id="rId15"/>
          <w:pgSz w:w="11907" w:h="16840" w:code="9"/>
          <w:pgMar w:top="691" w:right="1152" w:bottom="576" w:left="1152" w:header="720" w:footer="720" w:gutter="0"/>
          <w:cols w:space="720"/>
          <w:docGrid w:linePitch="360"/>
        </w:sectPr>
      </w:pPr>
    </w:p>
    <w:p w14:paraId="14CD8FE8" w14:textId="1A4CC328" w:rsidR="0004465B" w:rsidRPr="0004465B" w:rsidRDefault="00C5531E" w:rsidP="00C5531E">
      <w:pPr>
        <w:pStyle w:val="Heading1"/>
        <w:numPr>
          <w:ilvl w:val="0"/>
          <w:numId w:val="1"/>
        </w:numPr>
        <w:tabs>
          <w:tab w:val="clear" w:pos="880"/>
          <w:tab w:val="num" w:pos="900"/>
        </w:tabs>
        <w:ind w:left="450" w:hanging="360"/>
      </w:pPr>
      <w:r>
        <w:lastRenderedPageBreak/>
        <w:t xml:space="preserve">    </w:t>
      </w:r>
      <w:r w:rsidR="00394804">
        <w:t>Property, plant and equipment</w:t>
      </w:r>
    </w:p>
    <w:tbl>
      <w:tblPr>
        <w:tblW w:w="14776" w:type="dxa"/>
        <w:tblInd w:w="630" w:type="dxa"/>
        <w:tblLayout w:type="fixed"/>
        <w:tblCellMar>
          <w:left w:w="79" w:type="dxa"/>
          <w:right w:w="79" w:type="dxa"/>
        </w:tblCellMar>
        <w:tblLook w:val="0000" w:firstRow="0" w:lastRow="0" w:firstColumn="0" w:lastColumn="0" w:noHBand="0" w:noVBand="0"/>
      </w:tblPr>
      <w:tblGrid>
        <w:gridCol w:w="4228"/>
        <w:gridCol w:w="1259"/>
        <w:gridCol w:w="180"/>
        <w:gridCol w:w="1350"/>
        <w:gridCol w:w="180"/>
        <w:gridCol w:w="1441"/>
        <w:gridCol w:w="182"/>
        <w:gridCol w:w="1350"/>
        <w:gridCol w:w="27"/>
        <w:gridCol w:w="153"/>
        <w:gridCol w:w="28"/>
        <w:gridCol w:w="1232"/>
        <w:gridCol w:w="180"/>
        <w:gridCol w:w="1421"/>
        <w:gridCol w:w="19"/>
        <w:gridCol w:w="161"/>
        <w:gridCol w:w="19"/>
        <w:gridCol w:w="1350"/>
        <w:gridCol w:w="16"/>
      </w:tblGrid>
      <w:tr w:rsidR="00C03724" w:rsidRPr="007B55CD" w14:paraId="3FB56BE4" w14:textId="77777777" w:rsidTr="00FC1DC2">
        <w:trPr>
          <w:cantSplit/>
          <w:trHeight w:val="281"/>
          <w:tblHeader/>
        </w:trPr>
        <w:tc>
          <w:tcPr>
            <w:tcW w:w="4230" w:type="dxa"/>
            <w:shd w:val="clear" w:color="auto" w:fill="auto"/>
            <w:vAlign w:val="bottom"/>
          </w:tcPr>
          <w:p w14:paraId="301D7A26" w14:textId="77777777" w:rsidR="00C03724" w:rsidRPr="001A3F6A" w:rsidRDefault="00C03724" w:rsidP="007B55CD">
            <w:pPr>
              <w:spacing w:line="220" w:lineRule="exact"/>
              <w:rPr>
                <w:i/>
                <w:iCs/>
                <w:color w:val="0000FF"/>
                <w:sz w:val="21"/>
                <w:szCs w:val="21"/>
                <w:shd w:val="clear" w:color="auto" w:fill="E0E0E0"/>
              </w:rPr>
            </w:pPr>
          </w:p>
        </w:tc>
        <w:tc>
          <w:tcPr>
            <w:tcW w:w="10546" w:type="dxa"/>
            <w:gridSpan w:val="18"/>
            <w:vAlign w:val="bottom"/>
          </w:tcPr>
          <w:p w14:paraId="75E3D027" w14:textId="40C2258C" w:rsidR="00C03724" w:rsidRPr="001A3F6A" w:rsidRDefault="00481904" w:rsidP="007B55CD">
            <w:pPr>
              <w:pStyle w:val="acctcolumnheading"/>
              <w:spacing w:after="0" w:line="220" w:lineRule="exact"/>
              <w:ind w:left="-79" w:right="-79"/>
              <w:rPr>
                <w:sz w:val="21"/>
                <w:szCs w:val="21"/>
              </w:rPr>
            </w:pPr>
            <w:r w:rsidRPr="001A3F6A">
              <w:rPr>
                <w:b/>
                <w:bCs/>
                <w:sz w:val="21"/>
                <w:szCs w:val="21"/>
              </w:rPr>
              <w:t>Consolidated financial statements</w:t>
            </w:r>
          </w:p>
        </w:tc>
      </w:tr>
      <w:tr w:rsidR="003873DF" w:rsidRPr="007B55CD" w14:paraId="3E8CE1C2" w14:textId="77777777" w:rsidTr="00FC1DC2">
        <w:trPr>
          <w:cantSplit/>
          <w:trHeight w:val="787"/>
          <w:tblHeader/>
        </w:trPr>
        <w:tc>
          <w:tcPr>
            <w:tcW w:w="4230" w:type="dxa"/>
            <w:shd w:val="clear" w:color="auto" w:fill="auto"/>
            <w:vAlign w:val="bottom"/>
          </w:tcPr>
          <w:p w14:paraId="2DF8F042" w14:textId="77777777" w:rsidR="003873DF" w:rsidRPr="001A3F6A" w:rsidRDefault="003873DF" w:rsidP="003873DF">
            <w:pPr>
              <w:spacing w:line="220" w:lineRule="exact"/>
              <w:rPr>
                <w:i/>
                <w:iCs/>
                <w:color w:val="0000FF"/>
                <w:sz w:val="21"/>
                <w:szCs w:val="21"/>
                <w:shd w:val="clear" w:color="auto" w:fill="E0E0E0"/>
              </w:rPr>
            </w:pPr>
          </w:p>
          <w:p w14:paraId="01ECE802" w14:textId="65EE2786" w:rsidR="003873DF" w:rsidRPr="001A3F6A" w:rsidRDefault="003873DF" w:rsidP="003873DF">
            <w:pPr>
              <w:spacing w:line="220" w:lineRule="exact"/>
              <w:rPr>
                <w:sz w:val="21"/>
                <w:szCs w:val="21"/>
              </w:rPr>
            </w:pPr>
          </w:p>
        </w:tc>
        <w:tc>
          <w:tcPr>
            <w:tcW w:w="1260" w:type="dxa"/>
            <w:vAlign w:val="bottom"/>
          </w:tcPr>
          <w:p w14:paraId="788D504B" w14:textId="6E96F0D5" w:rsidR="003873DF" w:rsidRPr="001A3F6A" w:rsidRDefault="003873DF" w:rsidP="003873DF">
            <w:pPr>
              <w:pStyle w:val="acctcolumnheading"/>
              <w:spacing w:after="0" w:line="220" w:lineRule="exact"/>
              <w:ind w:left="-79" w:right="-79"/>
              <w:rPr>
                <w:sz w:val="21"/>
                <w:szCs w:val="21"/>
                <w:lang w:bidi="th-TH"/>
              </w:rPr>
            </w:pPr>
            <w:r w:rsidRPr="001A3F6A">
              <w:rPr>
                <w:sz w:val="21"/>
                <w:szCs w:val="21"/>
              </w:rPr>
              <w:t>Land and land improvement</w:t>
            </w:r>
          </w:p>
        </w:tc>
        <w:tc>
          <w:tcPr>
            <w:tcW w:w="180" w:type="dxa"/>
            <w:vAlign w:val="bottom"/>
          </w:tcPr>
          <w:p w14:paraId="604E3699" w14:textId="77777777" w:rsidR="003873DF" w:rsidRPr="001A3F6A" w:rsidRDefault="003873DF" w:rsidP="003873DF">
            <w:pPr>
              <w:pStyle w:val="acctcolumnheading"/>
              <w:spacing w:after="0" w:line="220" w:lineRule="exact"/>
              <w:rPr>
                <w:sz w:val="21"/>
                <w:szCs w:val="21"/>
              </w:rPr>
            </w:pPr>
          </w:p>
        </w:tc>
        <w:tc>
          <w:tcPr>
            <w:tcW w:w="1349" w:type="dxa"/>
            <w:vAlign w:val="bottom"/>
          </w:tcPr>
          <w:p w14:paraId="339164F9" w14:textId="3D97694C" w:rsidR="003873DF" w:rsidRPr="006A2222" w:rsidRDefault="003873DF" w:rsidP="003873DF">
            <w:pPr>
              <w:pStyle w:val="acctcolumnheading"/>
              <w:spacing w:after="0" w:line="220" w:lineRule="exact"/>
              <w:ind w:left="-79" w:right="-79"/>
              <w:rPr>
                <w:rFonts w:cstheme="minorBidi"/>
                <w:sz w:val="21"/>
                <w:szCs w:val="26"/>
                <w:cs/>
                <w:lang w:val="en-US" w:bidi="th-TH"/>
              </w:rPr>
            </w:pPr>
            <w:r>
              <w:rPr>
                <w:rFonts w:cs="Angsana New"/>
                <w:sz w:val="21"/>
                <w:szCs w:val="26"/>
                <w:lang w:val="en-US" w:bidi="th-TH"/>
              </w:rPr>
              <w:t>B</w:t>
            </w:r>
            <w:proofErr w:type="spellStart"/>
            <w:r w:rsidRPr="001A3F6A">
              <w:rPr>
                <w:sz w:val="21"/>
                <w:szCs w:val="21"/>
              </w:rPr>
              <w:t>uildings</w:t>
            </w:r>
            <w:proofErr w:type="spellEnd"/>
            <w:r>
              <w:rPr>
                <w:rFonts w:cstheme="minorBidi" w:hint="cs"/>
                <w:sz w:val="21"/>
                <w:szCs w:val="26"/>
                <w:cs/>
                <w:lang w:bidi="th-TH"/>
              </w:rPr>
              <w:t xml:space="preserve"> </w:t>
            </w:r>
            <w:r>
              <w:rPr>
                <w:rFonts w:cstheme="minorBidi"/>
                <w:sz w:val="21"/>
                <w:szCs w:val="26"/>
                <w:lang w:val="en-US" w:bidi="th-TH"/>
              </w:rPr>
              <w:t>and building improvement</w:t>
            </w:r>
          </w:p>
        </w:tc>
        <w:tc>
          <w:tcPr>
            <w:tcW w:w="180" w:type="dxa"/>
            <w:vAlign w:val="bottom"/>
          </w:tcPr>
          <w:p w14:paraId="6BDB72AE" w14:textId="77777777" w:rsidR="003873DF" w:rsidRPr="001A3F6A" w:rsidRDefault="003873DF" w:rsidP="003873DF">
            <w:pPr>
              <w:pStyle w:val="acctcolumnheading"/>
              <w:spacing w:after="0" w:line="220" w:lineRule="exact"/>
              <w:rPr>
                <w:sz w:val="21"/>
                <w:szCs w:val="21"/>
              </w:rPr>
            </w:pPr>
          </w:p>
        </w:tc>
        <w:tc>
          <w:tcPr>
            <w:tcW w:w="1441" w:type="dxa"/>
            <w:vAlign w:val="bottom"/>
          </w:tcPr>
          <w:p w14:paraId="39597F12" w14:textId="309341BF" w:rsidR="003873DF" w:rsidRPr="001A3F6A" w:rsidRDefault="003873DF" w:rsidP="00C5531E">
            <w:pPr>
              <w:pStyle w:val="acctcolumnheading"/>
              <w:spacing w:after="0" w:line="220" w:lineRule="exact"/>
              <w:ind w:left="-78" w:right="-169" w:hanging="90"/>
              <w:rPr>
                <w:sz w:val="21"/>
                <w:szCs w:val="21"/>
              </w:rPr>
            </w:pPr>
            <w:r w:rsidRPr="001A3F6A">
              <w:rPr>
                <w:sz w:val="21"/>
                <w:szCs w:val="21"/>
              </w:rPr>
              <w:t xml:space="preserve">Office </w:t>
            </w:r>
            <w:r w:rsidR="00D0355D">
              <w:rPr>
                <w:sz w:val="21"/>
                <w:szCs w:val="21"/>
              </w:rPr>
              <w:t>f</w:t>
            </w:r>
            <w:r w:rsidRPr="001A3F6A">
              <w:rPr>
                <w:sz w:val="21"/>
                <w:szCs w:val="21"/>
              </w:rPr>
              <w:t>urniture, fixtures and equipment</w:t>
            </w:r>
          </w:p>
        </w:tc>
        <w:tc>
          <w:tcPr>
            <w:tcW w:w="182" w:type="dxa"/>
            <w:vAlign w:val="bottom"/>
          </w:tcPr>
          <w:p w14:paraId="396C9D19" w14:textId="77777777" w:rsidR="003873DF" w:rsidRPr="001A3F6A" w:rsidRDefault="003873DF" w:rsidP="003873DF">
            <w:pPr>
              <w:pStyle w:val="acctcolumnheading"/>
              <w:spacing w:after="0" w:line="220" w:lineRule="exact"/>
              <w:rPr>
                <w:sz w:val="21"/>
                <w:szCs w:val="21"/>
              </w:rPr>
            </w:pPr>
          </w:p>
        </w:tc>
        <w:tc>
          <w:tcPr>
            <w:tcW w:w="1377" w:type="dxa"/>
            <w:gridSpan w:val="2"/>
            <w:vAlign w:val="bottom"/>
          </w:tcPr>
          <w:p w14:paraId="16D38D78" w14:textId="1D8E67D5" w:rsidR="003873DF" w:rsidRPr="001A3F6A" w:rsidRDefault="003873DF" w:rsidP="003873DF">
            <w:pPr>
              <w:pStyle w:val="acctcolumnheading"/>
              <w:spacing w:after="0" w:line="220" w:lineRule="exact"/>
              <w:ind w:left="-79" w:right="-79"/>
              <w:rPr>
                <w:sz w:val="21"/>
                <w:szCs w:val="21"/>
              </w:rPr>
            </w:pPr>
            <w:r w:rsidRPr="001A3F6A">
              <w:rPr>
                <w:sz w:val="21"/>
                <w:szCs w:val="21"/>
              </w:rPr>
              <w:t>Machinery and equipment</w:t>
            </w:r>
          </w:p>
        </w:tc>
        <w:tc>
          <w:tcPr>
            <w:tcW w:w="181" w:type="dxa"/>
            <w:gridSpan w:val="2"/>
            <w:vAlign w:val="bottom"/>
          </w:tcPr>
          <w:p w14:paraId="4CE6EFB6" w14:textId="77777777" w:rsidR="003873DF" w:rsidRPr="001A3F6A" w:rsidRDefault="003873DF" w:rsidP="003873DF">
            <w:pPr>
              <w:pStyle w:val="acctcolumnheading"/>
              <w:spacing w:after="0" w:line="220" w:lineRule="exact"/>
              <w:rPr>
                <w:sz w:val="21"/>
                <w:szCs w:val="21"/>
              </w:rPr>
            </w:pPr>
          </w:p>
        </w:tc>
        <w:tc>
          <w:tcPr>
            <w:tcW w:w="1230" w:type="dxa"/>
            <w:vAlign w:val="bottom"/>
          </w:tcPr>
          <w:p w14:paraId="5286FF05" w14:textId="4CE4F192" w:rsidR="003873DF" w:rsidRPr="001A3F6A" w:rsidRDefault="003873DF" w:rsidP="003873DF">
            <w:pPr>
              <w:pStyle w:val="acctcolumnheading"/>
              <w:spacing w:after="0" w:line="220" w:lineRule="exact"/>
              <w:ind w:left="-79" w:right="-79"/>
              <w:rPr>
                <w:sz w:val="21"/>
                <w:szCs w:val="21"/>
              </w:rPr>
            </w:pPr>
            <w:r>
              <w:rPr>
                <w:sz w:val="21"/>
                <w:szCs w:val="21"/>
              </w:rPr>
              <w:t>Vehicle</w:t>
            </w:r>
            <w:r w:rsidR="009050DB">
              <w:rPr>
                <w:sz w:val="21"/>
                <w:szCs w:val="21"/>
              </w:rPr>
              <w:t>s</w:t>
            </w:r>
          </w:p>
        </w:tc>
        <w:tc>
          <w:tcPr>
            <w:tcW w:w="180" w:type="dxa"/>
            <w:vAlign w:val="bottom"/>
          </w:tcPr>
          <w:p w14:paraId="1FF23DDB" w14:textId="77777777" w:rsidR="003873DF" w:rsidRPr="001A3F6A" w:rsidRDefault="003873DF" w:rsidP="003873DF">
            <w:pPr>
              <w:pStyle w:val="acctcolumnheading"/>
              <w:spacing w:after="0" w:line="220" w:lineRule="exact"/>
              <w:rPr>
                <w:sz w:val="21"/>
                <w:szCs w:val="21"/>
              </w:rPr>
            </w:pPr>
          </w:p>
        </w:tc>
        <w:tc>
          <w:tcPr>
            <w:tcW w:w="1421" w:type="dxa"/>
            <w:vAlign w:val="bottom"/>
          </w:tcPr>
          <w:p w14:paraId="2B3BC8A3" w14:textId="5EC51AD4" w:rsidR="003873DF" w:rsidRPr="001A3F6A" w:rsidRDefault="003873DF" w:rsidP="003873DF">
            <w:pPr>
              <w:pStyle w:val="acctcolumnheading"/>
              <w:spacing w:after="0" w:line="220" w:lineRule="exact"/>
              <w:ind w:left="-79" w:right="-79"/>
              <w:rPr>
                <w:sz w:val="21"/>
                <w:szCs w:val="21"/>
              </w:rPr>
            </w:pPr>
            <w:r w:rsidRPr="001A3F6A">
              <w:rPr>
                <w:sz w:val="21"/>
                <w:szCs w:val="21"/>
              </w:rPr>
              <w:t>Assets under construction and installation</w:t>
            </w:r>
          </w:p>
        </w:tc>
        <w:tc>
          <w:tcPr>
            <w:tcW w:w="180" w:type="dxa"/>
            <w:gridSpan w:val="2"/>
            <w:vAlign w:val="bottom"/>
          </w:tcPr>
          <w:p w14:paraId="2F8CD308" w14:textId="77777777" w:rsidR="003873DF" w:rsidRPr="001A3F6A" w:rsidRDefault="003873DF" w:rsidP="003873DF">
            <w:pPr>
              <w:pStyle w:val="acctcolumnheading"/>
              <w:spacing w:after="0" w:line="220" w:lineRule="exact"/>
              <w:rPr>
                <w:sz w:val="21"/>
                <w:szCs w:val="21"/>
              </w:rPr>
            </w:pPr>
          </w:p>
        </w:tc>
        <w:tc>
          <w:tcPr>
            <w:tcW w:w="1385" w:type="dxa"/>
            <w:gridSpan w:val="3"/>
            <w:vAlign w:val="bottom"/>
          </w:tcPr>
          <w:p w14:paraId="4888AE20" w14:textId="77777777" w:rsidR="003873DF" w:rsidRPr="001A3F6A" w:rsidRDefault="003873DF" w:rsidP="003873DF">
            <w:pPr>
              <w:pStyle w:val="acctcolumnheading"/>
              <w:spacing w:after="0" w:line="220" w:lineRule="exact"/>
              <w:ind w:left="-79" w:right="-79"/>
              <w:rPr>
                <w:sz w:val="21"/>
                <w:szCs w:val="21"/>
              </w:rPr>
            </w:pPr>
            <w:r w:rsidRPr="001A3F6A">
              <w:rPr>
                <w:sz w:val="21"/>
                <w:szCs w:val="21"/>
              </w:rPr>
              <w:t>Total</w:t>
            </w:r>
          </w:p>
        </w:tc>
      </w:tr>
      <w:tr w:rsidR="003873DF" w:rsidRPr="007B55CD" w14:paraId="2681CDF5" w14:textId="77777777" w:rsidTr="00FC1DC2">
        <w:trPr>
          <w:cantSplit/>
        </w:trPr>
        <w:tc>
          <w:tcPr>
            <w:tcW w:w="4230" w:type="dxa"/>
            <w:vAlign w:val="bottom"/>
          </w:tcPr>
          <w:p w14:paraId="3DBDAB0A" w14:textId="77777777" w:rsidR="003873DF" w:rsidRPr="001A3F6A" w:rsidRDefault="003873DF" w:rsidP="003873DF">
            <w:pPr>
              <w:spacing w:line="220" w:lineRule="exact"/>
              <w:rPr>
                <w:b/>
                <w:bCs/>
                <w:i/>
                <w:iCs/>
                <w:sz w:val="21"/>
                <w:szCs w:val="21"/>
              </w:rPr>
            </w:pPr>
          </w:p>
        </w:tc>
        <w:tc>
          <w:tcPr>
            <w:tcW w:w="10546" w:type="dxa"/>
            <w:gridSpan w:val="18"/>
            <w:vAlign w:val="bottom"/>
          </w:tcPr>
          <w:p w14:paraId="30577720" w14:textId="18B47668" w:rsidR="003873DF" w:rsidRPr="001A3F6A" w:rsidRDefault="003D0E20" w:rsidP="003873DF">
            <w:pPr>
              <w:pStyle w:val="acctfourfigures"/>
              <w:spacing w:line="220" w:lineRule="exact"/>
              <w:jc w:val="center"/>
              <w:rPr>
                <w:sz w:val="21"/>
                <w:szCs w:val="21"/>
              </w:rPr>
            </w:pPr>
            <w:r>
              <w:rPr>
                <w:i/>
                <w:iCs/>
                <w:sz w:val="21"/>
                <w:szCs w:val="21"/>
              </w:rPr>
              <w:t>(in thousand</w:t>
            </w:r>
            <w:r w:rsidR="003873DF" w:rsidRPr="001A3F6A">
              <w:rPr>
                <w:i/>
                <w:iCs/>
                <w:sz w:val="21"/>
                <w:szCs w:val="21"/>
              </w:rPr>
              <w:t xml:space="preserve"> Baht)</w:t>
            </w:r>
          </w:p>
        </w:tc>
      </w:tr>
      <w:tr w:rsidR="003873DF" w:rsidRPr="007B55CD" w14:paraId="02224C20" w14:textId="77777777" w:rsidTr="00FC1DC2">
        <w:trPr>
          <w:cantSplit/>
        </w:trPr>
        <w:tc>
          <w:tcPr>
            <w:tcW w:w="4230" w:type="dxa"/>
            <w:vAlign w:val="bottom"/>
          </w:tcPr>
          <w:p w14:paraId="5CC706D8" w14:textId="6A860880" w:rsidR="003873DF" w:rsidRPr="001A3F6A" w:rsidRDefault="00ED5CB6" w:rsidP="003873DF">
            <w:pPr>
              <w:spacing w:line="220" w:lineRule="exact"/>
              <w:rPr>
                <w:b/>
                <w:bCs/>
                <w:i/>
                <w:iCs/>
                <w:sz w:val="21"/>
                <w:szCs w:val="21"/>
              </w:rPr>
            </w:pPr>
            <w:r>
              <w:rPr>
                <w:b/>
                <w:bCs/>
                <w:i/>
                <w:iCs/>
                <w:sz w:val="21"/>
                <w:szCs w:val="21"/>
              </w:rPr>
              <w:t>Cost</w:t>
            </w:r>
          </w:p>
        </w:tc>
        <w:tc>
          <w:tcPr>
            <w:tcW w:w="1260" w:type="dxa"/>
            <w:vAlign w:val="bottom"/>
          </w:tcPr>
          <w:p w14:paraId="5A5E7A50" w14:textId="77777777" w:rsidR="003873DF" w:rsidRPr="001A3F6A" w:rsidRDefault="003873DF" w:rsidP="003873DF">
            <w:pPr>
              <w:pStyle w:val="acctfourfigures"/>
              <w:spacing w:line="220" w:lineRule="exact"/>
              <w:jc w:val="center"/>
              <w:rPr>
                <w:sz w:val="21"/>
                <w:szCs w:val="21"/>
              </w:rPr>
            </w:pPr>
          </w:p>
        </w:tc>
        <w:tc>
          <w:tcPr>
            <w:tcW w:w="180" w:type="dxa"/>
            <w:vAlign w:val="bottom"/>
          </w:tcPr>
          <w:p w14:paraId="758733D7" w14:textId="77777777" w:rsidR="003873DF" w:rsidRPr="001A3F6A" w:rsidRDefault="003873DF" w:rsidP="003873DF">
            <w:pPr>
              <w:pStyle w:val="acctfourfigures"/>
              <w:spacing w:line="220" w:lineRule="exact"/>
              <w:jc w:val="center"/>
              <w:rPr>
                <w:sz w:val="21"/>
                <w:szCs w:val="21"/>
              </w:rPr>
            </w:pPr>
          </w:p>
        </w:tc>
        <w:tc>
          <w:tcPr>
            <w:tcW w:w="1349" w:type="dxa"/>
            <w:vAlign w:val="bottom"/>
          </w:tcPr>
          <w:p w14:paraId="5EDCA4B5" w14:textId="77777777" w:rsidR="003873DF" w:rsidRPr="001A3F6A" w:rsidRDefault="003873DF" w:rsidP="003873DF">
            <w:pPr>
              <w:pStyle w:val="acctfourfigures"/>
              <w:spacing w:line="220" w:lineRule="exact"/>
              <w:jc w:val="center"/>
              <w:rPr>
                <w:sz w:val="21"/>
                <w:szCs w:val="21"/>
              </w:rPr>
            </w:pPr>
          </w:p>
        </w:tc>
        <w:tc>
          <w:tcPr>
            <w:tcW w:w="180" w:type="dxa"/>
            <w:vAlign w:val="bottom"/>
          </w:tcPr>
          <w:p w14:paraId="51A79948" w14:textId="77777777" w:rsidR="003873DF" w:rsidRPr="001A3F6A" w:rsidRDefault="003873DF" w:rsidP="003873DF">
            <w:pPr>
              <w:pStyle w:val="acctfourfigures"/>
              <w:spacing w:line="220" w:lineRule="exact"/>
              <w:jc w:val="center"/>
              <w:rPr>
                <w:sz w:val="21"/>
                <w:szCs w:val="21"/>
              </w:rPr>
            </w:pPr>
          </w:p>
        </w:tc>
        <w:tc>
          <w:tcPr>
            <w:tcW w:w="1441" w:type="dxa"/>
            <w:vAlign w:val="bottom"/>
          </w:tcPr>
          <w:p w14:paraId="25B03DB8" w14:textId="77777777" w:rsidR="003873DF" w:rsidRPr="001A3F6A" w:rsidRDefault="003873DF" w:rsidP="003873DF">
            <w:pPr>
              <w:pStyle w:val="acctfourfigures"/>
              <w:spacing w:line="220" w:lineRule="exact"/>
              <w:jc w:val="center"/>
              <w:rPr>
                <w:sz w:val="21"/>
                <w:szCs w:val="21"/>
              </w:rPr>
            </w:pPr>
          </w:p>
        </w:tc>
        <w:tc>
          <w:tcPr>
            <w:tcW w:w="182" w:type="dxa"/>
            <w:vAlign w:val="bottom"/>
          </w:tcPr>
          <w:p w14:paraId="753C7828" w14:textId="77777777" w:rsidR="003873DF" w:rsidRPr="001A3F6A" w:rsidRDefault="003873DF" w:rsidP="003873DF">
            <w:pPr>
              <w:pStyle w:val="acctfourfigures"/>
              <w:spacing w:line="220" w:lineRule="exact"/>
              <w:jc w:val="center"/>
              <w:rPr>
                <w:sz w:val="21"/>
                <w:szCs w:val="21"/>
              </w:rPr>
            </w:pPr>
          </w:p>
        </w:tc>
        <w:tc>
          <w:tcPr>
            <w:tcW w:w="1377" w:type="dxa"/>
            <w:gridSpan w:val="2"/>
            <w:vAlign w:val="bottom"/>
          </w:tcPr>
          <w:p w14:paraId="2BDA9F34" w14:textId="77777777" w:rsidR="003873DF" w:rsidRPr="001A3F6A" w:rsidRDefault="003873DF" w:rsidP="003873DF">
            <w:pPr>
              <w:pStyle w:val="acctfourfigures"/>
              <w:spacing w:line="220" w:lineRule="exact"/>
              <w:jc w:val="center"/>
              <w:rPr>
                <w:sz w:val="21"/>
                <w:szCs w:val="21"/>
              </w:rPr>
            </w:pPr>
          </w:p>
        </w:tc>
        <w:tc>
          <w:tcPr>
            <w:tcW w:w="181" w:type="dxa"/>
            <w:gridSpan w:val="2"/>
            <w:vAlign w:val="bottom"/>
          </w:tcPr>
          <w:p w14:paraId="7D1A4D5A" w14:textId="77777777" w:rsidR="003873DF" w:rsidRPr="001A3F6A" w:rsidRDefault="003873DF" w:rsidP="003873DF">
            <w:pPr>
              <w:pStyle w:val="acctfourfigures"/>
              <w:spacing w:line="220" w:lineRule="exact"/>
              <w:jc w:val="center"/>
              <w:rPr>
                <w:sz w:val="21"/>
                <w:szCs w:val="21"/>
              </w:rPr>
            </w:pPr>
          </w:p>
        </w:tc>
        <w:tc>
          <w:tcPr>
            <w:tcW w:w="1230" w:type="dxa"/>
            <w:vAlign w:val="bottom"/>
          </w:tcPr>
          <w:p w14:paraId="75167020" w14:textId="77777777" w:rsidR="003873DF" w:rsidRPr="001A3F6A" w:rsidRDefault="003873DF" w:rsidP="003873DF">
            <w:pPr>
              <w:pStyle w:val="acctfourfigures"/>
              <w:spacing w:line="220" w:lineRule="exact"/>
              <w:jc w:val="center"/>
              <w:rPr>
                <w:sz w:val="21"/>
                <w:szCs w:val="21"/>
              </w:rPr>
            </w:pPr>
          </w:p>
        </w:tc>
        <w:tc>
          <w:tcPr>
            <w:tcW w:w="180" w:type="dxa"/>
            <w:vAlign w:val="bottom"/>
          </w:tcPr>
          <w:p w14:paraId="78D87455" w14:textId="77777777" w:rsidR="003873DF" w:rsidRPr="001A3F6A" w:rsidRDefault="003873DF" w:rsidP="003873DF">
            <w:pPr>
              <w:pStyle w:val="acctfourfigures"/>
              <w:spacing w:line="220" w:lineRule="exact"/>
              <w:jc w:val="center"/>
              <w:rPr>
                <w:sz w:val="21"/>
                <w:szCs w:val="21"/>
              </w:rPr>
            </w:pPr>
          </w:p>
        </w:tc>
        <w:tc>
          <w:tcPr>
            <w:tcW w:w="1421" w:type="dxa"/>
            <w:vAlign w:val="bottom"/>
          </w:tcPr>
          <w:p w14:paraId="22F3D2B2" w14:textId="77777777" w:rsidR="003873DF" w:rsidRPr="001A3F6A" w:rsidRDefault="003873DF" w:rsidP="003873DF">
            <w:pPr>
              <w:pStyle w:val="acctfourfigures"/>
              <w:spacing w:line="220" w:lineRule="exact"/>
              <w:jc w:val="center"/>
              <w:rPr>
                <w:sz w:val="21"/>
                <w:szCs w:val="21"/>
              </w:rPr>
            </w:pPr>
          </w:p>
        </w:tc>
        <w:tc>
          <w:tcPr>
            <w:tcW w:w="180" w:type="dxa"/>
            <w:gridSpan w:val="2"/>
            <w:vAlign w:val="bottom"/>
          </w:tcPr>
          <w:p w14:paraId="7EE6CD34" w14:textId="77777777" w:rsidR="003873DF" w:rsidRPr="001A3F6A" w:rsidRDefault="003873DF" w:rsidP="003873DF">
            <w:pPr>
              <w:pStyle w:val="acctfourfigures"/>
              <w:spacing w:line="220" w:lineRule="exact"/>
              <w:jc w:val="center"/>
              <w:rPr>
                <w:sz w:val="21"/>
                <w:szCs w:val="21"/>
              </w:rPr>
            </w:pPr>
          </w:p>
        </w:tc>
        <w:tc>
          <w:tcPr>
            <w:tcW w:w="1385" w:type="dxa"/>
            <w:gridSpan w:val="3"/>
            <w:vAlign w:val="bottom"/>
          </w:tcPr>
          <w:p w14:paraId="775B3C39" w14:textId="77777777" w:rsidR="003873DF" w:rsidRPr="001A3F6A" w:rsidRDefault="003873DF" w:rsidP="003873DF">
            <w:pPr>
              <w:pStyle w:val="acctfourfigures"/>
              <w:spacing w:line="220" w:lineRule="exact"/>
              <w:jc w:val="center"/>
              <w:rPr>
                <w:sz w:val="21"/>
                <w:szCs w:val="21"/>
              </w:rPr>
            </w:pPr>
          </w:p>
        </w:tc>
      </w:tr>
      <w:tr w:rsidR="003873DF" w:rsidRPr="007B55CD" w14:paraId="008CAB31" w14:textId="77777777" w:rsidTr="00FC1DC2">
        <w:trPr>
          <w:cantSplit/>
        </w:trPr>
        <w:tc>
          <w:tcPr>
            <w:tcW w:w="4230" w:type="dxa"/>
            <w:vAlign w:val="bottom"/>
          </w:tcPr>
          <w:p w14:paraId="78CF0D03" w14:textId="10751630" w:rsidR="003873DF" w:rsidRPr="001A3F6A" w:rsidRDefault="003873DF" w:rsidP="003873DF">
            <w:pPr>
              <w:spacing w:line="220" w:lineRule="exact"/>
              <w:rPr>
                <w:sz w:val="21"/>
                <w:szCs w:val="21"/>
              </w:rPr>
            </w:pPr>
            <w:r w:rsidRPr="001A3F6A">
              <w:rPr>
                <w:sz w:val="21"/>
                <w:szCs w:val="21"/>
              </w:rPr>
              <w:t xml:space="preserve">At 1 January </w:t>
            </w:r>
            <w:r>
              <w:rPr>
                <w:sz w:val="21"/>
                <w:szCs w:val="21"/>
              </w:rPr>
              <w:t>2017</w:t>
            </w:r>
          </w:p>
        </w:tc>
        <w:tc>
          <w:tcPr>
            <w:tcW w:w="1260" w:type="dxa"/>
            <w:vAlign w:val="bottom"/>
          </w:tcPr>
          <w:p w14:paraId="3A331E6F" w14:textId="27EAA02D" w:rsidR="003873DF" w:rsidRPr="00346B34" w:rsidRDefault="00346B34" w:rsidP="00783D31">
            <w:pPr>
              <w:pStyle w:val="acctfourfigures"/>
              <w:tabs>
                <w:tab w:val="clear" w:pos="765"/>
                <w:tab w:val="decimal" w:pos="915"/>
              </w:tabs>
              <w:spacing w:line="220" w:lineRule="exact"/>
              <w:ind w:right="11"/>
              <w:jc w:val="center"/>
              <w:rPr>
                <w:rFonts w:cstheme="minorBidi"/>
                <w:sz w:val="21"/>
                <w:szCs w:val="26"/>
                <w:lang w:val="en-US" w:bidi="th-TH"/>
              </w:rPr>
            </w:pPr>
            <w:r>
              <w:rPr>
                <w:rFonts w:cstheme="minorBidi"/>
                <w:sz w:val="21"/>
                <w:szCs w:val="26"/>
                <w:lang w:val="en-US" w:bidi="th-TH"/>
              </w:rPr>
              <w:t>125,420</w:t>
            </w:r>
          </w:p>
        </w:tc>
        <w:tc>
          <w:tcPr>
            <w:tcW w:w="180" w:type="dxa"/>
            <w:vAlign w:val="bottom"/>
          </w:tcPr>
          <w:p w14:paraId="562359EC" w14:textId="77777777" w:rsidR="003873DF" w:rsidRPr="001A3F6A" w:rsidRDefault="003873DF" w:rsidP="003873DF">
            <w:pPr>
              <w:pStyle w:val="acctfourfigures"/>
              <w:spacing w:line="220" w:lineRule="exact"/>
              <w:jc w:val="center"/>
              <w:rPr>
                <w:sz w:val="21"/>
                <w:szCs w:val="21"/>
              </w:rPr>
            </w:pPr>
          </w:p>
        </w:tc>
        <w:tc>
          <w:tcPr>
            <w:tcW w:w="1349" w:type="dxa"/>
            <w:vAlign w:val="bottom"/>
          </w:tcPr>
          <w:p w14:paraId="253D8528" w14:textId="0443E54E" w:rsidR="003873DF" w:rsidRPr="001A3F6A" w:rsidRDefault="00346B34" w:rsidP="00D0355D">
            <w:pPr>
              <w:pStyle w:val="acctfourfigures"/>
              <w:tabs>
                <w:tab w:val="clear" w:pos="765"/>
                <w:tab w:val="decimal" w:pos="870"/>
              </w:tabs>
              <w:spacing w:line="220" w:lineRule="exact"/>
              <w:ind w:right="11"/>
              <w:jc w:val="center"/>
              <w:rPr>
                <w:sz w:val="21"/>
                <w:szCs w:val="21"/>
              </w:rPr>
            </w:pPr>
            <w:r>
              <w:rPr>
                <w:sz w:val="21"/>
                <w:szCs w:val="21"/>
              </w:rPr>
              <w:t>297,421</w:t>
            </w:r>
          </w:p>
        </w:tc>
        <w:tc>
          <w:tcPr>
            <w:tcW w:w="180" w:type="dxa"/>
            <w:vAlign w:val="bottom"/>
          </w:tcPr>
          <w:p w14:paraId="442A21E1" w14:textId="77777777" w:rsidR="003873DF" w:rsidRPr="001A3F6A" w:rsidRDefault="003873DF" w:rsidP="003873DF">
            <w:pPr>
              <w:pStyle w:val="acctfourfigures"/>
              <w:spacing w:line="220" w:lineRule="exact"/>
              <w:jc w:val="center"/>
              <w:rPr>
                <w:sz w:val="21"/>
                <w:szCs w:val="21"/>
              </w:rPr>
            </w:pPr>
          </w:p>
        </w:tc>
        <w:tc>
          <w:tcPr>
            <w:tcW w:w="1441" w:type="dxa"/>
            <w:vAlign w:val="bottom"/>
          </w:tcPr>
          <w:p w14:paraId="1F62801E" w14:textId="1111749A" w:rsidR="003873DF" w:rsidRPr="00D0355D" w:rsidRDefault="00B828CD" w:rsidP="00783D31">
            <w:pPr>
              <w:pStyle w:val="acctfourfigures"/>
              <w:tabs>
                <w:tab w:val="clear" w:pos="765"/>
                <w:tab w:val="decimal" w:pos="1092"/>
              </w:tabs>
              <w:spacing w:line="220" w:lineRule="exact"/>
              <w:ind w:right="11"/>
              <w:jc w:val="center"/>
              <w:rPr>
                <w:sz w:val="21"/>
                <w:szCs w:val="21"/>
                <w:lang w:val="en-US"/>
              </w:rPr>
            </w:pPr>
            <w:r>
              <w:rPr>
                <w:sz w:val="21"/>
                <w:szCs w:val="21"/>
              </w:rPr>
              <w:t>29,772</w:t>
            </w:r>
          </w:p>
        </w:tc>
        <w:tc>
          <w:tcPr>
            <w:tcW w:w="182" w:type="dxa"/>
            <w:vAlign w:val="bottom"/>
          </w:tcPr>
          <w:p w14:paraId="20D9CE66" w14:textId="77777777" w:rsidR="003873DF" w:rsidRPr="001A3F6A" w:rsidRDefault="003873DF" w:rsidP="003873DF">
            <w:pPr>
              <w:pStyle w:val="acctfourfigures"/>
              <w:spacing w:line="220" w:lineRule="exact"/>
              <w:jc w:val="center"/>
              <w:rPr>
                <w:sz w:val="21"/>
                <w:szCs w:val="21"/>
              </w:rPr>
            </w:pPr>
          </w:p>
        </w:tc>
        <w:tc>
          <w:tcPr>
            <w:tcW w:w="1377" w:type="dxa"/>
            <w:gridSpan w:val="2"/>
            <w:vAlign w:val="bottom"/>
          </w:tcPr>
          <w:p w14:paraId="5ECFEE2D" w14:textId="27615360" w:rsidR="003873DF" w:rsidRPr="001A3F6A" w:rsidRDefault="007D2664" w:rsidP="00D0355D">
            <w:pPr>
              <w:pStyle w:val="acctfourfigures"/>
              <w:tabs>
                <w:tab w:val="clear" w:pos="765"/>
                <w:tab w:val="decimal" w:pos="869"/>
              </w:tabs>
              <w:spacing w:line="220" w:lineRule="exact"/>
              <w:ind w:right="11"/>
              <w:jc w:val="center"/>
              <w:rPr>
                <w:sz w:val="21"/>
                <w:szCs w:val="21"/>
              </w:rPr>
            </w:pPr>
            <w:r>
              <w:rPr>
                <w:sz w:val="21"/>
                <w:szCs w:val="21"/>
              </w:rPr>
              <w:t>40,232</w:t>
            </w:r>
          </w:p>
        </w:tc>
        <w:tc>
          <w:tcPr>
            <w:tcW w:w="181" w:type="dxa"/>
            <w:gridSpan w:val="2"/>
            <w:vAlign w:val="bottom"/>
          </w:tcPr>
          <w:p w14:paraId="69F12D5B" w14:textId="77777777" w:rsidR="003873DF" w:rsidRPr="001A3F6A" w:rsidRDefault="003873DF" w:rsidP="003873DF">
            <w:pPr>
              <w:pStyle w:val="acctfourfigures"/>
              <w:spacing w:line="220" w:lineRule="exact"/>
              <w:jc w:val="center"/>
              <w:rPr>
                <w:sz w:val="21"/>
                <w:szCs w:val="21"/>
              </w:rPr>
            </w:pPr>
          </w:p>
        </w:tc>
        <w:tc>
          <w:tcPr>
            <w:tcW w:w="1230" w:type="dxa"/>
            <w:vAlign w:val="bottom"/>
          </w:tcPr>
          <w:p w14:paraId="6465E34F" w14:textId="1D6320BC" w:rsidR="003873DF" w:rsidRPr="001A3F6A" w:rsidRDefault="007D2664" w:rsidP="00D0355D">
            <w:pPr>
              <w:pStyle w:val="acctfourfigures"/>
              <w:tabs>
                <w:tab w:val="clear" w:pos="765"/>
                <w:tab w:val="decimal" w:pos="879"/>
              </w:tabs>
              <w:spacing w:line="220" w:lineRule="exact"/>
              <w:ind w:right="11"/>
              <w:jc w:val="center"/>
              <w:rPr>
                <w:sz w:val="21"/>
                <w:szCs w:val="21"/>
              </w:rPr>
            </w:pPr>
            <w:r>
              <w:rPr>
                <w:sz w:val="21"/>
                <w:szCs w:val="21"/>
              </w:rPr>
              <w:t>39,380</w:t>
            </w:r>
          </w:p>
        </w:tc>
        <w:tc>
          <w:tcPr>
            <w:tcW w:w="180" w:type="dxa"/>
            <w:vAlign w:val="bottom"/>
          </w:tcPr>
          <w:p w14:paraId="33CE3314" w14:textId="77777777" w:rsidR="003873DF" w:rsidRPr="001A3F6A" w:rsidRDefault="003873DF" w:rsidP="003873DF">
            <w:pPr>
              <w:pStyle w:val="acctfourfigures"/>
              <w:spacing w:line="220" w:lineRule="exact"/>
              <w:jc w:val="center"/>
              <w:rPr>
                <w:sz w:val="21"/>
                <w:szCs w:val="21"/>
              </w:rPr>
            </w:pPr>
          </w:p>
        </w:tc>
        <w:tc>
          <w:tcPr>
            <w:tcW w:w="1421" w:type="dxa"/>
            <w:vAlign w:val="bottom"/>
          </w:tcPr>
          <w:p w14:paraId="088A56E4" w14:textId="4A44BA1F" w:rsidR="003873DF" w:rsidRPr="001A3F6A" w:rsidRDefault="00A434F4" w:rsidP="00D0355D">
            <w:pPr>
              <w:pStyle w:val="acctfourfigures"/>
              <w:tabs>
                <w:tab w:val="clear" w:pos="765"/>
                <w:tab w:val="decimal" w:pos="878"/>
              </w:tabs>
              <w:spacing w:line="220" w:lineRule="exact"/>
              <w:ind w:right="11"/>
              <w:jc w:val="center"/>
              <w:rPr>
                <w:sz w:val="21"/>
                <w:szCs w:val="21"/>
              </w:rPr>
            </w:pPr>
            <w:r>
              <w:rPr>
                <w:sz w:val="21"/>
                <w:szCs w:val="21"/>
              </w:rPr>
              <w:t>9,181</w:t>
            </w:r>
          </w:p>
        </w:tc>
        <w:tc>
          <w:tcPr>
            <w:tcW w:w="180" w:type="dxa"/>
            <w:gridSpan w:val="2"/>
            <w:vAlign w:val="bottom"/>
          </w:tcPr>
          <w:p w14:paraId="3E342D63" w14:textId="77777777" w:rsidR="003873DF" w:rsidRPr="001A3F6A" w:rsidRDefault="003873DF" w:rsidP="003873DF">
            <w:pPr>
              <w:pStyle w:val="acctfourfigures"/>
              <w:spacing w:line="220" w:lineRule="exact"/>
              <w:jc w:val="center"/>
              <w:rPr>
                <w:sz w:val="21"/>
                <w:szCs w:val="21"/>
              </w:rPr>
            </w:pPr>
          </w:p>
        </w:tc>
        <w:tc>
          <w:tcPr>
            <w:tcW w:w="1385" w:type="dxa"/>
            <w:gridSpan w:val="3"/>
            <w:vAlign w:val="bottom"/>
          </w:tcPr>
          <w:p w14:paraId="72BE1085" w14:textId="05AC3784" w:rsidR="003873DF" w:rsidRPr="001A3F6A" w:rsidRDefault="00A434F4" w:rsidP="00A1750C">
            <w:pPr>
              <w:pStyle w:val="acctfourfigures"/>
              <w:tabs>
                <w:tab w:val="clear" w:pos="765"/>
                <w:tab w:val="decimal" w:pos="1305"/>
              </w:tabs>
              <w:spacing w:line="240" w:lineRule="atLeast"/>
              <w:ind w:right="210"/>
              <w:rPr>
                <w:sz w:val="21"/>
                <w:szCs w:val="21"/>
              </w:rPr>
            </w:pPr>
            <w:r>
              <w:rPr>
                <w:sz w:val="21"/>
                <w:szCs w:val="21"/>
              </w:rPr>
              <w:t>541,406</w:t>
            </w:r>
          </w:p>
        </w:tc>
      </w:tr>
      <w:tr w:rsidR="003873DF" w:rsidRPr="007B55CD" w14:paraId="0B23F750" w14:textId="77777777" w:rsidTr="00FC1DC2">
        <w:trPr>
          <w:cantSplit/>
        </w:trPr>
        <w:tc>
          <w:tcPr>
            <w:tcW w:w="4230" w:type="dxa"/>
            <w:vAlign w:val="bottom"/>
          </w:tcPr>
          <w:p w14:paraId="2F90276E" w14:textId="77777777" w:rsidR="003873DF" w:rsidRPr="001A3F6A" w:rsidRDefault="003873DF" w:rsidP="003873DF">
            <w:pPr>
              <w:spacing w:line="220" w:lineRule="exact"/>
              <w:rPr>
                <w:sz w:val="21"/>
                <w:szCs w:val="21"/>
              </w:rPr>
            </w:pPr>
            <w:r w:rsidRPr="001A3F6A">
              <w:rPr>
                <w:sz w:val="21"/>
                <w:szCs w:val="21"/>
              </w:rPr>
              <w:t>Additions</w:t>
            </w:r>
          </w:p>
        </w:tc>
        <w:tc>
          <w:tcPr>
            <w:tcW w:w="1260" w:type="dxa"/>
            <w:vAlign w:val="bottom"/>
          </w:tcPr>
          <w:p w14:paraId="48457C61" w14:textId="3C60E7E4" w:rsidR="003873DF" w:rsidRPr="001A3F6A" w:rsidRDefault="00346B34" w:rsidP="00D0355D">
            <w:pPr>
              <w:pStyle w:val="acctfourfigures"/>
              <w:tabs>
                <w:tab w:val="clear" w:pos="765"/>
                <w:tab w:val="decimal" w:pos="915"/>
              </w:tabs>
              <w:spacing w:line="220" w:lineRule="exact"/>
              <w:ind w:right="11"/>
              <w:jc w:val="center"/>
              <w:rPr>
                <w:sz w:val="21"/>
                <w:szCs w:val="21"/>
              </w:rPr>
            </w:pPr>
            <w:r>
              <w:rPr>
                <w:sz w:val="21"/>
                <w:szCs w:val="21"/>
              </w:rPr>
              <w:t>-</w:t>
            </w:r>
          </w:p>
        </w:tc>
        <w:tc>
          <w:tcPr>
            <w:tcW w:w="180" w:type="dxa"/>
            <w:vAlign w:val="bottom"/>
          </w:tcPr>
          <w:p w14:paraId="2CC17D47" w14:textId="77777777" w:rsidR="003873DF" w:rsidRPr="001A3F6A" w:rsidRDefault="003873DF" w:rsidP="003873DF">
            <w:pPr>
              <w:pStyle w:val="acctfourfigures"/>
              <w:spacing w:line="220" w:lineRule="exact"/>
              <w:jc w:val="center"/>
              <w:rPr>
                <w:sz w:val="21"/>
                <w:szCs w:val="21"/>
              </w:rPr>
            </w:pPr>
          </w:p>
        </w:tc>
        <w:tc>
          <w:tcPr>
            <w:tcW w:w="1349" w:type="dxa"/>
            <w:vAlign w:val="bottom"/>
          </w:tcPr>
          <w:p w14:paraId="15EFDB78" w14:textId="7AF2326B" w:rsidR="003873DF" w:rsidRPr="001A3F6A" w:rsidRDefault="00346B34" w:rsidP="00D0355D">
            <w:pPr>
              <w:pStyle w:val="acctfourfigures"/>
              <w:tabs>
                <w:tab w:val="clear" w:pos="765"/>
                <w:tab w:val="decimal" w:pos="870"/>
              </w:tabs>
              <w:spacing w:line="220" w:lineRule="exact"/>
              <w:ind w:right="11"/>
              <w:jc w:val="center"/>
              <w:rPr>
                <w:sz w:val="21"/>
                <w:szCs w:val="21"/>
              </w:rPr>
            </w:pPr>
            <w:r>
              <w:rPr>
                <w:sz w:val="21"/>
                <w:szCs w:val="21"/>
              </w:rPr>
              <w:t>723</w:t>
            </w:r>
          </w:p>
        </w:tc>
        <w:tc>
          <w:tcPr>
            <w:tcW w:w="180" w:type="dxa"/>
            <w:vAlign w:val="bottom"/>
          </w:tcPr>
          <w:p w14:paraId="2DC359CB" w14:textId="77777777" w:rsidR="003873DF" w:rsidRPr="001A3F6A" w:rsidRDefault="003873DF" w:rsidP="003873DF">
            <w:pPr>
              <w:pStyle w:val="acctfourfigures"/>
              <w:spacing w:line="220" w:lineRule="exact"/>
              <w:jc w:val="center"/>
              <w:rPr>
                <w:sz w:val="21"/>
                <w:szCs w:val="21"/>
              </w:rPr>
            </w:pPr>
          </w:p>
        </w:tc>
        <w:tc>
          <w:tcPr>
            <w:tcW w:w="1441" w:type="dxa"/>
            <w:vAlign w:val="bottom"/>
          </w:tcPr>
          <w:p w14:paraId="3A589A5C" w14:textId="52D74660" w:rsidR="003873DF" w:rsidRPr="001A3F6A" w:rsidRDefault="00B828CD" w:rsidP="00783D31">
            <w:pPr>
              <w:pStyle w:val="acctfourfigures"/>
              <w:tabs>
                <w:tab w:val="clear" w:pos="765"/>
                <w:tab w:val="decimal" w:pos="1092"/>
              </w:tabs>
              <w:spacing w:line="220" w:lineRule="exact"/>
              <w:ind w:right="11"/>
              <w:jc w:val="center"/>
              <w:rPr>
                <w:sz w:val="21"/>
                <w:szCs w:val="21"/>
              </w:rPr>
            </w:pPr>
            <w:r>
              <w:rPr>
                <w:sz w:val="21"/>
                <w:szCs w:val="21"/>
              </w:rPr>
              <w:t>998</w:t>
            </w:r>
          </w:p>
        </w:tc>
        <w:tc>
          <w:tcPr>
            <w:tcW w:w="182" w:type="dxa"/>
            <w:vAlign w:val="bottom"/>
          </w:tcPr>
          <w:p w14:paraId="74269E8D" w14:textId="77777777" w:rsidR="003873DF" w:rsidRPr="001A3F6A" w:rsidRDefault="003873DF" w:rsidP="003873DF">
            <w:pPr>
              <w:pStyle w:val="acctfourfigures"/>
              <w:spacing w:line="220" w:lineRule="exact"/>
              <w:jc w:val="center"/>
              <w:rPr>
                <w:sz w:val="21"/>
                <w:szCs w:val="21"/>
              </w:rPr>
            </w:pPr>
          </w:p>
        </w:tc>
        <w:tc>
          <w:tcPr>
            <w:tcW w:w="1377" w:type="dxa"/>
            <w:gridSpan w:val="2"/>
            <w:vAlign w:val="bottom"/>
          </w:tcPr>
          <w:p w14:paraId="089D6CFB" w14:textId="5560436E" w:rsidR="003873DF" w:rsidRPr="001A3F6A" w:rsidRDefault="007D2664" w:rsidP="00D0355D">
            <w:pPr>
              <w:pStyle w:val="acctfourfigures"/>
              <w:tabs>
                <w:tab w:val="clear" w:pos="765"/>
                <w:tab w:val="decimal" w:pos="869"/>
              </w:tabs>
              <w:spacing w:line="220" w:lineRule="exact"/>
              <w:ind w:right="11"/>
              <w:jc w:val="center"/>
              <w:rPr>
                <w:sz w:val="21"/>
                <w:szCs w:val="21"/>
              </w:rPr>
            </w:pPr>
            <w:r>
              <w:rPr>
                <w:sz w:val="21"/>
                <w:szCs w:val="21"/>
              </w:rPr>
              <w:t>545</w:t>
            </w:r>
          </w:p>
        </w:tc>
        <w:tc>
          <w:tcPr>
            <w:tcW w:w="181" w:type="dxa"/>
            <w:gridSpan w:val="2"/>
            <w:vAlign w:val="bottom"/>
          </w:tcPr>
          <w:p w14:paraId="1A6A8013" w14:textId="77777777" w:rsidR="003873DF" w:rsidRPr="001A3F6A" w:rsidRDefault="003873DF" w:rsidP="003873DF">
            <w:pPr>
              <w:pStyle w:val="acctfourfigures"/>
              <w:spacing w:line="220" w:lineRule="exact"/>
              <w:jc w:val="center"/>
              <w:rPr>
                <w:sz w:val="21"/>
                <w:szCs w:val="21"/>
              </w:rPr>
            </w:pPr>
          </w:p>
        </w:tc>
        <w:tc>
          <w:tcPr>
            <w:tcW w:w="1230" w:type="dxa"/>
            <w:vAlign w:val="bottom"/>
          </w:tcPr>
          <w:p w14:paraId="02C016CC" w14:textId="0C33FD98" w:rsidR="003873DF" w:rsidRPr="001A3F6A" w:rsidRDefault="007D2664" w:rsidP="00D0355D">
            <w:pPr>
              <w:pStyle w:val="acctfourfigures"/>
              <w:tabs>
                <w:tab w:val="clear" w:pos="765"/>
                <w:tab w:val="decimal" w:pos="879"/>
              </w:tabs>
              <w:spacing w:line="220" w:lineRule="exact"/>
              <w:ind w:right="11"/>
              <w:jc w:val="center"/>
              <w:rPr>
                <w:sz w:val="21"/>
                <w:szCs w:val="21"/>
              </w:rPr>
            </w:pPr>
            <w:r>
              <w:rPr>
                <w:sz w:val="21"/>
                <w:szCs w:val="21"/>
              </w:rPr>
              <w:t>13,839</w:t>
            </w:r>
          </w:p>
        </w:tc>
        <w:tc>
          <w:tcPr>
            <w:tcW w:w="180" w:type="dxa"/>
            <w:vAlign w:val="bottom"/>
          </w:tcPr>
          <w:p w14:paraId="1E3744F0" w14:textId="77777777" w:rsidR="003873DF" w:rsidRPr="001A3F6A" w:rsidRDefault="003873DF" w:rsidP="003873DF">
            <w:pPr>
              <w:pStyle w:val="acctfourfigures"/>
              <w:spacing w:line="220" w:lineRule="exact"/>
              <w:jc w:val="center"/>
              <w:rPr>
                <w:sz w:val="21"/>
                <w:szCs w:val="21"/>
              </w:rPr>
            </w:pPr>
          </w:p>
        </w:tc>
        <w:tc>
          <w:tcPr>
            <w:tcW w:w="1421" w:type="dxa"/>
            <w:vAlign w:val="bottom"/>
          </w:tcPr>
          <w:p w14:paraId="495C60D7" w14:textId="53FA5364" w:rsidR="003873DF" w:rsidRPr="001A3F6A" w:rsidRDefault="00A434F4" w:rsidP="00D0355D">
            <w:pPr>
              <w:pStyle w:val="acctfourfigures"/>
              <w:tabs>
                <w:tab w:val="clear" w:pos="765"/>
                <w:tab w:val="decimal" w:pos="878"/>
              </w:tabs>
              <w:spacing w:line="220" w:lineRule="exact"/>
              <w:ind w:right="11"/>
              <w:jc w:val="center"/>
              <w:rPr>
                <w:sz w:val="21"/>
                <w:szCs w:val="21"/>
              </w:rPr>
            </w:pPr>
            <w:r>
              <w:rPr>
                <w:sz w:val="21"/>
                <w:szCs w:val="21"/>
              </w:rPr>
              <w:t>17,436</w:t>
            </w:r>
          </w:p>
        </w:tc>
        <w:tc>
          <w:tcPr>
            <w:tcW w:w="180" w:type="dxa"/>
            <w:gridSpan w:val="2"/>
            <w:vAlign w:val="bottom"/>
          </w:tcPr>
          <w:p w14:paraId="77FBE4AE" w14:textId="77777777" w:rsidR="003873DF" w:rsidRPr="001A3F6A" w:rsidRDefault="003873DF" w:rsidP="003873DF">
            <w:pPr>
              <w:pStyle w:val="acctfourfigures"/>
              <w:spacing w:line="220" w:lineRule="exact"/>
              <w:jc w:val="center"/>
              <w:rPr>
                <w:sz w:val="21"/>
                <w:szCs w:val="21"/>
              </w:rPr>
            </w:pPr>
          </w:p>
        </w:tc>
        <w:tc>
          <w:tcPr>
            <w:tcW w:w="1385" w:type="dxa"/>
            <w:gridSpan w:val="3"/>
            <w:vAlign w:val="bottom"/>
          </w:tcPr>
          <w:p w14:paraId="1580D97B" w14:textId="2ADDFEF4" w:rsidR="003873DF" w:rsidRPr="001A3F6A" w:rsidRDefault="00A434F4" w:rsidP="00A1750C">
            <w:pPr>
              <w:pStyle w:val="acctfourfigures"/>
              <w:tabs>
                <w:tab w:val="clear" w:pos="765"/>
                <w:tab w:val="decimal" w:pos="1305"/>
              </w:tabs>
              <w:spacing w:line="240" w:lineRule="atLeast"/>
              <w:ind w:right="210"/>
              <w:rPr>
                <w:sz w:val="21"/>
                <w:szCs w:val="21"/>
              </w:rPr>
            </w:pPr>
            <w:r>
              <w:rPr>
                <w:sz w:val="21"/>
                <w:szCs w:val="21"/>
              </w:rPr>
              <w:t>33,541</w:t>
            </w:r>
          </w:p>
        </w:tc>
      </w:tr>
      <w:tr w:rsidR="003873DF" w:rsidRPr="007B55CD" w14:paraId="45BDAC30" w14:textId="77777777" w:rsidTr="00FC1DC2">
        <w:trPr>
          <w:cantSplit/>
        </w:trPr>
        <w:tc>
          <w:tcPr>
            <w:tcW w:w="4230" w:type="dxa"/>
            <w:vAlign w:val="bottom"/>
          </w:tcPr>
          <w:p w14:paraId="660974BF" w14:textId="77777777" w:rsidR="003873DF" w:rsidRPr="001A3F6A" w:rsidRDefault="003873DF" w:rsidP="003873DF">
            <w:pPr>
              <w:spacing w:line="220" w:lineRule="exact"/>
              <w:rPr>
                <w:sz w:val="21"/>
                <w:szCs w:val="21"/>
              </w:rPr>
            </w:pPr>
            <w:r w:rsidRPr="001A3F6A">
              <w:rPr>
                <w:sz w:val="21"/>
                <w:szCs w:val="21"/>
              </w:rPr>
              <w:t>Transfers</w:t>
            </w:r>
          </w:p>
        </w:tc>
        <w:tc>
          <w:tcPr>
            <w:tcW w:w="1260" w:type="dxa"/>
            <w:vAlign w:val="bottom"/>
          </w:tcPr>
          <w:p w14:paraId="13D0A88B" w14:textId="5D693B1C" w:rsidR="003873DF" w:rsidRPr="001A3F6A" w:rsidRDefault="00346B34" w:rsidP="00D0355D">
            <w:pPr>
              <w:pStyle w:val="acctfourfigures"/>
              <w:tabs>
                <w:tab w:val="clear" w:pos="765"/>
                <w:tab w:val="decimal" w:pos="915"/>
              </w:tabs>
              <w:spacing w:line="220" w:lineRule="exact"/>
              <w:ind w:right="11"/>
              <w:jc w:val="center"/>
              <w:rPr>
                <w:sz w:val="21"/>
                <w:szCs w:val="21"/>
              </w:rPr>
            </w:pPr>
            <w:r>
              <w:rPr>
                <w:sz w:val="21"/>
                <w:szCs w:val="21"/>
              </w:rPr>
              <w:t>-</w:t>
            </w:r>
          </w:p>
        </w:tc>
        <w:tc>
          <w:tcPr>
            <w:tcW w:w="180" w:type="dxa"/>
            <w:vAlign w:val="bottom"/>
          </w:tcPr>
          <w:p w14:paraId="46DE9837" w14:textId="77777777" w:rsidR="003873DF" w:rsidRPr="001A3F6A" w:rsidRDefault="003873DF" w:rsidP="003873DF">
            <w:pPr>
              <w:pStyle w:val="acctfourfigures"/>
              <w:spacing w:line="220" w:lineRule="exact"/>
              <w:jc w:val="center"/>
              <w:rPr>
                <w:sz w:val="21"/>
                <w:szCs w:val="21"/>
              </w:rPr>
            </w:pPr>
          </w:p>
        </w:tc>
        <w:tc>
          <w:tcPr>
            <w:tcW w:w="1349" w:type="dxa"/>
            <w:vAlign w:val="bottom"/>
          </w:tcPr>
          <w:p w14:paraId="648246E7" w14:textId="48E72E16" w:rsidR="003873DF" w:rsidRPr="001A3F6A" w:rsidRDefault="00346B34" w:rsidP="00D0355D">
            <w:pPr>
              <w:pStyle w:val="acctfourfigures"/>
              <w:tabs>
                <w:tab w:val="clear" w:pos="765"/>
                <w:tab w:val="decimal" w:pos="870"/>
              </w:tabs>
              <w:spacing w:line="220" w:lineRule="exact"/>
              <w:ind w:right="11"/>
              <w:jc w:val="center"/>
              <w:rPr>
                <w:sz w:val="21"/>
                <w:szCs w:val="21"/>
              </w:rPr>
            </w:pPr>
            <w:r>
              <w:rPr>
                <w:sz w:val="21"/>
                <w:szCs w:val="21"/>
              </w:rPr>
              <w:t>13,608</w:t>
            </w:r>
          </w:p>
        </w:tc>
        <w:tc>
          <w:tcPr>
            <w:tcW w:w="180" w:type="dxa"/>
            <w:vAlign w:val="bottom"/>
          </w:tcPr>
          <w:p w14:paraId="74E6EC59" w14:textId="77777777" w:rsidR="003873DF" w:rsidRPr="001A3F6A" w:rsidRDefault="003873DF" w:rsidP="003873DF">
            <w:pPr>
              <w:pStyle w:val="acctfourfigures"/>
              <w:spacing w:line="220" w:lineRule="exact"/>
              <w:jc w:val="center"/>
              <w:rPr>
                <w:sz w:val="21"/>
                <w:szCs w:val="21"/>
              </w:rPr>
            </w:pPr>
          </w:p>
        </w:tc>
        <w:tc>
          <w:tcPr>
            <w:tcW w:w="1441" w:type="dxa"/>
            <w:vAlign w:val="bottom"/>
          </w:tcPr>
          <w:p w14:paraId="5A0609C4" w14:textId="36DFA098" w:rsidR="003873DF" w:rsidRPr="001A3F6A" w:rsidRDefault="00B828CD" w:rsidP="00783D31">
            <w:pPr>
              <w:pStyle w:val="acctfourfigures"/>
              <w:tabs>
                <w:tab w:val="clear" w:pos="765"/>
                <w:tab w:val="decimal" w:pos="1092"/>
              </w:tabs>
              <w:spacing w:line="220" w:lineRule="exact"/>
              <w:ind w:right="11"/>
              <w:jc w:val="center"/>
              <w:rPr>
                <w:sz w:val="21"/>
                <w:szCs w:val="21"/>
              </w:rPr>
            </w:pPr>
            <w:r>
              <w:rPr>
                <w:sz w:val="21"/>
                <w:szCs w:val="21"/>
              </w:rPr>
              <w:t>34</w:t>
            </w:r>
          </w:p>
        </w:tc>
        <w:tc>
          <w:tcPr>
            <w:tcW w:w="182" w:type="dxa"/>
            <w:vAlign w:val="bottom"/>
          </w:tcPr>
          <w:p w14:paraId="34B192B9" w14:textId="77777777" w:rsidR="003873DF" w:rsidRPr="001A3F6A" w:rsidRDefault="003873DF" w:rsidP="003873DF">
            <w:pPr>
              <w:pStyle w:val="acctfourfigures"/>
              <w:spacing w:line="220" w:lineRule="exact"/>
              <w:jc w:val="center"/>
              <w:rPr>
                <w:sz w:val="21"/>
                <w:szCs w:val="21"/>
              </w:rPr>
            </w:pPr>
          </w:p>
        </w:tc>
        <w:tc>
          <w:tcPr>
            <w:tcW w:w="1377" w:type="dxa"/>
            <w:gridSpan w:val="2"/>
            <w:vAlign w:val="bottom"/>
          </w:tcPr>
          <w:p w14:paraId="1B5699FA" w14:textId="024015F5" w:rsidR="003873DF" w:rsidRPr="001A3F6A" w:rsidRDefault="007D2664" w:rsidP="00D0355D">
            <w:pPr>
              <w:pStyle w:val="acctfourfigures"/>
              <w:tabs>
                <w:tab w:val="clear" w:pos="765"/>
                <w:tab w:val="decimal" w:pos="869"/>
              </w:tabs>
              <w:spacing w:line="220" w:lineRule="exact"/>
              <w:ind w:right="11"/>
              <w:jc w:val="center"/>
              <w:rPr>
                <w:sz w:val="21"/>
                <w:szCs w:val="21"/>
              </w:rPr>
            </w:pPr>
            <w:r>
              <w:rPr>
                <w:sz w:val="21"/>
                <w:szCs w:val="21"/>
              </w:rPr>
              <w:t>8</w:t>
            </w:r>
          </w:p>
        </w:tc>
        <w:tc>
          <w:tcPr>
            <w:tcW w:w="181" w:type="dxa"/>
            <w:gridSpan w:val="2"/>
            <w:vAlign w:val="bottom"/>
          </w:tcPr>
          <w:p w14:paraId="645DCC55" w14:textId="77777777" w:rsidR="003873DF" w:rsidRPr="001A3F6A" w:rsidRDefault="003873DF" w:rsidP="003873DF">
            <w:pPr>
              <w:pStyle w:val="acctfourfigures"/>
              <w:spacing w:line="220" w:lineRule="exact"/>
              <w:jc w:val="center"/>
              <w:rPr>
                <w:sz w:val="21"/>
                <w:szCs w:val="21"/>
              </w:rPr>
            </w:pPr>
          </w:p>
        </w:tc>
        <w:tc>
          <w:tcPr>
            <w:tcW w:w="1230" w:type="dxa"/>
            <w:vAlign w:val="bottom"/>
          </w:tcPr>
          <w:p w14:paraId="7D74C1C6" w14:textId="08294CB0" w:rsidR="003873DF" w:rsidRPr="001A3F6A" w:rsidRDefault="007D2664" w:rsidP="00D0355D">
            <w:pPr>
              <w:pStyle w:val="acctfourfigures"/>
              <w:tabs>
                <w:tab w:val="clear" w:pos="765"/>
                <w:tab w:val="decimal" w:pos="879"/>
              </w:tabs>
              <w:spacing w:line="220" w:lineRule="exact"/>
              <w:ind w:right="11"/>
              <w:jc w:val="center"/>
              <w:rPr>
                <w:sz w:val="21"/>
                <w:szCs w:val="21"/>
              </w:rPr>
            </w:pPr>
            <w:r>
              <w:rPr>
                <w:sz w:val="21"/>
                <w:szCs w:val="21"/>
              </w:rPr>
              <w:t>-</w:t>
            </w:r>
          </w:p>
        </w:tc>
        <w:tc>
          <w:tcPr>
            <w:tcW w:w="180" w:type="dxa"/>
            <w:vAlign w:val="bottom"/>
          </w:tcPr>
          <w:p w14:paraId="033AD486" w14:textId="77777777" w:rsidR="003873DF" w:rsidRPr="001A3F6A" w:rsidRDefault="003873DF" w:rsidP="003873DF">
            <w:pPr>
              <w:pStyle w:val="acctfourfigures"/>
              <w:spacing w:line="220" w:lineRule="exact"/>
              <w:jc w:val="center"/>
              <w:rPr>
                <w:sz w:val="21"/>
                <w:szCs w:val="21"/>
              </w:rPr>
            </w:pPr>
          </w:p>
        </w:tc>
        <w:tc>
          <w:tcPr>
            <w:tcW w:w="1421" w:type="dxa"/>
            <w:vAlign w:val="bottom"/>
          </w:tcPr>
          <w:p w14:paraId="02F7DB72" w14:textId="7C9704F7" w:rsidR="003873DF" w:rsidRPr="001A3F6A" w:rsidRDefault="00A434F4" w:rsidP="00D0355D">
            <w:pPr>
              <w:pStyle w:val="acctfourfigures"/>
              <w:tabs>
                <w:tab w:val="clear" w:pos="765"/>
                <w:tab w:val="decimal" w:pos="878"/>
              </w:tabs>
              <w:spacing w:line="220" w:lineRule="exact"/>
              <w:ind w:right="11"/>
              <w:jc w:val="center"/>
              <w:rPr>
                <w:sz w:val="21"/>
                <w:szCs w:val="21"/>
              </w:rPr>
            </w:pPr>
            <w:r>
              <w:rPr>
                <w:sz w:val="21"/>
                <w:szCs w:val="21"/>
              </w:rPr>
              <w:t>(13,650)</w:t>
            </w:r>
          </w:p>
        </w:tc>
        <w:tc>
          <w:tcPr>
            <w:tcW w:w="180" w:type="dxa"/>
            <w:gridSpan w:val="2"/>
            <w:vAlign w:val="bottom"/>
          </w:tcPr>
          <w:p w14:paraId="79AA51D2" w14:textId="77777777" w:rsidR="003873DF" w:rsidRPr="001A3F6A" w:rsidRDefault="003873DF" w:rsidP="003873DF">
            <w:pPr>
              <w:pStyle w:val="acctfourfigures"/>
              <w:spacing w:line="220" w:lineRule="exact"/>
              <w:jc w:val="center"/>
              <w:rPr>
                <w:sz w:val="21"/>
                <w:szCs w:val="21"/>
              </w:rPr>
            </w:pPr>
          </w:p>
        </w:tc>
        <w:tc>
          <w:tcPr>
            <w:tcW w:w="1385" w:type="dxa"/>
            <w:gridSpan w:val="3"/>
            <w:vAlign w:val="bottom"/>
          </w:tcPr>
          <w:p w14:paraId="1611D8FA" w14:textId="215BA5CF" w:rsidR="003873DF" w:rsidRPr="001A3F6A" w:rsidRDefault="009854E9" w:rsidP="00A1750C">
            <w:pPr>
              <w:pStyle w:val="acctfourfigures"/>
              <w:tabs>
                <w:tab w:val="clear" w:pos="765"/>
                <w:tab w:val="decimal" w:pos="1305"/>
              </w:tabs>
              <w:spacing w:line="240" w:lineRule="atLeast"/>
              <w:ind w:right="210"/>
              <w:rPr>
                <w:sz w:val="21"/>
                <w:szCs w:val="21"/>
              </w:rPr>
            </w:pPr>
            <w:r>
              <w:rPr>
                <w:sz w:val="21"/>
                <w:szCs w:val="21"/>
              </w:rPr>
              <w:t xml:space="preserve">         </w:t>
            </w:r>
            <w:r w:rsidR="00A434F4">
              <w:rPr>
                <w:sz w:val="21"/>
                <w:szCs w:val="21"/>
              </w:rPr>
              <w:t>-</w:t>
            </w:r>
          </w:p>
        </w:tc>
      </w:tr>
      <w:tr w:rsidR="003873DF" w:rsidRPr="007B55CD" w14:paraId="341AE05E" w14:textId="77777777" w:rsidTr="00FC1DC2">
        <w:trPr>
          <w:cantSplit/>
        </w:trPr>
        <w:tc>
          <w:tcPr>
            <w:tcW w:w="4230" w:type="dxa"/>
            <w:vAlign w:val="bottom"/>
          </w:tcPr>
          <w:p w14:paraId="0729FCAA" w14:textId="6542F676" w:rsidR="003873DF" w:rsidRPr="001A3F6A" w:rsidRDefault="00ED5CB6" w:rsidP="003873DF">
            <w:pPr>
              <w:spacing w:line="220" w:lineRule="exact"/>
              <w:ind w:left="180" w:hanging="180"/>
              <w:rPr>
                <w:sz w:val="21"/>
                <w:szCs w:val="21"/>
              </w:rPr>
            </w:pPr>
            <w:r w:rsidRPr="001A3F6A">
              <w:rPr>
                <w:sz w:val="21"/>
                <w:szCs w:val="21"/>
              </w:rPr>
              <w:t>Disposals</w:t>
            </w:r>
          </w:p>
        </w:tc>
        <w:tc>
          <w:tcPr>
            <w:tcW w:w="1260" w:type="dxa"/>
            <w:tcBorders>
              <w:bottom w:val="single" w:sz="4" w:space="0" w:color="auto"/>
            </w:tcBorders>
            <w:vAlign w:val="bottom"/>
          </w:tcPr>
          <w:p w14:paraId="70CEAFDD" w14:textId="6156B34D" w:rsidR="003873DF" w:rsidRPr="001A3F6A" w:rsidRDefault="00346B34" w:rsidP="00D0355D">
            <w:pPr>
              <w:pStyle w:val="acctfourfigures"/>
              <w:tabs>
                <w:tab w:val="clear" w:pos="765"/>
                <w:tab w:val="decimal" w:pos="915"/>
              </w:tabs>
              <w:spacing w:line="220" w:lineRule="exact"/>
              <w:ind w:right="11"/>
              <w:jc w:val="center"/>
              <w:rPr>
                <w:sz w:val="21"/>
                <w:szCs w:val="21"/>
              </w:rPr>
            </w:pPr>
            <w:r>
              <w:rPr>
                <w:sz w:val="21"/>
                <w:szCs w:val="21"/>
              </w:rPr>
              <w:t>-</w:t>
            </w:r>
          </w:p>
        </w:tc>
        <w:tc>
          <w:tcPr>
            <w:tcW w:w="180" w:type="dxa"/>
            <w:vAlign w:val="bottom"/>
          </w:tcPr>
          <w:p w14:paraId="443DB4A2" w14:textId="77777777" w:rsidR="003873DF" w:rsidRPr="001A3F6A" w:rsidRDefault="003873DF" w:rsidP="003873DF">
            <w:pPr>
              <w:pStyle w:val="acctfourfigures"/>
              <w:spacing w:line="220" w:lineRule="exact"/>
              <w:jc w:val="center"/>
              <w:rPr>
                <w:sz w:val="21"/>
                <w:szCs w:val="21"/>
              </w:rPr>
            </w:pPr>
          </w:p>
        </w:tc>
        <w:tc>
          <w:tcPr>
            <w:tcW w:w="1349" w:type="dxa"/>
            <w:tcBorders>
              <w:bottom w:val="single" w:sz="4" w:space="0" w:color="auto"/>
            </w:tcBorders>
            <w:vAlign w:val="bottom"/>
          </w:tcPr>
          <w:p w14:paraId="0E4794BB" w14:textId="3168B455" w:rsidR="003873DF" w:rsidRPr="001A3F6A" w:rsidRDefault="00346B34" w:rsidP="00D0355D">
            <w:pPr>
              <w:pStyle w:val="acctfourfigures"/>
              <w:tabs>
                <w:tab w:val="clear" w:pos="765"/>
                <w:tab w:val="decimal" w:pos="870"/>
              </w:tabs>
              <w:spacing w:line="220" w:lineRule="exact"/>
              <w:ind w:right="11"/>
              <w:jc w:val="center"/>
              <w:rPr>
                <w:sz w:val="21"/>
                <w:szCs w:val="21"/>
              </w:rPr>
            </w:pPr>
            <w:r>
              <w:rPr>
                <w:sz w:val="21"/>
                <w:szCs w:val="21"/>
              </w:rPr>
              <w:t>-</w:t>
            </w:r>
          </w:p>
        </w:tc>
        <w:tc>
          <w:tcPr>
            <w:tcW w:w="180" w:type="dxa"/>
            <w:vAlign w:val="bottom"/>
          </w:tcPr>
          <w:p w14:paraId="6B21704B" w14:textId="77777777" w:rsidR="003873DF" w:rsidRPr="001A3F6A" w:rsidRDefault="003873DF" w:rsidP="003873DF">
            <w:pPr>
              <w:pStyle w:val="acctfourfigures"/>
              <w:spacing w:line="220" w:lineRule="exact"/>
              <w:jc w:val="center"/>
              <w:rPr>
                <w:sz w:val="21"/>
                <w:szCs w:val="21"/>
              </w:rPr>
            </w:pPr>
          </w:p>
        </w:tc>
        <w:tc>
          <w:tcPr>
            <w:tcW w:w="1441" w:type="dxa"/>
            <w:tcBorders>
              <w:bottom w:val="single" w:sz="4" w:space="0" w:color="auto"/>
            </w:tcBorders>
            <w:vAlign w:val="bottom"/>
          </w:tcPr>
          <w:p w14:paraId="7CDDED72" w14:textId="54A0934F" w:rsidR="003873DF" w:rsidRPr="001A3F6A" w:rsidRDefault="00B828CD" w:rsidP="00783D31">
            <w:pPr>
              <w:pStyle w:val="acctfourfigures"/>
              <w:tabs>
                <w:tab w:val="clear" w:pos="765"/>
                <w:tab w:val="decimal" w:pos="1092"/>
              </w:tabs>
              <w:spacing w:line="220" w:lineRule="exact"/>
              <w:ind w:right="11"/>
              <w:jc w:val="center"/>
              <w:rPr>
                <w:sz w:val="21"/>
                <w:szCs w:val="21"/>
              </w:rPr>
            </w:pPr>
            <w:r>
              <w:rPr>
                <w:sz w:val="21"/>
                <w:szCs w:val="21"/>
              </w:rPr>
              <w:t>-</w:t>
            </w:r>
          </w:p>
        </w:tc>
        <w:tc>
          <w:tcPr>
            <w:tcW w:w="182" w:type="dxa"/>
            <w:vAlign w:val="bottom"/>
          </w:tcPr>
          <w:p w14:paraId="68EB2686" w14:textId="77777777" w:rsidR="003873DF" w:rsidRPr="001A3F6A" w:rsidRDefault="003873DF" w:rsidP="003873DF">
            <w:pPr>
              <w:pStyle w:val="acctfourfigures"/>
              <w:spacing w:line="220" w:lineRule="exact"/>
              <w:jc w:val="center"/>
              <w:rPr>
                <w:sz w:val="21"/>
                <w:szCs w:val="21"/>
              </w:rPr>
            </w:pPr>
          </w:p>
        </w:tc>
        <w:tc>
          <w:tcPr>
            <w:tcW w:w="1377" w:type="dxa"/>
            <w:gridSpan w:val="2"/>
            <w:tcBorders>
              <w:bottom w:val="single" w:sz="4" w:space="0" w:color="auto"/>
            </w:tcBorders>
            <w:vAlign w:val="bottom"/>
          </w:tcPr>
          <w:p w14:paraId="2031C31D" w14:textId="08A306EB" w:rsidR="003873DF" w:rsidRPr="001A3F6A" w:rsidRDefault="007D2664" w:rsidP="00D0355D">
            <w:pPr>
              <w:pStyle w:val="acctfourfigures"/>
              <w:tabs>
                <w:tab w:val="clear" w:pos="765"/>
                <w:tab w:val="decimal" w:pos="869"/>
              </w:tabs>
              <w:spacing w:line="220" w:lineRule="exact"/>
              <w:ind w:right="11"/>
              <w:jc w:val="center"/>
              <w:rPr>
                <w:sz w:val="21"/>
                <w:szCs w:val="21"/>
              </w:rPr>
            </w:pPr>
            <w:r>
              <w:rPr>
                <w:sz w:val="21"/>
                <w:szCs w:val="21"/>
              </w:rPr>
              <w:t>-</w:t>
            </w:r>
          </w:p>
        </w:tc>
        <w:tc>
          <w:tcPr>
            <w:tcW w:w="181" w:type="dxa"/>
            <w:gridSpan w:val="2"/>
            <w:vAlign w:val="bottom"/>
          </w:tcPr>
          <w:p w14:paraId="3017009C" w14:textId="77777777" w:rsidR="003873DF" w:rsidRPr="001A3F6A" w:rsidRDefault="003873DF" w:rsidP="003873DF">
            <w:pPr>
              <w:pStyle w:val="acctfourfigures"/>
              <w:spacing w:line="220" w:lineRule="exact"/>
              <w:jc w:val="center"/>
              <w:rPr>
                <w:sz w:val="21"/>
                <w:szCs w:val="21"/>
              </w:rPr>
            </w:pPr>
          </w:p>
        </w:tc>
        <w:tc>
          <w:tcPr>
            <w:tcW w:w="1230" w:type="dxa"/>
            <w:tcBorders>
              <w:bottom w:val="single" w:sz="4" w:space="0" w:color="auto"/>
            </w:tcBorders>
            <w:vAlign w:val="bottom"/>
          </w:tcPr>
          <w:p w14:paraId="7D7F28AD" w14:textId="69922EC2" w:rsidR="003873DF" w:rsidRPr="001A3F6A" w:rsidRDefault="007D2664" w:rsidP="00D0355D">
            <w:pPr>
              <w:pStyle w:val="acctfourfigures"/>
              <w:tabs>
                <w:tab w:val="clear" w:pos="765"/>
                <w:tab w:val="decimal" w:pos="879"/>
              </w:tabs>
              <w:spacing w:line="220" w:lineRule="exact"/>
              <w:ind w:right="11"/>
              <w:jc w:val="center"/>
              <w:rPr>
                <w:sz w:val="21"/>
                <w:szCs w:val="21"/>
              </w:rPr>
            </w:pPr>
            <w:r>
              <w:rPr>
                <w:sz w:val="21"/>
                <w:szCs w:val="21"/>
              </w:rPr>
              <w:t>(16,282)</w:t>
            </w:r>
          </w:p>
        </w:tc>
        <w:tc>
          <w:tcPr>
            <w:tcW w:w="180" w:type="dxa"/>
            <w:vAlign w:val="bottom"/>
          </w:tcPr>
          <w:p w14:paraId="1248640B" w14:textId="77777777" w:rsidR="003873DF" w:rsidRPr="001A3F6A" w:rsidRDefault="003873DF" w:rsidP="003873DF">
            <w:pPr>
              <w:pStyle w:val="acctfourfigures"/>
              <w:spacing w:line="220" w:lineRule="exact"/>
              <w:jc w:val="center"/>
              <w:rPr>
                <w:sz w:val="21"/>
                <w:szCs w:val="21"/>
              </w:rPr>
            </w:pPr>
          </w:p>
        </w:tc>
        <w:tc>
          <w:tcPr>
            <w:tcW w:w="1421" w:type="dxa"/>
            <w:tcBorders>
              <w:bottom w:val="single" w:sz="4" w:space="0" w:color="auto"/>
            </w:tcBorders>
            <w:vAlign w:val="bottom"/>
          </w:tcPr>
          <w:p w14:paraId="7E32C2BF" w14:textId="55BCB78B" w:rsidR="003873DF" w:rsidRPr="001A3F6A" w:rsidRDefault="00A434F4" w:rsidP="00D0355D">
            <w:pPr>
              <w:pStyle w:val="acctfourfigures"/>
              <w:tabs>
                <w:tab w:val="clear" w:pos="765"/>
                <w:tab w:val="decimal" w:pos="878"/>
              </w:tabs>
              <w:spacing w:line="220" w:lineRule="exact"/>
              <w:ind w:right="11"/>
              <w:jc w:val="center"/>
              <w:rPr>
                <w:sz w:val="21"/>
                <w:szCs w:val="21"/>
              </w:rPr>
            </w:pPr>
            <w:r>
              <w:rPr>
                <w:sz w:val="21"/>
                <w:szCs w:val="21"/>
              </w:rPr>
              <w:t>-</w:t>
            </w:r>
          </w:p>
        </w:tc>
        <w:tc>
          <w:tcPr>
            <w:tcW w:w="180" w:type="dxa"/>
            <w:gridSpan w:val="2"/>
            <w:vAlign w:val="bottom"/>
          </w:tcPr>
          <w:p w14:paraId="7C6627E6" w14:textId="77777777" w:rsidR="003873DF" w:rsidRPr="001A3F6A" w:rsidRDefault="003873DF" w:rsidP="003873DF">
            <w:pPr>
              <w:pStyle w:val="acctfourfigures"/>
              <w:spacing w:line="220" w:lineRule="exact"/>
              <w:jc w:val="center"/>
              <w:rPr>
                <w:sz w:val="21"/>
                <w:szCs w:val="21"/>
              </w:rPr>
            </w:pPr>
          </w:p>
        </w:tc>
        <w:tc>
          <w:tcPr>
            <w:tcW w:w="1385" w:type="dxa"/>
            <w:gridSpan w:val="3"/>
            <w:tcBorders>
              <w:bottom w:val="single" w:sz="4" w:space="0" w:color="auto"/>
            </w:tcBorders>
            <w:vAlign w:val="bottom"/>
          </w:tcPr>
          <w:p w14:paraId="76158EF9" w14:textId="26D0F9CA" w:rsidR="003873DF" w:rsidRPr="001A3F6A" w:rsidRDefault="00A434F4" w:rsidP="00A1750C">
            <w:pPr>
              <w:pStyle w:val="acctfourfigures"/>
              <w:tabs>
                <w:tab w:val="clear" w:pos="765"/>
                <w:tab w:val="decimal" w:pos="1305"/>
              </w:tabs>
              <w:spacing w:line="240" w:lineRule="atLeast"/>
              <w:ind w:right="120"/>
              <w:rPr>
                <w:sz w:val="21"/>
                <w:szCs w:val="21"/>
              </w:rPr>
            </w:pPr>
            <w:r>
              <w:rPr>
                <w:sz w:val="21"/>
                <w:szCs w:val="21"/>
              </w:rPr>
              <w:t>(16,282)</w:t>
            </w:r>
          </w:p>
        </w:tc>
      </w:tr>
      <w:tr w:rsidR="002A51B2" w:rsidRPr="007B55CD" w14:paraId="4234BCDA" w14:textId="77777777" w:rsidTr="00FC1DC2">
        <w:trPr>
          <w:cantSplit/>
        </w:trPr>
        <w:tc>
          <w:tcPr>
            <w:tcW w:w="4230" w:type="dxa"/>
          </w:tcPr>
          <w:p w14:paraId="20009EFC" w14:textId="1EF2231A" w:rsidR="002A51B2" w:rsidRPr="001A3F6A" w:rsidRDefault="00294FF0" w:rsidP="002A51B2">
            <w:pPr>
              <w:spacing w:line="220" w:lineRule="exact"/>
              <w:rPr>
                <w:sz w:val="21"/>
                <w:szCs w:val="21"/>
              </w:rPr>
            </w:pPr>
            <w:r w:rsidRPr="001A3F6A">
              <w:rPr>
                <w:b/>
                <w:bCs/>
                <w:sz w:val="21"/>
                <w:szCs w:val="21"/>
              </w:rPr>
              <w:t xml:space="preserve">At 31 December </w:t>
            </w:r>
            <w:r>
              <w:rPr>
                <w:b/>
                <w:bCs/>
                <w:sz w:val="21"/>
                <w:szCs w:val="21"/>
              </w:rPr>
              <w:t>2017</w:t>
            </w:r>
            <w:r w:rsidRPr="001A3F6A">
              <w:rPr>
                <w:b/>
                <w:bCs/>
                <w:sz w:val="21"/>
                <w:szCs w:val="21"/>
              </w:rPr>
              <w:t xml:space="preserve"> and</w:t>
            </w:r>
            <w:r w:rsidR="002A51B2" w:rsidRPr="001A3F6A">
              <w:rPr>
                <w:b/>
                <w:bCs/>
                <w:sz w:val="21"/>
                <w:szCs w:val="21"/>
              </w:rPr>
              <w:t xml:space="preserve"> 1 January </w:t>
            </w:r>
            <w:r w:rsidR="002A51B2">
              <w:rPr>
                <w:b/>
                <w:bCs/>
                <w:sz w:val="21"/>
                <w:szCs w:val="21"/>
              </w:rPr>
              <w:t>2018</w:t>
            </w:r>
          </w:p>
        </w:tc>
        <w:tc>
          <w:tcPr>
            <w:tcW w:w="1260" w:type="dxa"/>
            <w:vAlign w:val="bottom"/>
          </w:tcPr>
          <w:p w14:paraId="52DFFFF0" w14:textId="3ECEC05E" w:rsidR="002A51B2" w:rsidRPr="001A3F6A" w:rsidRDefault="002A51B2" w:rsidP="00D0355D">
            <w:pPr>
              <w:pStyle w:val="acctfourfigures"/>
              <w:tabs>
                <w:tab w:val="clear" w:pos="765"/>
                <w:tab w:val="decimal" w:pos="915"/>
              </w:tabs>
              <w:spacing w:line="220" w:lineRule="exact"/>
              <w:ind w:right="11"/>
              <w:jc w:val="center"/>
              <w:rPr>
                <w:b/>
                <w:bCs/>
                <w:sz w:val="21"/>
                <w:szCs w:val="21"/>
              </w:rPr>
            </w:pPr>
            <w:r>
              <w:rPr>
                <w:b/>
                <w:bCs/>
                <w:sz w:val="21"/>
                <w:szCs w:val="21"/>
              </w:rPr>
              <w:t>125,420</w:t>
            </w:r>
          </w:p>
        </w:tc>
        <w:tc>
          <w:tcPr>
            <w:tcW w:w="180" w:type="dxa"/>
            <w:vAlign w:val="bottom"/>
          </w:tcPr>
          <w:p w14:paraId="766A8495" w14:textId="77777777" w:rsidR="002A51B2" w:rsidRPr="001A3F6A" w:rsidRDefault="002A51B2" w:rsidP="002A51B2">
            <w:pPr>
              <w:pStyle w:val="acctfourfigures"/>
              <w:spacing w:line="220" w:lineRule="exact"/>
              <w:jc w:val="center"/>
              <w:rPr>
                <w:sz w:val="21"/>
                <w:szCs w:val="21"/>
              </w:rPr>
            </w:pPr>
          </w:p>
        </w:tc>
        <w:tc>
          <w:tcPr>
            <w:tcW w:w="1349" w:type="dxa"/>
            <w:vAlign w:val="bottom"/>
          </w:tcPr>
          <w:p w14:paraId="6F6D45A2" w14:textId="7D02326F" w:rsidR="002A51B2" w:rsidRPr="001A3F6A" w:rsidRDefault="002A51B2" w:rsidP="00D0355D">
            <w:pPr>
              <w:pStyle w:val="acctfourfigures"/>
              <w:tabs>
                <w:tab w:val="clear" w:pos="765"/>
                <w:tab w:val="decimal" w:pos="870"/>
              </w:tabs>
              <w:spacing w:line="220" w:lineRule="exact"/>
              <w:ind w:right="11"/>
              <w:jc w:val="center"/>
              <w:rPr>
                <w:b/>
                <w:bCs/>
                <w:sz w:val="21"/>
                <w:szCs w:val="21"/>
              </w:rPr>
            </w:pPr>
            <w:r>
              <w:rPr>
                <w:b/>
                <w:bCs/>
                <w:sz w:val="21"/>
                <w:szCs w:val="21"/>
              </w:rPr>
              <w:t>311,752</w:t>
            </w:r>
          </w:p>
        </w:tc>
        <w:tc>
          <w:tcPr>
            <w:tcW w:w="180" w:type="dxa"/>
            <w:vAlign w:val="bottom"/>
          </w:tcPr>
          <w:p w14:paraId="4E153B48" w14:textId="77777777" w:rsidR="002A51B2" w:rsidRPr="001A3F6A" w:rsidRDefault="002A51B2" w:rsidP="002A51B2">
            <w:pPr>
              <w:pStyle w:val="acctfourfigures"/>
              <w:spacing w:line="220" w:lineRule="exact"/>
              <w:jc w:val="center"/>
              <w:rPr>
                <w:sz w:val="21"/>
                <w:szCs w:val="21"/>
              </w:rPr>
            </w:pPr>
          </w:p>
        </w:tc>
        <w:tc>
          <w:tcPr>
            <w:tcW w:w="1441" w:type="dxa"/>
            <w:vAlign w:val="bottom"/>
          </w:tcPr>
          <w:p w14:paraId="1F90147F" w14:textId="6965BE08" w:rsidR="002A51B2" w:rsidRPr="001A3F6A" w:rsidRDefault="002A51B2" w:rsidP="00783D31">
            <w:pPr>
              <w:pStyle w:val="acctfourfigures"/>
              <w:tabs>
                <w:tab w:val="clear" w:pos="765"/>
                <w:tab w:val="decimal" w:pos="1092"/>
              </w:tabs>
              <w:spacing w:line="220" w:lineRule="exact"/>
              <w:ind w:right="11"/>
              <w:jc w:val="center"/>
              <w:rPr>
                <w:b/>
                <w:bCs/>
                <w:sz w:val="21"/>
                <w:szCs w:val="21"/>
              </w:rPr>
            </w:pPr>
            <w:r>
              <w:rPr>
                <w:b/>
                <w:bCs/>
                <w:sz w:val="21"/>
                <w:szCs w:val="21"/>
              </w:rPr>
              <w:t>30,804</w:t>
            </w:r>
          </w:p>
        </w:tc>
        <w:tc>
          <w:tcPr>
            <w:tcW w:w="182" w:type="dxa"/>
            <w:vAlign w:val="bottom"/>
          </w:tcPr>
          <w:p w14:paraId="756F0FB8" w14:textId="77777777" w:rsidR="002A51B2" w:rsidRPr="001A3F6A" w:rsidRDefault="002A51B2" w:rsidP="002A51B2">
            <w:pPr>
              <w:pStyle w:val="acctfourfigures"/>
              <w:spacing w:line="220" w:lineRule="exact"/>
              <w:jc w:val="center"/>
              <w:rPr>
                <w:sz w:val="21"/>
                <w:szCs w:val="21"/>
              </w:rPr>
            </w:pPr>
          </w:p>
        </w:tc>
        <w:tc>
          <w:tcPr>
            <w:tcW w:w="1377" w:type="dxa"/>
            <w:gridSpan w:val="2"/>
            <w:vAlign w:val="bottom"/>
          </w:tcPr>
          <w:p w14:paraId="40BAFFE7" w14:textId="1D1B376E" w:rsidR="002A51B2" w:rsidRPr="001A3F6A" w:rsidRDefault="002A51B2" w:rsidP="00D0355D">
            <w:pPr>
              <w:pStyle w:val="acctfourfigures"/>
              <w:tabs>
                <w:tab w:val="clear" w:pos="765"/>
                <w:tab w:val="decimal" w:pos="869"/>
              </w:tabs>
              <w:spacing w:line="220" w:lineRule="exact"/>
              <w:ind w:right="11"/>
              <w:jc w:val="center"/>
              <w:rPr>
                <w:b/>
                <w:bCs/>
                <w:sz w:val="21"/>
                <w:szCs w:val="21"/>
              </w:rPr>
            </w:pPr>
            <w:r>
              <w:rPr>
                <w:b/>
                <w:bCs/>
                <w:sz w:val="21"/>
                <w:szCs w:val="21"/>
              </w:rPr>
              <w:t>40,785</w:t>
            </w:r>
          </w:p>
        </w:tc>
        <w:tc>
          <w:tcPr>
            <w:tcW w:w="181" w:type="dxa"/>
            <w:gridSpan w:val="2"/>
            <w:vAlign w:val="bottom"/>
          </w:tcPr>
          <w:p w14:paraId="60F816B6" w14:textId="77777777" w:rsidR="002A51B2" w:rsidRPr="001A3F6A" w:rsidRDefault="002A51B2" w:rsidP="002A51B2">
            <w:pPr>
              <w:pStyle w:val="acctfourfigures"/>
              <w:spacing w:line="220" w:lineRule="exact"/>
              <w:jc w:val="center"/>
              <w:rPr>
                <w:sz w:val="21"/>
                <w:szCs w:val="21"/>
              </w:rPr>
            </w:pPr>
          </w:p>
        </w:tc>
        <w:tc>
          <w:tcPr>
            <w:tcW w:w="1230" w:type="dxa"/>
            <w:vAlign w:val="bottom"/>
          </w:tcPr>
          <w:p w14:paraId="288C1D22" w14:textId="55A02D8B" w:rsidR="002A51B2" w:rsidRPr="001A3F6A" w:rsidRDefault="002A51B2" w:rsidP="00D0355D">
            <w:pPr>
              <w:pStyle w:val="acctfourfigures"/>
              <w:tabs>
                <w:tab w:val="clear" w:pos="765"/>
                <w:tab w:val="decimal" w:pos="879"/>
              </w:tabs>
              <w:spacing w:line="220" w:lineRule="exact"/>
              <w:ind w:right="11"/>
              <w:jc w:val="center"/>
              <w:rPr>
                <w:b/>
                <w:bCs/>
                <w:sz w:val="21"/>
                <w:szCs w:val="21"/>
              </w:rPr>
            </w:pPr>
            <w:r>
              <w:rPr>
                <w:b/>
                <w:bCs/>
                <w:sz w:val="21"/>
                <w:szCs w:val="21"/>
              </w:rPr>
              <w:t>36,937</w:t>
            </w:r>
          </w:p>
        </w:tc>
        <w:tc>
          <w:tcPr>
            <w:tcW w:w="180" w:type="dxa"/>
            <w:vAlign w:val="bottom"/>
          </w:tcPr>
          <w:p w14:paraId="2246731A" w14:textId="77777777" w:rsidR="002A51B2" w:rsidRPr="001A3F6A" w:rsidRDefault="002A51B2" w:rsidP="002A51B2">
            <w:pPr>
              <w:pStyle w:val="acctfourfigures"/>
              <w:spacing w:line="220" w:lineRule="exact"/>
              <w:jc w:val="center"/>
              <w:rPr>
                <w:sz w:val="21"/>
                <w:szCs w:val="21"/>
              </w:rPr>
            </w:pPr>
          </w:p>
        </w:tc>
        <w:tc>
          <w:tcPr>
            <w:tcW w:w="1421" w:type="dxa"/>
            <w:vAlign w:val="bottom"/>
          </w:tcPr>
          <w:p w14:paraId="03BA6672" w14:textId="24DA9251" w:rsidR="002A51B2" w:rsidRPr="001A3F6A" w:rsidRDefault="002A51B2" w:rsidP="00D0355D">
            <w:pPr>
              <w:pStyle w:val="acctfourfigures"/>
              <w:tabs>
                <w:tab w:val="clear" w:pos="765"/>
                <w:tab w:val="decimal" w:pos="878"/>
              </w:tabs>
              <w:spacing w:line="220" w:lineRule="exact"/>
              <w:ind w:right="11"/>
              <w:jc w:val="center"/>
              <w:rPr>
                <w:b/>
                <w:bCs/>
                <w:sz w:val="21"/>
                <w:szCs w:val="21"/>
              </w:rPr>
            </w:pPr>
            <w:r>
              <w:rPr>
                <w:b/>
                <w:bCs/>
                <w:sz w:val="21"/>
                <w:szCs w:val="21"/>
              </w:rPr>
              <w:t>12,967</w:t>
            </w:r>
          </w:p>
        </w:tc>
        <w:tc>
          <w:tcPr>
            <w:tcW w:w="180" w:type="dxa"/>
            <w:gridSpan w:val="2"/>
            <w:vAlign w:val="bottom"/>
          </w:tcPr>
          <w:p w14:paraId="20F8C728" w14:textId="77777777" w:rsidR="002A51B2" w:rsidRPr="001A3F6A" w:rsidRDefault="002A51B2" w:rsidP="002A51B2">
            <w:pPr>
              <w:pStyle w:val="acctfourfigures"/>
              <w:spacing w:line="220" w:lineRule="exact"/>
              <w:jc w:val="center"/>
              <w:rPr>
                <w:sz w:val="21"/>
                <w:szCs w:val="21"/>
              </w:rPr>
            </w:pPr>
          </w:p>
        </w:tc>
        <w:tc>
          <w:tcPr>
            <w:tcW w:w="1385" w:type="dxa"/>
            <w:gridSpan w:val="3"/>
            <w:vAlign w:val="bottom"/>
          </w:tcPr>
          <w:p w14:paraId="02FD15AA" w14:textId="41F8239C" w:rsidR="002A51B2" w:rsidRPr="001A3F6A" w:rsidRDefault="002A51B2" w:rsidP="00A1750C">
            <w:pPr>
              <w:pStyle w:val="acctfourfigures"/>
              <w:tabs>
                <w:tab w:val="clear" w:pos="765"/>
                <w:tab w:val="decimal" w:pos="1305"/>
              </w:tabs>
              <w:spacing w:line="240" w:lineRule="atLeast"/>
              <w:ind w:right="210"/>
              <w:rPr>
                <w:b/>
                <w:bCs/>
                <w:sz w:val="21"/>
                <w:szCs w:val="21"/>
              </w:rPr>
            </w:pPr>
            <w:r>
              <w:rPr>
                <w:b/>
                <w:bCs/>
                <w:sz w:val="21"/>
                <w:szCs w:val="21"/>
              </w:rPr>
              <w:t>558,665</w:t>
            </w:r>
          </w:p>
        </w:tc>
      </w:tr>
      <w:tr w:rsidR="003873DF" w:rsidRPr="007B55CD" w14:paraId="67F52074" w14:textId="77777777" w:rsidTr="00FC1DC2">
        <w:trPr>
          <w:cantSplit/>
        </w:trPr>
        <w:tc>
          <w:tcPr>
            <w:tcW w:w="4230" w:type="dxa"/>
            <w:vAlign w:val="bottom"/>
          </w:tcPr>
          <w:p w14:paraId="7C3DC379" w14:textId="60A02EC5" w:rsidR="003873DF" w:rsidRPr="001A3F6A" w:rsidRDefault="003873DF" w:rsidP="003873DF">
            <w:pPr>
              <w:spacing w:line="220" w:lineRule="exact"/>
              <w:rPr>
                <w:sz w:val="21"/>
                <w:szCs w:val="21"/>
              </w:rPr>
            </w:pPr>
            <w:r w:rsidRPr="001A3F6A">
              <w:rPr>
                <w:sz w:val="21"/>
                <w:szCs w:val="21"/>
              </w:rPr>
              <w:t>Additions</w:t>
            </w:r>
          </w:p>
        </w:tc>
        <w:tc>
          <w:tcPr>
            <w:tcW w:w="1260" w:type="dxa"/>
            <w:vAlign w:val="bottom"/>
          </w:tcPr>
          <w:p w14:paraId="6880E65A" w14:textId="55617D06" w:rsidR="003873DF" w:rsidRPr="001A3F6A" w:rsidRDefault="00346B34" w:rsidP="00D0355D">
            <w:pPr>
              <w:pStyle w:val="acctfourfigures"/>
              <w:tabs>
                <w:tab w:val="clear" w:pos="765"/>
                <w:tab w:val="decimal" w:pos="915"/>
              </w:tabs>
              <w:spacing w:line="220" w:lineRule="exact"/>
              <w:ind w:right="11"/>
              <w:jc w:val="center"/>
              <w:rPr>
                <w:sz w:val="21"/>
                <w:szCs w:val="21"/>
              </w:rPr>
            </w:pPr>
            <w:r>
              <w:rPr>
                <w:sz w:val="21"/>
                <w:szCs w:val="21"/>
              </w:rPr>
              <w:t>155,934</w:t>
            </w:r>
          </w:p>
        </w:tc>
        <w:tc>
          <w:tcPr>
            <w:tcW w:w="180" w:type="dxa"/>
            <w:vAlign w:val="bottom"/>
          </w:tcPr>
          <w:p w14:paraId="3411EC07" w14:textId="77777777" w:rsidR="003873DF" w:rsidRPr="001A3F6A" w:rsidRDefault="003873DF" w:rsidP="003873DF">
            <w:pPr>
              <w:pStyle w:val="acctfourfigures"/>
              <w:spacing w:line="220" w:lineRule="exact"/>
              <w:jc w:val="center"/>
              <w:rPr>
                <w:sz w:val="21"/>
                <w:szCs w:val="21"/>
              </w:rPr>
            </w:pPr>
          </w:p>
        </w:tc>
        <w:tc>
          <w:tcPr>
            <w:tcW w:w="1349" w:type="dxa"/>
            <w:vAlign w:val="bottom"/>
          </w:tcPr>
          <w:p w14:paraId="2E98A083" w14:textId="281D9B55" w:rsidR="003873DF" w:rsidRPr="001A3F6A" w:rsidRDefault="00346B34" w:rsidP="00D0355D">
            <w:pPr>
              <w:pStyle w:val="acctfourfigures"/>
              <w:tabs>
                <w:tab w:val="clear" w:pos="765"/>
                <w:tab w:val="decimal" w:pos="870"/>
              </w:tabs>
              <w:spacing w:line="220" w:lineRule="exact"/>
              <w:ind w:right="11"/>
              <w:jc w:val="center"/>
              <w:rPr>
                <w:sz w:val="21"/>
                <w:szCs w:val="21"/>
              </w:rPr>
            </w:pPr>
            <w:r>
              <w:rPr>
                <w:sz w:val="21"/>
                <w:szCs w:val="21"/>
              </w:rPr>
              <w:t>980</w:t>
            </w:r>
          </w:p>
        </w:tc>
        <w:tc>
          <w:tcPr>
            <w:tcW w:w="180" w:type="dxa"/>
            <w:vAlign w:val="bottom"/>
          </w:tcPr>
          <w:p w14:paraId="30527E82" w14:textId="77777777" w:rsidR="003873DF" w:rsidRPr="001A3F6A" w:rsidRDefault="003873DF" w:rsidP="003873DF">
            <w:pPr>
              <w:pStyle w:val="acctfourfigures"/>
              <w:spacing w:line="220" w:lineRule="exact"/>
              <w:jc w:val="center"/>
              <w:rPr>
                <w:sz w:val="21"/>
                <w:szCs w:val="21"/>
              </w:rPr>
            </w:pPr>
          </w:p>
        </w:tc>
        <w:tc>
          <w:tcPr>
            <w:tcW w:w="1441" w:type="dxa"/>
            <w:vAlign w:val="bottom"/>
          </w:tcPr>
          <w:p w14:paraId="67CC0E8D" w14:textId="3B3A2CC4" w:rsidR="003873DF" w:rsidRPr="001A3F6A" w:rsidRDefault="00B828CD" w:rsidP="00783D31">
            <w:pPr>
              <w:pStyle w:val="acctfourfigures"/>
              <w:tabs>
                <w:tab w:val="clear" w:pos="765"/>
                <w:tab w:val="decimal" w:pos="1092"/>
              </w:tabs>
              <w:spacing w:line="220" w:lineRule="exact"/>
              <w:ind w:right="11"/>
              <w:jc w:val="center"/>
              <w:rPr>
                <w:sz w:val="21"/>
                <w:szCs w:val="21"/>
              </w:rPr>
            </w:pPr>
            <w:r>
              <w:rPr>
                <w:sz w:val="21"/>
                <w:szCs w:val="21"/>
              </w:rPr>
              <w:t>6,693</w:t>
            </w:r>
          </w:p>
        </w:tc>
        <w:tc>
          <w:tcPr>
            <w:tcW w:w="182" w:type="dxa"/>
            <w:vAlign w:val="bottom"/>
          </w:tcPr>
          <w:p w14:paraId="1A572273" w14:textId="77777777" w:rsidR="003873DF" w:rsidRPr="001A3F6A" w:rsidRDefault="003873DF" w:rsidP="003873DF">
            <w:pPr>
              <w:pStyle w:val="acctfourfigures"/>
              <w:spacing w:line="220" w:lineRule="exact"/>
              <w:jc w:val="center"/>
              <w:rPr>
                <w:sz w:val="21"/>
                <w:szCs w:val="21"/>
              </w:rPr>
            </w:pPr>
          </w:p>
        </w:tc>
        <w:tc>
          <w:tcPr>
            <w:tcW w:w="1377" w:type="dxa"/>
            <w:gridSpan w:val="2"/>
            <w:vAlign w:val="bottom"/>
          </w:tcPr>
          <w:p w14:paraId="1BD1467C" w14:textId="6DD11FB3" w:rsidR="003873DF" w:rsidRPr="001A3F6A" w:rsidRDefault="007D2664" w:rsidP="00D0355D">
            <w:pPr>
              <w:pStyle w:val="acctfourfigures"/>
              <w:tabs>
                <w:tab w:val="clear" w:pos="765"/>
                <w:tab w:val="decimal" w:pos="869"/>
              </w:tabs>
              <w:spacing w:line="220" w:lineRule="exact"/>
              <w:ind w:right="11"/>
              <w:jc w:val="center"/>
              <w:rPr>
                <w:sz w:val="21"/>
                <w:szCs w:val="21"/>
              </w:rPr>
            </w:pPr>
            <w:r>
              <w:rPr>
                <w:sz w:val="21"/>
                <w:szCs w:val="21"/>
              </w:rPr>
              <w:t>12,330</w:t>
            </w:r>
          </w:p>
        </w:tc>
        <w:tc>
          <w:tcPr>
            <w:tcW w:w="181" w:type="dxa"/>
            <w:gridSpan w:val="2"/>
            <w:vAlign w:val="bottom"/>
          </w:tcPr>
          <w:p w14:paraId="4689B912" w14:textId="77777777" w:rsidR="003873DF" w:rsidRPr="001A3F6A" w:rsidRDefault="003873DF" w:rsidP="003873DF">
            <w:pPr>
              <w:pStyle w:val="acctfourfigures"/>
              <w:spacing w:line="220" w:lineRule="exact"/>
              <w:jc w:val="center"/>
              <w:rPr>
                <w:sz w:val="21"/>
                <w:szCs w:val="21"/>
              </w:rPr>
            </w:pPr>
          </w:p>
        </w:tc>
        <w:tc>
          <w:tcPr>
            <w:tcW w:w="1230" w:type="dxa"/>
            <w:vAlign w:val="bottom"/>
          </w:tcPr>
          <w:p w14:paraId="2C8DBFF5" w14:textId="12631019" w:rsidR="003873DF" w:rsidRPr="001A3F6A" w:rsidRDefault="007D2664" w:rsidP="00D0355D">
            <w:pPr>
              <w:pStyle w:val="acctfourfigures"/>
              <w:tabs>
                <w:tab w:val="clear" w:pos="765"/>
                <w:tab w:val="decimal" w:pos="879"/>
              </w:tabs>
              <w:spacing w:line="220" w:lineRule="exact"/>
              <w:ind w:right="11"/>
              <w:jc w:val="center"/>
              <w:rPr>
                <w:sz w:val="21"/>
                <w:szCs w:val="21"/>
              </w:rPr>
            </w:pPr>
            <w:r>
              <w:rPr>
                <w:sz w:val="21"/>
                <w:szCs w:val="21"/>
              </w:rPr>
              <w:t>7,211</w:t>
            </w:r>
          </w:p>
        </w:tc>
        <w:tc>
          <w:tcPr>
            <w:tcW w:w="180" w:type="dxa"/>
            <w:vAlign w:val="bottom"/>
          </w:tcPr>
          <w:p w14:paraId="5509DA5E" w14:textId="77777777" w:rsidR="003873DF" w:rsidRPr="001A3F6A" w:rsidRDefault="003873DF" w:rsidP="003873DF">
            <w:pPr>
              <w:pStyle w:val="acctfourfigures"/>
              <w:spacing w:line="220" w:lineRule="exact"/>
              <w:jc w:val="center"/>
              <w:rPr>
                <w:sz w:val="21"/>
                <w:szCs w:val="21"/>
              </w:rPr>
            </w:pPr>
          </w:p>
        </w:tc>
        <w:tc>
          <w:tcPr>
            <w:tcW w:w="1421" w:type="dxa"/>
            <w:vAlign w:val="bottom"/>
          </w:tcPr>
          <w:p w14:paraId="760B231C" w14:textId="29197313" w:rsidR="003873DF" w:rsidRPr="001A3F6A" w:rsidRDefault="00A434F4" w:rsidP="00D0355D">
            <w:pPr>
              <w:pStyle w:val="acctfourfigures"/>
              <w:tabs>
                <w:tab w:val="clear" w:pos="765"/>
                <w:tab w:val="decimal" w:pos="878"/>
              </w:tabs>
              <w:spacing w:line="220" w:lineRule="exact"/>
              <w:ind w:right="11"/>
              <w:jc w:val="center"/>
              <w:rPr>
                <w:sz w:val="21"/>
                <w:szCs w:val="21"/>
              </w:rPr>
            </w:pPr>
            <w:r>
              <w:rPr>
                <w:sz w:val="21"/>
                <w:szCs w:val="21"/>
              </w:rPr>
              <w:t>51,152</w:t>
            </w:r>
          </w:p>
        </w:tc>
        <w:tc>
          <w:tcPr>
            <w:tcW w:w="180" w:type="dxa"/>
            <w:gridSpan w:val="2"/>
            <w:vAlign w:val="bottom"/>
          </w:tcPr>
          <w:p w14:paraId="244ED6A5" w14:textId="77777777" w:rsidR="003873DF" w:rsidRPr="001A3F6A" w:rsidRDefault="003873DF" w:rsidP="003873DF">
            <w:pPr>
              <w:pStyle w:val="acctfourfigures"/>
              <w:spacing w:line="220" w:lineRule="exact"/>
              <w:jc w:val="center"/>
              <w:rPr>
                <w:sz w:val="21"/>
                <w:szCs w:val="21"/>
              </w:rPr>
            </w:pPr>
          </w:p>
        </w:tc>
        <w:tc>
          <w:tcPr>
            <w:tcW w:w="1385" w:type="dxa"/>
            <w:gridSpan w:val="3"/>
            <w:vAlign w:val="bottom"/>
          </w:tcPr>
          <w:p w14:paraId="7F8D39F3" w14:textId="51742B02" w:rsidR="003873DF" w:rsidRPr="001A3F6A" w:rsidRDefault="00A434F4" w:rsidP="00A1750C">
            <w:pPr>
              <w:pStyle w:val="acctfourfigures"/>
              <w:tabs>
                <w:tab w:val="clear" w:pos="765"/>
                <w:tab w:val="decimal" w:pos="1305"/>
              </w:tabs>
              <w:spacing w:line="240" w:lineRule="atLeast"/>
              <w:ind w:right="210"/>
              <w:rPr>
                <w:sz w:val="21"/>
                <w:szCs w:val="21"/>
              </w:rPr>
            </w:pPr>
            <w:r>
              <w:rPr>
                <w:sz w:val="21"/>
                <w:szCs w:val="21"/>
              </w:rPr>
              <w:t>234,300</w:t>
            </w:r>
          </w:p>
        </w:tc>
      </w:tr>
      <w:tr w:rsidR="003873DF" w:rsidRPr="007B55CD" w14:paraId="25AE5DC2" w14:textId="77777777" w:rsidTr="00FC1DC2">
        <w:trPr>
          <w:cantSplit/>
        </w:trPr>
        <w:tc>
          <w:tcPr>
            <w:tcW w:w="4230" w:type="dxa"/>
            <w:vAlign w:val="bottom"/>
          </w:tcPr>
          <w:p w14:paraId="0E48B689" w14:textId="77777777" w:rsidR="003873DF" w:rsidRPr="001A3F6A" w:rsidRDefault="003873DF" w:rsidP="003873DF">
            <w:pPr>
              <w:spacing w:line="220" w:lineRule="exact"/>
              <w:rPr>
                <w:sz w:val="21"/>
                <w:szCs w:val="21"/>
              </w:rPr>
            </w:pPr>
            <w:r w:rsidRPr="001A3F6A">
              <w:rPr>
                <w:sz w:val="21"/>
                <w:szCs w:val="21"/>
              </w:rPr>
              <w:t>Transfers</w:t>
            </w:r>
          </w:p>
        </w:tc>
        <w:tc>
          <w:tcPr>
            <w:tcW w:w="1260" w:type="dxa"/>
            <w:vAlign w:val="bottom"/>
          </w:tcPr>
          <w:p w14:paraId="168F65B0" w14:textId="0C7A1894" w:rsidR="003873DF" w:rsidRPr="001A3F6A" w:rsidRDefault="00346B34" w:rsidP="00D0355D">
            <w:pPr>
              <w:pStyle w:val="acctfourfigures"/>
              <w:tabs>
                <w:tab w:val="clear" w:pos="765"/>
                <w:tab w:val="decimal" w:pos="915"/>
              </w:tabs>
              <w:spacing w:line="220" w:lineRule="exact"/>
              <w:ind w:right="11"/>
              <w:jc w:val="center"/>
              <w:rPr>
                <w:sz w:val="21"/>
                <w:szCs w:val="21"/>
              </w:rPr>
            </w:pPr>
            <w:r>
              <w:rPr>
                <w:sz w:val="21"/>
                <w:szCs w:val="21"/>
              </w:rPr>
              <w:t>643</w:t>
            </w:r>
          </w:p>
        </w:tc>
        <w:tc>
          <w:tcPr>
            <w:tcW w:w="180" w:type="dxa"/>
            <w:vAlign w:val="bottom"/>
          </w:tcPr>
          <w:p w14:paraId="163CC218" w14:textId="77777777" w:rsidR="003873DF" w:rsidRPr="001A3F6A" w:rsidRDefault="003873DF" w:rsidP="003873DF">
            <w:pPr>
              <w:pStyle w:val="acctfourfigures"/>
              <w:spacing w:line="220" w:lineRule="exact"/>
              <w:jc w:val="center"/>
              <w:rPr>
                <w:sz w:val="21"/>
                <w:szCs w:val="21"/>
              </w:rPr>
            </w:pPr>
          </w:p>
        </w:tc>
        <w:tc>
          <w:tcPr>
            <w:tcW w:w="1349" w:type="dxa"/>
            <w:vAlign w:val="bottom"/>
          </w:tcPr>
          <w:p w14:paraId="33EECC31" w14:textId="0E7799C7" w:rsidR="003873DF" w:rsidRPr="001A3F6A" w:rsidRDefault="00346B34" w:rsidP="00D0355D">
            <w:pPr>
              <w:pStyle w:val="acctfourfigures"/>
              <w:tabs>
                <w:tab w:val="clear" w:pos="765"/>
                <w:tab w:val="decimal" w:pos="870"/>
              </w:tabs>
              <w:spacing w:line="220" w:lineRule="exact"/>
              <w:ind w:right="11"/>
              <w:jc w:val="center"/>
              <w:rPr>
                <w:sz w:val="21"/>
                <w:szCs w:val="21"/>
              </w:rPr>
            </w:pPr>
            <w:r>
              <w:rPr>
                <w:sz w:val="21"/>
                <w:szCs w:val="21"/>
              </w:rPr>
              <w:t>46,333</w:t>
            </w:r>
          </w:p>
        </w:tc>
        <w:tc>
          <w:tcPr>
            <w:tcW w:w="180" w:type="dxa"/>
            <w:vAlign w:val="bottom"/>
          </w:tcPr>
          <w:p w14:paraId="6B1C337D" w14:textId="77777777" w:rsidR="003873DF" w:rsidRPr="001A3F6A" w:rsidRDefault="003873DF" w:rsidP="003873DF">
            <w:pPr>
              <w:pStyle w:val="acctfourfigures"/>
              <w:spacing w:line="220" w:lineRule="exact"/>
              <w:jc w:val="center"/>
              <w:rPr>
                <w:sz w:val="21"/>
                <w:szCs w:val="21"/>
              </w:rPr>
            </w:pPr>
          </w:p>
        </w:tc>
        <w:tc>
          <w:tcPr>
            <w:tcW w:w="1441" w:type="dxa"/>
            <w:vAlign w:val="bottom"/>
          </w:tcPr>
          <w:p w14:paraId="33F02B63" w14:textId="70E704D1" w:rsidR="003873DF" w:rsidRPr="001A3F6A" w:rsidRDefault="00B828CD" w:rsidP="00783D31">
            <w:pPr>
              <w:pStyle w:val="acctfourfigures"/>
              <w:tabs>
                <w:tab w:val="clear" w:pos="765"/>
                <w:tab w:val="decimal" w:pos="1092"/>
              </w:tabs>
              <w:spacing w:line="220" w:lineRule="exact"/>
              <w:ind w:right="11"/>
              <w:jc w:val="center"/>
              <w:rPr>
                <w:sz w:val="21"/>
                <w:szCs w:val="21"/>
              </w:rPr>
            </w:pPr>
            <w:r>
              <w:rPr>
                <w:sz w:val="21"/>
                <w:szCs w:val="21"/>
              </w:rPr>
              <w:t>(776)</w:t>
            </w:r>
          </w:p>
        </w:tc>
        <w:tc>
          <w:tcPr>
            <w:tcW w:w="182" w:type="dxa"/>
            <w:vAlign w:val="bottom"/>
          </w:tcPr>
          <w:p w14:paraId="1FBD3AE0" w14:textId="77777777" w:rsidR="003873DF" w:rsidRPr="001A3F6A" w:rsidRDefault="003873DF" w:rsidP="003873DF">
            <w:pPr>
              <w:pStyle w:val="acctfourfigures"/>
              <w:spacing w:line="220" w:lineRule="exact"/>
              <w:jc w:val="center"/>
              <w:rPr>
                <w:sz w:val="21"/>
                <w:szCs w:val="21"/>
              </w:rPr>
            </w:pPr>
          </w:p>
        </w:tc>
        <w:tc>
          <w:tcPr>
            <w:tcW w:w="1377" w:type="dxa"/>
            <w:gridSpan w:val="2"/>
            <w:vAlign w:val="bottom"/>
          </w:tcPr>
          <w:p w14:paraId="398868E9" w14:textId="478E6B96" w:rsidR="003873DF" w:rsidRPr="001A3F6A" w:rsidRDefault="00B72EC5" w:rsidP="00D0355D">
            <w:pPr>
              <w:pStyle w:val="acctfourfigures"/>
              <w:tabs>
                <w:tab w:val="clear" w:pos="765"/>
                <w:tab w:val="decimal" w:pos="869"/>
              </w:tabs>
              <w:spacing w:line="220" w:lineRule="exact"/>
              <w:ind w:right="11"/>
              <w:jc w:val="center"/>
              <w:rPr>
                <w:sz w:val="21"/>
                <w:szCs w:val="21"/>
              </w:rPr>
            </w:pPr>
            <w:r>
              <w:rPr>
                <w:sz w:val="21"/>
                <w:szCs w:val="21"/>
              </w:rPr>
              <w:t xml:space="preserve"> </w:t>
            </w:r>
            <w:r w:rsidR="007D2664">
              <w:rPr>
                <w:sz w:val="21"/>
                <w:szCs w:val="21"/>
              </w:rPr>
              <w:t>2,348</w:t>
            </w:r>
          </w:p>
        </w:tc>
        <w:tc>
          <w:tcPr>
            <w:tcW w:w="181" w:type="dxa"/>
            <w:gridSpan w:val="2"/>
            <w:vAlign w:val="bottom"/>
          </w:tcPr>
          <w:p w14:paraId="412D7BB3" w14:textId="77777777" w:rsidR="003873DF" w:rsidRPr="001A3F6A" w:rsidRDefault="003873DF" w:rsidP="003873DF">
            <w:pPr>
              <w:pStyle w:val="acctfourfigures"/>
              <w:spacing w:line="220" w:lineRule="exact"/>
              <w:jc w:val="center"/>
              <w:rPr>
                <w:sz w:val="21"/>
                <w:szCs w:val="21"/>
              </w:rPr>
            </w:pPr>
          </w:p>
        </w:tc>
        <w:tc>
          <w:tcPr>
            <w:tcW w:w="1230" w:type="dxa"/>
            <w:vAlign w:val="bottom"/>
          </w:tcPr>
          <w:p w14:paraId="08EF5FB1" w14:textId="34D928E4" w:rsidR="003873DF" w:rsidRPr="001A3F6A" w:rsidRDefault="007D2664" w:rsidP="00D0355D">
            <w:pPr>
              <w:pStyle w:val="acctfourfigures"/>
              <w:tabs>
                <w:tab w:val="clear" w:pos="765"/>
                <w:tab w:val="decimal" w:pos="879"/>
              </w:tabs>
              <w:spacing w:line="220" w:lineRule="exact"/>
              <w:ind w:right="11"/>
              <w:jc w:val="center"/>
              <w:rPr>
                <w:sz w:val="21"/>
                <w:szCs w:val="21"/>
              </w:rPr>
            </w:pPr>
            <w:r>
              <w:rPr>
                <w:sz w:val="21"/>
                <w:szCs w:val="21"/>
              </w:rPr>
              <w:t>-</w:t>
            </w:r>
          </w:p>
        </w:tc>
        <w:tc>
          <w:tcPr>
            <w:tcW w:w="180" w:type="dxa"/>
            <w:vAlign w:val="bottom"/>
          </w:tcPr>
          <w:p w14:paraId="6236BEB9" w14:textId="77777777" w:rsidR="003873DF" w:rsidRPr="001A3F6A" w:rsidRDefault="003873DF" w:rsidP="003873DF">
            <w:pPr>
              <w:pStyle w:val="acctfourfigures"/>
              <w:spacing w:line="220" w:lineRule="exact"/>
              <w:jc w:val="center"/>
              <w:rPr>
                <w:sz w:val="21"/>
                <w:szCs w:val="21"/>
              </w:rPr>
            </w:pPr>
          </w:p>
        </w:tc>
        <w:tc>
          <w:tcPr>
            <w:tcW w:w="1421" w:type="dxa"/>
            <w:vAlign w:val="bottom"/>
          </w:tcPr>
          <w:p w14:paraId="693FAC9A" w14:textId="12FF2181" w:rsidR="003873DF" w:rsidRPr="001A3F6A" w:rsidRDefault="00A434F4" w:rsidP="00D0355D">
            <w:pPr>
              <w:pStyle w:val="acctfourfigures"/>
              <w:tabs>
                <w:tab w:val="clear" w:pos="765"/>
                <w:tab w:val="decimal" w:pos="878"/>
              </w:tabs>
              <w:spacing w:line="220" w:lineRule="exact"/>
              <w:ind w:right="11"/>
              <w:jc w:val="center"/>
              <w:rPr>
                <w:sz w:val="21"/>
                <w:szCs w:val="21"/>
              </w:rPr>
            </w:pPr>
            <w:r>
              <w:rPr>
                <w:sz w:val="21"/>
                <w:szCs w:val="21"/>
              </w:rPr>
              <w:t>(48,548)</w:t>
            </w:r>
          </w:p>
        </w:tc>
        <w:tc>
          <w:tcPr>
            <w:tcW w:w="180" w:type="dxa"/>
            <w:gridSpan w:val="2"/>
            <w:vAlign w:val="bottom"/>
          </w:tcPr>
          <w:p w14:paraId="4ACD7147" w14:textId="77777777" w:rsidR="003873DF" w:rsidRPr="001A3F6A" w:rsidRDefault="003873DF" w:rsidP="003873DF">
            <w:pPr>
              <w:pStyle w:val="acctfourfigures"/>
              <w:spacing w:line="220" w:lineRule="exact"/>
              <w:jc w:val="center"/>
              <w:rPr>
                <w:sz w:val="21"/>
                <w:szCs w:val="21"/>
              </w:rPr>
            </w:pPr>
          </w:p>
        </w:tc>
        <w:tc>
          <w:tcPr>
            <w:tcW w:w="1385" w:type="dxa"/>
            <w:gridSpan w:val="3"/>
            <w:vAlign w:val="bottom"/>
          </w:tcPr>
          <w:p w14:paraId="467F88C2" w14:textId="49A2929F" w:rsidR="003873DF" w:rsidRPr="001A3F6A" w:rsidRDefault="009854E9" w:rsidP="00D0355D">
            <w:pPr>
              <w:pStyle w:val="acctfourfigures"/>
              <w:tabs>
                <w:tab w:val="clear" w:pos="765"/>
              </w:tabs>
              <w:spacing w:line="220" w:lineRule="exact"/>
              <w:ind w:right="215" w:hanging="79"/>
              <w:jc w:val="right"/>
              <w:rPr>
                <w:sz w:val="21"/>
                <w:szCs w:val="21"/>
              </w:rPr>
            </w:pPr>
            <w:r>
              <w:rPr>
                <w:sz w:val="21"/>
                <w:szCs w:val="21"/>
              </w:rPr>
              <w:t xml:space="preserve">            </w:t>
            </w:r>
            <w:r w:rsidR="00A434F4">
              <w:rPr>
                <w:sz w:val="21"/>
                <w:szCs w:val="21"/>
              </w:rPr>
              <w:t>-</w:t>
            </w:r>
          </w:p>
        </w:tc>
      </w:tr>
      <w:tr w:rsidR="00ED5CB6" w:rsidRPr="007B55CD" w14:paraId="23324C2A" w14:textId="77777777" w:rsidTr="00FC1DC2">
        <w:trPr>
          <w:cantSplit/>
        </w:trPr>
        <w:tc>
          <w:tcPr>
            <w:tcW w:w="4230" w:type="dxa"/>
            <w:vAlign w:val="bottom"/>
          </w:tcPr>
          <w:p w14:paraId="0EA6CE06" w14:textId="7139C12D" w:rsidR="00ED5CB6" w:rsidRPr="001A3F6A" w:rsidRDefault="00ED5CB6" w:rsidP="00ED5CB6">
            <w:pPr>
              <w:spacing w:line="220" w:lineRule="exact"/>
              <w:ind w:left="180" w:hanging="180"/>
              <w:rPr>
                <w:sz w:val="21"/>
                <w:szCs w:val="21"/>
              </w:rPr>
            </w:pPr>
            <w:r w:rsidRPr="001A3F6A">
              <w:rPr>
                <w:sz w:val="21"/>
                <w:szCs w:val="21"/>
              </w:rPr>
              <w:t>Disposals</w:t>
            </w:r>
          </w:p>
        </w:tc>
        <w:tc>
          <w:tcPr>
            <w:tcW w:w="1260" w:type="dxa"/>
            <w:tcBorders>
              <w:bottom w:val="single" w:sz="4" w:space="0" w:color="auto"/>
            </w:tcBorders>
            <w:vAlign w:val="bottom"/>
          </w:tcPr>
          <w:p w14:paraId="303A7953" w14:textId="1694AF40" w:rsidR="00ED5CB6" w:rsidRPr="001A3F6A" w:rsidRDefault="00346B34" w:rsidP="00D0355D">
            <w:pPr>
              <w:pStyle w:val="acctfourfigures"/>
              <w:tabs>
                <w:tab w:val="clear" w:pos="765"/>
                <w:tab w:val="decimal" w:pos="915"/>
              </w:tabs>
              <w:spacing w:line="220" w:lineRule="exact"/>
              <w:ind w:right="11"/>
              <w:jc w:val="center"/>
              <w:rPr>
                <w:sz w:val="21"/>
                <w:szCs w:val="21"/>
              </w:rPr>
            </w:pPr>
            <w:r>
              <w:rPr>
                <w:sz w:val="21"/>
                <w:szCs w:val="21"/>
              </w:rPr>
              <w:t>-</w:t>
            </w:r>
          </w:p>
        </w:tc>
        <w:tc>
          <w:tcPr>
            <w:tcW w:w="180" w:type="dxa"/>
            <w:vAlign w:val="bottom"/>
          </w:tcPr>
          <w:p w14:paraId="4E4D2105" w14:textId="77777777" w:rsidR="00ED5CB6" w:rsidRPr="001A3F6A" w:rsidRDefault="00ED5CB6" w:rsidP="00ED5CB6">
            <w:pPr>
              <w:pStyle w:val="acctfourfigures"/>
              <w:spacing w:line="220" w:lineRule="exact"/>
              <w:jc w:val="center"/>
              <w:rPr>
                <w:sz w:val="21"/>
                <w:szCs w:val="21"/>
              </w:rPr>
            </w:pPr>
          </w:p>
        </w:tc>
        <w:tc>
          <w:tcPr>
            <w:tcW w:w="1349" w:type="dxa"/>
            <w:tcBorders>
              <w:bottom w:val="single" w:sz="4" w:space="0" w:color="auto"/>
            </w:tcBorders>
            <w:vAlign w:val="bottom"/>
          </w:tcPr>
          <w:p w14:paraId="7FF89BAC" w14:textId="68E15525" w:rsidR="00ED5CB6" w:rsidRPr="001A3F6A" w:rsidRDefault="00346B34" w:rsidP="00D0355D">
            <w:pPr>
              <w:pStyle w:val="acctfourfigures"/>
              <w:tabs>
                <w:tab w:val="clear" w:pos="765"/>
                <w:tab w:val="decimal" w:pos="870"/>
              </w:tabs>
              <w:spacing w:line="220" w:lineRule="exact"/>
              <w:ind w:right="11"/>
              <w:jc w:val="center"/>
              <w:rPr>
                <w:sz w:val="21"/>
                <w:szCs w:val="21"/>
              </w:rPr>
            </w:pPr>
            <w:r>
              <w:rPr>
                <w:sz w:val="21"/>
                <w:szCs w:val="21"/>
              </w:rPr>
              <w:t>(77)</w:t>
            </w:r>
          </w:p>
        </w:tc>
        <w:tc>
          <w:tcPr>
            <w:tcW w:w="180" w:type="dxa"/>
            <w:vAlign w:val="bottom"/>
          </w:tcPr>
          <w:p w14:paraId="7F791409" w14:textId="77777777" w:rsidR="00ED5CB6" w:rsidRPr="001A3F6A" w:rsidRDefault="00ED5CB6" w:rsidP="00ED5CB6">
            <w:pPr>
              <w:pStyle w:val="acctfourfigures"/>
              <w:spacing w:line="220" w:lineRule="exact"/>
              <w:jc w:val="center"/>
              <w:rPr>
                <w:sz w:val="21"/>
                <w:szCs w:val="21"/>
              </w:rPr>
            </w:pPr>
          </w:p>
        </w:tc>
        <w:tc>
          <w:tcPr>
            <w:tcW w:w="1441" w:type="dxa"/>
            <w:tcBorders>
              <w:bottom w:val="single" w:sz="4" w:space="0" w:color="auto"/>
            </w:tcBorders>
            <w:vAlign w:val="bottom"/>
          </w:tcPr>
          <w:p w14:paraId="63029587" w14:textId="18E13EAD" w:rsidR="00ED5CB6" w:rsidRPr="001A3F6A" w:rsidRDefault="00B828CD" w:rsidP="00783D31">
            <w:pPr>
              <w:pStyle w:val="acctfourfigures"/>
              <w:tabs>
                <w:tab w:val="clear" w:pos="765"/>
                <w:tab w:val="decimal" w:pos="1092"/>
              </w:tabs>
              <w:spacing w:line="220" w:lineRule="exact"/>
              <w:ind w:right="11"/>
              <w:jc w:val="center"/>
              <w:rPr>
                <w:sz w:val="21"/>
                <w:szCs w:val="21"/>
              </w:rPr>
            </w:pPr>
            <w:r>
              <w:rPr>
                <w:sz w:val="21"/>
                <w:szCs w:val="21"/>
              </w:rPr>
              <w:t>(10,401)</w:t>
            </w:r>
          </w:p>
        </w:tc>
        <w:tc>
          <w:tcPr>
            <w:tcW w:w="182" w:type="dxa"/>
            <w:vAlign w:val="bottom"/>
          </w:tcPr>
          <w:p w14:paraId="752F4A69" w14:textId="77777777" w:rsidR="00ED5CB6" w:rsidRPr="001A3F6A" w:rsidRDefault="00ED5CB6" w:rsidP="00ED5CB6">
            <w:pPr>
              <w:pStyle w:val="acctfourfigures"/>
              <w:spacing w:line="220" w:lineRule="exact"/>
              <w:jc w:val="center"/>
              <w:rPr>
                <w:sz w:val="21"/>
                <w:szCs w:val="21"/>
              </w:rPr>
            </w:pPr>
          </w:p>
        </w:tc>
        <w:tc>
          <w:tcPr>
            <w:tcW w:w="1377" w:type="dxa"/>
            <w:gridSpan w:val="2"/>
            <w:tcBorders>
              <w:bottom w:val="single" w:sz="4" w:space="0" w:color="auto"/>
            </w:tcBorders>
            <w:vAlign w:val="bottom"/>
          </w:tcPr>
          <w:p w14:paraId="32468D57" w14:textId="234370D3" w:rsidR="00ED5CB6" w:rsidRPr="001A3F6A" w:rsidRDefault="007D2664" w:rsidP="00D0355D">
            <w:pPr>
              <w:pStyle w:val="acctfourfigures"/>
              <w:tabs>
                <w:tab w:val="clear" w:pos="765"/>
                <w:tab w:val="decimal" w:pos="869"/>
              </w:tabs>
              <w:spacing w:line="220" w:lineRule="exact"/>
              <w:ind w:right="11"/>
              <w:jc w:val="center"/>
              <w:rPr>
                <w:sz w:val="21"/>
                <w:szCs w:val="21"/>
              </w:rPr>
            </w:pPr>
            <w:r>
              <w:rPr>
                <w:sz w:val="21"/>
                <w:szCs w:val="21"/>
              </w:rPr>
              <w:t>(7,728)</w:t>
            </w:r>
          </w:p>
        </w:tc>
        <w:tc>
          <w:tcPr>
            <w:tcW w:w="181" w:type="dxa"/>
            <w:gridSpan w:val="2"/>
            <w:vAlign w:val="bottom"/>
          </w:tcPr>
          <w:p w14:paraId="57A90B5C" w14:textId="77777777" w:rsidR="00ED5CB6" w:rsidRPr="001A3F6A" w:rsidRDefault="00ED5CB6" w:rsidP="00ED5CB6">
            <w:pPr>
              <w:pStyle w:val="acctfourfigures"/>
              <w:spacing w:line="220" w:lineRule="exact"/>
              <w:jc w:val="center"/>
              <w:rPr>
                <w:sz w:val="21"/>
                <w:szCs w:val="21"/>
              </w:rPr>
            </w:pPr>
          </w:p>
        </w:tc>
        <w:tc>
          <w:tcPr>
            <w:tcW w:w="1230" w:type="dxa"/>
            <w:tcBorders>
              <w:bottom w:val="single" w:sz="4" w:space="0" w:color="auto"/>
            </w:tcBorders>
            <w:vAlign w:val="bottom"/>
          </w:tcPr>
          <w:p w14:paraId="0B25B093" w14:textId="044E89EF" w:rsidR="00ED5CB6" w:rsidRPr="001A3F6A" w:rsidRDefault="007D2664" w:rsidP="00D0355D">
            <w:pPr>
              <w:pStyle w:val="acctfourfigures"/>
              <w:tabs>
                <w:tab w:val="clear" w:pos="765"/>
                <w:tab w:val="decimal" w:pos="879"/>
              </w:tabs>
              <w:spacing w:line="220" w:lineRule="exact"/>
              <w:ind w:right="11"/>
              <w:jc w:val="center"/>
              <w:rPr>
                <w:sz w:val="21"/>
                <w:szCs w:val="21"/>
              </w:rPr>
            </w:pPr>
            <w:r>
              <w:rPr>
                <w:sz w:val="21"/>
                <w:szCs w:val="21"/>
              </w:rPr>
              <w:t>(10,169)</w:t>
            </w:r>
          </w:p>
        </w:tc>
        <w:tc>
          <w:tcPr>
            <w:tcW w:w="180" w:type="dxa"/>
            <w:vAlign w:val="bottom"/>
          </w:tcPr>
          <w:p w14:paraId="3FF3BD50" w14:textId="77777777" w:rsidR="00ED5CB6" w:rsidRPr="001A3F6A" w:rsidRDefault="00ED5CB6" w:rsidP="00ED5CB6">
            <w:pPr>
              <w:pStyle w:val="acctfourfigures"/>
              <w:spacing w:line="220" w:lineRule="exact"/>
              <w:jc w:val="center"/>
              <w:rPr>
                <w:sz w:val="21"/>
                <w:szCs w:val="21"/>
              </w:rPr>
            </w:pPr>
          </w:p>
        </w:tc>
        <w:tc>
          <w:tcPr>
            <w:tcW w:w="1421" w:type="dxa"/>
            <w:tcBorders>
              <w:bottom w:val="single" w:sz="4" w:space="0" w:color="auto"/>
            </w:tcBorders>
            <w:vAlign w:val="bottom"/>
          </w:tcPr>
          <w:p w14:paraId="04B26B9A" w14:textId="161F9EFF" w:rsidR="00ED5CB6" w:rsidRPr="001A3F6A" w:rsidRDefault="00A434F4" w:rsidP="00D0355D">
            <w:pPr>
              <w:pStyle w:val="acctfourfigures"/>
              <w:tabs>
                <w:tab w:val="clear" w:pos="765"/>
                <w:tab w:val="decimal" w:pos="878"/>
              </w:tabs>
              <w:spacing w:line="220" w:lineRule="exact"/>
              <w:ind w:right="11"/>
              <w:jc w:val="center"/>
              <w:rPr>
                <w:sz w:val="21"/>
                <w:szCs w:val="21"/>
              </w:rPr>
            </w:pPr>
            <w:r>
              <w:rPr>
                <w:sz w:val="21"/>
                <w:szCs w:val="21"/>
              </w:rPr>
              <w:t>-</w:t>
            </w:r>
          </w:p>
        </w:tc>
        <w:tc>
          <w:tcPr>
            <w:tcW w:w="180" w:type="dxa"/>
            <w:gridSpan w:val="2"/>
            <w:vAlign w:val="bottom"/>
          </w:tcPr>
          <w:p w14:paraId="4BD695A3" w14:textId="77777777" w:rsidR="00ED5CB6" w:rsidRPr="001A3F6A" w:rsidRDefault="00ED5CB6" w:rsidP="00ED5CB6">
            <w:pPr>
              <w:pStyle w:val="acctfourfigures"/>
              <w:spacing w:line="220" w:lineRule="exact"/>
              <w:jc w:val="center"/>
              <w:rPr>
                <w:sz w:val="21"/>
                <w:szCs w:val="21"/>
              </w:rPr>
            </w:pPr>
          </w:p>
        </w:tc>
        <w:tc>
          <w:tcPr>
            <w:tcW w:w="1385" w:type="dxa"/>
            <w:gridSpan w:val="3"/>
            <w:tcBorders>
              <w:bottom w:val="single" w:sz="4" w:space="0" w:color="auto"/>
            </w:tcBorders>
            <w:vAlign w:val="bottom"/>
          </w:tcPr>
          <w:p w14:paraId="02376BE1" w14:textId="06AB7F67" w:rsidR="00ED5CB6" w:rsidRPr="001A3F6A" w:rsidRDefault="00A434F4" w:rsidP="00A1750C">
            <w:pPr>
              <w:pStyle w:val="acctfourfigures"/>
              <w:tabs>
                <w:tab w:val="clear" w:pos="765"/>
                <w:tab w:val="decimal" w:pos="1305"/>
              </w:tabs>
              <w:spacing w:line="240" w:lineRule="atLeast"/>
              <w:ind w:right="120"/>
              <w:rPr>
                <w:sz w:val="21"/>
                <w:szCs w:val="21"/>
              </w:rPr>
            </w:pPr>
            <w:r>
              <w:rPr>
                <w:sz w:val="21"/>
                <w:szCs w:val="21"/>
              </w:rPr>
              <w:t>(28,375)</w:t>
            </w:r>
          </w:p>
        </w:tc>
      </w:tr>
      <w:tr w:rsidR="003873DF" w:rsidRPr="007B55CD" w14:paraId="5F3AA2FF" w14:textId="77777777" w:rsidTr="00FC1DC2">
        <w:trPr>
          <w:cantSplit/>
        </w:trPr>
        <w:tc>
          <w:tcPr>
            <w:tcW w:w="4230" w:type="dxa"/>
            <w:vAlign w:val="bottom"/>
          </w:tcPr>
          <w:p w14:paraId="5BA0AE4A" w14:textId="0E393C33" w:rsidR="003873DF" w:rsidRPr="001A3F6A" w:rsidRDefault="003873DF" w:rsidP="003873DF">
            <w:pPr>
              <w:spacing w:line="220" w:lineRule="exact"/>
              <w:rPr>
                <w:b/>
                <w:bCs/>
                <w:sz w:val="21"/>
                <w:szCs w:val="21"/>
              </w:rPr>
            </w:pPr>
            <w:r w:rsidRPr="001A3F6A">
              <w:rPr>
                <w:b/>
                <w:bCs/>
                <w:sz w:val="21"/>
                <w:szCs w:val="21"/>
              </w:rPr>
              <w:t xml:space="preserve">At 31 December </w:t>
            </w:r>
            <w:r>
              <w:rPr>
                <w:b/>
                <w:bCs/>
                <w:sz w:val="21"/>
                <w:szCs w:val="21"/>
              </w:rPr>
              <w:t>2018</w:t>
            </w:r>
          </w:p>
        </w:tc>
        <w:tc>
          <w:tcPr>
            <w:tcW w:w="1260" w:type="dxa"/>
            <w:tcBorders>
              <w:top w:val="single" w:sz="4" w:space="0" w:color="auto"/>
              <w:bottom w:val="double" w:sz="4" w:space="0" w:color="auto"/>
            </w:tcBorders>
            <w:vAlign w:val="bottom"/>
          </w:tcPr>
          <w:p w14:paraId="3E4B4538" w14:textId="4F22A730" w:rsidR="003873DF" w:rsidRPr="001A3F6A" w:rsidRDefault="00346B34" w:rsidP="00D0355D">
            <w:pPr>
              <w:pStyle w:val="acctfourfigures"/>
              <w:tabs>
                <w:tab w:val="clear" w:pos="765"/>
                <w:tab w:val="decimal" w:pos="915"/>
              </w:tabs>
              <w:spacing w:line="220" w:lineRule="exact"/>
              <w:ind w:right="11"/>
              <w:jc w:val="center"/>
              <w:rPr>
                <w:b/>
                <w:bCs/>
                <w:sz w:val="21"/>
                <w:szCs w:val="21"/>
              </w:rPr>
            </w:pPr>
            <w:r>
              <w:rPr>
                <w:b/>
                <w:bCs/>
                <w:sz w:val="21"/>
                <w:szCs w:val="21"/>
              </w:rPr>
              <w:t>281,997</w:t>
            </w:r>
          </w:p>
        </w:tc>
        <w:tc>
          <w:tcPr>
            <w:tcW w:w="180" w:type="dxa"/>
            <w:vAlign w:val="bottom"/>
          </w:tcPr>
          <w:p w14:paraId="68AB443E" w14:textId="77777777" w:rsidR="003873DF" w:rsidRPr="001A3F6A" w:rsidRDefault="003873DF" w:rsidP="003873DF">
            <w:pPr>
              <w:pStyle w:val="acctfourfigures"/>
              <w:spacing w:line="220" w:lineRule="exact"/>
              <w:jc w:val="center"/>
              <w:rPr>
                <w:sz w:val="21"/>
                <w:szCs w:val="21"/>
              </w:rPr>
            </w:pPr>
          </w:p>
        </w:tc>
        <w:tc>
          <w:tcPr>
            <w:tcW w:w="1349" w:type="dxa"/>
            <w:tcBorders>
              <w:top w:val="single" w:sz="4" w:space="0" w:color="auto"/>
              <w:bottom w:val="double" w:sz="4" w:space="0" w:color="auto"/>
            </w:tcBorders>
            <w:vAlign w:val="bottom"/>
          </w:tcPr>
          <w:p w14:paraId="0D65E2A2" w14:textId="2382AB6C" w:rsidR="003873DF" w:rsidRPr="001A3F6A" w:rsidRDefault="00346B34" w:rsidP="00D0355D">
            <w:pPr>
              <w:pStyle w:val="acctfourfigures"/>
              <w:tabs>
                <w:tab w:val="clear" w:pos="765"/>
                <w:tab w:val="decimal" w:pos="870"/>
              </w:tabs>
              <w:spacing w:line="220" w:lineRule="exact"/>
              <w:ind w:right="11"/>
              <w:jc w:val="center"/>
              <w:rPr>
                <w:b/>
                <w:bCs/>
                <w:sz w:val="21"/>
                <w:szCs w:val="21"/>
              </w:rPr>
            </w:pPr>
            <w:r>
              <w:rPr>
                <w:b/>
                <w:bCs/>
                <w:sz w:val="21"/>
                <w:szCs w:val="21"/>
              </w:rPr>
              <w:t>358,988</w:t>
            </w:r>
          </w:p>
        </w:tc>
        <w:tc>
          <w:tcPr>
            <w:tcW w:w="180" w:type="dxa"/>
            <w:vAlign w:val="bottom"/>
          </w:tcPr>
          <w:p w14:paraId="18B407BE" w14:textId="77777777" w:rsidR="003873DF" w:rsidRPr="001A3F6A" w:rsidRDefault="003873DF" w:rsidP="003873DF">
            <w:pPr>
              <w:pStyle w:val="acctfourfigures"/>
              <w:spacing w:line="220" w:lineRule="exact"/>
              <w:jc w:val="center"/>
              <w:rPr>
                <w:sz w:val="21"/>
                <w:szCs w:val="21"/>
              </w:rPr>
            </w:pPr>
          </w:p>
        </w:tc>
        <w:tc>
          <w:tcPr>
            <w:tcW w:w="1441" w:type="dxa"/>
            <w:tcBorders>
              <w:top w:val="single" w:sz="4" w:space="0" w:color="auto"/>
              <w:bottom w:val="double" w:sz="4" w:space="0" w:color="auto"/>
            </w:tcBorders>
            <w:vAlign w:val="bottom"/>
          </w:tcPr>
          <w:p w14:paraId="4D99C1EA" w14:textId="1E993FF3" w:rsidR="003873DF" w:rsidRPr="001A3F6A" w:rsidRDefault="00B828CD" w:rsidP="00783D31">
            <w:pPr>
              <w:pStyle w:val="acctfourfigures"/>
              <w:tabs>
                <w:tab w:val="clear" w:pos="765"/>
                <w:tab w:val="decimal" w:pos="1092"/>
              </w:tabs>
              <w:spacing w:line="220" w:lineRule="exact"/>
              <w:ind w:right="11"/>
              <w:jc w:val="center"/>
              <w:rPr>
                <w:b/>
                <w:bCs/>
                <w:sz w:val="21"/>
                <w:szCs w:val="21"/>
              </w:rPr>
            </w:pPr>
            <w:r>
              <w:rPr>
                <w:b/>
                <w:bCs/>
                <w:sz w:val="21"/>
                <w:szCs w:val="21"/>
              </w:rPr>
              <w:t>26,320</w:t>
            </w:r>
          </w:p>
        </w:tc>
        <w:tc>
          <w:tcPr>
            <w:tcW w:w="182" w:type="dxa"/>
            <w:vAlign w:val="bottom"/>
          </w:tcPr>
          <w:p w14:paraId="1EB10933" w14:textId="77777777" w:rsidR="003873DF" w:rsidRPr="00D0355D" w:rsidRDefault="003873DF" w:rsidP="003873DF">
            <w:pPr>
              <w:pStyle w:val="acctfourfigures"/>
              <w:spacing w:line="220" w:lineRule="exact"/>
              <w:jc w:val="center"/>
              <w:rPr>
                <w:b/>
                <w:bCs/>
                <w:sz w:val="21"/>
                <w:szCs w:val="21"/>
              </w:rPr>
            </w:pPr>
          </w:p>
        </w:tc>
        <w:tc>
          <w:tcPr>
            <w:tcW w:w="1377" w:type="dxa"/>
            <w:gridSpan w:val="2"/>
            <w:tcBorders>
              <w:top w:val="single" w:sz="4" w:space="0" w:color="auto"/>
              <w:bottom w:val="double" w:sz="4" w:space="0" w:color="auto"/>
            </w:tcBorders>
            <w:vAlign w:val="bottom"/>
          </w:tcPr>
          <w:p w14:paraId="08BA9F2E" w14:textId="0366894F" w:rsidR="003873DF" w:rsidRPr="00D0355D" w:rsidRDefault="007D2664" w:rsidP="00D0355D">
            <w:pPr>
              <w:pStyle w:val="acctfourfigures"/>
              <w:tabs>
                <w:tab w:val="clear" w:pos="765"/>
                <w:tab w:val="decimal" w:pos="869"/>
              </w:tabs>
              <w:spacing w:line="220" w:lineRule="exact"/>
              <w:ind w:right="11"/>
              <w:jc w:val="center"/>
              <w:rPr>
                <w:b/>
                <w:bCs/>
                <w:sz w:val="21"/>
                <w:szCs w:val="21"/>
              </w:rPr>
            </w:pPr>
            <w:r w:rsidRPr="00D0355D">
              <w:rPr>
                <w:b/>
                <w:bCs/>
                <w:sz w:val="21"/>
                <w:szCs w:val="21"/>
              </w:rPr>
              <w:t>47,735</w:t>
            </w:r>
          </w:p>
        </w:tc>
        <w:tc>
          <w:tcPr>
            <w:tcW w:w="181" w:type="dxa"/>
            <w:gridSpan w:val="2"/>
            <w:vAlign w:val="bottom"/>
          </w:tcPr>
          <w:p w14:paraId="7A795D48" w14:textId="77777777" w:rsidR="003873DF" w:rsidRPr="001A3F6A" w:rsidRDefault="003873DF" w:rsidP="003873DF">
            <w:pPr>
              <w:pStyle w:val="acctfourfigures"/>
              <w:spacing w:line="220" w:lineRule="exact"/>
              <w:jc w:val="center"/>
              <w:rPr>
                <w:sz w:val="21"/>
                <w:szCs w:val="21"/>
              </w:rPr>
            </w:pPr>
          </w:p>
        </w:tc>
        <w:tc>
          <w:tcPr>
            <w:tcW w:w="1230" w:type="dxa"/>
            <w:tcBorders>
              <w:top w:val="single" w:sz="4" w:space="0" w:color="auto"/>
              <w:bottom w:val="double" w:sz="4" w:space="0" w:color="auto"/>
            </w:tcBorders>
            <w:vAlign w:val="bottom"/>
          </w:tcPr>
          <w:p w14:paraId="1CFC8E7E" w14:textId="5D676D68" w:rsidR="003873DF" w:rsidRPr="001A3F6A" w:rsidRDefault="007D2664" w:rsidP="00D0355D">
            <w:pPr>
              <w:pStyle w:val="acctfourfigures"/>
              <w:tabs>
                <w:tab w:val="clear" w:pos="765"/>
                <w:tab w:val="decimal" w:pos="879"/>
              </w:tabs>
              <w:spacing w:line="220" w:lineRule="exact"/>
              <w:ind w:right="11"/>
              <w:jc w:val="center"/>
              <w:rPr>
                <w:b/>
                <w:bCs/>
                <w:sz w:val="21"/>
                <w:szCs w:val="21"/>
              </w:rPr>
            </w:pPr>
            <w:r>
              <w:rPr>
                <w:b/>
                <w:bCs/>
                <w:sz w:val="21"/>
                <w:szCs w:val="21"/>
              </w:rPr>
              <w:t>33,979</w:t>
            </w:r>
          </w:p>
        </w:tc>
        <w:tc>
          <w:tcPr>
            <w:tcW w:w="180" w:type="dxa"/>
            <w:vAlign w:val="bottom"/>
          </w:tcPr>
          <w:p w14:paraId="1FF32AA7" w14:textId="77777777" w:rsidR="003873DF" w:rsidRPr="001A3F6A" w:rsidRDefault="003873DF" w:rsidP="003873DF">
            <w:pPr>
              <w:pStyle w:val="acctfourfigures"/>
              <w:spacing w:line="220" w:lineRule="exact"/>
              <w:jc w:val="center"/>
              <w:rPr>
                <w:sz w:val="21"/>
                <w:szCs w:val="21"/>
              </w:rPr>
            </w:pPr>
          </w:p>
        </w:tc>
        <w:tc>
          <w:tcPr>
            <w:tcW w:w="1421" w:type="dxa"/>
            <w:tcBorders>
              <w:top w:val="single" w:sz="4" w:space="0" w:color="auto"/>
              <w:bottom w:val="double" w:sz="4" w:space="0" w:color="auto"/>
            </w:tcBorders>
            <w:vAlign w:val="bottom"/>
          </w:tcPr>
          <w:p w14:paraId="4EB808F5" w14:textId="5E09267F" w:rsidR="003873DF" w:rsidRPr="001A3F6A" w:rsidRDefault="00A434F4" w:rsidP="00D0355D">
            <w:pPr>
              <w:pStyle w:val="acctfourfigures"/>
              <w:tabs>
                <w:tab w:val="clear" w:pos="765"/>
                <w:tab w:val="decimal" w:pos="878"/>
              </w:tabs>
              <w:spacing w:line="220" w:lineRule="exact"/>
              <w:ind w:right="11"/>
              <w:jc w:val="center"/>
              <w:rPr>
                <w:b/>
                <w:bCs/>
                <w:sz w:val="21"/>
                <w:szCs w:val="21"/>
              </w:rPr>
            </w:pPr>
            <w:r>
              <w:rPr>
                <w:b/>
                <w:bCs/>
                <w:sz w:val="21"/>
                <w:szCs w:val="21"/>
              </w:rPr>
              <w:t>15,571</w:t>
            </w:r>
          </w:p>
        </w:tc>
        <w:tc>
          <w:tcPr>
            <w:tcW w:w="180" w:type="dxa"/>
            <w:gridSpan w:val="2"/>
            <w:vAlign w:val="bottom"/>
          </w:tcPr>
          <w:p w14:paraId="053C7301" w14:textId="77777777" w:rsidR="003873DF" w:rsidRPr="001A3F6A" w:rsidRDefault="003873DF" w:rsidP="003873DF">
            <w:pPr>
              <w:pStyle w:val="acctfourfigures"/>
              <w:spacing w:line="220" w:lineRule="exact"/>
              <w:jc w:val="center"/>
              <w:rPr>
                <w:sz w:val="21"/>
                <w:szCs w:val="21"/>
              </w:rPr>
            </w:pPr>
          </w:p>
        </w:tc>
        <w:tc>
          <w:tcPr>
            <w:tcW w:w="1385" w:type="dxa"/>
            <w:gridSpan w:val="3"/>
            <w:tcBorders>
              <w:top w:val="single" w:sz="4" w:space="0" w:color="auto"/>
              <w:bottom w:val="double" w:sz="4" w:space="0" w:color="auto"/>
            </w:tcBorders>
            <w:vAlign w:val="bottom"/>
          </w:tcPr>
          <w:p w14:paraId="7B14923A" w14:textId="2A55EE60" w:rsidR="003873DF" w:rsidRPr="001A3F6A" w:rsidRDefault="00A434F4" w:rsidP="00A1750C">
            <w:pPr>
              <w:pStyle w:val="acctfourfigures"/>
              <w:tabs>
                <w:tab w:val="clear" w:pos="765"/>
                <w:tab w:val="decimal" w:pos="1305"/>
              </w:tabs>
              <w:spacing w:line="240" w:lineRule="atLeast"/>
              <w:ind w:right="210"/>
              <w:rPr>
                <w:b/>
                <w:bCs/>
                <w:sz w:val="21"/>
                <w:szCs w:val="21"/>
              </w:rPr>
            </w:pPr>
            <w:r>
              <w:rPr>
                <w:b/>
                <w:bCs/>
                <w:sz w:val="21"/>
                <w:szCs w:val="21"/>
              </w:rPr>
              <w:t>764,590</w:t>
            </w:r>
          </w:p>
        </w:tc>
      </w:tr>
      <w:tr w:rsidR="00FC1DC2" w:rsidRPr="00FC1DC2" w14:paraId="0C007F63" w14:textId="77777777" w:rsidTr="00FC1DC2">
        <w:trPr>
          <w:gridAfter w:val="1"/>
          <w:wAfter w:w="16" w:type="dxa"/>
          <w:cantSplit/>
          <w:trHeight w:hRule="exact" w:val="144"/>
        </w:trPr>
        <w:tc>
          <w:tcPr>
            <w:tcW w:w="4230" w:type="dxa"/>
          </w:tcPr>
          <w:p w14:paraId="501636DF" w14:textId="77777777" w:rsidR="00FC1DC2" w:rsidRPr="00FC1DC2" w:rsidRDefault="00FC1DC2" w:rsidP="005B3C51">
            <w:pPr>
              <w:spacing w:line="240" w:lineRule="atLeast"/>
              <w:ind w:left="191" w:hanging="191"/>
              <w:rPr>
                <w:b/>
                <w:bCs/>
                <w:i/>
                <w:iCs/>
                <w:sz w:val="18"/>
                <w:szCs w:val="18"/>
              </w:rPr>
            </w:pPr>
          </w:p>
        </w:tc>
        <w:tc>
          <w:tcPr>
            <w:tcW w:w="1260" w:type="dxa"/>
            <w:vAlign w:val="bottom"/>
          </w:tcPr>
          <w:p w14:paraId="7F43EEE9" w14:textId="77777777" w:rsidR="00FC1DC2" w:rsidRPr="00FC1DC2" w:rsidRDefault="00FC1DC2" w:rsidP="001C4080">
            <w:pPr>
              <w:pStyle w:val="acctfourfigures"/>
              <w:tabs>
                <w:tab w:val="clear" w:pos="765"/>
                <w:tab w:val="decimal" w:pos="731"/>
              </w:tabs>
              <w:spacing w:line="240" w:lineRule="atLeast"/>
              <w:ind w:right="11"/>
              <w:rPr>
                <w:sz w:val="18"/>
                <w:szCs w:val="18"/>
              </w:rPr>
            </w:pPr>
          </w:p>
        </w:tc>
        <w:tc>
          <w:tcPr>
            <w:tcW w:w="180" w:type="dxa"/>
            <w:vAlign w:val="bottom"/>
          </w:tcPr>
          <w:p w14:paraId="6C31620B" w14:textId="77777777" w:rsidR="00FC1DC2" w:rsidRPr="00FC1DC2" w:rsidRDefault="00FC1DC2" w:rsidP="001C4080">
            <w:pPr>
              <w:pStyle w:val="acctfourfigures"/>
              <w:spacing w:line="240" w:lineRule="atLeast"/>
              <w:rPr>
                <w:sz w:val="18"/>
                <w:szCs w:val="18"/>
              </w:rPr>
            </w:pPr>
          </w:p>
        </w:tc>
        <w:tc>
          <w:tcPr>
            <w:tcW w:w="1350" w:type="dxa"/>
            <w:vAlign w:val="bottom"/>
          </w:tcPr>
          <w:p w14:paraId="3D8B3483" w14:textId="77777777" w:rsidR="00FC1DC2" w:rsidRPr="00FC1DC2" w:rsidRDefault="00FC1DC2" w:rsidP="001C4080">
            <w:pPr>
              <w:pStyle w:val="acctfourfigures"/>
              <w:tabs>
                <w:tab w:val="clear" w:pos="765"/>
                <w:tab w:val="decimal" w:pos="731"/>
              </w:tabs>
              <w:spacing w:line="240" w:lineRule="atLeast"/>
              <w:ind w:right="11"/>
              <w:rPr>
                <w:sz w:val="18"/>
                <w:szCs w:val="18"/>
              </w:rPr>
            </w:pPr>
          </w:p>
        </w:tc>
        <w:tc>
          <w:tcPr>
            <w:tcW w:w="180" w:type="dxa"/>
          </w:tcPr>
          <w:p w14:paraId="206A4A74" w14:textId="77777777" w:rsidR="00FC1DC2" w:rsidRPr="00FC1DC2" w:rsidRDefault="00FC1DC2" w:rsidP="001C4080">
            <w:pPr>
              <w:pStyle w:val="acctfourfigures"/>
              <w:spacing w:line="240" w:lineRule="atLeast"/>
              <w:rPr>
                <w:sz w:val="18"/>
                <w:szCs w:val="18"/>
              </w:rPr>
            </w:pPr>
          </w:p>
        </w:tc>
        <w:tc>
          <w:tcPr>
            <w:tcW w:w="1440" w:type="dxa"/>
          </w:tcPr>
          <w:p w14:paraId="28B6F4D9" w14:textId="77777777" w:rsidR="00FC1DC2" w:rsidRPr="00FC1DC2" w:rsidRDefault="00FC1DC2" w:rsidP="001C4080">
            <w:pPr>
              <w:pStyle w:val="acctfourfigures"/>
              <w:spacing w:line="240" w:lineRule="atLeast"/>
              <w:rPr>
                <w:sz w:val="18"/>
                <w:szCs w:val="18"/>
              </w:rPr>
            </w:pPr>
          </w:p>
        </w:tc>
        <w:tc>
          <w:tcPr>
            <w:tcW w:w="180" w:type="dxa"/>
            <w:vAlign w:val="bottom"/>
          </w:tcPr>
          <w:p w14:paraId="0DDBDEDC" w14:textId="77777777" w:rsidR="00FC1DC2" w:rsidRPr="00FC1DC2" w:rsidRDefault="00FC1DC2" w:rsidP="001C4080">
            <w:pPr>
              <w:pStyle w:val="acctfourfigures"/>
              <w:spacing w:line="240" w:lineRule="atLeast"/>
              <w:rPr>
                <w:sz w:val="18"/>
                <w:szCs w:val="18"/>
              </w:rPr>
            </w:pPr>
          </w:p>
        </w:tc>
        <w:tc>
          <w:tcPr>
            <w:tcW w:w="1350" w:type="dxa"/>
            <w:vAlign w:val="bottom"/>
          </w:tcPr>
          <w:p w14:paraId="47014FF9" w14:textId="77777777" w:rsidR="00FC1DC2" w:rsidRPr="00FC1DC2" w:rsidRDefault="00FC1DC2" w:rsidP="001C4080">
            <w:pPr>
              <w:pStyle w:val="acctfourfigures"/>
              <w:tabs>
                <w:tab w:val="clear" w:pos="765"/>
                <w:tab w:val="decimal" w:pos="731"/>
              </w:tabs>
              <w:spacing w:line="240" w:lineRule="atLeast"/>
              <w:ind w:right="11"/>
              <w:rPr>
                <w:sz w:val="18"/>
                <w:szCs w:val="18"/>
              </w:rPr>
            </w:pPr>
          </w:p>
        </w:tc>
        <w:tc>
          <w:tcPr>
            <w:tcW w:w="180" w:type="dxa"/>
            <w:gridSpan w:val="2"/>
            <w:vAlign w:val="bottom"/>
          </w:tcPr>
          <w:p w14:paraId="1865EA30" w14:textId="77777777" w:rsidR="00FC1DC2" w:rsidRPr="00FC1DC2" w:rsidRDefault="00FC1DC2" w:rsidP="001C4080">
            <w:pPr>
              <w:pStyle w:val="acctfourfigures"/>
              <w:spacing w:line="240" w:lineRule="atLeast"/>
              <w:rPr>
                <w:sz w:val="18"/>
                <w:szCs w:val="18"/>
              </w:rPr>
            </w:pPr>
          </w:p>
        </w:tc>
        <w:tc>
          <w:tcPr>
            <w:tcW w:w="1260" w:type="dxa"/>
            <w:gridSpan w:val="2"/>
            <w:vAlign w:val="bottom"/>
          </w:tcPr>
          <w:p w14:paraId="18D5E80A" w14:textId="77777777" w:rsidR="00FC1DC2" w:rsidRPr="00FC1DC2" w:rsidRDefault="00FC1DC2" w:rsidP="001C4080">
            <w:pPr>
              <w:pStyle w:val="acctfourfigures"/>
              <w:tabs>
                <w:tab w:val="clear" w:pos="765"/>
                <w:tab w:val="decimal" w:pos="731"/>
              </w:tabs>
              <w:spacing w:line="240" w:lineRule="atLeast"/>
              <w:ind w:right="11"/>
              <w:rPr>
                <w:sz w:val="18"/>
                <w:szCs w:val="18"/>
              </w:rPr>
            </w:pPr>
          </w:p>
        </w:tc>
        <w:tc>
          <w:tcPr>
            <w:tcW w:w="180" w:type="dxa"/>
            <w:vAlign w:val="bottom"/>
          </w:tcPr>
          <w:p w14:paraId="61338EBD" w14:textId="77777777" w:rsidR="00FC1DC2" w:rsidRPr="00FC1DC2" w:rsidRDefault="00FC1DC2" w:rsidP="001C4080">
            <w:pPr>
              <w:pStyle w:val="acctfourfigures"/>
              <w:spacing w:line="240" w:lineRule="atLeast"/>
              <w:rPr>
                <w:sz w:val="18"/>
                <w:szCs w:val="18"/>
              </w:rPr>
            </w:pPr>
          </w:p>
        </w:tc>
        <w:tc>
          <w:tcPr>
            <w:tcW w:w="1440" w:type="dxa"/>
            <w:gridSpan w:val="2"/>
            <w:vAlign w:val="bottom"/>
          </w:tcPr>
          <w:p w14:paraId="11F7D0F7" w14:textId="77777777" w:rsidR="00FC1DC2" w:rsidRPr="00FC1DC2" w:rsidRDefault="00FC1DC2" w:rsidP="001C4080">
            <w:pPr>
              <w:pStyle w:val="acctfourfigures"/>
              <w:tabs>
                <w:tab w:val="clear" w:pos="765"/>
                <w:tab w:val="decimal" w:pos="731"/>
              </w:tabs>
              <w:spacing w:line="240" w:lineRule="atLeast"/>
              <w:ind w:right="11"/>
              <w:rPr>
                <w:sz w:val="18"/>
                <w:szCs w:val="18"/>
              </w:rPr>
            </w:pPr>
          </w:p>
        </w:tc>
        <w:tc>
          <w:tcPr>
            <w:tcW w:w="180" w:type="dxa"/>
            <w:gridSpan w:val="2"/>
            <w:vAlign w:val="bottom"/>
          </w:tcPr>
          <w:p w14:paraId="6B184136" w14:textId="77777777" w:rsidR="00FC1DC2" w:rsidRPr="00FC1DC2" w:rsidRDefault="00FC1DC2" w:rsidP="001C4080">
            <w:pPr>
              <w:pStyle w:val="acctfourfigures"/>
              <w:spacing w:line="240" w:lineRule="atLeast"/>
              <w:rPr>
                <w:sz w:val="18"/>
                <w:szCs w:val="18"/>
              </w:rPr>
            </w:pPr>
          </w:p>
        </w:tc>
        <w:tc>
          <w:tcPr>
            <w:tcW w:w="1350" w:type="dxa"/>
            <w:vAlign w:val="bottom"/>
          </w:tcPr>
          <w:p w14:paraId="1C8A9846" w14:textId="77777777" w:rsidR="00FC1DC2" w:rsidRPr="00FC1DC2" w:rsidRDefault="00FC1DC2" w:rsidP="001C4080">
            <w:pPr>
              <w:pStyle w:val="acctfourfigures"/>
              <w:tabs>
                <w:tab w:val="clear" w:pos="765"/>
                <w:tab w:val="decimal" w:pos="731"/>
              </w:tabs>
              <w:spacing w:line="240" w:lineRule="atLeast"/>
              <w:ind w:right="11"/>
              <w:rPr>
                <w:sz w:val="18"/>
                <w:szCs w:val="18"/>
              </w:rPr>
            </w:pPr>
          </w:p>
        </w:tc>
      </w:tr>
      <w:tr w:rsidR="00C03724" w:rsidRPr="007B55CD" w14:paraId="63678D10" w14:textId="77777777" w:rsidTr="00FC1DC2">
        <w:trPr>
          <w:gridAfter w:val="1"/>
          <w:wAfter w:w="16" w:type="dxa"/>
          <w:cantSplit/>
        </w:trPr>
        <w:tc>
          <w:tcPr>
            <w:tcW w:w="4230" w:type="dxa"/>
          </w:tcPr>
          <w:p w14:paraId="0DE1DFA1" w14:textId="564CCB16" w:rsidR="00C03724" w:rsidRPr="001A3F6A" w:rsidRDefault="00D0355D" w:rsidP="005B3C51">
            <w:pPr>
              <w:spacing w:line="240" w:lineRule="atLeast"/>
              <w:ind w:left="191" w:hanging="191"/>
              <w:rPr>
                <w:i/>
                <w:iCs/>
                <w:sz w:val="21"/>
                <w:szCs w:val="21"/>
              </w:rPr>
            </w:pPr>
            <w:r>
              <w:rPr>
                <w:b/>
                <w:bCs/>
                <w:i/>
                <w:iCs/>
                <w:sz w:val="21"/>
                <w:szCs w:val="21"/>
              </w:rPr>
              <w:t xml:space="preserve">Accumulated </w:t>
            </w:r>
            <w:r w:rsidR="00481904" w:rsidRPr="001A3F6A">
              <w:rPr>
                <w:b/>
                <w:bCs/>
                <w:i/>
                <w:iCs/>
                <w:sz w:val="21"/>
                <w:szCs w:val="21"/>
              </w:rPr>
              <w:t xml:space="preserve">Depreciation </w:t>
            </w:r>
          </w:p>
        </w:tc>
        <w:tc>
          <w:tcPr>
            <w:tcW w:w="1260" w:type="dxa"/>
            <w:vAlign w:val="bottom"/>
          </w:tcPr>
          <w:p w14:paraId="2D4CCB20" w14:textId="77777777" w:rsidR="00C03724" w:rsidRPr="001A3F6A" w:rsidRDefault="00C03724" w:rsidP="001C4080">
            <w:pPr>
              <w:pStyle w:val="acctfourfigures"/>
              <w:tabs>
                <w:tab w:val="clear" w:pos="765"/>
                <w:tab w:val="decimal" w:pos="731"/>
              </w:tabs>
              <w:spacing w:line="240" w:lineRule="atLeast"/>
              <w:ind w:right="11"/>
              <w:rPr>
                <w:sz w:val="21"/>
                <w:szCs w:val="21"/>
              </w:rPr>
            </w:pPr>
          </w:p>
        </w:tc>
        <w:tc>
          <w:tcPr>
            <w:tcW w:w="180" w:type="dxa"/>
            <w:vAlign w:val="bottom"/>
          </w:tcPr>
          <w:p w14:paraId="761967D5" w14:textId="77777777" w:rsidR="00C03724" w:rsidRPr="001A3F6A" w:rsidRDefault="00C03724" w:rsidP="001C4080">
            <w:pPr>
              <w:pStyle w:val="acctfourfigures"/>
              <w:spacing w:line="240" w:lineRule="atLeast"/>
              <w:rPr>
                <w:sz w:val="21"/>
                <w:szCs w:val="21"/>
              </w:rPr>
            </w:pPr>
          </w:p>
        </w:tc>
        <w:tc>
          <w:tcPr>
            <w:tcW w:w="1350" w:type="dxa"/>
            <w:vAlign w:val="bottom"/>
          </w:tcPr>
          <w:p w14:paraId="47B15515" w14:textId="77777777" w:rsidR="00C03724" w:rsidRPr="001A3F6A" w:rsidRDefault="00C03724" w:rsidP="001C4080">
            <w:pPr>
              <w:pStyle w:val="acctfourfigures"/>
              <w:tabs>
                <w:tab w:val="clear" w:pos="765"/>
                <w:tab w:val="decimal" w:pos="731"/>
              </w:tabs>
              <w:spacing w:line="240" w:lineRule="atLeast"/>
              <w:ind w:right="11"/>
              <w:rPr>
                <w:sz w:val="21"/>
                <w:szCs w:val="21"/>
              </w:rPr>
            </w:pPr>
          </w:p>
        </w:tc>
        <w:tc>
          <w:tcPr>
            <w:tcW w:w="180" w:type="dxa"/>
          </w:tcPr>
          <w:p w14:paraId="7919E676" w14:textId="77777777" w:rsidR="00C03724" w:rsidRPr="001A3F6A" w:rsidRDefault="00C03724" w:rsidP="001C4080">
            <w:pPr>
              <w:pStyle w:val="acctfourfigures"/>
              <w:spacing w:line="240" w:lineRule="atLeast"/>
              <w:rPr>
                <w:sz w:val="21"/>
                <w:szCs w:val="21"/>
              </w:rPr>
            </w:pPr>
          </w:p>
        </w:tc>
        <w:tc>
          <w:tcPr>
            <w:tcW w:w="1440" w:type="dxa"/>
          </w:tcPr>
          <w:p w14:paraId="71AB22EB" w14:textId="77777777" w:rsidR="00C03724" w:rsidRPr="001A3F6A" w:rsidRDefault="00C03724" w:rsidP="001C4080">
            <w:pPr>
              <w:pStyle w:val="acctfourfigures"/>
              <w:spacing w:line="240" w:lineRule="atLeast"/>
              <w:rPr>
                <w:sz w:val="21"/>
                <w:szCs w:val="21"/>
              </w:rPr>
            </w:pPr>
          </w:p>
        </w:tc>
        <w:tc>
          <w:tcPr>
            <w:tcW w:w="180" w:type="dxa"/>
            <w:vAlign w:val="bottom"/>
          </w:tcPr>
          <w:p w14:paraId="4D677A7F" w14:textId="77777777" w:rsidR="00C03724" w:rsidRPr="001A3F6A" w:rsidRDefault="00C03724" w:rsidP="001C4080">
            <w:pPr>
              <w:pStyle w:val="acctfourfigures"/>
              <w:spacing w:line="240" w:lineRule="atLeast"/>
              <w:rPr>
                <w:sz w:val="21"/>
                <w:szCs w:val="21"/>
              </w:rPr>
            </w:pPr>
          </w:p>
        </w:tc>
        <w:tc>
          <w:tcPr>
            <w:tcW w:w="1350" w:type="dxa"/>
            <w:vAlign w:val="bottom"/>
          </w:tcPr>
          <w:p w14:paraId="15D32DFC" w14:textId="77777777" w:rsidR="00C03724" w:rsidRPr="001A3F6A" w:rsidRDefault="00C03724" w:rsidP="001C4080">
            <w:pPr>
              <w:pStyle w:val="acctfourfigures"/>
              <w:tabs>
                <w:tab w:val="clear" w:pos="765"/>
                <w:tab w:val="decimal" w:pos="731"/>
              </w:tabs>
              <w:spacing w:line="240" w:lineRule="atLeast"/>
              <w:ind w:right="11"/>
              <w:rPr>
                <w:sz w:val="21"/>
                <w:szCs w:val="21"/>
              </w:rPr>
            </w:pPr>
          </w:p>
        </w:tc>
        <w:tc>
          <w:tcPr>
            <w:tcW w:w="180" w:type="dxa"/>
            <w:gridSpan w:val="2"/>
            <w:vAlign w:val="bottom"/>
          </w:tcPr>
          <w:p w14:paraId="6197D9D6" w14:textId="77777777" w:rsidR="00C03724" w:rsidRPr="001A3F6A" w:rsidRDefault="00C03724" w:rsidP="001C4080">
            <w:pPr>
              <w:pStyle w:val="acctfourfigures"/>
              <w:spacing w:line="240" w:lineRule="atLeast"/>
              <w:rPr>
                <w:sz w:val="21"/>
                <w:szCs w:val="21"/>
              </w:rPr>
            </w:pPr>
          </w:p>
        </w:tc>
        <w:tc>
          <w:tcPr>
            <w:tcW w:w="1260" w:type="dxa"/>
            <w:gridSpan w:val="2"/>
            <w:vAlign w:val="bottom"/>
          </w:tcPr>
          <w:p w14:paraId="198CD6EA" w14:textId="77777777" w:rsidR="00C03724" w:rsidRPr="001A3F6A" w:rsidRDefault="00C03724" w:rsidP="001C4080">
            <w:pPr>
              <w:pStyle w:val="acctfourfigures"/>
              <w:tabs>
                <w:tab w:val="clear" w:pos="765"/>
                <w:tab w:val="decimal" w:pos="731"/>
              </w:tabs>
              <w:spacing w:line="240" w:lineRule="atLeast"/>
              <w:ind w:right="11"/>
              <w:rPr>
                <w:sz w:val="21"/>
                <w:szCs w:val="21"/>
              </w:rPr>
            </w:pPr>
          </w:p>
        </w:tc>
        <w:tc>
          <w:tcPr>
            <w:tcW w:w="180" w:type="dxa"/>
            <w:vAlign w:val="bottom"/>
          </w:tcPr>
          <w:p w14:paraId="4B1D7F43" w14:textId="77777777" w:rsidR="00C03724" w:rsidRPr="001A3F6A" w:rsidRDefault="00C03724" w:rsidP="001C4080">
            <w:pPr>
              <w:pStyle w:val="acctfourfigures"/>
              <w:spacing w:line="240" w:lineRule="atLeast"/>
              <w:rPr>
                <w:sz w:val="21"/>
                <w:szCs w:val="21"/>
              </w:rPr>
            </w:pPr>
          </w:p>
        </w:tc>
        <w:tc>
          <w:tcPr>
            <w:tcW w:w="1440" w:type="dxa"/>
            <w:gridSpan w:val="2"/>
            <w:vAlign w:val="bottom"/>
          </w:tcPr>
          <w:p w14:paraId="45A80648" w14:textId="77777777" w:rsidR="00C03724" w:rsidRPr="001A3F6A" w:rsidRDefault="00C03724" w:rsidP="001C4080">
            <w:pPr>
              <w:pStyle w:val="acctfourfigures"/>
              <w:tabs>
                <w:tab w:val="clear" w:pos="765"/>
                <w:tab w:val="decimal" w:pos="731"/>
              </w:tabs>
              <w:spacing w:line="240" w:lineRule="atLeast"/>
              <w:ind w:right="11"/>
              <w:rPr>
                <w:sz w:val="21"/>
                <w:szCs w:val="21"/>
              </w:rPr>
            </w:pPr>
          </w:p>
        </w:tc>
        <w:tc>
          <w:tcPr>
            <w:tcW w:w="180" w:type="dxa"/>
            <w:gridSpan w:val="2"/>
            <w:vAlign w:val="bottom"/>
          </w:tcPr>
          <w:p w14:paraId="5A05C2EF" w14:textId="77777777" w:rsidR="00C03724" w:rsidRPr="001A3F6A" w:rsidRDefault="00C03724" w:rsidP="001C4080">
            <w:pPr>
              <w:pStyle w:val="acctfourfigures"/>
              <w:spacing w:line="240" w:lineRule="atLeast"/>
              <w:rPr>
                <w:sz w:val="21"/>
                <w:szCs w:val="21"/>
              </w:rPr>
            </w:pPr>
          </w:p>
        </w:tc>
        <w:tc>
          <w:tcPr>
            <w:tcW w:w="1350" w:type="dxa"/>
            <w:vAlign w:val="bottom"/>
          </w:tcPr>
          <w:p w14:paraId="2A142F4E" w14:textId="77777777" w:rsidR="00C03724" w:rsidRPr="001A3F6A" w:rsidRDefault="00C03724" w:rsidP="001C4080">
            <w:pPr>
              <w:pStyle w:val="acctfourfigures"/>
              <w:tabs>
                <w:tab w:val="clear" w:pos="765"/>
                <w:tab w:val="decimal" w:pos="731"/>
              </w:tabs>
              <w:spacing w:line="240" w:lineRule="atLeast"/>
              <w:ind w:right="11"/>
              <w:rPr>
                <w:sz w:val="21"/>
                <w:szCs w:val="21"/>
              </w:rPr>
            </w:pPr>
          </w:p>
        </w:tc>
      </w:tr>
      <w:tr w:rsidR="00C03724" w:rsidRPr="007B55CD" w14:paraId="519207AE" w14:textId="77777777" w:rsidTr="00FC1DC2">
        <w:trPr>
          <w:gridAfter w:val="1"/>
          <w:wAfter w:w="16" w:type="dxa"/>
          <w:cantSplit/>
        </w:trPr>
        <w:tc>
          <w:tcPr>
            <w:tcW w:w="4230" w:type="dxa"/>
          </w:tcPr>
          <w:p w14:paraId="169B94D4" w14:textId="44C72008" w:rsidR="00C03724" w:rsidRPr="001A3F6A" w:rsidRDefault="00481904" w:rsidP="001C4080">
            <w:pPr>
              <w:spacing w:line="240" w:lineRule="atLeast"/>
              <w:rPr>
                <w:sz w:val="21"/>
                <w:szCs w:val="21"/>
              </w:rPr>
            </w:pPr>
            <w:r w:rsidRPr="001A3F6A">
              <w:rPr>
                <w:sz w:val="21"/>
                <w:szCs w:val="21"/>
              </w:rPr>
              <w:t xml:space="preserve">At 1 January </w:t>
            </w:r>
            <w:r w:rsidR="00404F38">
              <w:rPr>
                <w:sz w:val="21"/>
                <w:szCs w:val="21"/>
              </w:rPr>
              <w:t>201</w:t>
            </w:r>
            <w:r w:rsidR="00624308">
              <w:rPr>
                <w:sz w:val="21"/>
                <w:szCs w:val="21"/>
              </w:rPr>
              <w:t>7</w:t>
            </w:r>
          </w:p>
        </w:tc>
        <w:tc>
          <w:tcPr>
            <w:tcW w:w="1260" w:type="dxa"/>
            <w:vAlign w:val="bottom"/>
          </w:tcPr>
          <w:p w14:paraId="69A93FB6" w14:textId="35B41CB3" w:rsidR="00C03724" w:rsidRPr="001A3F6A" w:rsidRDefault="0036129A" w:rsidP="00D0355D">
            <w:pPr>
              <w:pStyle w:val="acctfourfigures"/>
              <w:tabs>
                <w:tab w:val="clear" w:pos="765"/>
                <w:tab w:val="decimal" w:pos="1056"/>
              </w:tabs>
              <w:spacing w:line="240" w:lineRule="atLeast"/>
              <w:ind w:right="11"/>
              <w:rPr>
                <w:sz w:val="21"/>
                <w:szCs w:val="21"/>
              </w:rPr>
            </w:pPr>
            <w:r>
              <w:rPr>
                <w:sz w:val="21"/>
                <w:szCs w:val="21"/>
              </w:rPr>
              <w:t>-</w:t>
            </w:r>
          </w:p>
        </w:tc>
        <w:tc>
          <w:tcPr>
            <w:tcW w:w="180" w:type="dxa"/>
            <w:vAlign w:val="bottom"/>
          </w:tcPr>
          <w:p w14:paraId="1CFE19E3" w14:textId="77777777" w:rsidR="00C03724" w:rsidRPr="001A3F6A" w:rsidRDefault="00C03724" w:rsidP="007F02EF">
            <w:pPr>
              <w:pStyle w:val="acctfourfigures"/>
              <w:spacing w:line="240" w:lineRule="atLeast"/>
              <w:rPr>
                <w:sz w:val="21"/>
                <w:szCs w:val="21"/>
              </w:rPr>
            </w:pPr>
          </w:p>
        </w:tc>
        <w:tc>
          <w:tcPr>
            <w:tcW w:w="1350" w:type="dxa"/>
            <w:vAlign w:val="bottom"/>
          </w:tcPr>
          <w:p w14:paraId="5B33DB1A" w14:textId="65DB0DC6" w:rsidR="00C03724" w:rsidRPr="00894523" w:rsidRDefault="00B72EC5" w:rsidP="00D0355D">
            <w:pPr>
              <w:pStyle w:val="acctfourfigures"/>
              <w:tabs>
                <w:tab w:val="clear" w:pos="765"/>
                <w:tab w:val="decimal" w:pos="870"/>
              </w:tabs>
              <w:spacing w:line="220" w:lineRule="exact"/>
              <w:ind w:right="11"/>
              <w:jc w:val="center"/>
              <w:rPr>
                <w:sz w:val="21"/>
                <w:szCs w:val="21"/>
              </w:rPr>
            </w:pPr>
            <w:r w:rsidRPr="00894523">
              <w:rPr>
                <w:sz w:val="21"/>
                <w:szCs w:val="21"/>
              </w:rPr>
              <w:t>69,748</w:t>
            </w:r>
          </w:p>
        </w:tc>
        <w:tc>
          <w:tcPr>
            <w:tcW w:w="180" w:type="dxa"/>
          </w:tcPr>
          <w:p w14:paraId="6F6952C7" w14:textId="77777777" w:rsidR="00C03724" w:rsidRPr="001A3F6A" w:rsidRDefault="00C03724" w:rsidP="007F02EF">
            <w:pPr>
              <w:pStyle w:val="acctfourfigures"/>
              <w:spacing w:line="240" w:lineRule="atLeast"/>
              <w:rPr>
                <w:sz w:val="21"/>
                <w:szCs w:val="21"/>
              </w:rPr>
            </w:pPr>
          </w:p>
        </w:tc>
        <w:tc>
          <w:tcPr>
            <w:tcW w:w="1440" w:type="dxa"/>
            <w:vAlign w:val="bottom"/>
          </w:tcPr>
          <w:p w14:paraId="3699906F" w14:textId="65EDB5C5" w:rsidR="00C03724" w:rsidRPr="001A3F6A" w:rsidRDefault="00B72EC5" w:rsidP="00783D31">
            <w:pPr>
              <w:pStyle w:val="acctfourfigures"/>
              <w:tabs>
                <w:tab w:val="clear" w:pos="765"/>
                <w:tab w:val="decimal" w:pos="1181"/>
              </w:tabs>
              <w:spacing w:line="240" w:lineRule="atLeast"/>
              <w:ind w:right="11"/>
              <w:rPr>
                <w:sz w:val="21"/>
                <w:szCs w:val="21"/>
              </w:rPr>
            </w:pPr>
            <w:r>
              <w:rPr>
                <w:sz w:val="21"/>
                <w:szCs w:val="21"/>
              </w:rPr>
              <w:t>18,046</w:t>
            </w:r>
          </w:p>
        </w:tc>
        <w:tc>
          <w:tcPr>
            <w:tcW w:w="180" w:type="dxa"/>
            <w:vAlign w:val="bottom"/>
          </w:tcPr>
          <w:p w14:paraId="3C46BAC8" w14:textId="77777777" w:rsidR="00C03724" w:rsidRPr="001A3F6A" w:rsidRDefault="00C03724" w:rsidP="007F02EF">
            <w:pPr>
              <w:pStyle w:val="acctfourfigures"/>
              <w:spacing w:line="240" w:lineRule="atLeast"/>
              <w:rPr>
                <w:sz w:val="21"/>
                <w:szCs w:val="21"/>
              </w:rPr>
            </w:pPr>
          </w:p>
        </w:tc>
        <w:tc>
          <w:tcPr>
            <w:tcW w:w="1350" w:type="dxa"/>
            <w:vAlign w:val="bottom"/>
          </w:tcPr>
          <w:p w14:paraId="007856F0" w14:textId="6AAA1013" w:rsidR="00C03724" w:rsidRPr="001A3F6A" w:rsidRDefault="00B72EC5" w:rsidP="00D0355D">
            <w:pPr>
              <w:pStyle w:val="acctfourfigures"/>
              <w:tabs>
                <w:tab w:val="clear" w:pos="765"/>
                <w:tab w:val="decimal" w:pos="1011"/>
              </w:tabs>
              <w:spacing w:line="240" w:lineRule="atLeast"/>
              <w:ind w:right="11"/>
              <w:rPr>
                <w:sz w:val="21"/>
                <w:szCs w:val="21"/>
              </w:rPr>
            </w:pPr>
            <w:r>
              <w:rPr>
                <w:sz w:val="21"/>
                <w:szCs w:val="21"/>
              </w:rPr>
              <w:t>25,192</w:t>
            </w:r>
          </w:p>
        </w:tc>
        <w:tc>
          <w:tcPr>
            <w:tcW w:w="180" w:type="dxa"/>
            <w:gridSpan w:val="2"/>
            <w:vAlign w:val="bottom"/>
          </w:tcPr>
          <w:p w14:paraId="23ABE538" w14:textId="77777777" w:rsidR="00C03724" w:rsidRPr="001A3F6A" w:rsidRDefault="00C03724" w:rsidP="007F02EF">
            <w:pPr>
              <w:pStyle w:val="acctfourfigures"/>
              <w:spacing w:line="240" w:lineRule="atLeast"/>
              <w:rPr>
                <w:sz w:val="21"/>
                <w:szCs w:val="21"/>
              </w:rPr>
            </w:pPr>
          </w:p>
        </w:tc>
        <w:tc>
          <w:tcPr>
            <w:tcW w:w="1260" w:type="dxa"/>
            <w:gridSpan w:val="2"/>
            <w:vAlign w:val="bottom"/>
          </w:tcPr>
          <w:p w14:paraId="14855962" w14:textId="384FD930" w:rsidR="00C03724" w:rsidRPr="001A3F6A" w:rsidRDefault="0029690D" w:rsidP="00D0355D">
            <w:pPr>
              <w:pStyle w:val="acctfourfigures"/>
              <w:tabs>
                <w:tab w:val="clear" w:pos="765"/>
                <w:tab w:val="decimal" w:pos="1021"/>
              </w:tabs>
              <w:spacing w:line="240" w:lineRule="atLeast"/>
              <w:ind w:right="11"/>
              <w:rPr>
                <w:sz w:val="21"/>
                <w:szCs w:val="21"/>
              </w:rPr>
            </w:pPr>
            <w:r>
              <w:rPr>
                <w:sz w:val="21"/>
                <w:szCs w:val="21"/>
              </w:rPr>
              <w:t>16,896</w:t>
            </w:r>
          </w:p>
        </w:tc>
        <w:tc>
          <w:tcPr>
            <w:tcW w:w="180" w:type="dxa"/>
            <w:vAlign w:val="bottom"/>
          </w:tcPr>
          <w:p w14:paraId="5AC2C0E1" w14:textId="77777777" w:rsidR="00C03724" w:rsidRPr="001A3F6A" w:rsidRDefault="00C03724" w:rsidP="007F02EF">
            <w:pPr>
              <w:pStyle w:val="acctfourfigures"/>
              <w:spacing w:line="240" w:lineRule="atLeast"/>
              <w:rPr>
                <w:sz w:val="21"/>
                <w:szCs w:val="21"/>
              </w:rPr>
            </w:pPr>
          </w:p>
        </w:tc>
        <w:tc>
          <w:tcPr>
            <w:tcW w:w="1440" w:type="dxa"/>
            <w:gridSpan w:val="2"/>
            <w:vAlign w:val="bottom"/>
          </w:tcPr>
          <w:p w14:paraId="7C6E69BD" w14:textId="24EF4D3B" w:rsidR="00C03724" w:rsidRPr="00D0355D" w:rsidRDefault="0029690D" w:rsidP="00D0355D">
            <w:pPr>
              <w:pStyle w:val="acctfourfigures"/>
              <w:tabs>
                <w:tab w:val="clear" w:pos="765"/>
                <w:tab w:val="decimal" w:pos="878"/>
              </w:tabs>
              <w:spacing w:line="220" w:lineRule="exact"/>
              <w:ind w:right="11"/>
              <w:jc w:val="center"/>
              <w:rPr>
                <w:b/>
                <w:bCs/>
                <w:sz w:val="21"/>
                <w:szCs w:val="21"/>
              </w:rPr>
            </w:pPr>
            <w:r w:rsidRPr="00D0355D">
              <w:rPr>
                <w:b/>
                <w:bCs/>
                <w:sz w:val="21"/>
                <w:szCs w:val="21"/>
              </w:rPr>
              <w:t>-</w:t>
            </w:r>
          </w:p>
        </w:tc>
        <w:tc>
          <w:tcPr>
            <w:tcW w:w="180" w:type="dxa"/>
            <w:gridSpan w:val="2"/>
            <w:vAlign w:val="bottom"/>
          </w:tcPr>
          <w:p w14:paraId="32DB72B2" w14:textId="77777777" w:rsidR="00C03724" w:rsidRPr="001A3F6A" w:rsidRDefault="00C03724" w:rsidP="007F02EF">
            <w:pPr>
              <w:pStyle w:val="acctfourfigures"/>
              <w:spacing w:line="240" w:lineRule="atLeast"/>
              <w:rPr>
                <w:sz w:val="21"/>
                <w:szCs w:val="21"/>
              </w:rPr>
            </w:pPr>
          </w:p>
        </w:tc>
        <w:tc>
          <w:tcPr>
            <w:tcW w:w="1350" w:type="dxa"/>
            <w:vAlign w:val="bottom"/>
          </w:tcPr>
          <w:p w14:paraId="27CBD408" w14:textId="403754CC" w:rsidR="00C03724" w:rsidRPr="001A3F6A" w:rsidRDefault="0029690D" w:rsidP="00D0355D">
            <w:pPr>
              <w:pStyle w:val="acctfourfigures"/>
              <w:tabs>
                <w:tab w:val="clear" w:pos="765"/>
                <w:tab w:val="left" w:pos="736"/>
              </w:tabs>
              <w:spacing w:line="220" w:lineRule="exact"/>
              <w:ind w:right="204"/>
              <w:jc w:val="right"/>
              <w:rPr>
                <w:sz w:val="21"/>
                <w:szCs w:val="21"/>
              </w:rPr>
            </w:pPr>
            <w:r>
              <w:rPr>
                <w:sz w:val="21"/>
                <w:szCs w:val="21"/>
              </w:rPr>
              <w:t>129,882</w:t>
            </w:r>
          </w:p>
        </w:tc>
      </w:tr>
      <w:tr w:rsidR="00C03724" w:rsidRPr="007B55CD" w14:paraId="0943C547" w14:textId="77777777" w:rsidTr="00FC1DC2">
        <w:trPr>
          <w:gridAfter w:val="1"/>
          <w:wAfter w:w="16" w:type="dxa"/>
          <w:cantSplit/>
        </w:trPr>
        <w:tc>
          <w:tcPr>
            <w:tcW w:w="4230" w:type="dxa"/>
          </w:tcPr>
          <w:p w14:paraId="6A3D70B4" w14:textId="77777777" w:rsidR="00C03724" w:rsidRPr="001A3F6A" w:rsidRDefault="00481904" w:rsidP="001C4080">
            <w:pPr>
              <w:spacing w:line="240" w:lineRule="atLeast"/>
              <w:ind w:left="180" w:right="-79" w:hanging="180"/>
              <w:rPr>
                <w:sz w:val="21"/>
                <w:szCs w:val="21"/>
              </w:rPr>
            </w:pPr>
            <w:r w:rsidRPr="001A3F6A">
              <w:rPr>
                <w:sz w:val="21"/>
                <w:szCs w:val="21"/>
              </w:rPr>
              <w:t xml:space="preserve">Depreciation charge for the year </w:t>
            </w:r>
            <w:r w:rsidRPr="001A3F6A">
              <w:rPr>
                <w:b/>
                <w:bCs/>
                <w:color w:val="0000FF"/>
                <w:sz w:val="21"/>
                <w:szCs w:val="21"/>
              </w:rPr>
              <w:t xml:space="preserve"> </w:t>
            </w:r>
          </w:p>
        </w:tc>
        <w:tc>
          <w:tcPr>
            <w:tcW w:w="1260" w:type="dxa"/>
            <w:vAlign w:val="bottom"/>
          </w:tcPr>
          <w:p w14:paraId="5219A911" w14:textId="7BE117B2" w:rsidR="00C03724" w:rsidRPr="001A3F6A" w:rsidRDefault="0036129A" w:rsidP="00D0355D">
            <w:pPr>
              <w:pStyle w:val="acctfourfigures"/>
              <w:tabs>
                <w:tab w:val="clear" w:pos="765"/>
                <w:tab w:val="decimal" w:pos="1056"/>
              </w:tabs>
              <w:spacing w:line="240" w:lineRule="atLeast"/>
              <w:ind w:right="11"/>
              <w:rPr>
                <w:sz w:val="21"/>
                <w:szCs w:val="21"/>
              </w:rPr>
            </w:pPr>
            <w:r>
              <w:rPr>
                <w:sz w:val="21"/>
                <w:szCs w:val="21"/>
              </w:rPr>
              <w:t>-</w:t>
            </w:r>
          </w:p>
        </w:tc>
        <w:tc>
          <w:tcPr>
            <w:tcW w:w="180" w:type="dxa"/>
            <w:vAlign w:val="bottom"/>
          </w:tcPr>
          <w:p w14:paraId="3D77DECC" w14:textId="77777777" w:rsidR="00C03724" w:rsidRPr="001A3F6A" w:rsidRDefault="00C03724" w:rsidP="007F02EF">
            <w:pPr>
              <w:pStyle w:val="acctfourfigures"/>
              <w:spacing w:line="240" w:lineRule="atLeast"/>
              <w:rPr>
                <w:sz w:val="21"/>
                <w:szCs w:val="21"/>
              </w:rPr>
            </w:pPr>
          </w:p>
        </w:tc>
        <w:tc>
          <w:tcPr>
            <w:tcW w:w="1350" w:type="dxa"/>
            <w:vAlign w:val="bottom"/>
          </w:tcPr>
          <w:p w14:paraId="3AAB07FC" w14:textId="3A41DD87" w:rsidR="00C03724" w:rsidRPr="001A3F6A" w:rsidRDefault="00B72EC5" w:rsidP="00D0355D">
            <w:pPr>
              <w:pStyle w:val="acctfourfigures"/>
              <w:tabs>
                <w:tab w:val="clear" w:pos="765"/>
                <w:tab w:val="decimal" w:pos="870"/>
              </w:tabs>
              <w:spacing w:line="220" w:lineRule="exact"/>
              <w:ind w:right="11"/>
              <w:jc w:val="center"/>
              <w:rPr>
                <w:sz w:val="21"/>
                <w:szCs w:val="21"/>
              </w:rPr>
            </w:pPr>
            <w:r>
              <w:rPr>
                <w:sz w:val="21"/>
                <w:szCs w:val="21"/>
              </w:rPr>
              <w:t>7,883</w:t>
            </w:r>
          </w:p>
        </w:tc>
        <w:tc>
          <w:tcPr>
            <w:tcW w:w="180" w:type="dxa"/>
          </w:tcPr>
          <w:p w14:paraId="4E5E1A26" w14:textId="77777777" w:rsidR="00C03724" w:rsidRPr="001A3F6A" w:rsidRDefault="00C03724" w:rsidP="007F02EF">
            <w:pPr>
              <w:pStyle w:val="acctfourfigures"/>
              <w:spacing w:line="240" w:lineRule="atLeast"/>
              <w:rPr>
                <w:sz w:val="21"/>
                <w:szCs w:val="21"/>
              </w:rPr>
            </w:pPr>
          </w:p>
        </w:tc>
        <w:tc>
          <w:tcPr>
            <w:tcW w:w="1440" w:type="dxa"/>
            <w:vAlign w:val="bottom"/>
          </w:tcPr>
          <w:p w14:paraId="0B1E0836" w14:textId="60F5C1F8" w:rsidR="00C03724" w:rsidRPr="001A3F6A" w:rsidRDefault="00B72EC5" w:rsidP="00783D31">
            <w:pPr>
              <w:pStyle w:val="acctfourfigures"/>
              <w:tabs>
                <w:tab w:val="clear" w:pos="765"/>
                <w:tab w:val="decimal" w:pos="1181"/>
              </w:tabs>
              <w:spacing w:line="240" w:lineRule="atLeast"/>
              <w:ind w:right="11"/>
              <w:rPr>
                <w:sz w:val="21"/>
                <w:szCs w:val="21"/>
              </w:rPr>
            </w:pPr>
            <w:r>
              <w:rPr>
                <w:sz w:val="21"/>
                <w:szCs w:val="21"/>
              </w:rPr>
              <w:t>3,605</w:t>
            </w:r>
          </w:p>
        </w:tc>
        <w:tc>
          <w:tcPr>
            <w:tcW w:w="180" w:type="dxa"/>
            <w:vAlign w:val="bottom"/>
          </w:tcPr>
          <w:p w14:paraId="1A2DC262" w14:textId="77777777" w:rsidR="00C03724" w:rsidRPr="001A3F6A" w:rsidRDefault="00C03724" w:rsidP="007F02EF">
            <w:pPr>
              <w:pStyle w:val="acctfourfigures"/>
              <w:spacing w:line="240" w:lineRule="atLeast"/>
              <w:rPr>
                <w:sz w:val="21"/>
                <w:szCs w:val="21"/>
              </w:rPr>
            </w:pPr>
          </w:p>
        </w:tc>
        <w:tc>
          <w:tcPr>
            <w:tcW w:w="1350" w:type="dxa"/>
            <w:vAlign w:val="bottom"/>
          </w:tcPr>
          <w:p w14:paraId="6886D702" w14:textId="2FEE1AAF" w:rsidR="00C03724" w:rsidRPr="001A3F6A" w:rsidRDefault="00B72EC5" w:rsidP="00D0355D">
            <w:pPr>
              <w:pStyle w:val="acctfourfigures"/>
              <w:tabs>
                <w:tab w:val="clear" w:pos="765"/>
                <w:tab w:val="decimal" w:pos="1011"/>
              </w:tabs>
              <w:spacing w:line="240" w:lineRule="atLeast"/>
              <w:ind w:right="11"/>
              <w:rPr>
                <w:sz w:val="21"/>
                <w:szCs w:val="21"/>
              </w:rPr>
            </w:pPr>
            <w:r>
              <w:rPr>
                <w:sz w:val="21"/>
                <w:szCs w:val="21"/>
              </w:rPr>
              <w:t>4,278</w:t>
            </w:r>
          </w:p>
        </w:tc>
        <w:tc>
          <w:tcPr>
            <w:tcW w:w="180" w:type="dxa"/>
            <w:gridSpan w:val="2"/>
            <w:vAlign w:val="bottom"/>
          </w:tcPr>
          <w:p w14:paraId="17F3446A" w14:textId="77777777" w:rsidR="00C03724" w:rsidRPr="001A3F6A" w:rsidRDefault="00C03724" w:rsidP="007F02EF">
            <w:pPr>
              <w:pStyle w:val="acctfourfigures"/>
              <w:spacing w:line="240" w:lineRule="atLeast"/>
              <w:rPr>
                <w:sz w:val="21"/>
                <w:szCs w:val="21"/>
              </w:rPr>
            </w:pPr>
          </w:p>
        </w:tc>
        <w:tc>
          <w:tcPr>
            <w:tcW w:w="1260" w:type="dxa"/>
            <w:gridSpan w:val="2"/>
            <w:vAlign w:val="bottom"/>
          </w:tcPr>
          <w:p w14:paraId="6A94646E" w14:textId="7D8EE882" w:rsidR="00C03724" w:rsidRPr="001A3F6A" w:rsidRDefault="0029690D" w:rsidP="00D0355D">
            <w:pPr>
              <w:pStyle w:val="acctfourfigures"/>
              <w:tabs>
                <w:tab w:val="clear" w:pos="765"/>
                <w:tab w:val="decimal" w:pos="1021"/>
              </w:tabs>
              <w:spacing w:line="240" w:lineRule="atLeast"/>
              <w:ind w:right="11"/>
              <w:rPr>
                <w:sz w:val="21"/>
                <w:szCs w:val="21"/>
              </w:rPr>
            </w:pPr>
            <w:r>
              <w:rPr>
                <w:sz w:val="21"/>
                <w:szCs w:val="21"/>
              </w:rPr>
              <w:t>6,378</w:t>
            </w:r>
          </w:p>
        </w:tc>
        <w:tc>
          <w:tcPr>
            <w:tcW w:w="180" w:type="dxa"/>
            <w:vAlign w:val="bottom"/>
          </w:tcPr>
          <w:p w14:paraId="59DDCC91" w14:textId="77777777" w:rsidR="00C03724" w:rsidRPr="001A3F6A" w:rsidRDefault="00C03724" w:rsidP="007F02EF">
            <w:pPr>
              <w:pStyle w:val="acctfourfigures"/>
              <w:spacing w:line="240" w:lineRule="atLeast"/>
              <w:rPr>
                <w:sz w:val="21"/>
                <w:szCs w:val="21"/>
              </w:rPr>
            </w:pPr>
          </w:p>
        </w:tc>
        <w:tc>
          <w:tcPr>
            <w:tcW w:w="1440" w:type="dxa"/>
            <w:gridSpan w:val="2"/>
            <w:vAlign w:val="bottom"/>
          </w:tcPr>
          <w:p w14:paraId="2CFDB324" w14:textId="208D8D9F" w:rsidR="00C03724" w:rsidRPr="00D0355D" w:rsidRDefault="0029690D" w:rsidP="00D0355D">
            <w:pPr>
              <w:pStyle w:val="acctfourfigures"/>
              <w:tabs>
                <w:tab w:val="clear" w:pos="765"/>
                <w:tab w:val="decimal" w:pos="878"/>
              </w:tabs>
              <w:spacing w:line="220" w:lineRule="exact"/>
              <w:ind w:right="11"/>
              <w:jc w:val="center"/>
              <w:rPr>
                <w:b/>
                <w:bCs/>
                <w:sz w:val="21"/>
                <w:szCs w:val="21"/>
              </w:rPr>
            </w:pPr>
            <w:r w:rsidRPr="00D0355D">
              <w:rPr>
                <w:b/>
                <w:bCs/>
                <w:sz w:val="21"/>
                <w:szCs w:val="21"/>
              </w:rPr>
              <w:t>-</w:t>
            </w:r>
          </w:p>
        </w:tc>
        <w:tc>
          <w:tcPr>
            <w:tcW w:w="180" w:type="dxa"/>
            <w:gridSpan w:val="2"/>
            <w:vAlign w:val="bottom"/>
          </w:tcPr>
          <w:p w14:paraId="1BCE251A" w14:textId="77777777" w:rsidR="00C03724" w:rsidRPr="001A3F6A" w:rsidRDefault="00C03724" w:rsidP="007F02EF">
            <w:pPr>
              <w:pStyle w:val="acctfourfigures"/>
              <w:spacing w:line="240" w:lineRule="atLeast"/>
              <w:rPr>
                <w:sz w:val="21"/>
                <w:szCs w:val="21"/>
              </w:rPr>
            </w:pPr>
          </w:p>
        </w:tc>
        <w:tc>
          <w:tcPr>
            <w:tcW w:w="1350" w:type="dxa"/>
            <w:vAlign w:val="bottom"/>
          </w:tcPr>
          <w:p w14:paraId="4E7212B0" w14:textId="2D645E80" w:rsidR="00C03724" w:rsidRPr="001A3F6A" w:rsidRDefault="0029690D" w:rsidP="00D0355D">
            <w:pPr>
              <w:pStyle w:val="acctfourfigures"/>
              <w:tabs>
                <w:tab w:val="clear" w:pos="765"/>
                <w:tab w:val="left" w:pos="736"/>
              </w:tabs>
              <w:spacing w:line="220" w:lineRule="exact"/>
              <w:ind w:right="204"/>
              <w:jc w:val="right"/>
              <w:rPr>
                <w:sz w:val="21"/>
                <w:szCs w:val="21"/>
              </w:rPr>
            </w:pPr>
            <w:r>
              <w:rPr>
                <w:sz w:val="21"/>
                <w:szCs w:val="21"/>
              </w:rPr>
              <w:t xml:space="preserve">  22,144</w:t>
            </w:r>
          </w:p>
        </w:tc>
      </w:tr>
      <w:tr w:rsidR="00C03724" w:rsidRPr="007B55CD" w14:paraId="6756D334" w14:textId="77777777" w:rsidTr="00FC1DC2">
        <w:trPr>
          <w:gridAfter w:val="1"/>
          <w:wAfter w:w="16" w:type="dxa"/>
          <w:cantSplit/>
        </w:trPr>
        <w:tc>
          <w:tcPr>
            <w:tcW w:w="4230" w:type="dxa"/>
          </w:tcPr>
          <w:p w14:paraId="447466A1" w14:textId="622CE3A0" w:rsidR="00C03724" w:rsidRPr="001A3F6A" w:rsidRDefault="00394804" w:rsidP="001C4080">
            <w:pPr>
              <w:spacing w:line="240" w:lineRule="atLeast"/>
              <w:ind w:left="180" w:hanging="180"/>
              <w:rPr>
                <w:sz w:val="21"/>
                <w:szCs w:val="21"/>
              </w:rPr>
            </w:pPr>
            <w:r w:rsidRPr="001A3F6A">
              <w:rPr>
                <w:sz w:val="21"/>
                <w:szCs w:val="21"/>
              </w:rPr>
              <w:t>Disposals</w:t>
            </w:r>
          </w:p>
        </w:tc>
        <w:tc>
          <w:tcPr>
            <w:tcW w:w="1260" w:type="dxa"/>
            <w:tcBorders>
              <w:bottom w:val="single" w:sz="4" w:space="0" w:color="auto"/>
            </w:tcBorders>
            <w:vAlign w:val="bottom"/>
          </w:tcPr>
          <w:p w14:paraId="40920EB2" w14:textId="4761FDE4" w:rsidR="00C03724" w:rsidRPr="001A3F6A" w:rsidRDefault="0036129A" w:rsidP="00D0355D">
            <w:pPr>
              <w:pStyle w:val="acctfourfigures"/>
              <w:tabs>
                <w:tab w:val="clear" w:pos="765"/>
                <w:tab w:val="decimal" w:pos="1056"/>
              </w:tabs>
              <w:spacing w:line="240" w:lineRule="atLeast"/>
              <w:ind w:right="11"/>
              <w:rPr>
                <w:sz w:val="21"/>
                <w:szCs w:val="21"/>
              </w:rPr>
            </w:pPr>
            <w:r>
              <w:rPr>
                <w:sz w:val="21"/>
                <w:szCs w:val="21"/>
              </w:rPr>
              <w:t>-</w:t>
            </w:r>
          </w:p>
        </w:tc>
        <w:tc>
          <w:tcPr>
            <w:tcW w:w="180" w:type="dxa"/>
            <w:vAlign w:val="bottom"/>
          </w:tcPr>
          <w:p w14:paraId="3E4AA532" w14:textId="77777777" w:rsidR="00C03724" w:rsidRPr="001A3F6A" w:rsidRDefault="00C03724" w:rsidP="007F02EF">
            <w:pPr>
              <w:pStyle w:val="acctfourfigures"/>
              <w:spacing w:line="240" w:lineRule="atLeast"/>
              <w:rPr>
                <w:sz w:val="21"/>
                <w:szCs w:val="21"/>
              </w:rPr>
            </w:pPr>
          </w:p>
        </w:tc>
        <w:tc>
          <w:tcPr>
            <w:tcW w:w="1350" w:type="dxa"/>
            <w:tcBorders>
              <w:bottom w:val="single" w:sz="4" w:space="0" w:color="auto"/>
            </w:tcBorders>
            <w:vAlign w:val="bottom"/>
          </w:tcPr>
          <w:p w14:paraId="50B04388" w14:textId="10D70F5D" w:rsidR="00C03724" w:rsidRPr="001A3F6A" w:rsidRDefault="00B72EC5" w:rsidP="00D0355D">
            <w:pPr>
              <w:pStyle w:val="acctfourfigures"/>
              <w:tabs>
                <w:tab w:val="clear" w:pos="765"/>
                <w:tab w:val="decimal" w:pos="870"/>
              </w:tabs>
              <w:spacing w:line="220" w:lineRule="exact"/>
              <w:ind w:right="11"/>
              <w:jc w:val="center"/>
              <w:rPr>
                <w:sz w:val="21"/>
                <w:szCs w:val="21"/>
              </w:rPr>
            </w:pPr>
            <w:r>
              <w:rPr>
                <w:sz w:val="21"/>
                <w:szCs w:val="21"/>
              </w:rPr>
              <w:t>-</w:t>
            </w:r>
          </w:p>
        </w:tc>
        <w:tc>
          <w:tcPr>
            <w:tcW w:w="180" w:type="dxa"/>
          </w:tcPr>
          <w:p w14:paraId="151BA67B" w14:textId="77777777" w:rsidR="00C03724" w:rsidRPr="001A3F6A" w:rsidRDefault="00C03724" w:rsidP="007F02EF">
            <w:pPr>
              <w:pStyle w:val="acctfourfigures"/>
              <w:spacing w:line="240" w:lineRule="atLeast"/>
              <w:rPr>
                <w:sz w:val="21"/>
                <w:szCs w:val="21"/>
              </w:rPr>
            </w:pPr>
          </w:p>
        </w:tc>
        <w:tc>
          <w:tcPr>
            <w:tcW w:w="1440" w:type="dxa"/>
            <w:tcBorders>
              <w:bottom w:val="single" w:sz="4" w:space="0" w:color="auto"/>
            </w:tcBorders>
            <w:vAlign w:val="bottom"/>
          </w:tcPr>
          <w:p w14:paraId="60CE69A4" w14:textId="326B5D8F" w:rsidR="00C03724" w:rsidRPr="001A3F6A" w:rsidRDefault="00B72EC5" w:rsidP="00783D31">
            <w:pPr>
              <w:pStyle w:val="acctfourfigures"/>
              <w:tabs>
                <w:tab w:val="clear" w:pos="765"/>
                <w:tab w:val="decimal" w:pos="1181"/>
              </w:tabs>
              <w:spacing w:line="240" w:lineRule="atLeast"/>
              <w:ind w:right="11"/>
              <w:rPr>
                <w:sz w:val="21"/>
                <w:szCs w:val="21"/>
              </w:rPr>
            </w:pPr>
            <w:r>
              <w:rPr>
                <w:sz w:val="21"/>
                <w:szCs w:val="21"/>
              </w:rPr>
              <w:t>-</w:t>
            </w:r>
          </w:p>
        </w:tc>
        <w:tc>
          <w:tcPr>
            <w:tcW w:w="180" w:type="dxa"/>
            <w:vAlign w:val="bottom"/>
          </w:tcPr>
          <w:p w14:paraId="69B791D1" w14:textId="77777777" w:rsidR="00C03724" w:rsidRPr="001A3F6A" w:rsidRDefault="00C03724" w:rsidP="007F02EF">
            <w:pPr>
              <w:pStyle w:val="acctfourfigures"/>
              <w:spacing w:line="240" w:lineRule="atLeast"/>
              <w:rPr>
                <w:sz w:val="21"/>
                <w:szCs w:val="21"/>
              </w:rPr>
            </w:pPr>
          </w:p>
        </w:tc>
        <w:tc>
          <w:tcPr>
            <w:tcW w:w="1350" w:type="dxa"/>
            <w:tcBorders>
              <w:bottom w:val="single" w:sz="4" w:space="0" w:color="auto"/>
            </w:tcBorders>
            <w:vAlign w:val="bottom"/>
          </w:tcPr>
          <w:p w14:paraId="4261E594" w14:textId="3D9083FF" w:rsidR="00C03724" w:rsidRPr="001A3F6A" w:rsidRDefault="00B72EC5" w:rsidP="00D0355D">
            <w:pPr>
              <w:pStyle w:val="acctfourfigures"/>
              <w:tabs>
                <w:tab w:val="clear" w:pos="765"/>
                <w:tab w:val="decimal" w:pos="1011"/>
              </w:tabs>
              <w:spacing w:line="240" w:lineRule="atLeast"/>
              <w:ind w:right="11"/>
              <w:rPr>
                <w:sz w:val="21"/>
                <w:szCs w:val="21"/>
              </w:rPr>
            </w:pPr>
            <w:r>
              <w:rPr>
                <w:sz w:val="21"/>
                <w:szCs w:val="21"/>
              </w:rPr>
              <w:t>-</w:t>
            </w:r>
          </w:p>
        </w:tc>
        <w:tc>
          <w:tcPr>
            <w:tcW w:w="180" w:type="dxa"/>
            <w:gridSpan w:val="2"/>
            <w:vAlign w:val="bottom"/>
          </w:tcPr>
          <w:p w14:paraId="40B132C3" w14:textId="77777777" w:rsidR="00C03724" w:rsidRPr="001A3F6A" w:rsidRDefault="00C03724" w:rsidP="007F02EF">
            <w:pPr>
              <w:pStyle w:val="acctfourfigures"/>
              <w:spacing w:line="240" w:lineRule="atLeast"/>
              <w:rPr>
                <w:sz w:val="21"/>
                <w:szCs w:val="21"/>
              </w:rPr>
            </w:pPr>
          </w:p>
        </w:tc>
        <w:tc>
          <w:tcPr>
            <w:tcW w:w="1260" w:type="dxa"/>
            <w:gridSpan w:val="2"/>
            <w:tcBorders>
              <w:bottom w:val="single" w:sz="4" w:space="0" w:color="auto"/>
            </w:tcBorders>
            <w:vAlign w:val="bottom"/>
          </w:tcPr>
          <w:p w14:paraId="68F52E11" w14:textId="29B89E89" w:rsidR="00C03724" w:rsidRPr="001A3F6A" w:rsidRDefault="0029690D" w:rsidP="00D0355D">
            <w:pPr>
              <w:pStyle w:val="acctfourfigures"/>
              <w:tabs>
                <w:tab w:val="clear" w:pos="765"/>
                <w:tab w:val="decimal" w:pos="1021"/>
              </w:tabs>
              <w:spacing w:line="240" w:lineRule="atLeast"/>
              <w:ind w:right="11"/>
              <w:rPr>
                <w:sz w:val="21"/>
                <w:szCs w:val="21"/>
              </w:rPr>
            </w:pPr>
            <w:r>
              <w:rPr>
                <w:sz w:val="21"/>
                <w:szCs w:val="21"/>
              </w:rPr>
              <w:t>(6,616)</w:t>
            </w:r>
          </w:p>
        </w:tc>
        <w:tc>
          <w:tcPr>
            <w:tcW w:w="180" w:type="dxa"/>
            <w:vAlign w:val="bottom"/>
          </w:tcPr>
          <w:p w14:paraId="20F52A1B" w14:textId="77777777" w:rsidR="00C03724" w:rsidRPr="001A3F6A" w:rsidRDefault="00C03724" w:rsidP="007F02EF">
            <w:pPr>
              <w:pStyle w:val="acctfourfigures"/>
              <w:spacing w:line="240" w:lineRule="atLeast"/>
              <w:rPr>
                <w:sz w:val="21"/>
                <w:szCs w:val="21"/>
              </w:rPr>
            </w:pPr>
          </w:p>
        </w:tc>
        <w:tc>
          <w:tcPr>
            <w:tcW w:w="1440" w:type="dxa"/>
            <w:gridSpan w:val="2"/>
            <w:tcBorders>
              <w:bottom w:val="single" w:sz="4" w:space="0" w:color="auto"/>
            </w:tcBorders>
            <w:vAlign w:val="bottom"/>
          </w:tcPr>
          <w:p w14:paraId="785CFECF" w14:textId="006F738C" w:rsidR="00C03724" w:rsidRPr="00D0355D" w:rsidRDefault="0029690D" w:rsidP="00D0355D">
            <w:pPr>
              <w:pStyle w:val="acctfourfigures"/>
              <w:tabs>
                <w:tab w:val="clear" w:pos="765"/>
                <w:tab w:val="decimal" w:pos="878"/>
              </w:tabs>
              <w:spacing w:line="220" w:lineRule="exact"/>
              <w:ind w:right="11"/>
              <w:jc w:val="center"/>
              <w:rPr>
                <w:b/>
                <w:bCs/>
                <w:sz w:val="21"/>
                <w:szCs w:val="21"/>
              </w:rPr>
            </w:pPr>
            <w:r w:rsidRPr="00D0355D">
              <w:rPr>
                <w:b/>
                <w:bCs/>
                <w:sz w:val="21"/>
                <w:szCs w:val="21"/>
              </w:rPr>
              <w:t>-</w:t>
            </w:r>
          </w:p>
        </w:tc>
        <w:tc>
          <w:tcPr>
            <w:tcW w:w="180" w:type="dxa"/>
            <w:gridSpan w:val="2"/>
            <w:vAlign w:val="bottom"/>
          </w:tcPr>
          <w:p w14:paraId="22A84376" w14:textId="77777777" w:rsidR="00C03724" w:rsidRPr="001A3F6A" w:rsidRDefault="00C03724" w:rsidP="007F02EF">
            <w:pPr>
              <w:pStyle w:val="acctfourfigures"/>
              <w:spacing w:line="240" w:lineRule="atLeast"/>
              <w:rPr>
                <w:sz w:val="21"/>
                <w:szCs w:val="21"/>
              </w:rPr>
            </w:pPr>
          </w:p>
        </w:tc>
        <w:tc>
          <w:tcPr>
            <w:tcW w:w="1350" w:type="dxa"/>
            <w:tcBorders>
              <w:bottom w:val="single" w:sz="4" w:space="0" w:color="auto"/>
            </w:tcBorders>
            <w:vAlign w:val="bottom"/>
          </w:tcPr>
          <w:p w14:paraId="2C30CDE0" w14:textId="01D2A9FE" w:rsidR="00C03724" w:rsidRPr="001A3F6A" w:rsidRDefault="0029690D" w:rsidP="00D0355D">
            <w:pPr>
              <w:pStyle w:val="acctfourfigures"/>
              <w:tabs>
                <w:tab w:val="clear" w:pos="765"/>
                <w:tab w:val="left" w:pos="736"/>
              </w:tabs>
              <w:spacing w:line="220" w:lineRule="exact"/>
              <w:ind w:right="204"/>
              <w:jc w:val="right"/>
              <w:rPr>
                <w:sz w:val="21"/>
                <w:szCs w:val="21"/>
              </w:rPr>
            </w:pPr>
            <w:r>
              <w:rPr>
                <w:sz w:val="21"/>
                <w:szCs w:val="21"/>
              </w:rPr>
              <w:t xml:space="preserve">  (6,616)</w:t>
            </w:r>
          </w:p>
        </w:tc>
      </w:tr>
      <w:tr w:rsidR="00C03724" w:rsidRPr="007B55CD" w14:paraId="589E4008" w14:textId="77777777" w:rsidTr="00FC1DC2">
        <w:trPr>
          <w:gridAfter w:val="1"/>
          <w:wAfter w:w="16" w:type="dxa"/>
          <w:cantSplit/>
        </w:trPr>
        <w:tc>
          <w:tcPr>
            <w:tcW w:w="4230" w:type="dxa"/>
          </w:tcPr>
          <w:p w14:paraId="7F868D5E" w14:textId="58786CC8" w:rsidR="00C03724" w:rsidRPr="001A3F6A" w:rsidRDefault="00294FF0" w:rsidP="001C4080">
            <w:pPr>
              <w:spacing w:line="240" w:lineRule="atLeast"/>
              <w:rPr>
                <w:b/>
                <w:bCs/>
                <w:sz w:val="21"/>
                <w:szCs w:val="21"/>
              </w:rPr>
            </w:pPr>
            <w:r w:rsidRPr="001A3F6A">
              <w:rPr>
                <w:b/>
                <w:bCs/>
                <w:sz w:val="21"/>
                <w:szCs w:val="21"/>
              </w:rPr>
              <w:t xml:space="preserve">At 31 December </w:t>
            </w:r>
            <w:r>
              <w:rPr>
                <w:b/>
                <w:bCs/>
                <w:sz w:val="21"/>
                <w:szCs w:val="21"/>
              </w:rPr>
              <w:t>2017</w:t>
            </w:r>
            <w:r w:rsidRPr="001A3F6A">
              <w:rPr>
                <w:b/>
                <w:bCs/>
                <w:sz w:val="21"/>
                <w:szCs w:val="21"/>
              </w:rPr>
              <w:t xml:space="preserve"> and</w:t>
            </w:r>
            <w:r w:rsidR="00481904" w:rsidRPr="001A3F6A">
              <w:rPr>
                <w:b/>
                <w:bCs/>
                <w:sz w:val="21"/>
                <w:szCs w:val="21"/>
              </w:rPr>
              <w:t xml:space="preserve"> 1 January </w:t>
            </w:r>
            <w:r w:rsidR="00404F38">
              <w:rPr>
                <w:b/>
                <w:bCs/>
                <w:sz w:val="21"/>
                <w:szCs w:val="21"/>
              </w:rPr>
              <w:t>201</w:t>
            </w:r>
            <w:r w:rsidR="00624308">
              <w:rPr>
                <w:b/>
                <w:bCs/>
                <w:sz w:val="21"/>
                <w:szCs w:val="21"/>
              </w:rPr>
              <w:t>8</w:t>
            </w:r>
          </w:p>
        </w:tc>
        <w:tc>
          <w:tcPr>
            <w:tcW w:w="1260" w:type="dxa"/>
            <w:vAlign w:val="bottom"/>
          </w:tcPr>
          <w:p w14:paraId="67EA47B5" w14:textId="56B6E3FE" w:rsidR="00C03724" w:rsidRPr="001A3F6A" w:rsidRDefault="0036129A" w:rsidP="00D0355D">
            <w:pPr>
              <w:pStyle w:val="acctfourfigures"/>
              <w:tabs>
                <w:tab w:val="clear" w:pos="765"/>
                <w:tab w:val="decimal" w:pos="1056"/>
              </w:tabs>
              <w:spacing w:line="240" w:lineRule="atLeast"/>
              <w:ind w:right="11"/>
              <w:rPr>
                <w:b/>
                <w:bCs/>
                <w:sz w:val="21"/>
                <w:szCs w:val="21"/>
              </w:rPr>
            </w:pPr>
            <w:r>
              <w:rPr>
                <w:b/>
                <w:bCs/>
                <w:sz w:val="21"/>
                <w:szCs w:val="21"/>
              </w:rPr>
              <w:t>-</w:t>
            </w:r>
          </w:p>
        </w:tc>
        <w:tc>
          <w:tcPr>
            <w:tcW w:w="180" w:type="dxa"/>
            <w:vAlign w:val="bottom"/>
          </w:tcPr>
          <w:p w14:paraId="21CDCEA3" w14:textId="77777777" w:rsidR="00C03724" w:rsidRPr="001A3F6A" w:rsidRDefault="00C03724" w:rsidP="001C4080">
            <w:pPr>
              <w:pStyle w:val="acctfourfigures"/>
              <w:spacing w:line="240" w:lineRule="atLeast"/>
              <w:rPr>
                <w:sz w:val="21"/>
                <w:szCs w:val="21"/>
              </w:rPr>
            </w:pPr>
          </w:p>
        </w:tc>
        <w:tc>
          <w:tcPr>
            <w:tcW w:w="1350" w:type="dxa"/>
            <w:vAlign w:val="bottom"/>
          </w:tcPr>
          <w:p w14:paraId="6F7CFB8F" w14:textId="566993C8" w:rsidR="00C03724" w:rsidRPr="00894523" w:rsidRDefault="00B72EC5" w:rsidP="00D0355D">
            <w:pPr>
              <w:pStyle w:val="acctfourfigures"/>
              <w:tabs>
                <w:tab w:val="clear" w:pos="765"/>
                <w:tab w:val="decimal" w:pos="870"/>
              </w:tabs>
              <w:spacing w:line="220" w:lineRule="exact"/>
              <w:ind w:right="11"/>
              <w:jc w:val="center"/>
              <w:rPr>
                <w:b/>
                <w:bCs/>
                <w:sz w:val="21"/>
                <w:szCs w:val="21"/>
              </w:rPr>
            </w:pPr>
            <w:r w:rsidRPr="00894523">
              <w:rPr>
                <w:b/>
                <w:bCs/>
                <w:sz w:val="21"/>
                <w:szCs w:val="21"/>
              </w:rPr>
              <w:t>77,631</w:t>
            </w:r>
          </w:p>
        </w:tc>
        <w:tc>
          <w:tcPr>
            <w:tcW w:w="180" w:type="dxa"/>
          </w:tcPr>
          <w:p w14:paraId="28CB8D91" w14:textId="77777777" w:rsidR="00C03724" w:rsidRPr="001A3F6A" w:rsidRDefault="00C03724" w:rsidP="001C4080">
            <w:pPr>
              <w:pStyle w:val="acctfourfigures"/>
              <w:spacing w:line="240" w:lineRule="atLeast"/>
              <w:rPr>
                <w:sz w:val="21"/>
                <w:szCs w:val="21"/>
              </w:rPr>
            </w:pPr>
          </w:p>
        </w:tc>
        <w:tc>
          <w:tcPr>
            <w:tcW w:w="1440" w:type="dxa"/>
            <w:vAlign w:val="bottom"/>
          </w:tcPr>
          <w:p w14:paraId="2402CDD1" w14:textId="5BEBB57F" w:rsidR="00C03724" w:rsidRPr="001A3F6A" w:rsidRDefault="00B72EC5" w:rsidP="00783D31">
            <w:pPr>
              <w:pStyle w:val="acctfourfigures"/>
              <w:tabs>
                <w:tab w:val="clear" w:pos="765"/>
                <w:tab w:val="decimal" w:pos="1181"/>
              </w:tabs>
              <w:spacing w:line="240" w:lineRule="atLeast"/>
              <w:ind w:right="11"/>
              <w:rPr>
                <w:b/>
                <w:bCs/>
                <w:sz w:val="21"/>
                <w:szCs w:val="21"/>
              </w:rPr>
            </w:pPr>
            <w:r>
              <w:rPr>
                <w:b/>
                <w:bCs/>
                <w:sz w:val="21"/>
                <w:szCs w:val="21"/>
              </w:rPr>
              <w:t>21,651</w:t>
            </w:r>
          </w:p>
        </w:tc>
        <w:tc>
          <w:tcPr>
            <w:tcW w:w="180" w:type="dxa"/>
            <w:vAlign w:val="bottom"/>
          </w:tcPr>
          <w:p w14:paraId="1A9E921C" w14:textId="77777777" w:rsidR="00C03724" w:rsidRPr="001A3F6A" w:rsidRDefault="00C03724" w:rsidP="001C4080">
            <w:pPr>
              <w:pStyle w:val="acctfourfigures"/>
              <w:spacing w:line="240" w:lineRule="atLeast"/>
              <w:rPr>
                <w:sz w:val="21"/>
                <w:szCs w:val="21"/>
              </w:rPr>
            </w:pPr>
          </w:p>
        </w:tc>
        <w:tc>
          <w:tcPr>
            <w:tcW w:w="1350" w:type="dxa"/>
            <w:vAlign w:val="bottom"/>
          </w:tcPr>
          <w:p w14:paraId="50580514" w14:textId="28918EB9" w:rsidR="00C03724" w:rsidRPr="001A3F6A" w:rsidRDefault="00B72EC5" w:rsidP="00D0355D">
            <w:pPr>
              <w:pStyle w:val="acctfourfigures"/>
              <w:tabs>
                <w:tab w:val="clear" w:pos="765"/>
                <w:tab w:val="decimal" w:pos="1011"/>
              </w:tabs>
              <w:spacing w:line="240" w:lineRule="atLeast"/>
              <w:ind w:right="11"/>
              <w:rPr>
                <w:b/>
                <w:bCs/>
                <w:sz w:val="21"/>
                <w:szCs w:val="21"/>
              </w:rPr>
            </w:pPr>
            <w:r>
              <w:rPr>
                <w:b/>
                <w:bCs/>
                <w:sz w:val="21"/>
                <w:szCs w:val="21"/>
              </w:rPr>
              <w:t>29,470</w:t>
            </w:r>
          </w:p>
        </w:tc>
        <w:tc>
          <w:tcPr>
            <w:tcW w:w="180" w:type="dxa"/>
            <w:gridSpan w:val="2"/>
            <w:vAlign w:val="bottom"/>
          </w:tcPr>
          <w:p w14:paraId="5BC79FFD" w14:textId="77777777" w:rsidR="00C03724" w:rsidRPr="001A3F6A" w:rsidRDefault="00C03724" w:rsidP="001C4080">
            <w:pPr>
              <w:pStyle w:val="acctfourfigures"/>
              <w:spacing w:line="240" w:lineRule="atLeast"/>
              <w:rPr>
                <w:sz w:val="21"/>
                <w:szCs w:val="21"/>
              </w:rPr>
            </w:pPr>
          </w:p>
        </w:tc>
        <w:tc>
          <w:tcPr>
            <w:tcW w:w="1260" w:type="dxa"/>
            <w:gridSpan w:val="2"/>
            <w:vAlign w:val="bottom"/>
          </w:tcPr>
          <w:p w14:paraId="145190F1" w14:textId="6CCDD819" w:rsidR="00C03724" w:rsidRPr="001A3F6A" w:rsidRDefault="0029690D" w:rsidP="00D0355D">
            <w:pPr>
              <w:pStyle w:val="acctfourfigures"/>
              <w:tabs>
                <w:tab w:val="clear" w:pos="765"/>
                <w:tab w:val="decimal" w:pos="1021"/>
              </w:tabs>
              <w:spacing w:line="240" w:lineRule="atLeast"/>
              <w:ind w:right="11"/>
              <w:rPr>
                <w:b/>
                <w:bCs/>
                <w:sz w:val="21"/>
                <w:szCs w:val="21"/>
              </w:rPr>
            </w:pPr>
            <w:r>
              <w:rPr>
                <w:b/>
                <w:bCs/>
                <w:sz w:val="21"/>
                <w:szCs w:val="21"/>
              </w:rPr>
              <w:t>16,658</w:t>
            </w:r>
          </w:p>
        </w:tc>
        <w:tc>
          <w:tcPr>
            <w:tcW w:w="180" w:type="dxa"/>
            <w:vAlign w:val="bottom"/>
          </w:tcPr>
          <w:p w14:paraId="183233D6" w14:textId="77777777" w:rsidR="00C03724" w:rsidRPr="001A3F6A" w:rsidRDefault="00C03724" w:rsidP="001C4080">
            <w:pPr>
              <w:pStyle w:val="acctfourfigures"/>
              <w:spacing w:line="240" w:lineRule="atLeast"/>
              <w:rPr>
                <w:sz w:val="21"/>
                <w:szCs w:val="21"/>
              </w:rPr>
            </w:pPr>
          </w:p>
        </w:tc>
        <w:tc>
          <w:tcPr>
            <w:tcW w:w="1440" w:type="dxa"/>
            <w:gridSpan w:val="2"/>
            <w:vAlign w:val="bottom"/>
          </w:tcPr>
          <w:p w14:paraId="58FB5AC1" w14:textId="1CFA0B54" w:rsidR="00C03724" w:rsidRPr="00D0355D" w:rsidRDefault="0029690D" w:rsidP="00D0355D">
            <w:pPr>
              <w:pStyle w:val="acctfourfigures"/>
              <w:tabs>
                <w:tab w:val="clear" w:pos="765"/>
                <w:tab w:val="decimal" w:pos="878"/>
              </w:tabs>
              <w:spacing w:line="220" w:lineRule="exact"/>
              <w:ind w:right="11"/>
              <w:jc w:val="center"/>
              <w:rPr>
                <w:sz w:val="21"/>
                <w:szCs w:val="21"/>
              </w:rPr>
            </w:pPr>
            <w:r w:rsidRPr="00D0355D">
              <w:rPr>
                <w:sz w:val="21"/>
                <w:szCs w:val="21"/>
              </w:rPr>
              <w:t>-</w:t>
            </w:r>
          </w:p>
        </w:tc>
        <w:tc>
          <w:tcPr>
            <w:tcW w:w="180" w:type="dxa"/>
            <w:gridSpan w:val="2"/>
            <w:vAlign w:val="bottom"/>
          </w:tcPr>
          <w:p w14:paraId="3DD578ED" w14:textId="77777777" w:rsidR="00C03724" w:rsidRPr="001A3F6A" w:rsidRDefault="00C03724" w:rsidP="001C4080">
            <w:pPr>
              <w:pStyle w:val="acctfourfigures"/>
              <w:spacing w:line="240" w:lineRule="atLeast"/>
              <w:rPr>
                <w:sz w:val="21"/>
                <w:szCs w:val="21"/>
              </w:rPr>
            </w:pPr>
          </w:p>
        </w:tc>
        <w:tc>
          <w:tcPr>
            <w:tcW w:w="1350" w:type="dxa"/>
            <w:vAlign w:val="bottom"/>
          </w:tcPr>
          <w:p w14:paraId="418CFBA2" w14:textId="4DF9DB5A" w:rsidR="00C03724" w:rsidRPr="0029690D" w:rsidRDefault="0029690D" w:rsidP="00D0355D">
            <w:pPr>
              <w:pStyle w:val="acctfourfigures"/>
              <w:tabs>
                <w:tab w:val="clear" w:pos="765"/>
                <w:tab w:val="left" w:pos="736"/>
              </w:tabs>
              <w:spacing w:line="220" w:lineRule="exact"/>
              <w:ind w:right="204"/>
              <w:jc w:val="right"/>
              <w:rPr>
                <w:b/>
                <w:bCs/>
                <w:sz w:val="21"/>
                <w:szCs w:val="21"/>
              </w:rPr>
            </w:pPr>
            <w:r w:rsidRPr="0029690D">
              <w:rPr>
                <w:b/>
                <w:bCs/>
                <w:sz w:val="21"/>
                <w:szCs w:val="21"/>
              </w:rPr>
              <w:t>145,410</w:t>
            </w:r>
          </w:p>
        </w:tc>
      </w:tr>
      <w:tr w:rsidR="00C03724" w:rsidRPr="007B55CD" w14:paraId="2C774C76" w14:textId="77777777" w:rsidTr="00FC1DC2">
        <w:trPr>
          <w:gridAfter w:val="1"/>
          <w:wAfter w:w="16" w:type="dxa"/>
          <w:cantSplit/>
        </w:trPr>
        <w:tc>
          <w:tcPr>
            <w:tcW w:w="4230" w:type="dxa"/>
          </w:tcPr>
          <w:p w14:paraId="4A0B4600" w14:textId="77777777" w:rsidR="00C03724" w:rsidRPr="001A3F6A" w:rsidRDefault="00481904" w:rsidP="001C4080">
            <w:pPr>
              <w:spacing w:line="240" w:lineRule="atLeast"/>
              <w:ind w:left="180" w:hanging="180"/>
              <w:rPr>
                <w:sz w:val="21"/>
                <w:szCs w:val="21"/>
              </w:rPr>
            </w:pPr>
            <w:r w:rsidRPr="001A3F6A">
              <w:rPr>
                <w:sz w:val="21"/>
                <w:szCs w:val="21"/>
              </w:rPr>
              <w:t>Depreciation charge for the year</w:t>
            </w:r>
          </w:p>
        </w:tc>
        <w:tc>
          <w:tcPr>
            <w:tcW w:w="1260" w:type="dxa"/>
            <w:vAlign w:val="bottom"/>
          </w:tcPr>
          <w:p w14:paraId="2D8958B3" w14:textId="63A868CE" w:rsidR="00C03724" w:rsidRPr="001A3F6A" w:rsidRDefault="0036129A" w:rsidP="00D0355D">
            <w:pPr>
              <w:pStyle w:val="acctfourfigures"/>
              <w:tabs>
                <w:tab w:val="clear" w:pos="765"/>
                <w:tab w:val="decimal" w:pos="1056"/>
              </w:tabs>
              <w:spacing w:line="240" w:lineRule="atLeast"/>
              <w:ind w:right="11"/>
              <w:rPr>
                <w:sz w:val="21"/>
                <w:szCs w:val="21"/>
              </w:rPr>
            </w:pPr>
            <w:r>
              <w:rPr>
                <w:sz w:val="21"/>
                <w:szCs w:val="21"/>
              </w:rPr>
              <w:t>19</w:t>
            </w:r>
          </w:p>
        </w:tc>
        <w:tc>
          <w:tcPr>
            <w:tcW w:w="180" w:type="dxa"/>
            <w:vAlign w:val="bottom"/>
          </w:tcPr>
          <w:p w14:paraId="091C97AF" w14:textId="77777777" w:rsidR="00C03724" w:rsidRPr="001A3F6A" w:rsidRDefault="00C03724" w:rsidP="001C4080">
            <w:pPr>
              <w:pStyle w:val="acctfourfigures"/>
              <w:spacing w:line="240" w:lineRule="atLeast"/>
              <w:rPr>
                <w:sz w:val="21"/>
                <w:szCs w:val="21"/>
              </w:rPr>
            </w:pPr>
          </w:p>
        </w:tc>
        <w:tc>
          <w:tcPr>
            <w:tcW w:w="1350" w:type="dxa"/>
            <w:vAlign w:val="bottom"/>
          </w:tcPr>
          <w:p w14:paraId="28F3C115" w14:textId="3AEB84CB" w:rsidR="00C03724" w:rsidRPr="001A3F6A" w:rsidRDefault="00B72EC5" w:rsidP="00D0355D">
            <w:pPr>
              <w:pStyle w:val="acctfourfigures"/>
              <w:tabs>
                <w:tab w:val="clear" w:pos="765"/>
                <w:tab w:val="decimal" w:pos="870"/>
              </w:tabs>
              <w:spacing w:line="220" w:lineRule="exact"/>
              <w:ind w:right="11"/>
              <w:jc w:val="center"/>
              <w:rPr>
                <w:sz w:val="21"/>
                <w:szCs w:val="21"/>
              </w:rPr>
            </w:pPr>
            <w:r>
              <w:rPr>
                <w:sz w:val="21"/>
                <w:szCs w:val="21"/>
              </w:rPr>
              <w:t>9,080</w:t>
            </w:r>
          </w:p>
        </w:tc>
        <w:tc>
          <w:tcPr>
            <w:tcW w:w="180" w:type="dxa"/>
          </w:tcPr>
          <w:p w14:paraId="2A43186C" w14:textId="77777777" w:rsidR="00C03724" w:rsidRPr="001A3F6A" w:rsidRDefault="00C03724" w:rsidP="001C4080">
            <w:pPr>
              <w:pStyle w:val="acctfourfigures"/>
              <w:spacing w:line="240" w:lineRule="atLeast"/>
              <w:rPr>
                <w:sz w:val="21"/>
                <w:szCs w:val="21"/>
              </w:rPr>
            </w:pPr>
          </w:p>
        </w:tc>
        <w:tc>
          <w:tcPr>
            <w:tcW w:w="1440" w:type="dxa"/>
            <w:vAlign w:val="bottom"/>
          </w:tcPr>
          <w:p w14:paraId="6B0CC03F" w14:textId="3E130614" w:rsidR="00C03724" w:rsidRPr="001A3F6A" w:rsidRDefault="00B72EC5" w:rsidP="00783D31">
            <w:pPr>
              <w:pStyle w:val="acctfourfigures"/>
              <w:tabs>
                <w:tab w:val="clear" w:pos="765"/>
                <w:tab w:val="decimal" w:pos="1181"/>
              </w:tabs>
              <w:spacing w:line="240" w:lineRule="atLeast"/>
              <w:ind w:right="11"/>
              <w:rPr>
                <w:sz w:val="21"/>
                <w:szCs w:val="21"/>
              </w:rPr>
            </w:pPr>
            <w:r>
              <w:rPr>
                <w:sz w:val="21"/>
                <w:szCs w:val="21"/>
              </w:rPr>
              <w:t>3,458</w:t>
            </w:r>
          </w:p>
        </w:tc>
        <w:tc>
          <w:tcPr>
            <w:tcW w:w="180" w:type="dxa"/>
            <w:vAlign w:val="bottom"/>
          </w:tcPr>
          <w:p w14:paraId="633828FF" w14:textId="77777777" w:rsidR="00C03724" w:rsidRPr="001A3F6A" w:rsidRDefault="00C03724" w:rsidP="001C4080">
            <w:pPr>
              <w:pStyle w:val="acctfourfigures"/>
              <w:spacing w:line="240" w:lineRule="atLeast"/>
              <w:rPr>
                <w:sz w:val="21"/>
                <w:szCs w:val="21"/>
              </w:rPr>
            </w:pPr>
          </w:p>
        </w:tc>
        <w:tc>
          <w:tcPr>
            <w:tcW w:w="1350" w:type="dxa"/>
            <w:vAlign w:val="bottom"/>
          </w:tcPr>
          <w:p w14:paraId="7C899F11" w14:textId="02DDB1B0" w:rsidR="00C03724" w:rsidRPr="001A3F6A" w:rsidRDefault="00B72EC5" w:rsidP="00D0355D">
            <w:pPr>
              <w:pStyle w:val="acctfourfigures"/>
              <w:tabs>
                <w:tab w:val="clear" w:pos="765"/>
                <w:tab w:val="decimal" w:pos="1011"/>
              </w:tabs>
              <w:spacing w:line="240" w:lineRule="atLeast"/>
              <w:ind w:right="11"/>
              <w:rPr>
                <w:sz w:val="21"/>
                <w:szCs w:val="21"/>
              </w:rPr>
            </w:pPr>
            <w:r>
              <w:rPr>
                <w:sz w:val="21"/>
                <w:szCs w:val="21"/>
              </w:rPr>
              <w:t>3,698</w:t>
            </w:r>
          </w:p>
        </w:tc>
        <w:tc>
          <w:tcPr>
            <w:tcW w:w="180" w:type="dxa"/>
            <w:gridSpan w:val="2"/>
            <w:vAlign w:val="bottom"/>
          </w:tcPr>
          <w:p w14:paraId="46A8469D" w14:textId="77777777" w:rsidR="00C03724" w:rsidRPr="001A3F6A" w:rsidRDefault="00C03724" w:rsidP="001C4080">
            <w:pPr>
              <w:pStyle w:val="acctfourfigures"/>
              <w:spacing w:line="240" w:lineRule="atLeast"/>
              <w:rPr>
                <w:sz w:val="21"/>
                <w:szCs w:val="21"/>
              </w:rPr>
            </w:pPr>
          </w:p>
        </w:tc>
        <w:tc>
          <w:tcPr>
            <w:tcW w:w="1260" w:type="dxa"/>
            <w:gridSpan w:val="2"/>
            <w:vAlign w:val="bottom"/>
          </w:tcPr>
          <w:p w14:paraId="40A9BD31" w14:textId="17A848B6" w:rsidR="00C03724" w:rsidRPr="001A3F6A" w:rsidRDefault="0029690D" w:rsidP="00D0355D">
            <w:pPr>
              <w:pStyle w:val="acctfourfigures"/>
              <w:tabs>
                <w:tab w:val="clear" w:pos="765"/>
                <w:tab w:val="decimal" w:pos="1021"/>
              </w:tabs>
              <w:spacing w:line="240" w:lineRule="atLeast"/>
              <w:ind w:right="11"/>
              <w:rPr>
                <w:sz w:val="21"/>
                <w:szCs w:val="21"/>
              </w:rPr>
            </w:pPr>
            <w:r>
              <w:rPr>
                <w:sz w:val="21"/>
                <w:szCs w:val="21"/>
              </w:rPr>
              <w:t>6,364</w:t>
            </w:r>
          </w:p>
        </w:tc>
        <w:tc>
          <w:tcPr>
            <w:tcW w:w="180" w:type="dxa"/>
            <w:vAlign w:val="bottom"/>
          </w:tcPr>
          <w:p w14:paraId="4ACBD791" w14:textId="77777777" w:rsidR="00C03724" w:rsidRPr="001A3F6A" w:rsidRDefault="00C03724" w:rsidP="001C4080">
            <w:pPr>
              <w:pStyle w:val="acctfourfigures"/>
              <w:spacing w:line="240" w:lineRule="atLeast"/>
              <w:rPr>
                <w:sz w:val="21"/>
                <w:szCs w:val="21"/>
              </w:rPr>
            </w:pPr>
          </w:p>
        </w:tc>
        <w:tc>
          <w:tcPr>
            <w:tcW w:w="1440" w:type="dxa"/>
            <w:gridSpan w:val="2"/>
            <w:vAlign w:val="bottom"/>
          </w:tcPr>
          <w:p w14:paraId="0919BC8E" w14:textId="005F8560" w:rsidR="00C03724" w:rsidRPr="00D0355D" w:rsidRDefault="0029690D" w:rsidP="00D0355D">
            <w:pPr>
              <w:pStyle w:val="acctfourfigures"/>
              <w:tabs>
                <w:tab w:val="clear" w:pos="765"/>
                <w:tab w:val="decimal" w:pos="878"/>
              </w:tabs>
              <w:spacing w:line="220" w:lineRule="exact"/>
              <w:ind w:right="11"/>
              <w:jc w:val="center"/>
              <w:rPr>
                <w:b/>
                <w:bCs/>
                <w:sz w:val="21"/>
                <w:szCs w:val="21"/>
              </w:rPr>
            </w:pPr>
            <w:r w:rsidRPr="00D0355D">
              <w:rPr>
                <w:b/>
                <w:bCs/>
                <w:sz w:val="21"/>
                <w:szCs w:val="21"/>
              </w:rPr>
              <w:t>-</w:t>
            </w:r>
          </w:p>
        </w:tc>
        <w:tc>
          <w:tcPr>
            <w:tcW w:w="180" w:type="dxa"/>
            <w:gridSpan w:val="2"/>
            <w:vAlign w:val="bottom"/>
          </w:tcPr>
          <w:p w14:paraId="3B63561F" w14:textId="77777777" w:rsidR="00C03724" w:rsidRPr="001A3F6A" w:rsidRDefault="00C03724" w:rsidP="001C4080">
            <w:pPr>
              <w:pStyle w:val="acctfourfigures"/>
              <w:spacing w:line="240" w:lineRule="atLeast"/>
              <w:rPr>
                <w:sz w:val="21"/>
                <w:szCs w:val="21"/>
              </w:rPr>
            </w:pPr>
          </w:p>
        </w:tc>
        <w:tc>
          <w:tcPr>
            <w:tcW w:w="1350" w:type="dxa"/>
            <w:vAlign w:val="bottom"/>
          </w:tcPr>
          <w:p w14:paraId="6CEBC87D" w14:textId="27B62CEE" w:rsidR="00C03724" w:rsidRPr="0029690D" w:rsidRDefault="0029690D" w:rsidP="00D0355D">
            <w:pPr>
              <w:pStyle w:val="acctfourfigures"/>
              <w:tabs>
                <w:tab w:val="clear" w:pos="765"/>
                <w:tab w:val="left" w:pos="736"/>
              </w:tabs>
              <w:spacing w:line="220" w:lineRule="exact"/>
              <w:ind w:right="204"/>
              <w:jc w:val="right"/>
              <w:rPr>
                <w:sz w:val="21"/>
                <w:szCs w:val="21"/>
              </w:rPr>
            </w:pPr>
            <w:r>
              <w:rPr>
                <w:sz w:val="21"/>
                <w:szCs w:val="21"/>
              </w:rPr>
              <w:t xml:space="preserve">  </w:t>
            </w:r>
            <w:r w:rsidRPr="0029690D">
              <w:rPr>
                <w:sz w:val="21"/>
                <w:szCs w:val="21"/>
              </w:rPr>
              <w:t>22,619</w:t>
            </w:r>
          </w:p>
        </w:tc>
      </w:tr>
      <w:tr w:rsidR="00394804" w:rsidRPr="007B55CD" w14:paraId="7EB11732" w14:textId="77777777" w:rsidTr="00FC1DC2">
        <w:trPr>
          <w:gridAfter w:val="1"/>
          <w:wAfter w:w="16" w:type="dxa"/>
          <w:cantSplit/>
        </w:trPr>
        <w:tc>
          <w:tcPr>
            <w:tcW w:w="4230" w:type="dxa"/>
          </w:tcPr>
          <w:p w14:paraId="36628C4F" w14:textId="23CB7426" w:rsidR="00394804" w:rsidRPr="001A3F6A" w:rsidRDefault="00394804" w:rsidP="00394804">
            <w:pPr>
              <w:spacing w:line="240" w:lineRule="atLeast"/>
              <w:ind w:left="180" w:hanging="180"/>
              <w:rPr>
                <w:sz w:val="21"/>
                <w:szCs w:val="21"/>
              </w:rPr>
            </w:pPr>
            <w:r w:rsidRPr="001A3F6A">
              <w:rPr>
                <w:sz w:val="21"/>
                <w:szCs w:val="21"/>
              </w:rPr>
              <w:t>Disposals</w:t>
            </w:r>
          </w:p>
        </w:tc>
        <w:tc>
          <w:tcPr>
            <w:tcW w:w="1260" w:type="dxa"/>
            <w:tcBorders>
              <w:bottom w:val="single" w:sz="4" w:space="0" w:color="auto"/>
            </w:tcBorders>
            <w:vAlign w:val="bottom"/>
          </w:tcPr>
          <w:p w14:paraId="7DAD77C8" w14:textId="2BC3CCFF" w:rsidR="00394804" w:rsidRPr="001A3F6A" w:rsidRDefault="0036129A" w:rsidP="00D0355D">
            <w:pPr>
              <w:pStyle w:val="acctfourfigures"/>
              <w:tabs>
                <w:tab w:val="clear" w:pos="765"/>
                <w:tab w:val="decimal" w:pos="1056"/>
              </w:tabs>
              <w:spacing w:line="240" w:lineRule="atLeast"/>
              <w:ind w:right="11"/>
              <w:rPr>
                <w:sz w:val="21"/>
                <w:szCs w:val="21"/>
              </w:rPr>
            </w:pPr>
            <w:r>
              <w:rPr>
                <w:sz w:val="21"/>
                <w:szCs w:val="21"/>
              </w:rPr>
              <w:t>-</w:t>
            </w:r>
          </w:p>
        </w:tc>
        <w:tc>
          <w:tcPr>
            <w:tcW w:w="180" w:type="dxa"/>
            <w:vAlign w:val="bottom"/>
          </w:tcPr>
          <w:p w14:paraId="02D91FA2" w14:textId="77777777" w:rsidR="00394804" w:rsidRPr="001A3F6A" w:rsidRDefault="00394804" w:rsidP="00394804">
            <w:pPr>
              <w:pStyle w:val="acctfourfigures"/>
              <w:spacing w:line="240" w:lineRule="atLeast"/>
              <w:rPr>
                <w:sz w:val="21"/>
                <w:szCs w:val="21"/>
              </w:rPr>
            </w:pPr>
          </w:p>
        </w:tc>
        <w:tc>
          <w:tcPr>
            <w:tcW w:w="1350" w:type="dxa"/>
            <w:tcBorders>
              <w:bottom w:val="single" w:sz="4" w:space="0" w:color="auto"/>
            </w:tcBorders>
            <w:vAlign w:val="bottom"/>
          </w:tcPr>
          <w:p w14:paraId="5E9F3396" w14:textId="556ECFC6" w:rsidR="00394804" w:rsidRPr="001A3F6A" w:rsidRDefault="00B72EC5" w:rsidP="00D0355D">
            <w:pPr>
              <w:pStyle w:val="acctfourfigures"/>
              <w:tabs>
                <w:tab w:val="clear" w:pos="765"/>
                <w:tab w:val="decimal" w:pos="870"/>
              </w:tabs>
              <w:spacing w:line="220" w:lineRule="exact"/>
              <w:ind w:right="11"/>
              <w:jc w:val="center"/>
              <w:rPr>
                <w:sz w:val="21"/>
                <w:szCs w:val="21"/>
              </w:rPr>
            </w:pPr>
            <w:r>
              <w:rPr>
                <w:sz w:val="21"/>
                <w:szCs w:val="21"/>
              </w:rPr>
              <w:t>(77)</w:t>
            </w:r>
          </w:p>
        </w:tc>
        <w:tc>
          <w:tcPr>
            <w:tcW w:w="180" w:type="dxa"/>
          </w:tcPr>
          <w:p w14:paraId="1C8AE201" w14:textId="77777777" w:rsidR="00394804" w:rsidRPr="001A3F6A" w:rsidRDefault="00394804" w:rsidP="00394804">
            <w:pPr>
              <w:pStyle w:val="acctfourfigures"/>
              <w:spacing w:line="240" w:lineRule="atLeast"/>
              <w:rPr>
                <w:sz w:val="21"/>
                <w:szCs w:val="21"/>
              </w:rPr>
            </w:pPr>
          </w:p>
        </w:tc>
        <w:tc>
          <w:tcPr>
            <w:tcW w:w="1440" w:type="dxa"/>
            <w:tcBorders>
              <w:bottom w:val="single" w:sz="4" w:space="0" w:color="auto"/>
            </w:tcBorders>
            <w:vAlign w:val="bottom"/>
          </w:tcPr>
          <w:p w14:paraId="170D090C" w14:textId="153F0680" w:rsidR="00394804" w:rsidRPr="001A3F6A" w:rsidRDefault="00B72EC5" w:rsidP="00783D31">
            <w:pPr>
              <w:pStyle w:val="acctfourfigures"/>
              <w:tabs>
                <w:tab w:val="clear" w:pos="765"/>
                <w:tab w:val="decimal" w:pos="1181"/>
              </w:tabs>
              <w:spacing w:line="240" w:lineRule="atLeast"/>
              <w:ind w:right="11"/>
              <w:rPr>
                <w:sz w:val="21"/>
                <w:szCs w:val="21"/>
              </w:rPr>
            </w:pPr>
            <w:r>
              <w:rPr>
                <w:sz w:val="21"/>
                <w:szCs w:val="21"/>
              </w:rPr>
              <w:t>(10,077)</w:t>
            </w:r>
          </w:p>
        </w:tc>
        <w:tc>
          <w:tcPr>
            <w:tcW w:w="180" w:type="dxa"/>
            <w:vAlign w:val="bottom"/>
          </w:tcPr>
          <w:p w14:paraId="6A20CC2D" w14:textId="77777777" w:rsidR="00394804" w:rsidRPr="001A3F6A" w:rsidRDefault="00394804" w:rsidP="00394804">
            <w:pPr>
              <w:pStyle w:val="acctfourfigures"/>
              <w:spacing w:line="240" w:lineRule="atLeast"/>
              <w:rPr>
                <w:sz w:val="21"/>
                <w:szCs w:val="21"/>
              </w:rPr>
            </w:pPr>
          </w:p>
        </w:tc>
        <w:tc>
          <w:tcPr>
            <w:tcW w:w="1350" w:type="dxa"/>
            <w:tcBorders>
              <w:bottom w:val="single" w:sz="4" w:space="0" w:color="auto"/>
            </w:tcBorders>
            <w:vAlign w:val="bottom"/>
          </w:tcPr>
          <w:p w14:paraId="0745CABE" w14:textId="2E02B321" w:rsidR="00394804" w:rsidRPr="001A3F6A" w:rsidRDefault="00B72EC5" w:rsidP="00D0355D">
            <w:pPr>
              <w:pStyle w:val="acctfourfigures"/>
              <w:tabs>
                <w:tab w:val="clear" w:pos="765"/>
                <w:tab w:val="decimal" w:pos="1011"/>
              </w:tabs>
              <w:spacing w:line="240" w:lineRule="atLeast"/>
              <w:ind w:right="11"/>
              <w:rPr>
                <w:sz w:val="21"/>
                <w:szCs w:val="21"/>
              </w:rPr>
            </w:pPr>
            <w:r>
              <w:rPr>
                <w:sz w:val="21"/>
                <w:szCs w:val="21"/>
              </w:rPr>
              <w:t>(7,434)</w:t>
            </w:r>
          </w:p>
        </w:tc>
        <w:tc>
          <w:tcPr>
            <w:tcW w:w="180" w:type="dxa"/>
            <w:gridSpan w:val="2"/>
            <w:vAlign w:val="bottom"/>
          </w:tcPr>
          <w:p w14:paraId="1B7FA02F" w14:textId="77777777" w:rsidR="00394804" w:rsidRPr="001A3F6A" w:rsidRDefault="00394804" w:rsidP="00394804">
            <w:pPr>
              <w:pStyle w:val="acctfourfigures"/>
              <w:spacing w:line="240" w:lineRule="atLeast"/>
              <w:rPr>
                <w:sz w:val="21"/>
                <w:szCs w:val="21"/>
              </w:rPr>
            </w:pPr>
          </w:p>
        </w:tc>
        <w:tc>
          <w:tcPr>
            <w:tcW w:w="1260" w:type="dxa"/>
            <w:gridSpan w:val="2"/>
            <w:tcBorders>
              <w:bottom w:val="single" w:sz="4" w:space="0" w:color="auto"/>
            </w:tcBorders>
            <w:vAlign w:val="bottom"/>
          </w:tcPr>
          <w:p w14:paraId="0A30F7A8" w14:textId="3D1ED435" w:rsidR="00394804" w:rsidRPr="001A3F6A" w:rsidRDefault="0029690D" w:rsidP="00D0355D">
            <w:pPr>
              <w:pStyle w:val="acctfourfigures"/>
              <w:tabs>
                <w:tab w:val="clear" w:pos="765"/>
                <w:tab w:val="decimal" w:pos="1021"/>
              </w:tabs>
              <w:spacing w:line="240" w:lineRule="atLeast"/>
              <w:ind w:right="11"/>
              <w:rPr>
                <w:sz w:val="21"/>
                <w:szCs w:val="21"/>
              </w:rPr>
            </w:pPr>
            <w:r>
              <w:rPr>
                <w:sz w:val="21"/>
                <w:szCs w:val="21"/>
              </w:rPr>
              <w:t>(5,006)</w:t>
            </w:r>
          </w:p>
        </w:tc>
        <w:tc>
          <w:tcPr>
            <w:tcW w:w="180" w:type="dxa"/>
            <w:vAlign w:val="bottom"/>
          </w:tcPr>
          <w:p w14:paraId="13998D93" w14:textId="77777777" w:rsidR="00394804" w:rsidRPr="001A3F6A" w:rsidRDefault="00394804" w:rsidP="00394804">
            <w:pPr>
              <w:pStyle w:val="acctfourfigures"/>
              <w:spacing w:line="240" w:lineRule="atLeast"/>
              <w:rPr>
                <w:sz w:val="21"/>
                <w:szCs w:val="21"/>
              </w:rPr>
            </w:pPr>
          </w:p>
        </w:tc>
        <w:tc>
          <w:tcPr>
            <w:tcW w:w="1440" w:type="dxa"/>
            <w:gridSpan w:val="2"/>
            <w:tcBorders>
              <w:bottom w:val="single" w:sz="4" w:space="0" w:color="auto"/>
            </w:tcBorders>
            <w:vAlign w:val="bottom"/>
          </w:tcPr>
          <w:p w14:paraId="04D8F3F5" w14:textId="11E5AAE4" w:rsidR="00394804" w:rsidRPr="00D0355D" w:rsidRDefault="0029690D" w:rsidP="00D0355D">
            <w:pPr>
              <w:pStyle w:val="acctfourfigures"/>
              <w:tabs>
                <w:tab w:val="clear" w:pos="765"/>
                <w:tab w:val="decimal" w:pos="878"/>
              </w:tabs>
              <w:spacing w:line="220" w:lineRule="exact"/>
              <w:ind w:right="11"/>
              <w:jc w:val="center"/>
              <w:rPr>
                <w:b/>
                <w:bCs/>
                <w:sz w:val="21"/>
                <w:szCs w:val="21"/>
              </w:rPr>
            </w:pPr>
            <w:r w:rsidRPr="00D0355D">
              <w:rPr>
                <w:b/>
                <w:bCs/>
                <w:sz w:val="21"/>
                <w:szCs w:val="21"/>
              </w:rPr>
              <w:t>-</w:t>
            </w:r>
          </w:p>
        </w:tc>
        <w:tc>
          <w:tcPr>
            <w:tcW w:w="180" w:type="dxa"/>
            <w:gridSpan w:val="2"/>
            <w:vAlign w:val="bottom"/>
          </w:tcPr>
          <w:p w14:paraId="1213B049" w14:textId="77777777" w:rsidR="00394804" w:rsidRPr="001A3F6A" w:rsidRDefault="00394804" w:rsidP="00394804">
            <w:pPr>
              <w:pStyle w:val="acctfourfigures"/>
              <w:spacing w:line="240" w:lineRule="atLeast"/>
              <w:rPr>
                <w:sz w:val="21"/>
                <w:szCs w:val="21"/>
              </w:rPr>
            </w:pPr>
          </w:p>
        </w:tc>
        <w:tc>
          <w:tcPr>
            <w:tcW w:w="1350" w:type="dxa"/>
            <w:tcBorders>
              <w:bottom w:val="single" w:sz="4" w:space="0" w:color="auto"/>
            </w:tcBorders>
            <w:vAlign w:val="bottom"/>
          </w:tcPr>
          <w:p w14:paraId="185E8F6D" w14:textId="5F69385B" w:rsidR="00394804" w:rsidRPr="0029690D" w:rsidRDefault="0029690D" w:rsidP="00DF71D2">
            <w:pPr>
              <w:pStyle w:val="acctfourfigures"/>
              <w:tabs>
                <w:tab w:val="clear" w:pos="765"/>
                <w:tab w:val="decimal" w:pos="1305"/>
              </w:tabs>
              <w:spacing w:line="240" w:lineRule="atLeast"/>
              <w:ind w:right="120"/>
              <w:rPr>
                <w:sz w:val="21"/>
                <w:szCs w:val="21"/>
              </w:rPr>
            </w:pPr>
            <w:r>
              <w:rPr>
                <w:sz w:val="21"/>
                <w:szCs w:val="21"/>
              </w:rPr>
              <w:t xml:space="preserve"> </w:t>
            </w:r>
            <w:r w:rsidRPr="0029690D">
              <w:rPr>
                <w:sz w:val="21"/>
                <w:szCs w:val="21"/>
              </w:rPr>
              <w:t>(22,594)</w:t>
            </w:r>
          </w:p>
        </w:tc>
      </w:tr>
      <w:tr w:rsidR="00394804" w:rsidRPr="007B55CD" w14:paraId="676884D8" w14:textId="77777777" w:rsidTr="00FC1DC2">
        <w:trPr>
          <w:gridAfter w:val="1"/>
          <w:wAfter w:w="16" w:type="dxa"/>
          <w:cantSplit/>
        </w:trPr>
        <w:tc>
          <w:tcPr>
            <w:tcW w:w="4230" w:type="dxa"/>
          </w:tcPr>
          <w:p w14:paraId="6AD3C7C2" w14:textId="4C381CDF" w:rsidR="00394804" w:rsidRPr="001A3F6A" w:rsidRDefault="00394804" w:rsidP="00394804">
            <w:pPr>
              <w:spacing w:line="240" w:lineRule="atLeast"/>
              <w:rPr>
                <w:b/>
                <w:bCs/>
                <w:sz w:val="21"/>
                <w:szCs w:val="21"/>
              </w:rPr>
            </w:pPr>
            <w:r w:rsidRPr="001A3F6A">
              <w:rPr>
                <w:b/>
                <w:bCs/>
                <w:sz w:val="21"/>
                <w:szCs w:val="21"/>
              </w:rPr>
              <w:t xml:space="preserve">At 31 December </w:t>
            </w:r>
            <w:r>
              <w:rPr>
                <w:b/>
                <w:bCs/>
                <w:sz w:val="21"/>
                <w:szCs w:val="21"/>
              </w:rPr>
              <w:t>2018</w:t>
            </w:r>
          </w:p>
        </w:tc>
        <w:tc>
          <w:tcPr>
            <w:tcW w:w="1260" w:type="dxa"/>
            <w:tcBorders>
              <w:top w:val="single" w:sz="4" w:space="0" w:color="auto"/>
              <w:bottom w:val="double" w:sz="4" w:space="0" w:color="auto"/>
            </w:tcBorders>
            <w:vAlign w:val="bottom"/>
          </w:tcPr>
          <w:p w14:paraId="59A33B36" w14:textId="255559D9" w:rsidR="00394804" w:rsidRPr="001A3F6A" w:rsidRDefault="0036129A" w:rsidP="00D0355D">
            <w:pPr>
              <w:pStyle w:val="acctfourfigures"/>
              <w:tabs>
                <w:tab w:val="clear" w:pos="765"/>
                <w:tab w:val="decimal" w:pos="1056"/>
              </w:tabs>
              <w:spacing w:line="240" w:lineRule="atLeast"/>
              <w:ind w:right="11"/>
              <w:rPr>
                <w:b/>
                <w:bCs/>
                <w:sz w:val="21"/>
                <w:szCs w:val="21"/>
              </w:rPr>
            </w:pPr>
            <w:r>
              <w:rPr>
                <w:b/>
                <w:bCs/>
                <w:sz w:val="21"/>
                <w:szCs w:val="21"/>
              </w:rPr>
              <w:t>19</w:t>
            </w:r>
          </w:p>
        </w:tc>
        <w:tc>
          <w:tcPr>
            <w:tcW w:w="180" w:type="dxa"/>
            <w:vAlign w:val="bottom"/>
          </w:tcPr>
          <w:p w14:paraId="66236972" w14:textId="77777777" w:rsidR="00394804" w:rsidRPr="001A3F6A" w:rsidRDefault="00394804" w:rsidP="00394804">
            <w:pPr>
              <w:pStyle w:val="acctfourfigures"/>
              <w:spacing w:line="240" w:lineRule="atLeast"/>
              <w:rPr>
                <w:sz w:val="21"/>
                <w:szCs w:val="21"/>
              </w:rPr>
            </w:pPr>
          </w:p>
        </w:tc>
        <w:tc>
          <w:tcPr>
            <w:tcW w:w="1350" w:type="dxa"/>
            <w:tcBorders>
              <w:top w:val="single" w:sz="4" w:space="0" w:color="auto"/>
              <w:bottom w:val="double" w:sz="4" w:space="0" w:color="auto"/>
            </w:tcBorders>
            <w:vAlign w:val="bottom"/>
          </w:tcPr>
          <w:p w14:paraId="77912AA7" w14:textId="01241038" w:rsidR="00394804" w:rsidRPr="00894523" w:rsidRDefault="00B72EC5" w:rsidP="00D0355D">
            <w:pPr>
              <w:pStyle w:val="acctfourfigures"/>
              <w:tabs>
                <w:tab w:val="clear" w:pos="765"/>
                <w:tab w:val="decimal" w:pos="870"/>
              </w:tabs>
              <w:spacing w:line="220" w:lineRule="exact"/>
              <w:ind w:right="11"/>
              <w:jc w:val="center"/>
              <w:rPr>
                <w:b/>
                <w:bCs/>
                <w:sz w:val="21"/>
                <w:szCs w:val="21"/>
              </w:rPr>
            </w:pPr>
            <w:r w:rsidRPr="00894523">
              <w:rPr>
                <w:b/>
                <w:bCs/>
                <w:sz w:val="21"/>
                <w:szCs w:val="21"/>
              </w:rPr>
              <w:t>86,634</w:t>
            </w:r>
          </w:p>
        </w:tc>
        <w:tc>
          <w:tcPr>
            <w:tcW w:w="180" w:type="dxa"/>
          </w:tcPr>
          <w:p w14:paraId="171E4C9F" w14:textId="77777777" w:rsidR="00394804" w:rsidRPr="001A3F6A" w:rsidRDefault="00394804" w:rsidP="00394804">
            <w:pPr>
              <w:pStyle w:val="acctfourfigures"/>
              <w:spacing w:line="240" w:lineRule="atLeast"/>
              <w:rPr>
                <w:sz w:val="21"/>
                <w:szCs w:val="21"/>
              </w:rPr>
            </w:pPr>
          </w:p>
        </w:tc>
        <w:tc>
          <w:tcPr>
            <w:tcW w:w="1440" w:type="dxa"/>
            <w:tcBorders>
              <w:top w:val="single" w:sz="4" w:space="0" w:color="auto"/>
              <w:bottom w:val="double" w:sz="4" w:space="0" w:color="auto"/>
            </w:tcBorders>
            <w:vAlign w:val="bottom"/>
          </w:tcPr>
          <w:p w14:paraId="006E1E4C" w14:textId="5997154B" w:rsidR="00394804" w:rsidRPr="001A3F6A" w:rsidRDefault="00B72EC5" w:rsidP="00783D31">
            <w:pPr>
              <w:pStyle w:val="acctfourfigures"/>
              <w:tabs>
                <w:tab w:val="clear" w:pos="765"/>
                <w:tab w:val="decimal" w:pos="1181"/>
              </w:tabs>
              <w:spacing w:line="240" w:lineRule="atLeast"/>
              <w:ind w:right="11"/>
              <w:rPr>
                <w:b/>
                <w:bCs/>
                <w:sz w:val="21"/>
                <w:szCs w:val="21"/>
              </w:rPr>
            </w:pPr>
            <w:r>
              <w:rPr>
                <w:b/>
                <w:bCs/>
                <w:sz w:val="21"/>
                <w:szCs w:val="21"/>
              </w:rPr>
              <w:t>15,032</w:t>
            </w:r>
          </w:p>
        </w:tc>
        <w:tc>
          <w:tcPr>
            <w:tcW w:w="180" w:type="dxa"/>
            <w:vAlign w:val="bottom"/>
          </w:tcPr>
          <w:p w14:paraId="1B8CF55F" w14:textId="77777777" w:rsidR="00394804" w:rsidRPr="001A3F6A" w:rsidRDefault="00394804" w:rsidP="00394804">
            <w:pPr>
              <w:pStyle w:val="acctfourfigures"/>
              <w:spacing w:line="240" w:lineRule="atLeast"/>
              <w:rPr>
                <w:sz w:val="21"/>
                <w:szCs w:val="21"/>
              </w:rPr>
            </w:pPr>
          </w:p>
        </w:tc>
        <w:tc>
          <w:tcPr>
            <w:tcW w:w="1350" w:type="dxa"/>
            <w:tcBorders>
              <w:top w:val="single" w:sz="4" w:space="0" w:color="auto"/>
              <w:bottom w:val="double" w:sz="4" w:space="0" w:color="auto"/>
            </w:tcBorders>
            <w:vAlign w:val="bottom"/>
          </w:tcPr>
          <w:p w14:paraId="09ADF3FD" w14:textId="09C06094" w:rsidR="00394804" w:rsidRPr="001A3F6A" w:rsidRDefault="00F464ED" w:rsidP="00D0355D">
            <w:pPr>
              <w:pStyle w:val="acctfourfigures"/>
              <w:tabs>
                <w:tab w:val="clear" w:pos="765"/>
                <w:tab w:val="decimal" w:pos="1011"/>
              </w:tabs>
              <w:spacing w:line="240" w:lineRule="atLeast"/>
              <w:ind w:right="11"/>
              <w:rPr>
                <w:b/>
                <w:bCs/>
                <w:sz w:val="21"/>
                <w:szCs w:val="21"/>
              </w:rPr>
            </w:pPr>
            <w:r>
              <w:rPr>
                <w:b/>
                <w:bCs/>
                <w:sz w:val="21"/>
                <w:szCs w:val="21"/>
              </w:rPr>
              <w:t xml:space="preserve"> </w:t>
            </w:r>
            <w:r w:rsidR="00B72EC5">
              <w:rPr>
                <w:b/>
                <w:bCs/>
                <w:sz w:val="21"/>
                <w:szCs w:val="21"/>
              </w:rPr>
              <w:t>25,734</w:t>
            </w:r>
          </w:p>
        </w:tc>
        <w:tc>
          <w:tcPr>
            <w:tcW w:w="180" w:type="dxa"/>
            <w:gridSpan w:val="2"/>
            <w:vAlign w:val="bottom"/>
          </w:tcPr>
          <w:p w14:paraId="7175F1E8" w14:textId="77777777" w:rsidR="00394804" w:rsidRPr="001A3F6A" w:rsidRDefault="00394804" w:rsidP="00394804">
            <w:pPr>
              <w:pStyle w:val="acctfourfigures"/>
              <w:spacing w:line="240" w:lineRule="atLeast"/>
              <w:rPr>
                <w:sz w:val="21"/>
                <w:szCs w:val="21"/>
              </w:rPr>
            </w:pPr>
          </w:p>
        </w:tc>
        <w:tc>
          <w:tcPr>
            <w:tcW w:w="1260" w:type="dxa"/>
            <w:gridSpan w:val="2"/>
            <w:tcBorders>
              <w:top w:val="single" w:sz="4" w:space="0" w:color="auto"/>
              <w:bottom w:val="double" w:sz="4" w:space="0" w:color="auto"/>
            </w:tcBorders>
            <w:vAlign w:val="bottom"/>
          </w:tcPr>
          <w:p w14:paraId="54CE544B" w14:textId="43E00AAF" w:rsidR="00394804" w:rsidRPr="001A3F6A" w:rsidRDefault="0029690D" w:rsidP="00D0355D">
            <w:pPr>
              <w:pStyle w:val="acctfourfigures"/>
              <w:tabs>
                <w:tab w:val="clear" w:pos="765"/>
                <w:tab w:val="decimal" w:pos="1021"/>
              </w:tabs>
              <w:spacing w:line="240" w:lineRule="atLeast"/>
              <w:ind w:right="11"/>
              <w:rPr>
                <w:b/>
                <w:bCs/>
                <w:sz w:val="21"/>
                <w:szCs w:val="21"/>
              </w:rPr>
            </w:pPr>
            <w:r>
              <w:rPr>
                <w:b/>
                <w:bCs/>
                <w:sz w:val="21"/>
                <w:szCs w:val="21"/>
              </w:rPr>
              <w:t>18,016</w:t>
            </w:r>
          </w:p>
        </w:tc>
        <w:tc>
          <w:tcPr>
            <w:tcW w:w="180" w:type="dxa"/>
            <w:vAlign w:val="bottom"/>
          </w:tcPr>
          <w:p w14:paraId="0A849EFC" w14:textId="77777777" w:rsidR="00394804" w:rsidRPr="001A3F6A" w:rsidRDefault="00394804" w:rsidP="00394804">
            <w:pPr>
              <w:pStyle w:val="acctfourfigures"/>
              <w:spacing w:line="240" w:lineRule="atLeast"/>
              <w:rPr>
                <w:sz w:val="21"/>
                <w:szCs w:val="21"/>
              </w:rPr>
            </w:pPr>
          </w:p>
        </w:tc>
        <w:tc>
          <w:tcPr>
            <w:tcW w:w="1440" w:type="dxa"/>
            <w:gridSpan w:val="2"/>
            <w:tcBorders>
              <w:top w:val="single" w:sz="4" w:space="0" w:color="auto"/>
              <w:bottom w:val="double" w:sz="4" w:space="0" w:color="auto"/>
            </w:tcBorders>
            <w:vAlign w:val="bottom"/>
          </w:tcPr>
          <w:p w14:paraId="1CD3E5F1" w14:textId="4C971CB4" w:rsidR="00394804" w:rsidRPr="00D0355D" w:rsidRDefault="0029690D" w:rsidP="00D0355D">
            <w:pPr>
              <w:pStyle w:val="acctfourfigures"/>
              <w:tabs>
                <w:tab w:val="clear" w:pos="765"/>
                <w:tab w:val="decimal" w:pos="878"/>
              </w:tabs>
              <w:spacing w:line="220" w:lineRule="exact"/>
              <w:ind w:right="11"/>
              <w:jc w:val="center"/>
              <w:rPr>
                <w:sz w:val="21"/>
                <w:szCs w:val="21"/>
              </w:rPr>
            </w:pPr>
            <w:r w:rsidRPr="00D0355D">
              <w:rPr>
                <w:sz w:val="21"/>
                <w:szCs w:val="21"/>
              </w:rPr>
              <w:t>-</w:t>
            </w:r>
          </w:p>
        </w:tc>
        <w:tc>
          <w:tcPr>
            <w:tcW w:w="180" w:type="dxa"/>
            <w:gridSpan w:val="2"/>
            <w:vAlign w:val="bottom"/>
          </w:tcPr>
          <w:p w14:paraId="08291177" w14:textId="77777777" w:rsidR="00394804" w:rsidRPr="001A3F6A" w:rsidRDefault="00394804" w:rsidP="00394804">
            <w:pPr>
              <w:pStyle w:val="acctfourfigures"/>
              <w:spacing w:line="240" w:lineRule="atLeast"/>
              <w:rPr>
                <w:sz w:val="21"/>
                <w:szCs w:val="21"/>
              </w:rPr>
            </w:pPr>
          </w:p>
        </w:tc>
        <w:tc>
          <w:tcPr>
            <w:tcW w:w="1350" w:type="dxa"/>
            <w:tcBorders>
              <w:top w:val="single" w:sz="4" w:space="0" w:color="auto"/>
              <w:bottom w:val="double" w:sz="4" w:space="0" w:color="auto"/>
            </w:tcBorders>
            <w:vAlign w:val="bottom"/>
          </w:tcPr>
          <w:p w14:paraId="2A8FBD93" w14:textId="42667212" w:rsidR="00394804" w:rsidRPr="001A3F6A" w:rsidRDefault="0029690D" w:rsidP="00D0355D">
            <w:pPr>
              <w:pStyle w:val="acctfourfigures"/>
              <w:tabs>
                <w:tab w:val="clear" w:pos="765"/>
                <w:tab w:val="left" w:pos="736"/>
              </w:tabs>
              <w:spacing w:line="220" w:lineRule="exact"/>
              <w:ind w:right="204"/>
              <w:jc w:val="right"/>
              <w:rPr>
                <w:b/>
                <w:bCs/>
                <w:sz w:val="21"/>
                <w:szCs w:val="21"/>
              </w:rPr>
            </w:pPr>
            <w:r>
              <w:rPr>
                <w:b/>
                <w:bCs/>
                <w:sz w:val="21"/>
                <w:szCs w:val="21"/>
              </w:rPr>
              <w:t>145,435</w:t>
            </w:r>
          </w:p>
        </w:tc>
      </w:tr>
      <w:tr w:rsidR="00FC1DC2" w:rsidRPr="00FC1DC2" w14:paraId="61829BCC" w14:textId="77777777" w:rsidTr="00FC1DC2">
        <w:trPr>
          <w:gridAfter w:val="1"/>
          <w:wAfter w:w="16" w:type="dxa"/>
          <w:cantSplit/>
          <w:trHeight w:hRule="exact" w:val="144"/>
        </w:trPr>
        <w:tc>
          <w:tcPr>
            <w:tcW w:w="4230" w:type="dxa"/>
          </w:tcPr>
          <w:p w14:paraId="0D345FF2" w14:textId="77777777" w:rsidR="00FC1DC2" w:rsidRPr="00FC1DC2" w:rsidRDefault="00FC1DC2" w:rsidP="001C4080">
            <w:pPr>
              <w:spacing w:line="240" w:lineRule="atLeast"/>
              <w:rPr>
                <w:b/>
                <w:bCs/>
                <w:i/>
                <w:iCs/>
                <w:sz w:val="14"/>
                <w:szCs w:val="14"/>
              </w:rPr>
            </w:pPr>
          </w:p>
        </w:tc>
        <w:tc>
          <w:tcPr>
            <w:tcW w:w="1260" w:type="dxa"/>
            <w:vAlign w:val="bottom"/>
          </w:tcPr>
          <w:p w14:paraId="2D518C9A" w14:textId="77777777" w:rsidR="00FC1DC2" w:rsidRPr="00FC1DC2" w:rsidRDefault="00FC1DC2" w:rsidP="001C4080">
            <w:pPr>
              <w:pStyle w:val="acctfourfigures"/>
              <w:tabs>
                <w:tab w:val="clear" w:pos="765"/>
                <w:tab w:val="decimal" w:pos="731"/>
              </w:tabs>
              <w:spacing w:line="240" w:lineRule="atLeast"/>
              <w:ind w:right="11"/>
              <w:rPr>
                <w:sz w:val="14"/>
                <w:szCs w:val="14"/>
              </w:rPr>
            </w:pPr>
          </w:p>
        </w:tc>
        <w:tc>
          <w:tcPr>
            <w:tcW w:w="180" w:type="dxa"/>
            <w:vAlign w:val="bottom"/>
          </w:tcPr>
          <w:p w14:paraId="2C8BB792" w14:textId="77777777" w:rsidR="00FC1DC2" w:rsidRPr="00FC1DC2" w:rsidRDefault="00FC1DC2" w:rsidP="001C4080">
            <w:pPr>
              <w:pStyle w:val="acctfourfigures"/>
              <w:spacing w:line="240" w:lineRule="atLeast"/>
              <w:rPr>
                <w:sz w:val="14"/>
                <w:szCs w:val="14"/>
              </w:rPr>
            </w:pPr>
          </w:p>
        </w:tc>
        <w:tc>
          <w:tcPr>
            <w:tcW w:w="1350" w:type="dxa"/>
            <w:vAlign w:val="bottom"/>
          </w:tcPr>
          <w:p w14:paraId="070E1926" w14:textId="77777777" w:rsidR="00FC1DC2" w:rsidRPr="00FC1DC2" w:rsidRDefault="00FC1DC2" w:rsidP="001C4080">
            <w:pPr>
              <w:pStyle w:val="acctfourfigures"/>
              <w:tabs>
                <w:tab w:val="clear" w:pos="765"/>
                <w:tab w:val="decimal" w:pos="731"/>
              </w:tabs>
              <w:spacing w:line="240" w:lineRule="atLeast"/>
              <w:ind w:right="11"/>
              <w:rPr>
                <w:sz w:val="14"/>
                <w:szCs w:val="14"/>
              </w:rPr>
            </w:pPr>
          </w:p>
        </w:tc>
        <w:tc>
          <w:tcPr>
            <w:tcW w:w="180" w:type="dxa"/>
          </w:tcPr>
          <w:p w14:paraId="42E76C02" w14:textId="77777777" w:rsidR="00FC1DC2" w:rsidRPr="00FC1DC2" w:rsidRDefault="00FC1DC2" w:rsidP="001C4080">
            <w:pPr>
              <w:pStyle w:val="acctfourfigures"/>
              <w:spacing w:line="240" w:lineRule="atLeast"/>
              <w:rPr>
                <w:sz w:val="14"/>
                <w:szCs w:val="14"/>
              </w:rPr>
            </w:pPr>
          </w:p>
        </w:tc>
        <w:tc>
          <w:tcPr>
            <w:tcW w:w="1440" w:type="dxa"/>
          </w:tcPr>
          <w:p w14:paraId="43275677" w14:textId="77777777" w:rsidR="00FC1DC2" w:rsidRPr="00FC1DC2" w:rsidRDefault="00FC1DC2" w:rsidP="001C4080">
            <w:pPr>
              <w:pStyle w:val="acctfourfigures"/>
              <w:spacing w:line="240" w:lineRule="atLeast"/>
              <w:rPr>
                <w:sz w:val="14"/>
                <w:szCs w:val="14"/>
              </w:rPr>
            </w:pPr>
          </w:p>
        </w:tc>
        <w:tc>
          <w:tcPr>
            <w:tcW w:w="180" w:type="dxa"/>
            <w:vAlign w:val="bottom"/>
          </w:tcPr>
          <w:p w14:paraId="572CEB32" w14:textId="77777777" w:rsidR="00FC1DC2" w:rsidRPr="00FC1DC2" w:rsidRDefault="00FC1DC2" w:rsidP="001C4080">
            <w:pPr>
              <w:pStyle w:val="acctfourfigures"/>
              <w:spacing w:line="240" w:lineRule="atLeast"/>
              <w:rPr>
                <w:sz w:val="14"/>
                <w:szCs w:val="14"/>
              </w:rPr>
            </w:pPr>
          </w:p>
        </w:tc>
        <w:tc>
          <w:tcPr>
            <w:tcW w:w="1350" w:type="dxa"/>
            <w:vAlign w:val="bottom"/>
          </w:tcPr>
          <w:p w14:paraId="7147C071" w14:textId="77777777" w:rsidR="00FC1DC2" w:rsidRPr="00FC1DC2" w:rsidRDefault="00FC1DC2" w:rsidP="00783D31">
            <w:pPr>
              <w:pStyle w:val="acctfourfigures"/>
              <w:tabs>
                <w:tab w:val="clear" w:pos="765"/>
                <w:tab w:val="decimal" w:pos="731"/>
              </w:tabs>
              <w:spacing w:line="240" w:lineRule="atLeast"/>
              <w:ind w:right="101"/>
              <w:rPr>
                <w:sz w:val="14"/>
                <w:szCs w:val="14"/>
              </w:rPr>
            </w:pPr>
          </w:p>
        </w:tc>
        <w:tc>
          <w:tcPr>
            <w:tcW w:w="180" w:type="dxa"/>
            <w:gridSpan w:val="2"/>
            <w:vAlign w:val="bottom"/>
          </w:tcPr>
          <w:p w14:paraId="68AEA2BD" w14:textId="77777777" w:rsidR="00FC1DC2" w:rsidRPr="00FC1DC2" w:rsidRDefault="00FC1DC2" w:rsidP="001C4080">
            <w:pPr>
              <w:pStyle w:val="acctfourfigures"/>
              <w:spacing w:line="240" w:lineRule="atLeast"/>
              <w:rPr>
                <w:sz w:val="14"/>
                <w:szCs w:val="14"/>
              </w:rPr>
            </w:pPr>
          </w:p>
        </w:tc>
        <w:tc>
          <w:tcPr>
            <w:tcW w:w="1260" w:type="dxa"/>
            <w:gridSpan w:val="2"/>
            <w:vAlign w:val="bottom"/>
          </w:tcPr>
          <w:p w14:paraId="0EA617E3" w14:textId="77777777" w:rsidR="00FC1DC2" w:rsidRPr="00FC1DC2" w:rsidRDefault="00FC1DC2" w:rsidP="001C4080">
            <w:pPr>
              <w:pStyle w:val="acctfourfigures"/>
              <w:tabs>
                <w:tab w:val="clear" w:pos="765"/>
                <w:tab w:val="decimal" w:pos="731"/>
              </w:tabs>
              <w:spacing w:line="240" w:lineRule="atLeast"/>
              <w:ind w:right="11"/>
              <w:rPr>
                <w:sz w:val="14"/>
                <w:szCs w:val="14"/>
              </w:rPr>
            </w:pPr>
          </w:p>
        </w:tc>
        <w:tc>
          <w:tcPr>
            <w:tcW w:w="180" w:type="dxa"/>
            <w:vAlign w:val="bottom"/>
          </w:tcPr>
          <w:p w14:paraId="14EF102C" w14:textId="77777777" w:rsidR="00FC1DC2" w:rsidRPr="00FC1DC2" w:rsidRDefault="00FC1DC2" w:rsidP="001C4080">
            <w:pPr>
              <w:pStyle w:val="acctfourfigures"/>
              <w:spacing w:line="240" w:lineRule="atLeast"/>
              <w:rPr>
                <w:sz w:val="14"/>
                <w:szCs w:val="14"/>
              </w:rPr>
            </w:pPr>
          </w:p>
        </w:tc>
        <w:tc>
          <w:tcPr>
            <w:tcW w:w="1440" w:type="dxa"/>
            <w:gridSpan w:val="2"/>
            <w:vAlign w:val="bottom"/>
          </w:tcPr>
          <w:p w14:paraId="324C1E02" w14:textId="77777777" w:rsidR="00FC1DC2" w:rsidRPr="00FC1DC2" w:rsidRDefault="00FC1DC2" w:rsidP="001C4080">
            <w:pPr>
              <w:pStyle w:val="acctfourfigures"/>
              <w:tabs>
                <w:tab w:val="clear" w:pos="765"/>
                <w:tab w:val="decimal" w:pos="731"/>
              </w:tabs>
              <w:spacing w:line="240" w:lineRule="atLeast"/>
              <w:ind w:right="11"/>
              <w:rPr>
                <w:sz w:val="14"/>
                <w:szCs w:val="14"/>
              </w:rPr>
            </w:pPr>
          </w:p>
        </w:tc>
        <w:tc>
          <w:tcPr>
            <w:tcW w:w="180" w:type="dxa"/>
            <w:gridSpan w:val="2"/>
            <w:vAlign w:val="bottom"/>
          </w:tcPr>
          <w:p w14:paraId="2D280B25" w14:textId="77777777" w:rsidR="00FC1DC2" w:rsidRPr="00FC1DC2" w:rsidRDefault="00FC1DC2" w:rsidP="001C4080">
            <w:pPr>
              <w:pStyle w:val="acctfourfigures"/>
              <w:spacing w:line="240" w:lineRule="atLeast"/>
              <w:rPr>
                <w:sz w:val="14"/>
                <w:szCs w:val="14"/>
              </w:rPr>
            </w:pPr>
          </w:p>
        </w:tc>
        <w:tc>
          <w:tcPr>
            <w:tcW w:w="1350" w:type="dxa"/>
            <w:vAlign w:val="bottom"/>
          </w:tcPr>
          <w:p w14:paraId="74404ACD" w14:textId="77777777" w:rsidR="00FC1DC2" w:rsidRPr="00FC1DC2" w:rsidRDefault="00FC1DC2" w:rsidP="001C4080">
            <w:pPr>
              <w:pStyle w:val="acctfourfigures"/>
              <w:tabs>
                <w:tab w:val="clear" w:pos="765"/>
              </w:tabs>
              <w:spacing w:line="240" w:lineRule="atLeast"/>
              <w:ind w:right="11"/>
              <w:jc w:val="right"/>
              <w:rPr>
                <w:sz w:val="14"/>
                <w:szCs w:val="14"/>
              </w:rPr>
            </w:pPr>
          </w:p>
        </w:tc>
      </w:tr>
      <w:tr w:rsidR="00C03724" w:rsidRPr="007B55CD" w14:paraId="31CA3364" w14:textId="77777777" w:rsidTr="00FC1DC2">
        <w:trPr>
          <w:gridAfter w:val="1"/>
          <w:wAfter w:w="16" w:type="dxa"/>
          <w:cantSplit/>
        </w:trPr>
        <w:tc>
          <w:tcPr>
            <w:tcW w:w="4230" w:type="dxa"/>
          </w:tcPr>
          <w:p w14:paraId="72DBD036" w14:textId="77777777" w:rsidR="00C03724" w:rsidRPr="001A3F6A" w:rsidRDefault="00481904" w:rsidP="001C4080">
            <w:pPr>
              <w:spacing w:line="240" w:lineRule="atLeast"/>
              <w:rPr>
                <w:b/>
                <w:bCs/>
                <w:i/>
                <w:iCs/>
                <w:sz w:val="21"/>
                <w:szCs w:val="21"/>
              </w:rPr>
            </w:pPr>
            <w:r w:rsidRPr="001A3F6A">
              <w:rPr>
                <w:b/>
                <w:bCs/>
                <w:i/>
                <w:iCs/>
                <w:sz w:val="21"/>
                <w:szCs w:val="21"/>
              </w:rPr>
              <w:t>Net book value</w:t>
            </w:r>
          </w:p>
        </w:tc>
        <w:tc>
          <w:tcPr>
            <w:tcW w:w="1260" w:type="dxa"/>
            <w:vAlign w:val="bottom"/>
          </w:tcPr>
          <w:p w14:paraId="75CF8ABF" w14:textId="77777777" w:rsidR="00C03724" w:rsidRPr="001A3F6A" w:rsidRDefault="00C03724" w:rsidP="001C4080">
            <w:pPr>
              <w:pStyle w:val="acctfourfigures"/>
              <w:tabs>
                <w:tab w:val="clear" w:pos="765"/>
                <w:tab w:val="decimal" w:pos="731"/>
              </w:tabs>
              <w:spacing w:line="240" w:lineRule="atLeast"/>
              <w:ind w:right="11"/>
              <w:rPr>
                <w:sz w:val="21"/>
                <w:szCs w:val="21"/>
              </w:rPr>
            </w:pPr>
          </w:p>
        </w:tc>
        <w:tc>
          <w:tcPr>
            <w:tcW w:w="180" w:type="dxa"/>
            <w:vAlign w:val="bottom"/>
          </w:tcPr>
          <w:p w14:paraId="360AA737" w14:textId="77777777" w:rsidR="00C03724" w:rsidRPr="001A3F6A" w:rsidRDefault="00C03724" w:rsidP="001C4080">
            <w:pPr>
              <w:pStyle w:val="acctfourfigures"/>
              <w:spacing w:line="240" w:lineRule="atLeast"/>
              <w:rPr>
                <w:sz w:val="21"/>
                <w:szCs w:val="21"/>
              </w:rPr>
            </w:pPr>
          </w:p>
        </w:tc>
        <w:tc>
          <w:tcPr>
            <w:tcW w:w="1350" w:type="dxa"/>
            <w:vAlign w:val="bottom"/>
          </w:tcPr>
          <w:p w14:paraId="51BDBD20" w14:textId="77777777" w:rsidR="00C03724" w:rsidRPr="001A3F6A" w:rsidRDefault="00C03724" w:rsidP="001C4080">
            <w:pPr>
              <w:pStyle w:val="acctfourfigures"/>
              <w:tabs>
                <w:tab w:val="clear" w:pos="765"/>
                <w:tab w:val="decimal" w:pos="731"/>
              </w:tabs>
              <w:spacing w:line="240" w:lineRule="atLeast"/>
              <w:ind w:right="11"/>
              <w:rPr>
                <w:sz w:val="21"/>
                <w:szCs w:val="21"/>
              </w:rPr>
            </w:pPr>
          </w:p>
        </w:tc>
        <w:tc>
          <w:tcPr>
            <w:tcW w:w="180" w:type="dxa"/>
          </w:tcPr>
          <w:p w14:paraId="770D4DC9" w14:textId="77777777" w:rsidR="00C03724" w:rsidRPr="001A3F6A" w:rsidRDefault="00C03724" w:rsidP="001C4080">
            <w:pPr>
              <w:pStyle w:val="acctfourfigures"/>
              <w:spacing w:line="240" w:lineRule="atLeast"/>
              <w:rPr>
                <w:sz w:val="21"/>
                <w:szCs w:val="21"/>
              </w:rPr>
            </w:pPr>
          </w:p>
        </w:tc>
        <w:tc>
          <w:tcPr>
            <w:tcW w:w="1440" w:type="dxa"/>
          </w:tcPr>
          <w:p w14:paraId="546E1E11" w14:textId="77777777" w:rsidR="00C03724" w:rsidRPr="001A3F6A" w:rsidRDefault="00C03724" w:rsidP="001C4080">
            <w:pPr>
              <w:pStyle w:val="acctfourfigures"/>
              <w:spacing w:line="240" w:lineRule="atLeast"/>
              <w:rPr>
                <w:sz w:val="21"/>
                <w:szCs w:val="21"/>
              </w:rPr>
            </w:pPr>
          </w:p>
        </w:tc>
        <w:tc>
          <w:tcPr>
            <w:tcW w:w="180" w:type="dxa"/>
            <w:vAlign w:val="bottom"/>
          </w:tcPr>
          <w:p w14:paraId="1F844A5E" w14:textId="77777777" w:rsidR="00C03724" w:rsidRPr="001A3F6A" w:rsidRDefault="00C03724" w:rsidP="001C4080">
            <w:pPr>
              <w:pStyle w:val="acctfourfigures"/>
              <w:spacing w:line="240" w:lineRule="atLeast"/>
              <w:rPr>
                <w:sz w:val="21"/>
                <w:szCs w:val="21"/>
              </w:rPr>
            </w:pPr>
          </w:p>
        </w:tc>
        <w:tc>
          <w:tcPr>
            <w:tcW w:w="1350" w:type="dxa"/>
            <w:vAlign w:val="bottom"/>
          </w:tcPr>
          <w:p w14:paraId="3125C9F9" w14:textId="77777777" w:rsidR="00C03724" w:rsidRPr="001A3F6A" w:rsidRDefault="00C03724" w:rsidP="00783D31">
            <w:pPr>
              <w:pStyle w:val="acctfourfigures"/>
              <w:tabs>
                <w:tab w:val="clear" w:pos="765"/>
                <w:tab w:val="decimal" w:pos="731"/>
              </w:tabs>
              <w:spacing w:line="240" w:lineRule="atLeast"/>
              <w:ind w:right="101"/>
              <w:rPr>
                <w:sz w:val="21"/>
                <w:szCs w:val="21"/>
              </w:rPr>
            </w:pPr>
          </w:p>
        </w:tc>
        <w:tc>
          <w:tcPr>
            <w:tcW w:w="180" w:type="dxa"/>
            <w:gridSpan w:val="2"/>
            <w:vAlign w:val="bottom"/>
          </w:tcPr>
          <w:p w14:paraId="11C2166C" w14:textId="77777777" w:rsidR="00C03724" w:rsidRPr="001A3F6A" w:rsidRDefault="00C03724" w:rsidP="001C4080">
            <w:pPr>
              <w:pStyle w:val="acctfourfigures"/>
              <w:spacing w:line="240" w:lineRule="atLeast"/>
              <w:rPr>
                <w:sz w:val="21"/>
                <w:szCs w:val="21"/>
              </w:rPr>
            </w:pPr>
          </w:p>
        </w:tc>
        <w:tc>
          <w:tcPr>
            <w:tcW w:w="1260" w:type="dxa"/>
            <w:gridSpan w:val="2"/>
            <w:vAlign w:val="bottom"/>
          </w:tcPr>
          <w:p w14:paraId="5DE2F337" w14:textId="77777777" w:rsidR="00C03724" w:rsidRPr="001A3F6A" w:rsidRDefault="00C03724" w:rsidP="001C4080">
            <w:pPr>
              <w:pStyle w:val="acctfourfigures"/>
              <w:tabs>
                <w:tab w:val="clear" w:pos="765"/>
                <w:tab w:val="decimal" w:pos="731"/>
              </w:tabs>
              <w:spacing w:line="240" w:lineRule="atLeast"/>
              <w:ind w:right="11"/>
              <w:rPr>
                <w:sz w:val="21"/>
                <w:szCs w:val="21"/>
              </w:rPr>
            </w:pPr>
          </w:p>
        </w:tc>
        <w:tc>
          <w:tcPr>
            <w:tcW w:w="180" w:type="dxa"/>
            <w:vAlign w:val="bottom"/>
          </w:tcPr>
          <w:p w14:paraId="669977D8" w14:textId="77777777" w:rsidR="00C03724" w:rsidRPr="001A3F6A" w:rsidRDefault="00C03724" w:rsidP="001C4080">
            <w:pPr>
              <w:pStyle w:val="acctfourfigures"/>
              <w:spacing w:line="240" w:lineRule="atLeast"/>
              <w:rPr>
                <w:sz w:val="21"/>
                <w:szCs w:val="21"/>
              </w:rPr>
            </w:pPr>
          </w:p>
        </w:tc>
        <w:tc>
          <w:tcPr>
            <w:tcW w:w="1440" w:type="dxa"/>
            <w:gridSpan w:val="2"/>
            <w:vAlign w:val="bottom"/>
          </w:tcPr>
          <w:p w14:paraId="289784C5" w14:textId="77777777" w:rsidR="00C03724" w:rsidRPr="001A3F6A" w:rsidRDefault="00C03724" w:rsidP="001C4080">
            <w:pPr>
              <w:pStyle w:val="acctfourfigures"/>
              <w:tabs>
                <w:tab w:val="clear" w:pos="765"/>
                <w:tab w:val="decimal" w:pos="731"/>
              </w:tabs>
              <w:spacing w:line="240" w:lineRule="atLeast"/>
              <w:ind w:right="11"/>
              <w:rPr>
                <w:sz w:val="21"/>
                <w:szCs w:val="21"/>
              </w:rPr>
            </w:pPr>
          </w:p>
        </w:tc>
        <w:tc>
          <w:tcPr>
            <w:tcW w:w="180" w:type="dxa"/>
            <w:gridSpan w:val="2"/>
            <w:vAlign w:val="bottom"/>
          </w:tcPr>
          <w:p w14:paraId="57CD313D" w14:textId="77777777" w:rsidR="00C03724" w:rsidRPr="001A3F6A" w:rsidRDefault="00C03724" w:rsidP="001C4080">
            <w:pPr>
              <w:pStyle w:val="acctfourfigures"/>
              <w:spacing w:line="240" w:lineRule="atLeast"/>
              <w:rPr>
                <w:sz w:val="21"/>
                <w:szCs w:val="21"/>
              </w:rPr>
            </w:pPr>
          </w:p>
        </w:tc>
        <w:tc>
          <w:tcPr>
            <w:tcW w:w="1350" w:type="dxa"/>
            <w:vAlign w:val="bottom"/>
          </w:tcPr>
          <w:p w14:paraId="75E6C96C" w14:textId="77777777" w:rsidR="00C03724" w:rsidRPr="001A3F6A" w:rsidRDefault="00C03724" w:rsidP="001C4080">
            <w:pPr>
              <w:pStyle w:val="acctfourfigures"/>
              <w:tabs>
                <w:tab w:val="clear" w:pos="765"/>
              </w:tabs>
              <w:spacing w:line="240" w:lineRule="atLeast"/>
              <w:ind w:right="11"/>
              <w:jc w:val="right"/>
              <w:rPr>
                <w:sz w:val="21"/>
                <w:szCs w:val="21"/>
              </w:rPr>
            </w:pPr>
          </w:p>
        </w:tc>
      </w:tr>
      <w:tr w:rsidR="00C03724" w:rsidRPr="007B55CD" w14:paraId="0FEC5E6C" w14:textId="77777777" w:rsidTr="00FC1DC2">
        <w:trPr>
          <w:gridAfter w:val="1"/>
          <w:wAfter w:w="16" w:type="dxa"/>
          <w:cantSplit/>
        </w:trPr>
        <w:tc>
          <w:tcPr>
            <w:tcW w:w="4230" w:type="dxa"/>
          </w:tcPr>
          <w:p w14:paraId="3522403F" w14:textId="1FB883F6" w:rsidR="00C03724" w:rsidRPr="001A3F6A" w:rsidRDefault="00481904" w:rsidP="001C4080">
            <w:pPr>
              <w:spacing w:line="240" w:lineRule="atLeast"/>
              <w:rPr>
                <w:sz w:val="21"/>
                <w:szCs w:val="21"/>
              </w:rPr>
            </w:pPr>
            <w:r w:rsidRPr="001A3F6A">
              <w:rPr>
                <w:b/>
                <w:bCs/>
                <w:sz w:val="21"/>
                <w:szCs w:val="21"/>
              </w:rPr>
              <w:t xml:space="preserve">At 1 January </w:t>
            </w:r>
            <w:r w:rsidR="00404F38">
              <w:rPr>
                <w:b/>
                <w:bCs/>
                <w:sz w:val="21"/>
                <w:szCs w:val="21"/>
              </w:rPr>
              <w:t>201</w:t>
            </w:r>
            <w:r w:rsidR="00624308">
              <w:rPr>
                <w:b/>
                <w:bCs/>
                <w:sz w:val="21"/>
                <w:szCs w:val="21"/>
              </w:rPr>
              <w:t>7</w:t>
            </w:r>
          </w:p>
        </w:tc>
        <w:tc>
          <w:tcPr>
            <w:tcW w:w="1260" w:type="dxa"/>
            <w:tcBorders>
              <w:bottom w:val="double" w:sz="4" w:space="0" w:color="auto"/>
            </w:tcBorders>
            <w:vAlign w:val="bottom"/>
          </w:tcPr>
          <w:p w14:paraId="7E077E36" w14:textId="1EE9B77F" w:rsidR="00C03724" w:rsidRPr="0036129A" w:rsidRDefault="0036129A" w:rsidP="00D0355D">
            <w:pPr>
              <w:pStyle w:val="acctfourfigures"/>
              <w:tabs>
                <w:tab w:val="clear" w:pos="765"/>
                <w:tab w:val="decimal" w:pos="1056"/>
              </w:tabs>
              <w:spacing w:line="240" w:lineRule="atLeast"/>
              <w:ind w:right="11"/>
              <w:rPr>
                <w:b/>
                <w:bCs/>
                <w:sz w:val="21"/>
                <w:szCs w:val="21"/>
              </w:rPr>
            </w:pPr>
            <w:r w:rsidRPr="0036129A">
              <w:rPr>
                <w:b/>
                <w:bCs/>
                <w:sz w:val="21"/>
                <w:szCs w:val="21"/>
              </w:rPr>
              <w:t>125,420</w:t>
            </w:r>
          </w:p>
        </w:tc>
        <w:tc>
          <w:tcPr>
            <w:tcW w:w="180" w:type="dxa"/>
            <w:vAlign w:val="bottom"/>
          </w:tcPr>
          <w:p w14:paraId="0081C8D8" w14:textId="77777777" w:rsidR="00C03724" w:rsidRPr="0036129A" w:rsidRDefault="00C03724" w:rsidP="001C4080">
            <w:pPr>
              <w:pStyle w:val="acctfourfigures"/>
              <w:spacing w:line="240" w:lineRule="atLeast"/>
              <w:rPr>
                <w:b/>
                <w:bCs/>
                <w:sz w:val="21"/>
                <w:szCs w:val="21"/>
              </w:rPr>
            </w:pPr>
          </w:p>
        </w:tc>
        <w:tc>
          <w:tcPr>
            <w:tcW w:w="1350" w:type="dxa"/>
            <w:tcBorders>
              <w:bottom w:val="double" w:sz="4" w:space="0" w:color="auto"/>
            </w:tcBorders>
            <w:vAlign w:val="bottom"/>
          </w:tcPr>
          <w:p w14:paraId="0E02B740" w14:textId="0DBE9CDE" w:rsidR="00C03724" w:rsidRPr="0036129A" w:rsidRDefault="00894523" w:rsidP="00D0355D">
            <w:pPr>
              <w:pStyle w:val="acctfourfigures"/>
              <w:tabs>
                <w:tab w:val="clear" w:pos="765"/>
                <w:tab w:val="decimal" w:pos="870"/>
              </w:tabs>
              <w:spacing w:line="220" w:lineRule="exact"/>
              <w:ind w:right="11"/>
              <w:jc w:val="center"/>
              <w:rPr>
                <w:b/>
                <w:bCs/>
                <w:sz w:val="21"/>
                <w:szCs w:val="21"/>
              </w:rPr>
            </w:pPr>
            <w:r>
              <w:rPr>
                <w:b/>
                <w:bCs/>
                <w:sz w:val="21"/>
                <w:szCs w:val="21"/>
              </w:rPr>
              <w:t>227,673</w:t>
            </w:r>
          </w:p>
        </w:tc>
        <w:tc>
          <w:tcPr>
            <w:tcW w:w="180" w:type="dxa"/>
          </w:tcPr>
          <w:p w14:paraId="193CCF3F" w14:textId="77777777" w:rsidR="00C03724" w:rsidRPr="0036129A" w:rsidRDefault="00C03724" w:rsidP="001C4080">
            <w:pPr>
              <w:pStyle w:val="acctfourfigures"/>
              <w:spacing w:line="240" w:lineRule="atLeast"/>
              <w:rPr>
                <w:b/>
                <w:bCs/>
                <w:sz w:val="21"/>
                <w:szCs w:val="21"/>
              </w:rPr>
            </w:pPr>
          </w:p>
        </w:tc>
        <w:tc>
          <w:tcPr>
            <w:tcW w:w="1440" w:type="dxa"/>
            <w:tcBorders>
              <w:bottom w:val="double" w:sz="4" w:space="0" w:color="auto"/>
            </w:tcBorders>
          </w:tcPr>
          <w:p w14:paraId="4CE75D52" w14:textId="7C7EE187" w:rsidR="00C03724" w:rsidRPr="0036129A" w:rsidRDefault="00894523" w:rsidP="00783D31">
            <w:pPr>
              <w:pStyle w:val="acctfourfigures"/>
              <w:tabs>
                <w:tab w:val="clear" w:pos="765"/>
                <w:tab w:val="decimal" w:pos="1181"/>
              </w:tabs>
              <w:spacing w:line="240" w:lineRule="atLeast"/>
              <w:rPr>
                <w:b/>
                <w:bCs/>
                <w:sz w:val="21"/>
                <w:szCs w:val="21"/>
              </w:rPr>
            </w:pPr>
            <w:r>
              <w:rPr>
                <w:b/>
                <w:bCs/>
                <w:sz w:val="21"/>
                <w:szCs w:val="21"/>
              </w:rPr>
              <w:t>11,726</w:t>
            </w:r>
          </w:p>
        </w:tc>
        <w:tc>
          <w:tcPr>
            <w:tcW w:w="180" w:type="dxa"/>
            <w:vAlign w:val="bottom"/>
          </w:tcPr>
          <w:p w14:paraId="62F3E22C" w14:textId="77777777" w:rsidR="00C03724" w:rsidRPr="0036129A" w:rsidRDefault="00C03724" w:rsidP="001C4080">
            <w:pPr>
              <w:pStyle w:val="acctfourfigures"/>
              <w:spacing w:line="240" w:lineRule="atLeast"/>
              <w:rPr>
                <w:b/>
                <w:bCs/>
                <w:sz w:val="21"/>
                <w:szCs w:val="21"/>
              </w:rPr>
            </w:pPr>
          </w:p>
        </w:tc>
        <w:tc>
          <w:tcPr>
            <w:tcW w:w="1350" w:type="dxa"/>
            <w:tcBorders>
              <w:bottom w:val="double" w:sz="4" w:space="0" w:color="auto"/>
            </w:tcBorders>
            <w:vAlign w:val="bottom"/>
          </w:tcPr>
          <w:p w14:paraId="4138B02A" w14:textId="45D94464" w:rsidR="00C03724" w:rsidRPr="0036129A" w:rsidRDefault="00894523" w:rsidP="00783D31">
            <w:pPr>
              <w:pStyle w:val="acctfourfigures"/>
              <w:tabs>
                <w:tab w:val="clear" w:pos="765"/>
                <w:tab w:val="decimal" w:pos="1011"/>
              </w:tabs>
              <w:spacing w:line="240" w:lineRule="atLeast"/>
              <w:ind w:right="101"/>
              <w:rPr>
                <w:b/>
                <w:bCs/>
                <w:sz w:val="21"/>
                <w:szCs w:val="21"/>
              </w:rPr>
            </w:pPr>
            <w:r>
              <w:rPr>
                <w:b/>
                <w:bCs/>
                <w:sz w:val="21"/>
                <w:szCs w:val="21"/>
              </w:rPr>
              <w:t>15,040</w:t>
            </w:r>
          </w:p>
        </w:tc>
        <w:tc>
          <w:tcPr>
            <w:tcW w:w="180" w:type="dxa"/>
            <w:gridSpan w:val="2"/>
            <w:vAlign w:val="bottom"/>
          </w:tcPr>
          <w:p w14:paraId="36CB109A" w14:textId="77777777" w:rsidR="00C03724" w:rsidRPr="0036129A" w:rsidRDefault="00C03724" w:rsidP="001C4080">
            <w:pPr>
              <w:pStyle w:val="acctfourfigures"/>
              <w:spacing w:line="240" w:lineRule="atLeast"/>
              <w:rPr>
                <w:b/>
                <w:bCs/>
                <w:sz w:val="21"/>
                <w:szCs w:val="21"/>
              </w:rPr>
            </w:pPr>
          </w:p>
        </w:tc>
        <w:tc>
          <w:tcPr>
            <w:tcW w:w="1260" w:type="dxa"/>
            <w:gridSpan w:val="2"/>
            <w:tcBorders>
              <w:bottom w:val="double" w:sz="4" w:space="0" w:color="auto"/>
            </w:tcBorders>
            <w:vAlign w:val="bottom"/>
          </w:tcPr>
          <w:p w14:paraId="2748B984" w14:textId="27C7EE4A" w:rsidR="00C03724" w:rsidRPr="0036129A" w:rsidRDefault="00894523" w:rsidP="00D0355D">
            <w:pPr>
              <w:pStyle w:val="acctfourfigures"/>
              <w:tabs>
                <w:tab w:val="clear" w:pos="765"/>
                <w:tab w:val="decimal" w:pos="1021"/>
              </w:tabs>
              <w:spacing w:line="240" w:lineRule="atLeast"/>
              <w:ind w:right="11"/>
              <w:rPr>
                <w:b/>
                <w:bCs/>
                <w:sz w:val="21"/>
                <w:szCs w:val="21"/>
              </w:rPr>
            </w:pPr>
            <w:r>
              <w:rPr>
                <w:b/>
                <w:bCs/>
                <w:sz w:val="21"/>
                <w:szCs w:val="21"/>
              </w:rPr>
              <w:t>22,484</w:t>
            </w:r>
          </w:p>
        </w:tc>
        <w:tc>
          <w:tcPr>
            <w:tcW w:w="180" w:type="dxa"/>
            <w:vAlign w:val="bottom"/>
          </w:tcPr>
          <w:p w14:paraId="2C01C111" w14:textId="77777777" w:rsidR="00C03724" w:rsidRPr="0036129A" w:rsidRDefault="00C03724" w:rsidP="001C4080">
            <w:pPr>
              <w:pStyle w:val="acctfourfigures"/>
              <w:spacing w:line="240" w:lineRule="atLeast"/>
              <w:rPr>
                <w:b/>
                <w:bCs/>
                <w:sz w:val="21"/>
                <w:szCs w:val="21"/>
              </w:rPr>
            </w:pPr>
          </w:p>
        </w:tc>
        <w:tc>
          <w:tcPr>
            <w:tcW w:w="1440" w:type="dxa"/>
            <w:gridSpan w:val="2"/>
            <w:tcBorders>
              <w:bottom w:val="double" w:sz="4" w:space="0" w:color="auto"/>
            </w:tcBorders>
            <w:vAlign w:val="bottom"/>
          </w:tcPr>
          <w:p w14:paraId="5A5860EC" w14:textId="38C4543C" w:rsidR="00C03724" w:rsidRPr="0036129A" w:rsidRDefault="00894523" w:rsidP="00D0355D">
            <w:pPr>
              <w:pStyle w:val="acctfourfigures"/>
              <w:tabs>
                <w:tab w:val="clear" w:pos="765"/>
                <w:tab w:val="decimal" w:pos="878"/>
              </w:tabs>
              <w:spacing w:line="220" w:lineRule="exact"/>
              <w:ind w:right="11"/>
              <w:jc w:val="center"/>
              <w:rPr>
                <w:b/>
                <w:bCs/>
                <w:sz w:val="21"/>
                <w:szCs w:val="21"/>
              </w:rPr>
            </w:pPr>
            <w:r>
              <w:rPr>
                <w:b/>
                <w:bCs/>
                <w:sz w:val="21"/>
                <w:szCs w:val="21"/>
              </w:rPr>
              <w:t>9,181</w:t>
            </w:r>
          </w:p>
        </w:tc>
        <w:tc>
          <w:tcPr>
            <w:tcW w:w="180" w:type="dxa"/>
            <w:gridSpan w:val="2"/>
            <w:vAlign w:val="bottom"/>
          </w:tcPr>
          <w:p w14:paraId="0B8B1CF9" w14:textId="77777777" w:rsidR="00C03724" w:rsidRPr="0036129A" w:rsidRDefault="00C03724" w:rsidP="001C4080">
            <w:pPr>
              <w:pStyle w:val="acctfourfigures"/>
              <w:spacing w:line="240" w:lineRule="atLeast"/>
              <w:rPr>
                <w:b/>
                <w:bCs/>
                <w:sz w:val="21"/>
                <w:szCs w:val="21"/>
              </w:rPr>
            </w:pPr>
          </w:p>
        </w:tc>
        <w:tc>
          <w:tcPr>
            <w:tcW w:w="1350" w:type="dxa"/>
            <w:tcBorders>
              <w:bottom w:val="double" w:sz="4" w:space="0" w:color="auto"/>
            </w:tcBorders>
            <w:vAlign w:val="bottom"/>
          </w:tcPr>
          <w:p w14:paraId="72E32AC3" w14:textId="035127C7" w:rsidR="00C03724" w:rsidRPr="0036129A" w:rsidRDefault="00894523" w:rsidP="00D0355D">
            <w:pPr>
              <w:pStyle w:val="acctfourfigures"/>
              <w:tabs>
                <w:tab w:val="clear" w:pos="765"/>
              </w:tabs>
              <w:spacing w:line="240" w:lineRule="atLeast"/>
              <w:ind w:right="204"/>
              <w:jc w:val="right"/>
              <w:rPr>
                <w:b/>
                <w:bCs/>
                <w:sz w:val="21"/>
                <w:szCs w:val="21"/>
              </w:rPr>
            </w:pPr>
            <w:r>
              <w:rPr>
                <w:b/>
                <w:bCs/>
                <w:sz w:val="21"/>
                <w:szCs w:val="21"/>
              </w:rPr>
              <w:t>411,524</w:t>
            </w:r>
          </w:p>
        </w:tc>
      </w:tr>
      <w:tr w:rsidR="0036129A" w:rsidRPr="007B55CD" w14:paraId="479FDFE0" w14:textId="77777777" w:rsidTr="00FC1DC2">
        <w:trPr>
          <w:gridAfter w:val="1"/>
          <w:wAfter w:w="16" w:type="dxa"/>
          <w:cantSplit/>
        </w:trPr>
        <w:tc>
          <w:tcPr>
            <w:tcW w:w="4230" w:type="dxa"/>
          </w:tcPr>
          <w:p w14:paraId="25F8EF77" w14:textId="4A396C3E" w:rsidR="0036129A" w:rsidRPr="001A3F6A" w:rsidRDefault="00294FF0" w:rsidP="00A52D87">
            <w:pPr>
              <w:spacing w:line="240" w:lineRule="atLeast"/>
              <w:rPr>
                <w:sz w:val="21"/>
                <w:szCs w:val="21"/>
              </w:rPr>
            </w:pPr>
            <w:r w:rsidRPr="007B55CD">
              <w:rPr>
                <w:b/>
                <w:bCs/>
                <w:sz w:val="21"/>
                <w:szCs w:val="21"/>
              </w:rPr>
              <w:t xml:space="preserve">At 31 December </w:t>
            </w:r>
            <w:r>
              <w:rPr>
                <w:b/>
                <w:bCs/>
                <w:sz w:val="21"/>
                <w:szCs w:val="21"/>
              </w:rPr>
              <w:t xml:space="preserve">2017 </w:t>
            </w:r>
            <w:r w:rsidRPr="007B55CD">
              <w:rPr>
                <w:b/>
                <w:bCs/>
                <w:sz w:val="21"/>
                <w:szCs w:val="21"/>
              </w:rPr>
              <w:t>and</w:t>
            </w:r>
            <w:r w:rsidR="0036129A" w:rsidRPr="001A3F6A">
              <w:rPr>
                <w:b/>
                <w:bCs/>
                <w:sz w:val="21"/>
                <w:szCs w:val="21"/>
              </w:rPr>
              <w:t xml:space="preserve"> 1 January </w:t>
            </w:r>
            <w:r w:rsidR="0036129A">
              <w:rPr>
                <w:b/>
                <w:bCs/>
                <w:sz w:val="21"/>
                <w:szCs w:val="21"/>
              </w:rPr>
              <w:t>2018</w:t>
            </w:r>
          </w:p>
        </w:tc>
        <w:tc>
          <w:tcPr>
            <w:tcW w:w="1260" w:type="dxa"/>
            <w:tcBorders>
              <w:bottom w:val="double" w:sz="4" w:space="0" w:color="auto"/>
            </w:tcBorders>
            <w:vAlign w:val="bottom"/>
          </w:tcPr>
          <w:p w14:paraId="5A077029" w14:textId="1A1D3460" w:rsidR="0036129A" w:rsidRPr="0036129A" w:rsidRDefault="0036129A" w:rsidP="00D0355D">
            <w:pPr>
              <w:pStyle w:val="acctfourfigures"/>
              <w:tabs>
                <w:tab w:val="clear" w:pos="765"/>
                <w:tab w:val="decimal" w:pos="1056"/>
              </w:tabs>
              <w:spacing w:line="240" w:lineRule="atLeast"/>
              <w:ind w:right="11"/>
              <w:rPr>
                <w:b/>
                <w:bCs/>
                <w:sz w:val="21"/>
                <w:szCs w:val="21"/>
              </w:rPr>
            </w:pPr>
            <w:r w:rsidRPr="0036129A">
              <w:rPr>
                <w:b/>
                <w:bCs/>
                <w:sz w:val="21"/>
                <w:szCs w:val="21"/>
              </w:rPr>
              <w:t>125,420</w:t>
            </w:r>
          </w:p>
        </w:tc>
        <w:tc>
          <w:tcPr>
            <w:tcW w:w="180" w:type="dxa"/>
            <w:vAlign w:val="bottom"/>
          </w:tcPr>
          <w:p w14:paraId="6A66BD1E" w14:textId="77777777" w:rsidR="0036129A" w:rsidRPr="0036129A" w:rsidRDefault="0036129A" w:rsidP="0036129A">
            <w:pPr>
              <w:pStyle w:val="acctfourfigures"/>
              <w:spacing w:line="240" w:lineRule="atLeast"/>
              <w:rPr>
                <w:b/>
                <w:bCs/>
                <w:sz w:val="21"/>
                <w:szCs w:val="21"/>
              </w:rPr>
            </w:pPr>
          </w:p>
        </w:tc>
        <w:tc>
          <w:tcPr>
            <w:tcW w:w="1350" w:type="dxa"/>
            <w:tcBorders>
              <w:bottom w:val="double" w:sz="4" w:space="0" w:color="auto"/>
            </w:tcBorders>
            <w:vAlign w:val="bottom"/>
          </w:tcPr>
          <w:p w14:paraId="02721B24" w14:textId="31B27395" w:rsidR="0036129A" w:rsidRPr="00894523" w:rsidRDefault="00894523" w:rsidP="00D0355D">
            <w:pPr>
              <w:pStyle w:val="acctfourfigures"/>
              <w:tabs>
                <w:tab w:val="clear" w:pos="765"/>
                <w:tab w:val="decimal" w:pos="870"/>
              </w:tabs>
              <w:spacing w:line="220" w:lineRule="exact"/>
              <w:ind w:right="11"/>
              <w:jc w:val="center"/>
              <w:rPr>
                <w:b/>
                <w:bCs/>
                <w:sz w:val="21"/>
                <w:szCs w:val="21"/>
                <w:cs/>
                <w:lang w:bidi="th-TH"/>
              </w:rPr>
            </w:pPr>
            <w:r w:rsidRPr="00894523">
              <w:rPr>
                <w:b/>
                <w:bCs/>
                <w:sz w:val="21"/>
                <w:szCs w:val="21"/>
              </w:rPr>
              <w:t>234,121</w:t>
            </w:r>
          </w:p>
        </w:tc>
        <w:tc>
          <w:tcPr>
            <w:tcW w:w="180" w:type="dxa"/>
          </w:tcPr>
          <w:p w14:paraId="6E87F57D" w14:textId="77777777" w:rsidR="0036129A" w:rsidRPr="0036129A" w:rsidRDefault="0036129A" w:rsidP="0036129A">
            <w:pPr>
              <w:pStyle w:val="acctfourfigures"/>
              <w:spacing w:line="240" w:lineRule="atLeast"/>
              <w:rPr>
                <w:b/>
                <w:bCs/>
                <w:sz w:val="21"/>
                <w:szCs w:val="21"/>
              </w:rPr>
            </w:pPr>
          </w:p>
        </w:tc>
        <w:tc>
          <w:tcPr>
            <w:tcW w:w="1440" w:type="dxa"/>
            <w:tcBorders>
              <w:bottom w:val="double" w:sz="4" w:space="0" w:color="auto"/>
            </w:tcBorders>
            <w:vAlign w:val="bottom"/>
          </w:tcPr>
          <w:p w14:paraId="70E1AC34" w14:textId="2BC27938" w:rsidR="0036129A" w:rsidRPr="0036129A" w:rsidRDefault="00894523" w:rsidP="00783D31">
            <w:pPr>
              <w:pStyle w:val="acctfourfigures"/>
              <w:tabs>
                <w:tab w:val="clear" w:pos="765"/>
                <w:tab w:val="decimal" w:pos="1181"/>
              </w:tabs>
              <w:spacing w:line="240" w:lineRule="atLeast"/>
              <w:rPr>
                <w:b/>
                <w:bCs/>
                <w:sz w:val="21"/>
                <w:szCs w:val="21"/>
              </w:rPr>
            </w:pPr>
            <w:r>
              <w:rPr>
                <w:b/>
                <w:bCs/>
                <w:sz w:val="21"/>
                <w:szCs w:val="21"/>
              </w:rPr>
              <w:t>9,153</w:t>
            </w:r>
          </w:p>
        </w:tc>
        <w:tc>
          <w:tcPr>
            <w:tcW w:w="180" w:type="dxa"/>
            <w:vAlign w:val="bottom"/>
          </w:tcPr>
          <w:p w14:paraId="1C98381C" w14:textId="77777777" w:rsidR="0036129A" w:rsidRPr="0036129A" w:rsidRDefault="0036129A" w:rsidP="0036129A">
            <w:pPr>
              <w:pStyle w:val="acctfourfigures"/>
              <w:spacing w:line="240" w:lineRule="atLeast"/>
              <w:rPr>
                <w:b/>
                <w:bCs/>
                <w:sz w:val="21"/>
                <w:szCs w:val="21"/>
              </w:rPr>
            </w:pPr>
          </w:p>
        </w:tc>
        <w:tc>
          <w:tcPr>
            <w:tcW w:w="1350" w:type="dxa"/>
            <w:tcBorders>
              <w:bottom w:val="double" w:sz="4" w:space="0" w:color="auto"/>
            </w:tcBorders>
            <w:vAlign w:val="bottom"/>
          </w:tcPr>
          <w:p w14:paraId="16AD4F55" w14:textId="043AB652" w:rsidR="0036129A" w:rsidRPr="0036129A" w:rsidRDefault="00894523" w:rsidP="00783D31">
            <w:pPr>
              <w:pStyle w:val="acctfourfigures"/>
              <w:tabs>
                <w:tab w:val="clear" w:pos="765"/>
                <w:tab w:val="decimal" w:pos="1011"/>
              </w:tabs>
              <w:spacing w:line="240" w:lineRule="atLeast"/>
              <w:ind w:right="101"/>
              <w:rPr>
                <w:b/>
                <w:bCs/>
                <w:sz w:val="21"/>
                <w:szCs w:val="21"/>
              </w:rPr>
            </w:pPr>
            <w:r>
              <w:rPr>
                <w:b/>
                <w:bCs/>
                <w:sz w:val="21"/>
                <w:szCs w:val="21"/>
              </w:rPr>
              <w:t>11,315</w:t>
            </w:r>
          </w:p>
        </w:tc>
        <w:tc>
          <w:tcPr>
            <w:tcW w:w="180" w:type="dxa"/>
            <w:gridSpan w:val="2"/>
            <w:vAlign w:val="bottom"/>
          </w:tcPr>
          <w:p w14:paraId="11C93C75" w14:textId="77777777" w:rsidR="0036129A" w:rsidRPr="0036129A" w:rsidRDefault="0036129A" w:rsidP="0036129A">
            <w:pPr>
              <w:pStyle w:val="acctfourfigures"/>
              <w:spacing w:line="240" w:lineRule="atLeast"/>
              <w:rPr>
                <w:b/>
                <w:bCs/>
                <w:sz w:val="21"/>
                <w:szCs w:val="21"/>
              </w:rPr>
            </w:pPr>
          </w:p>
        </w:tc>
        <w:tc>
          <w:tcPr>
            <w:tcW w:w="1260" w:type="dxa"/>
            <w:gridSpan w:val="2"/>
            <w:tcBorders>
              <w:bottom w:val="double" w:sz="4" w:space="0" w:color="auto"/>
            </w:tcBorders>
            <w:vAlign w:val="bottom"/>
          </w:tcPr>
          <w:p w14:paraId="70212067" w14:textId="33E7E437" w:rsidR="0036129A" w:rsidRPr="0036129A" w:rsidRDefault="00894523" w:rsidP="00D0355D">
            <w:pPr>
              <w:pStyle w:val="acctfourfigures"/>
              <w:tabs>
                <w:tab w:val="clear" w:pos="765"/>
                <w:tab w:val="decimal" w:pos="1021"/>
              </w:tabs>
              <w:spacing w:line="240" w:lineRule="atLeast"/>
              <w:ind w:right="11"/>
              <w:rPr>
                <w:b/>
                <w:bCs/>
                <w:sz w:val="21"/>
                <w:szCs w:val="21"/>
              </w:rPr>
            </w:pPr>
            <w:r>
              <w:rPr>
                <w:b/>
                <w:bCs/>
                <w:sz w:val="21"/>
                <w:szCs w:val="21"/>
              </w:rPr>
              <w:t>20,279</w:t>
            </w:r>
          </w:p>
        </w:tc>
        <w:tc>
          <w:tcPr>
            <w:tcW w:w="180" w:type="dxa"/>
            <w:vAlign w:val="bottom"/>
          </w:tcPr>
          <w:p w14:paraId="41E50FB2" w14:textId="77777777" w:rsidR="0036129A" w:rsidRPr="0036129A" w:rsidRDefault="0036129A" w:rsidP="0036129A">
            <w:pPr>
              <w:pStyle w:val="acctfourfigures"/>
              <w:spacing w:line="240" w:lineRule="atLeast"/>
              <w:rPr>
                <w:b/>
                <w:bCs/>
                <w:sz w:val="21"/>
                <w:szCs w:val="21"/>
              </w:rPr>
            </w:pPr>
          </w:p>
        </w:tc>
        <w:tc>
          <w:tcPr>
            <w:tcW w:w="1440" w:type="dxa"/>
            <w:gridSpan w:val="2"/>
            <w:tcBorders>
              <w:bottom w:val="double" w:sz="4" w:space="0" w:color="auto"/>
            </w:tcBorders>
            <w:vAlign w:val="bottom"/>
          </w:tcPr>
          <w:p w14:paraId="0B97F84F" w14:textId="21381A19" w:rsidR="0036129A" w:rsidRPr="0036129A" w:rsidRDefault="00894523" w:rsidP="00D0355D">
            <w:pPr>
              <w:pStyle w:val="acctfourfigures"/>
              <w:tabs>
                <w:tab w:val="clear" w:pos="765"/>
                <w:tab w:val="decimal" w:pos="878"/>
              </w:tabs>
              <w:spacing w:line="220" w:lineRule="exact"/>
              <w:ind w:right="11"/>
              <w:jc w:val="center"/>
              <w:rPr>
                <w:b/>
                <w:bCs/>
                <w:sz w:val="21"/>
                <w:szCs w:val="21"/>
              </w:rPr>
            </w:pPr>
            <w:r>
              <w:rPr>
                <w:b/>
                <w:bCs/>
                <w:sz w:val="21"/>
                <w:szCs w:val="21"/>
              </w:rPr>
              <w:t>12,967</w:t>
            </w:r>
          </w:p>
        </w:tc>
        <w:tc>
          <w:tcPr>
            <w:tcW w:w="180" w:type="dxa"/>
            <w:gridSpan w:val="2"/>
            <w:vAlign w:val="bottom"/>
          </w:tcPr>
          <w:p w14:paraId="601D9D9A" w14:textId="77777777" w:rsidR="0036129A" w:rsidRPr="0036129A" w:rsidRDefault="0036129A" w:rsidP="0036129A">
            <w:pPr>
              <w:pStyle w:val="acctfourfigures"/>
              <w:spacing w:line="240" w:lineRule="atLeast"/>
              <w:rPr>
                <w:b/>
                <w:bCs/>
                <w:sz w:val="21"/>
                <w:szCs w:val="21"/>
              </w:rPr>
            </w:pPr>
          </w:p>
        </w:tc>
        <w:tc>
          <w:tcPr>
            <w:tcW w:w="1350" w:type="dxa"/>
            <w:tcBorders>
              <w:bottom w:val="double" w:sz="4" w:space="0" w:color="auto"/>
            </w:tcBorders>
            <w:vAlign w:val="bottom"/>
          </w:tcPr>
          <w:p w14:paraId="6B3411E8" w14:textId="608C2EE8" w:rsidR="0036129A" w:rsidRPr="0036129A" w:rsidRDefault="00894523" w:rsidP="00D0355D">
            <w:pPr>
              <w:pStyle w:val="acctfourfigures"/>
              <w:tabs>
                <w:tab w:val="clear" w:pos="765"/>
              </w:tabs>
              <w:spacing w:line="240" w:lineRule="atLeast"/>
              <w:ind w:right="204"/>
              <w:jc w:val="right"/>
              <w:rPr>
                <w:b/>
                <w:bCs/>
                <w:sz w:val="21"/>
                <w:szCs w:val="21"/>
              </w:rPr>
            </w:pPr>
            <w:r>
              <w:rPr>
                <w:b/>
                <w:bCs/>
                <w:sz w:val="21"/>
                <w:szCs w:val="21"/>
              </w:rPr>
              <w:t>413,255</w:t>
            </w:r>
          </w:p>
        </w:tc>
      </w:tr>
      <w:tr w:rsidR="0036129A" w:rsidRPr="007B55CD" w14:paraId="69404EA4" w14:textId="77777777" w:rsidTr="00FC1DC2">
        <w:trPr>
          <w:gridAfter w:val="1"/>
          <w:wAfter w:w="16" w:type="dxa"/>
          <w:cantSplit/>
        </w:trPr>
        <w:tc>
          <w:tcPr>
            <w:tcW w:w="4230" w:type="dxa"/>
          </w:tcPr>
          <w:p w14:paraId="66EC49D8" w14:textId="4DC6ADC5" w:rsidR="0036129A" w:rsidRPr="007B55CD" w:rsidRDefault="0036129A" w:rsidP="0036129A">
            <w:pPr>
              <w:spacing w:line="240" w:lineRule="atLeast"/>
              <w:rPr>
                <w:sz w:val="21"/>
                <w:szCs w:val="21"/>
              </w:rPr>
            </w:pPr>
            <w:r w:rsidRPr="007B55CD">
              <w:rPr>
                <w:b/>
                <w:bCs/>
                <w:sz w:val="21"/>
                <w:szCs w:val="21"/>
              </w:rPr>
              <w:t xml:space="preserve">At 31 December </w:t>
            </w:r>
            <w:r>
              <w:rPr>
                <w:b/>
                <w:bCs/>
                <w:sz w:val="21"/>
                <w:szCs w:val="21"/>
              </w:rPr>
              <w:t>2018</w:t>
            </w:r>
          </w:p>
        </w:tc>
        <w:tc>
          <w:tcPr>
            <w:tcW w:w="1260" w:type="dxa"/>
            <w:tcBorders>
              <w:top w:val="double" w:sz="4" w:space="0" w:color="auto"/>
              <w:bottom w:val="double" w:sz="4" w:space="0" w:color="auto"/>
            </w:tcBorders>
            <w:vAlign w:val="bottom"/>
          </w:tcPr>
          <w:p w14:paraId="11D9D464" w14:textId="3441DC6F" w:rsidR="0036129A" w:rsidRPr="0036129A" w:rsidRDefault="0036129A" w:rsidP="00D0355D">
            <w:pPr>
              <w:pStyle w:val="acctfourfigures"/>
              <w:tabs>
                <w:tab w:val="clear" w:pos="765"/>
                <w:tab w:val="decimal" w:pos="1056"/>
              </w:tabs>
              <w:spacing w:line="240" w:lineRule="atLeast"/>
              <w:ind w:right="11"/>
              <w:rPr>
                <w:b/>
                <w:bCs/>
                <w:sz w:val="21"/>
                <w:szCs w:val="21"/>
              </w:rPr>
            </w:pPr>
            <w:r w:rsidRPr="0036129A">
              <w:rPr>
                <w:b/>
                <w:bCs/>
                <w:sz w:val="21"/>
                <w:szCs w:val="21"/>
              </w:rPr>
              <w:t>281,978</w:t>
            </w:r>
          </w:p>
        </w:tc>
        <w:tc>
          <w:tcPr>
            <w:tcW w:w="180" w:type="dxa"/>
            <w:vAlign w:val="bottom"/>
          </w:tcPr>
          <w:p w14:paraId="6CB5A989" w14:textId="77777777" w:rsidR="0036129A" w:rsidRPr="0036129A" w:rsidRDefault="0036129A" w:rsidP="0036129A">
            <w:pPr>
              <w:pStyle w:val="acctfourfigures"/>
              <w:spacing w:line="240" w:lineRule="atLeast"/>
              <w:rPr>
                <w:b/>
                <w:bCs/>
                <w:sz w:val="21"/>
                <w:szCs w:val="21"/>
              </w:rPr>
            </w:pPr>
          </w:p>
        </w:tc>
        <w:tc>
          <w:tcPr>
            <w:tcW w:w="1350" w:type="dxa"/>
            <w:tcBorders>
              <w:top w:val="double" w:sz="4" w:space="0" w:color="auto"/>
              <w:bottom w:val="double" w:sz="4" w:space="0" w:color="auto"/>
            </w:tcBorders>
            <w:vAlign w:val="bottom"/>
          </w:tcPr>
          <w:p w14:paraId="1035E93B" w14:textId="093EC0D1" w:rsidR="0036129A" w:rsidRPr="0036129A" w:rsidRDefault="00894523" w:rsidP="00D0355D">
            <w:pPr>
              <w:pStyle w:val="acctfourfigures"/>
              <w:tabs>
                <w:tab w:val="clear" w:pos="765"/>
                <w:tab w:val="decimal" w:pos="870"/>
              </w:tabs>
              <w:spacing w:line="220" w:lineRule="exact"/>
              <w:ind w:right="11"/>
              <w:jc w:val="center"/>
              <w:rPr>
                <w:b/>
                <w:bCs/>
                <w:sz w:val="21"/>
                <w:szCs w:val="21"/>
              </w:rPr>
            </w:pPr>
            <w:r>
              <w:rPr>
                <w:b/>
                <w:bCs/>
                <w:sz w:val="21"/>
                <w:szCs w:val="21"/>
              </w:rPr>
              <w:t>272,354</w:t>
            </w:r>
          </w:p>
        </w:tc>
        <w:tc>
          <w:tcPr>
            <w:tcW w:w="180" w:type="dxa"/>
          </w:tcPr>
          <w:p w14:paraId="7F4124AB" w14:textId="77777777" w:rsidR="0036129A" w:rsidRPr="0036129A" w:rsidRDefault="0036129A" w:rsidP="0036129A">
            <w:pPr>
              <w:pStyle w:val="acctfourfigures"/>
              <w:spacing w:line="240" w:lineRule="atLeast"/>
              <w:rPr>
                <w:b/>
                <w:bCs/>
                <w:sz w:val="21"/>
                <w:szCs w:val="21"/>
              </w:rPr>
            </w:pPr>
          </w:p>
        </w:tc>
        <w:tc>
          <w:tcPr>
            <w:tcW w:w="1440" w:type="dxa"/>
            <w:tcBorders>
              <w:top w:val="double" w:sz="4" w:space="0" w:color="auto"/>
              <w:bottom w:val="double" w:sz="4" w:space="0" w:color="auto"/>
            </w:tcBorders>
            <w:vAlign w:val="bottom"/>
          </w:tcPr>
          <w:p w14:paraId="0128A2B8" w14:textId="23A7BDA5" w:rsidR="0036129A" w:rsidRPr="0036129A" w:rsidRDefault="00894523" w:rsidP="00783D31">
            <w:pPr>
              <w:pStyle w:val="acctfourfigures"/>
              <w:tabs>
                <w:tab w:val="clear" w:pos="765"/>
                <w:tab w:val="decimal" w:pos="1181"/>
              </w:tabs>
              <w:spacing w:line="240" w:lineRule="atLeast"/>
              <w:rPr>
                <w:b/>
                <w:bCs/>
                <w:sz w:val="21"/>
                <w:szCs w:val="21"/>
              </w:rPr>
            </w:pPr>
            <w:r>
              <w:rPr>
                <w:b/>
                <w:bCs/>
                <w:sz w:val="21"/>
                <w:szCs w:val="21"/>
              </w:rPr>
              <w:t>11,288</w:t>
            </w:r>
          </w:p>
        </w:tc>
        <w:tc>
          <w:tcPr>
            <w:tcW w:w="180" w:type="dxa"/>
            <w:vAlign w:val="bottom"/>
          </w:tcPr>
          <w:p w14:paraId="0EF72438" w14:textId="77777777" w:rsidR="0036129A" w:rsidRPr="0036129A" w:rsidRDefault="0036129A" w:rsidP="0036129A">
            <w:pPr>
              <w:pStyle w:val="acctfourfigures"/>
              <w:spacing w:line="240" w:lineRule="atLeast"/>
              <w:rPr>
                <w:b/>
                <w:bCs/>
                <w:sz w:val="21"/>
                <w:szCs w:val="21"/>
              </w:rPr>
            </w:pPr>
          </w:p>
        </w:tc>
        <w:tc>
          <w:tcPr>
            <w:tcW w:w="1350" w:type="dxa"/>
            <w:tcBorders>
              <w:top w:val="double" w:sz="4" w:space="0" w:color="auto"/>
              <w:bottom w:val="double" w:sz="4" w:space="0" w:color="auto"/>
            </w:tcBorders>
            <w:vAlign w:val="bottom"/>
          </w:tcPr>
          <w:p w14:paraId="3A3534BD" w14:textId="3A707D21" w:rsidR="0036129A" w:rsidRPr="0036129A" w:rsidRDefault="00894523" w:rsidP="00783D31">
            <w:pPr>
              <w:pStyle w:val="acctfourfigures"/>
              <w:tabs>
                <w:tab w:val="clear" w:pos="765"/>
                <w:tab w:val="decimal" w:pos="1011"/>
              </w:tabs>
              <w:spacing w:line="240" w:lineRule="atLeast"/>
              <w:ind w:right="101"/>
              <w:rPr>
                <w:b/>
                <w:bCs/>
                <w:sz w:val="21"/>
                <w:szCs w:val="21"/>
              </w:rPr>
            </w:pPr>
            <w:r>
              <w:rPr>
                <w:b/>
                <w:bCs/>
                <w:sz w:val="21"/>
                <w:szCs w:val="21"/>
              </w:rPr>
              <w:t>22,001</w:t>
            </w:r>
          </w:p>
        </w:tc>
        <w:tc>
          <w:tcPr>
            <w:tcW w:w="180" w:type="dxa"/>
            <w:gridSpan w:val="2"/>
            <w:vAlign w:val="bottom"/>
          </w:tcPr>
          <w:p w14:paraId="26350513" w14:textId="77777777" w:rsidR="0036129A" w:rsidRPr="0036129A" w:rsidRDefault="0036129A" w:rsidP="0036129A">
            <w:pPr>
              <w:pStyle w:val="acctfourfigures"/>
              <w:spacing w:line="240" w:lineRule="atLeast"/>
              <w:rPr>
                <w:b/>
                <w:bCs/>
                <w:sz w:val="21"/>
                <w:szCs w:val="21"/>
              </w:rPr>
            </w:pPr>
          </w:p>
        </w:tc>
        <w:tc>
          <w:tcPr>
            <w:tcW w:w="1260" w:type="dxa"/>
            <w:gridSpan w:val="2"/>
            <w:tcBorders>
              <w:top w:val="double" w:sz="4" w:space="0" w:color="auto"/>
              <w:bottom w:val="double" w:sz="4" w:space="0" w:color="auto"/>
            </w:tcBorders>
            <w:vAlign w:val="bottom"/>
          </w:tcPr>
          <w:p w14:paraId="5B1073EE" w14:textId="3824B508" w:rsidR="0036129A" w:rsidRPr="0036129A" w:rsidRDefault="00894523" w:rsidP="00D0355D">
            <w:pPr>
              <w:pStyle w:val="acctfourfigures"/>
              <w:tabs>
                <w:tab w:val="clear" w:pos="765"/>
                <w:tab w:val="decimal" w:pos="1021"/>
              </w:tabs>
              <w:spacing w:line="240" w:lineRule="atLeast"/>
              <w:ind w:right="11"/>
              <w:rPr>
                <w:b/>
                <w:bCs/>
                <w:sz w:val="21"/>
                <w:szCs w:val="21"/>
              </w:rPr>
            </w:pPr>
            <w:r>
              <w:rPr>
                <w:b/>
                <w:bCs/>
                <w:sz w:val="21"/>
                <w:szCs w:val="21"/>
              </w:rPr>
              <w:t>15,963</w:t>
            </w:r>
          </w:p>
        </w:tc>
        <w:tc>
          <w:tcPr>
            <w:tcW w:w="180" w:type="dxa"/>
            <w:vAlign w:val="bottom"/>
          </w:tcPr>
          <w:p w14:paraId="213C5CFC" w14:textId="77777777" w:rsidR="0036129A" w:rsidRPr="0036129A" w:rsidRDefault="0036129A" w:rsidP="0036129A">
            <w:pPr>
              <w:pStyle w:val="acctfourfigures"/>
              <w:spacing w:line="240" w:lineRule="atLeast"/>
              <w:rPr>
                <w:b/>
                <w:bCs/>
                <w:sz w:val="21"/>
                <w:szCs w:val="21"/>
              </w:rPr>
            </w:pPr>
          </w:p>
        </w:tc>
        <w:tc>
          <w:tcPr>
            <w:tcW w:w="1440" w:type="dxa"/>
            <w:gridSpan w:val="2"/>
            <w:tcBorders>
              <w:top w:val="double" w:sz="4" w:space="0" w:color="auto"/>
              <w:bottom w:val="double" w:sz="4" w:space="0" w:color="auto"/>
            </w:tcBorders>
            <w:vAlign w:val="bottom"/>
          </w:tcPr>
          <w:p w14:paraId="23C7FC20" w14:textId="146F5073" w:rsidR="0036129A" w:rsidRPr="0036129A" w:rsidRDefault="00894523" w:rsidP="00D0355D">
            <w:pPr>
              <w:pStyle w:val="acctfourfigures"/>
              <w:tabs>
                <w:tab w:val="clear" w:pos="765"/>
                <w:tab w:val="decimal" w:pos="878"/>
              </w:tabs>
              <w:spacing w:line="220" w:lineRule="exact"/>
              <w:ind w:right="11"/>
              <w:jc w:val="center"/>
              <w:rPr>
                <w:b/>
                <w:bCs/>
                <w:sz w:val="21"/>
                <w:szCs w:val="21"/>
              </w:rPr>
            </w:pPr>
            <w:r>
              <w:rPr>
                <w:b/>
                <w:bCs/>
                <w:sz w:val="21"/>
                <w:szCs w:val="21"/>
              </w:rPr>
              <w:t>15,571</w:t>
            </w:r>
          </w:p>
        </w:tc>
        <w:tc>
          <w:tcPr>
            <w:tcW w:w="180" w:type="dxa"/>
            <w:gridSpan w:val="2"/>
            <w:vAlign w:val="bottom"/>
          </w:tcPr>
          <w:p w14:paraId="4A202387" w14:textId="77777777" w:rsidR="0036129A" w:rsidRPr="0036129A" w:rsidRDefault="0036129A" w:rsidP="0036129A">
            <w:pPr>
              <w:pStyle w:val="acctfourfigures"/>
              <w:spacing w:line="240" w:lineRule="atLeast"/>
              <w:rPr>
                <w:b/>
                <w:bCs/>
                <w:sz w:val="21"/>
                <w:szCs w:val="21"/>
              </w:rPr>
            </w:pPr>
          </w:p>
        </w:tc>
        <w:tc>
          <w:tcPr>
            <w:tcW w:w="1350" w:type="dxa"/>
            <w:tcBorders>
              <w:top w:val="double" w:sz="4" w:space="0" w:color="auto"/>
              <w:bottom w:val="double" w:sz="4" w:space="0" w:color="auto"/>
            </w:tcBorders>
            <w:vAlign w:val="bottom"/>
          </w:tcPr>
          <w:p w14:paraId="4DFFCBF5" w14:textId="39BB38BB" w:rsidR="0036129A" w:rsidRPr="0036129A" w:rsidRDefault="00894523" w:rsidP="00D0355D">
            <w:pPr>
              <w:pStyle w:val="acctfourfigures"/>
              <w:tabs>
                <w:tab w:val="clear" w:pos="765"/>
              </w:tabs>
              <w:spacing w:line="240" w:lineRule="atLeast"/>
              <w:ind w:right="204"/>
              <w:jc w:val="right"/>
              <w:rPr>
                <w:b/>
                <w:bCs/>
                <w:sz w:val="21"/>
                <w:szCs w:val="21"/>
              </w:rPr>
            </w:pPr>
            <w:r>
              <w:rPr>
                <w:b/>
                <w:bCs/>
                <w:sz w:val="21"/>
                <w:szCs w:val="21"/>
              </w:rPr>
              <w:t>619,155</w:t>
            </w:r>
          </w:p>
        </w:tc>
      </w:tr>
    </w:tbl>
    <w:p w14:paraId="66B1CD7F" w14:textId="77777777" w:rsidR="00FC1DC2" w:rsidRPr="00FC1DC2" w:rsidRDefault="00FC1DC2" w:rsidP="00FC1DC2">
      <w:pPr>
        <w:ind w:left="540"/>
        <w:jc w:val="both"/>
        <w:rPr>
          <w:sz w:val="6"/>
          <w:szCs w:val="4"/>
        </w:rPr>
      </w:pPr>
    </w:p>
    <w:p w14:paraId="3A5B4393" w14:textId="77777777" w:rsidR="00294FF0" w:rsidRDefault="00863797" w:rsidP="00FC1DC2">
      <w:pPr>
        <w:tabs>
          <w:tab w:val="left" w:pos="720"/>
        </w:tabs>
        <w:ind w:left="720"/>
        <w:jc w:val="thaiDistribute"/>
        <w:rPr>
          <w:i/>
          <w:iCs/>
        </w:rPr>
        <w:sectPr w:rsidR="00294FF0" w:rsidSect="00B61A42">
          <w:footerReference w:type="default" r:id="rId16"/>
          <w:pgSz w:w="16840" w:h="11907" w:orient="landscape" w:code="9"/>
          <w:pgMar w:top="1152" w:right="691" w:bottom="1152" w:left="576" w:header="720" w:footer="720" w:gutter="0"/>
          <w:cols w:space="720"/>
          <w:docGrid w:linePitch="360"/>
        </w:sectPr>
      </w:pPr>
      <w:r w:rsidRPr="007F6C76">
        <w:t>The gross amount of the Group’s fully depreciated property, plant and equipment that was sti</w:t>
      </w:r>
      <w:r w:rsidR="00390696" w:rsidRPr="007F6C76">
        <w:t>ll in use as</w:t>
      </w:r>
      <w:r w:rsidR="00782178" w:rsidRPr="007F6C76">
        <w:t xml:space="preserve"> at 31 December </w:t>
      </w:r>
      <w:r w:rsidR="00404F38">
        <w:t>201</w:t>
      </w:r>
      <w:r w:rsidR="00624308">
        <w:t>8</w:t>
      </w:r>
      <w:r w:rsidRPr="007F6C76">
        <w:t xml:space="preserve"> amounted to Baht</w:t>
      </w:r>
      <w:r w:rsidR="006323BC">
        <w:t xml:space="preserve"> </w:t>
      </w:r>
      <w:r w:rsidR="00426851" w:rsidRPr="00426851">
        <w:t>72.55</w:t>
      </w:r>
      <w:r w:rsidRPr="007F6C76">
        <w:t xml:space="preserve"> million </w:t>
      </w:r>
      <w:r w:rsidR="00782178" w:rsidRPr="007F6C76">
        <w:rPr>
          <w:i/>
          <w:iCs/>
        </w:rPr>
        <w:t>(</w:t>
      </w:r>
      <w:r w:rsidR="00404F38">
        <w:rPr>
          <w:i/>
          <w:iCs/>
        </w:rPr>
        <w:t>201</w:t>
      </w:r>
      <w:r w:rsidR="00624308">
        <w:rPr>
          <w:i/>
          <w:iCs/>
        </w:rPr>
        <w:t>7</w:t>
      </w:r>
      <w:r w:rsidRPr="007F6C76">
        <w:rPr>
          <w:i/>
          <w:iCs/>
        </w:rPr>
        <w:t xml:space="preserve">: Baht </w:t>
      </w:r>
      <w:r w:rsidR="00426851" w:rsidRPr="00426851">
        <w:rPr>
          <w:i/>
          <w:iCs/>
        </w:rPr>
        <w:t>75.62</w:t>
      </w:r>
      <w:r w:rsidRPr="00426851">
        <w:rPr>
          <w:i/>
          <w:iCs/>
        </w:rPr>
        <w:t xml:space="preserve"> </w:t>
      </w:r>
      <w:r w:rsidRPr="007F6C76">
        <w:rPr>
          <w:i/>
          <w:iCs/>
        </w:rPr>
        <w:t>million).</w:t>
      </w:r>
    </w:p>
    <w:p w14:paraId="2A09052B" w14:textId="58D5C005" w:rsidR="00966A54" w:rsidRPr="00006E3A" w:rsidRDefault="001E50D9" w:rsidP="00C0313B">
      <w:pPr>
        <w:ind w:left="540"/>
        <w:jc w:val="both"/>
        <w:rPr>
          <w:rFonts w:cstheme="minorBidi"/>
          <w:i/>
          <w:iCs/>
          <w:color w:val="000000"/>
          <w:szCs w:val="22"/>
          <w:lang w:val="en-US" w:bidi="th-TH"/>
        </w:rPr>
      </w:pPr>
      <w:r w:rsidRPr="007F6C76">
        <w:rPr>
          <w:rFonts w:cs="Univers 45 Light"/>
          <w:i/>
          <w:iCs/>
          <w:color w:val="000000"/>
          <w:szCs w:val="22"/>
          <w:lang w:val="en-US" w:bidi="th-TH"/>
        </w:rPr>
        <w:lastRenderedPageBreak/>
        <w:t>Security</w:t>
      </w:r>
    </w:p>
    <w:p w14:paraId="1259C7CB" w14:textId="77777777" w:rsidR="00D54EBC" w:rsidRPr="007F6C76" w:rsidRDefault="00D54EBC" w:rsidP="00C0313B">
      <w:pPr>
        <w:ind w:left="540"/>
        <w:jc w:val="both"/>
        <w:rPr>
          <w:rFonts w:cs="Univers 45 Light"/>
          <w:i/>
          <w:iCs/>
          <w:color w:val="000000"/>
          <w:szCs w:val="22"/>
          <w:lang w:val="en-US" w:bidi="th-TH"/>
        </w:rPr>
      </w:pPr>
    </w:p>
    <w:p w14:paraId="3717F98B" w14:textId="4478D1FD" w:rsidR="00966A54" w:rsidRDefault="00782178" w:rsidP="00C0313B">
      <w:pPr>
        <w:ind w:left="540"/>
        <w:jc w:val="both"/>
        <w:rPr>
          <w:rFonts w:cstheme="minorBidi"/>
          <w:color w:val="000000"/>
          <w:szCs w:val="22"/>
          <w:lang w:val="en-US" w:bidi="th-TH"/>
        </w:rPr>
      </w:pPr>
      <w:r w:rsidRPr="007F6C76">
        <w:rPr>
          <w:rFonts w:cs="Univers 45 Light"/>
          <w:color w:val="000000"/>
          <w:szCs w:val="22"/>
          <w:lang w:val="en-US" w:bidi="th-TH"/>
        </w:rPr>
        <w:t xml:space="preserve">At 31 December </w:t>
      </w:r>
      <w:r w:rsidR="00404F38">
        <w:rPr>
          <w:rFonts w:cs="Univers 45 Light"/>
          <w:color w:val="000000"/>
          <w:szCs w:val="22"/>
          <w:lang w:val="en-US" w:bidi="th-TH"/>
        </w:rPr>
        <w:t>201</w:t>
      </w:r>
      <w:r w:rsidR="00624308">
        <w:rPr>
          <w:rFonts w:cs="Univers 45 Light"/>
          <w:color w:val="000000"/>
          <w:szCs w:val="22"/>
          <w:lang w:val="en-US" w:bidi="th-TH"/>
        </w:rPr>
        <w:t>8</w:t>
      </w:r>
      <w:r w:rsidR="00966A54" w:rsidRPr="007F6C76">
        <w:rPr>
          <w:rFonts w:cs="Univers 45 Light"/>
          <w:color w:val="000000"/>
          <w:szCs w:val="22"/>
          <w:lang w:val="en-US" w:bidi="th-TH"/>
        </w:rPr>
        <w:t xml:space="preserve"> </w:t>
      </w:r>
      <w:r w:rsidR="00DE507C" w:rsidRPr="007F6C76">
        <w:rPr>
          <w:rFonts w:cs="Univers 45 Light"/>
          <w:color w:val="000000"/>
          <w:szCs w:val="22"/>
          <w:lang w:val="en-US" w:bidi="th-TH"/>
        </w:rPr>
        <w:t xml:space="preserve">the Group’s </w:t>
      </w:r>
      <w:r w:rsidR="00966A54" w:rsidRPr="007F6C76">
        <w:rPr>
          <w:rFonts w:cs="Univers 45 Light"/>
          <w:color w:val="000000"/>
          <w:szCs w:val="22"/>
          <w:lang w:val="en-US" w:bidi="th-TH"/>
        </w:rPr>
        <w:t>p</w:t>
      </w:r>
      <w:r w:rsidR="00DE507C" w:rsidRPr="007F6C76">
        <w:rPr>
          <w:rFonts w:cs="Univers 45 Light"/>
          <w:color w:val="000000"/>
          <w:szCs w:val="22"/>
          <w:lang w:val="en-US" w:bidi="th-TH"/>
        </w:rPr>
        <w:t xml:space="preserve">roperties </w:t>
      </w:r>
      <w:r w:rsidR="00294FF0" w:rsidRPr="00294FF0">
        <w:rPr>
          <w:rFonts w:cs="Univers 45 Light"/>
          <w:color w:val="000000"/>
          <w:szCs w:val="22"/>
          <w:lang w:val="en-US" w:bidi="th-TH"/>
        </w:rPr>
        <w:t xml:space="preserve">with carrying amount of </w:t>
      </w:r>
      <w:r w:rsidR="00966A54" w:rsidRPr="007F6C76">
        <w:rPr>
          <w:rFonts w:cs="Euro Sans"/>
          <w:color w:val="000000"/>
          <w:szCs w:val="22"/>
          <w:lang w:val="en-US" w:bidi="th-TH"/>
        </w:rPr>
        <w:t xml:space="preserve">Baht </w:t>
      </w:r>
      <w:r w:rsidR="00D54EBC" w:rsidRPr="00D54EBC">
        <w:rPr>
          <w:rFonts w:cs="Univers 45 Light"/>
          <w:color w:val="000000"/>
          <w:szCs w:val="22"/>
          <w:lang w:val="en-US" w:bidi="th-TH"/>
        </w:rPr>
        <w:t>504.94</w:t>
      </w:r>
      <w:r w:rsidR="00966A54" w:rsidRPr="007F6C76">
        <w:rPr>
          <w:rFonts w:cs="Euro Sans"/>
          <w:color w:val="000000"/>
          <w:szCs w:val="22"/>
          <w:lang w:val="en-US" w:bidi="th-TH"/>
        </w:rPr>
        <w:t xml:space="preserve"> million</w:t>
      </w:r>
      <w:r w:rsidR="00966A54" w:rsidRPr="007F6C76">
        <w:rPr>
          <w:rFonts w:cs="Univers 45 Light"/>
          <w:color w:val="000000"/>
          <w:szCs w:val="22"/>
          <w:lang w:val="en-US" w:bidi="th-TH"/>
        </w:rPr>
        <w:t xml:space="preserve"> </w:t>
      </w:r>
      <w:r w:rsidRPr="007F6C76">
        <w:rPr>
          <w:rFonts w:cs="Univers 45 Light"/>
          <w:i/>
          <w:iCs/>
          <w:color w:val="000000"/>
          <w:szCs w:val="22"/>
          <w:lang w:val="en-US" w:bidi="th-TH"/>
        </w:rPr>
        <w:t>(</w:t>
      </w:r>
      <w:r w:rsidR="00404F38">
        <w:rPr>
          <w:rFonts w:cs="Univers 45 Light"/>
          <w:i/>
          <w:iCs/>
          <w:color w:val="000000"/>
          <w:szCs w:val="22"/>
          <w:lang w:val="en-US" w:bidi="th-TH"/>
        </w:rPr>
        <w:t>20</w:t>
      </w:r>
      <w:r w:rsidR="00624308">
        <w:rPr>
          <w:rFonts w:cs="Univers 45 Light"/>
          <w:i/>
          <w:iCs/>
          <w:color w:val="000000"/>
          <w:szCs w:val="22"/>
          <w:lang w:val="en-US" w:bidi="th-TH"/>
        </w:rPr>
        <w:t>17</w:t>
      </w:r>
      <w:r w:rsidR="00966A54" w:rsidRPr="007F6C76">
        <w:rPr>
          <w:rFonts w:cs="Univers 45 Light"/>
          <w:i/>
          <w:iCs/>
          <w:color w:val="000000"/>
          <w:szCs w:val="22"/>
          <w:lang w:val="en-US" w:bidi="th-TH"/>
        </w:rPr>
        <w:t xml:space="preserve">: Baht </w:t>
      </w:r>
      <w:r w:rsidR="00D54EBC" w:rsidRPr="00D54EBC">
        <w:rPr>
          <w:rFonts w:cs="Univers 45 Light"/>
          <w:i/>
          <w:iCs/>
          <w:color w:val="000000"/>
          <w:szCs w:val="22"/>
          <w:lang w:val="en-US" w:bidi="th-TH"/>
        </w:rPr>
        <w:t>336.99</w:t>
      </w:r>
      <w:r w:rsidR="00966A54" w:rsidRPr="007F6C76">
        <w:rPr>
          <w:rFonts w:cs="Univers 45 Light"/>
          <w:i/>
          <w:iCs/>
          <w:color w:val="000000"/>
          <w:szCs w:val="22"/>
          <w:lang w:val="en-US" w:bidi="th-TH"/>
        </w:rPr>
        <w:t xml:space="preserve"> million)</w:t>
      </w:r>
      <w:r w:rsidR="00DE507C" w:rsidRPr="007F6C76">
        <w:rPr>
          <w:rFonts w:cs="Univers 45 Light"/>
          <w:color w:val="000000"/>
          <w:szCs w:val="22"/>
          <w:lang w:val="en-US" w:bidi="th-TH"/>
        </w:rPr>
        <w:t xml:space="preserve"> </w:t>
      </w:r>
      <w:r w:rsidR="00294FF0">
        <w:rPr>
          <w:rFonts w:cs="Univers 45 Light"/>
          <w:color w:val="000000"/>
          <w:szCs w:val="22"/>
          <w:lang w:val="en-US" w:bidi="th-TH"/>
        </w:rPr>
        <w:t xml:space="preserve">are </w:t>
      </w:r>
      <w:r w:rsidR="00006E3A" w:rsidRPr="00006E3A">
        <w:rPr>
          <w:rFonts w:cs="Univers 45 Light"/>
          <w:color w:val="000000"/>
          <w:szCs w:val="22"/>
          <w:lang w:val="en-US" w:bidi="th-TH"/>
        </w:rPr>
        <w:t xml:space="preserve">mortgaged as collateral with financial institutions for the bank overdrafts and </w:t>
      </w:r>
      <w:r w:rsidR="00172103">
        <w:rPr>
          <w:rFonts w:cs="Univers 45 Light"/>
          <w:color w:val="000000"/>
          <w:szCs w:val="22"/>
          <w:lang w:val="en-US" w:bidi="th-TH"/>
        </w:rPr>
        <w:t>other credit facilities</w:t>
      </w:r>
      <w:r w:rsidR="00006E3A" w:rsidRPr="00006E3A">
        <w:rPr>
          <w:rFonts w:cs="Univers 45 Light"/>
          <w:color w:val="000000"/>
          <w:szCs w:val="22"/>
          <w:lang w:val="en-US" w:bidi="th-TH"/>
        </w:rPr>
        <w:t xml:space="preserve"> </w:t>
      </w:r>
      <w:r w:rsidR="00D54EBC">
        <w:rPr>
          <w:rFonts w:cs="Univers 45 Light"/>
          <w:color w:val="000000"/>
          <w:szCs w:val="22"/>
          <w:lang w:val="en-US" w:bidi="th-TH"/>
        </w:rPr>
        <w:t>(</w:t>
      </w:r>
      <w:r w:rsidR="00294FF0">
        <w:rPr>
          <w:rFonts w:cs="Univers 45 Light"/>
          <w:color w:val="000000"/>
          <w:szCs w:val="22"/>
          <w:lang w:val="en-US" w:bidi="th-TH"/>
        </w:rPr>
        <w:t>refer to</w:t>
      </w:r>
      <w:r w:rsidR="00D54EBC">
        <w:rPr>
          <w:rFonts w:cs="Univers 45 Light"/>
          <w:color w:val="000000"/>
          <w:szCs w:val="22"/>
          <w:lang w:val="en-US" w:bidi="th-TH"/>
        </w:rPr>
        <w:t xml:space="preserve"> note 11</w:t>
      </w:r>
      <w:r w:rsidR="00966A54" w:rsidRPr="007F6C76">
        <w:rPr>
          <w:rFonts w:cs="Univers 45 Light"/>
          <w:color w:val="000000"/>
          <w:szCs w:val="22"/>
          <w:lang w:val="en-US" w:bidi="th-TH"/>
        </w:rPr>
        <w:t xml:space="preserve">). </w:t>
      </w:r>
    </w:p>
    <w:p w14:paraId="2BE677DA" w14:textId="77777777" w:rsidR="00294FF0" w:rsidRPr="000940F5" w:rsidRDefault="00294FF0" w:rsidP="00C0313B">
      <w:pPr>
        <w:ind w:left="540"/>
        <w:jc w:val="both"/>
        <w:rPr>
          <w:rFonts w:cstheme="minorBidi"/>
          <w:color w:val="000000"/>
          <w:szCs w:val="22"/>
          <w:cs/>
          <w:lang w:val="en-US" w:bidi="th-TH"/>
        </w:rPr>
      </w:pPr>
    </w:p>
    <w:p w14:paraId="0BC76930" w14:textId="204BC22E" w:rsidR="00985DF9" w:rsidRPr="007F6C76" w:rsidRDefault="00B8149D" w:rsidP="007C4301">
      <w:pPr>
        <w:pStyle w:val="Heading1"/>
        <w:numPr>
          <w:ilvl w:val="0"/>
          <w:numId w:val="1"/>
        </w:numPr>
        <w:tabs>
          <w:tab w:val="clear" w:pos="880"/>
          <w:tab w:val="num" w:pos="540"/>
        </w:tabs>
        <w:spacing w:after="0"/>
        <w:ind w:left="540" w:hanging="540"/>
      </w:pPr>
      <w:proofErr w:type="spellStart"/>
      <w:r>
        <w:rPr>
          <w:lang w:val="fr-FR"/>
        </w:rPr>
        <w:t>Interest-bearing</w:t>
      </w:r>
      <w:proofErr w:type="spellEnd"/>
      <w:r>
        <w:rPr>
          <w:lang w:val="fr-FR"/>
        </w:rPr>
        <w:t xml:space="preserve"> </w:t>
      </w:r>
      <w:proofErr w:type="spellStart"/>
      <w:r>
        <w:rPr>
          <w:lang w:val="fr-FR"/>
        </w:rPr>
        <w:t>liabilities</w:t>
      </w:r>
      <w:proofErr w:type="spellEnd"/>
    </w:p>
    <w:p w14:paraId="7C1B1599" w14:textId="77777777" w:rsidR="009E5EDB" w:rsidRPr="007F6C76" w:rsidRDefault="009E5EDB" w:rsidP="00AD2C2A">
      <w:pPr>
        <w:pStyle w:val="BodyText"/>
        <w:spacing w:after="0"/>
      </w:pPr>
    </w:p>
    <w:tbl>
      <w:tblPr>
        <w:tblW w:w="9297" w:type="dxa"/>
        <w:tblInd w:w="450" w:type="dxa"/>
        <w:tblLayout w:type="fixed"/>
        <w:tblCellMar>
          <w:left w:w="79" w:type="dxa"/>
          <w:right w:w="79" w:type="dxa"/>
        </w:tblCellMar>
        <w:tblLook w:val="0000" w:firstRow="0" w:lastRow="0" w:firstColumn="0" w:lastColumn="0" w:noHBand="0" w:noVBand="0"/>
      </w:tblPr>
      <w:tblGrid>
        <w:gridCol w:w="4077"/>
        <w:gridCol w:w="720"/>
        <w:gridCol w:w="990"/>
        <w:gridCol w:w="180"/>
        <w:gridCol w:w="990"/>
        <w:gridCol w:w="180"/>
        <w:gridCol w:w="990"/>
        <w:gridCol w:w="180"/>
        <w:gridCol w:w="990"/>
      </w:tblGrid>
      <w:tr w:rsidR="00985DF9" w:rsidRPr="007F6C76" w14:paraId="3BD8CFB0" w14:textId="77777777" w:rsidTr="00D872D4">
        <w:trPr>
          <w:cantSplit/>
          <w:tblHeader/>
        </w:trPr>
        <w:tc>
          <w:tcPr>
            <w:tcW w:w="4077" w:type="dxa"/>
            <w:shd w:val="clear" w:color="auto" w:fill="auto"/>
          </w:tcPr>
          <w:p w14:paraId="67DF9EB1" w14:textId="48D536F2" w:rsidR="00985DF9" w:rsidRPr="007F6C76" w:rsidRDefault="00985DF9" w:rsidP="0007409E">
            <w:pPr>
              <w:spacing w:line="240" w:lineRule="atLeast"/>
              <w:rPr>
                <w:i/>
                <w:iCs/>
                <w:color w:val="0000FF"/>
              </w:rPr>
            </w:pPr>
          </w:p>
        </w:tc>
        <w:tc>
          <w:tcPr>
            <w:tcW w:w="720" w:type="dxa"/>
          </w:tcPr>
          <w:p w14:paraId="08D7DC8C" w14:textId="77777777" w:rsidR="00985DF9" w:rsidRPr="007F6C76" w:rsidRDefault="00985DF9" w:rsidP="0007409E">
            <w:pPr>
              <w:pStyle w:val="acctmergecolhdg"/>
              <w:spacing w:line="240" w:lineRule="atLeast"/>
            </w:pPr>
          </w:p>
        </w:tc>
        <w:tc>
          <w:tcPr>
            <w:tcW w:w="2160" w:type="dxa"/>
            <w:gridSpan w:val="3"/>
          </w:tcPr>
          <w:p w14:paraId="5C349E15" w14:textId="77777777" w:rsidR="00985DF9" w:rsidRPr="007F6C76" w:rsidRDefault="00985DF9" w:rsidP="0007409E">
            <w:pPr>
              <w:pStyle w:val="acctmergecolhdg"/>
              <w:spacing w:line="240" w:lineRule="atLeast"/>
            </w:pPr>
            <w:r w:rsidRPr="007F6C76">
              <w:t xml:space="preserve">Consolidated </w:t>
            </w:r>
          </w:p>
          <w:p w14:paraId="69A16072" w14:textId="1FEBEB4C" w:rsidR="00985DF9" w:rsidRPr="007F6C76" w:rsidRDefault="00985DF9" w:rsidP="0007409E">
            <w:pPr>
              <w:pStyle w:val="acctmergecolhdg"/>
              <w:spacing w:line="240" w:lineRule="atLeast"/>
            </w:pPr>
            <w:r w:rsidRPr="007F6C76">
              <w:t xml:space="preserve">financial statements </w:t>
            </w:r>
          </w:p>
        </w:tc>
        <w:tc>
          <w:tcPr>
            <w:tcW w:w="180" w:type="dxa"/>
          </w:tcPr>
          <w:p w14:paraId="6EFDE6EE" w14:textId="77777777" w:rsidR="00985DF9" w:rsidRPr="007F6C76" w:rsidRDefault="00985DF9" w:rsidP="0007409E">
            <w:pPr>
              <w:pStyle w:val="acctmergecolhdg"/>
              <w:spacing w:line="240" w:lineRule="atLeast"/>
            </w:pPr>
          </w:p>
        </w:tc>
        <w:tc>
          <w:tcPr>
            <w:tcW w:w="2160" w:type="dxa"/>
            <w:gridSpan w:val="3"/>
          </w:tcPr>
          <w:p w14:paraId="1D91196C" w14:textId="77777777" w:rsidR="00985DF9" w:rsidRPr="007F6C76" w:rsidRDefault="00985DF9" w:rsidP="0007409E">
            <w:pPr>
              <w:pStyle w:val="acctmergecolhdg"/>
              <w:spacing w:line="240" w:lineRule="atLeast"/>
            </w:pPr>
            <w:r w:rsidRPr="007F6C76">
              <w:t xml:space="preserve">Separate </w:t>
            </w:r>
          </w:p>
          <w:p w14:paraId="6288F982" w14:textId="27B34881" w:rsidR="00985DF9" w:rsidRPr="007F6C76" w:rsidRDefault="00985DF9" w:rsidP="0007409E">
            <w:pPr>
              <w:pStyle w:val="acctmergecolhdg"/>
              <w:spacing w:line="240" w:lineRule="atLeast"/>
            </w:pPr>
            <w:r w:rsidRPr="007F6C76">
              <w:t xml:space="preserve">financial statements </w:t>
            </w:r>
          </w:p>
        </w:tc>
      </w:tr>
      <w:tr w:rsidR="00782178" w:rsidRPr="007F6C76" w14:paraId="4D7F6258" w14:textId="77777777" w:rsidTr="00D872D4">
        <w:trPr>
          <w:cantSplit/>
          <w:tblHeader/>
        </w:trPr>
        <w:tc>
          <w:tcPr>
            <w:tcW w:w="4077" w:type="dxa"/>
          </w:tcPr>
          <w:p w14:paraId="07A45627" w14:textId="77777777" w:rsidR="00782178" w:rsidRPr="007F6C76" w:rsidRDefault="00782178" w:rsidP="0007409E">
            <w:pPr>
              <w:pStyle w:val="acctfourfigures"/>
              <w:spacing w:line="240" w:lineRule="atLeast"/>
              <w:jc w:val="center"/>
            </w:pPr>
          </w:p>
        </w:tc>
        <w:tc>
          <w:tcPr>
            <w:tcW w:w="720" w:type="dxa"/>
            <w:vAlign w:val="bottom"/>
          </w:tcPr>
          <w:p w14:paraId="4689C705" w14:textId="77777777" w:rsidR="00782178" w:rsidRPr="007F6C76" w:rsidRDefault="00782178" w:rsidP="0007409E">
            <w:pPr>
              <w:pStyle w:val="acctfourfigures"/>
              <w:tabs>
                <w:tab w:val="clear" w:pos="765"/>
                <w:tab w:val="decimal" w:pos="101"/>
              </w:tabs>
              <w:spacing w:line="240" w:lineRule="atLeast"/>
              <w:jc w:val="center"/>
              <w:rPr>
                <w:i/>
                <w:iCs/>
              </w:rPr>
            </w:pPr>
            <w:r w:rsidRPr="007F6C76">
              <w:rPr>
                <w:i/>
                <w:iCs/>
              </w:rPr>
              <w:t>Note</w:t>
            </w:r>
          </w:p>
        </w:tc>
        <w:tc>
          <w:tcPr>
            <w:tcW w:w="990" w:type="dxa"/>
          </w:tcPr>
          <w:p w14:paraId="2EA4F524" w14:textId="5A992E67" w:rsidR="00782178" w:rsidRPr="007F6C76" w:rsidRDefault="00404F38" w:rsidP="00782178">
            <w:pPr>
              <w:pStyle w:val="acctmergecolhdg"/>
              <w:spacing w:line="240" w:lineRule="atLeast"/>
              <w:rPr>
                <w:b w:val="0"/>
                <w:bCs/>
              </w:rPr>
            </w:pPr>
            <w:r>
              <w:rPr>
                <w:b w:val="0"/>
                <w:bCs/>
              </w:rPr>
              <w:t>201</w:t>
            </w:r>
            <w:r w:rsidR="00CC3697">
              <w:rPr>
                <w:b w:val="0"/>
                <w:bCs/>
              </w:rPr>
              <w:t>8</w:t>
            </w:r>
          </w:p>
        </w:tc>
        <w:tc>
          <w:tcPr>
            <w:tcW w:w="180" w:type="dxa"/>
          </w:tcPr>
          <w:p w14:paraId="095D3641" w14:textId="77777777" w:rsidR="00782178" w:rsidRPr="007F6C76" w:rsidRDefault="00782178" w:rsidP="00782178">
            <w:pPr>
              <w:pStyle w:val="acctmergecolhdg"/>
              <w:spacing w:line="240" w:lineRule="atLeast"/>
              <w:rPr>
                <w:b w:val="0"/>
                <w:bCs/>
              </w:rPr>
            </w:pPr>
          </w:p>
        </w:tc>
        <w:tc>
          <w:tcPr>
            <w:tcW w:w="990" w:type="dxa"/>
          </w:tcPr>
          <w:p w14:paraId="57F71CBA" w14:textId="41960E8B" w:rsidR="00782178" w:rsidRPr="007F6C76" w:rsidRDefault="00404F38" w:rsidP="00782178">
            <w:pPr>
              <w:pStyle w:val="acctmergecolhdg"/>
              <w:spacing w:line="240" w:lineRule="atLeast"/>
              <w:rPr>
                <w:b w:val="0"/>
                <w:bCs/>
              </w:rPr>
            </w:pPr>
            <w:r>
              <w:rPr>
                <w:b w:val="0"/>
                <w:bCs/>
              </w:rPr>
              <w:t>201</w:t>
            </w:r>
            <w:r w:rsidR="00CC3697">
              <w:rPr>
                <w:b w:val="0"/>
                <w:bCs/>
              </w:rPr>
              <w:t>7</w:t>
            </w:r>
          </w:p>
        </w:tc>
        <w:tc>
          <w:tcPr>
            <w:tcW w:w="180" w:type="dxa"/>
          </w:tcPr>
          <w:p w14:paraId="3E15DF7E" w14:textId="77777777" w:rsidR="00782178" w:rsidRPr="007F6C76" w:rsidRDefault="00782178" w:rsidP="00782178">
            <w:pPr>
              <w:pStyle w:val="acctmergecolhdg"/>
              <w:spacing w:line="240" w:lineRule="atLeast"/>
              <w:rPr>
                <w:b w:val="0"/>
                <w:bCs/>
              </w:rPr>
            </w:pPr>
          </w:p>
        </w:tc>
        <w:tc>
          <w:tcPr>
            <w:tcW w:w="990" w:type="dxa"/>
          </w:tcPr>
          <w:p w14:paraId="682BA908" w14:textId="34B8BE44" w:rsidR="00782178" w:rsidRPr="007F6C76" w:rsidRDefault="00404F38" w:rsidP="00782178">
            <w:pPr>
              <w:pStyle w:val="acctmergecolhdg"/>
              <w:spacing w:line="240" w:lineRule="atLeast"/>
              <w:rPr>
                <w:b w:val="0"/>
                <w:bCs/>
              </w:rPr>
            </w:pPr>
            <w:r>
              <w:rPr>
                <w:b w:val="0"/>
                <w:bCs/>
              </w:rPr>
              <w:t>201</w:t>
            </w:r>
            <w:r w:rsidR="00CC3697">
              <w:rPr>
                <w:b w:val="0"/>
                <w:bCs/>
              </w:rPr>
              <w:t>8</w:t>
            </w:r>
          </w:p>
        </w:tc>
        <w:tc>
          <w:tcPr>
            <w:tcW w:w="180" w:type="dxa"/>
          </w:tcPr>
          <w:p w14:paraId="6E0083F3" w14:textId="77777777" w:rsidR="00782178" w:rsidRPr="007F6C76" w:rsidRDefault="00782178" w:rsidP="00782178">
            <w:pPr>
              <w:pStyle w:val="acctmergecolhdg"/>
              <w:spacing w:line="240" w:lineRule="atLeast"/>
              <w:rPr>
                <w:b w:val="0"/>
                <w:bCs/>
              </w:rPr>
            </w:pPr>
          </w:p>
        </w:tc>
        <w:tc>
          <w:tcPr>
            <w:tcW w:w="990" w:type="dxa"/>
          </w:tcPr>
          <w:p w14:paraId="24D2FEA2" w14:textId="2E681364" w:rsidR="00782178" w:rsidRPr="007F6C76" w:rsidRDefault="00404F38" w:rsidP="00782178">
            <w:pPr>
              <w:pStyle w:val="acctmergecolhdg"/>
              <w:spacing w:line="240" w:lineRule="atLeast"/>
              <w:rPr>
                <w:b w:val="0"/>
                <w:bCs/>
              </w:rPr>
            </w:pPr>
            <w:r>
              <w:rPr>
                <w:b w:val="0"/>
                <w:bCs/>
              </w:rPr>
              <w:t>201</w:t>
            </w:r>
            <w:r w:rsidR="00CC3697">
              <w:rPr>
                <w:b w:val="0"/>
                <w:bCs/>
              </w:rPr>
              <w:t>7</w:t>
            </w:r>
          </w:p>
        </w:tc>
      </w:tr>
      <w:tr w:rsidR="00985DF9" w:rsidRPr="007F6C76" w14:paraId="6DD790CC" w14:textId="77777777" w:rsidTr="00D872D4">
        <w:trPr>
          <w:cantSplit/>
          <w:tblHeader/>
        </w:trPr>
        <w:tc>
          <w:tcPr>
            <w:tcW w:w="4077" w:type="dxa"/>
          </w:tcPr>
          <w:p w14:paraId="2AECAD7A" w14:textId="77777777" w:rsidR="00985DF9" w:rsidRPr="007F6C76" w:rsidRDefault="00985DF9" w:rsidP="0007409E">
            <w:pPr>
              <w:spacing w:line="240" w:lineRule="atLeast"/>
              <w:rPr>
                <w:b/>
                <w:bCs/>
                <w:i/>
                <w:iCs/>
              </w:rPr>
            </w:pPr>
          </w:p>
        </w:tc>
        <w:tc>
          <w:tcPr>
            <w:tcW w:w="720" w:type="dxa"/>
            <w:vAlign w:val="bottom"/>
          </w:tcPr>
          <w:p w14:paraId="54C7DD30" w14:textId="77777777" w:rsidR="00985DF9" w:rsidRPr="007F6C76" w:rsidRDefault="00985DF9" w:rsidP="0007409E">
            <w:pPr>
              <w:pStyle w:val="acctfourfigures"/>
              <w:tabs>
                <w:tab w:val="decimal" w:pos="101"/>
              </w:tabs>
              <w:spacing w:line="240" w:lineRule="atLeast"/>
              <w:jc w:val="center"/>
              <w:rPr>
                <w:i/>
                <w:iCs/>
              </w:rPr>
            </w:pPr>
          </w:p>
        </w:tc>
        <w:tc>
          <w:tcPr>
            <w:tcW w:w="4500" w:type="dxa"/>
            <w:gridSpan w:val="7"/>
          </w:tcPr>
          <w:p w14:paraId="127D594D" w14:textId="4C8F2806" w:rsidR="00985DF9" w:rsidRPr="007F6C76" w:rsidRDefault="006E2D66" w:rsidP="0007409E">
            <w:pPr>
              <w:pStyle w:val="acctfourfigures"/>
              <w:spacing w:line="240" w:lineRule="atLeast"/>
              <w:jc w:val="center"/>
              <w:rPr>
                <w:i/>
                <w:iCs/>
              </w:rPr>
            </w:pPr>
            <w:r>
              <w:rPr>
                <w:i/>
                <w:iCs/>
              </w:rPr>
              <w:t>(in thousand</w:t>
            </w:r>
            <w:r w:rsidR="00985DF9" w:rsidRPr="007F6C76">
              <w:rPr>
                <w:i/>
                <w:iCs/>
              </w:rPr>
              <w:t xml:space="preserve"> Baht)</w:t>
            </w:r>
          </w:p>
        </w:tc>
      </w:tr>
      <w:tr w:rsidR="00985DF9" w:rsidRPr="007F6C76" w14:paraId="5D18B82D" w14:textId="77777777" w:rsidTr="00D872D4">
        <w:trPr>
          <w:cantSplit/>
        </w:trPr>
        <w:tc>
          <w:tcPr>
            <w:tcW w:w="4077" w:type="dxa"/>
          </w:tcPr>
          <w:p w14:paraId="01DADA4C" w14:textId="77777777" w:rsidR="00985DF9" w:rsidRPr="007F6C76" w:rsidRDefault="00985DF9" w:rsidP="0007409E">
            <w:pPr>
              <w:spacing w:line="240" w:lineRule="atLeast"/>
              <w:rPr>
                <w:b/>
                <w:bCs/>
                <w:i/>
                <w:iCs/>
              </w:rPr>
            </w:pPr>
            <w:r w:rsidRPr="007F6C76">
              <w:rPr>
                <w:b/>
                <w:bCs/>
                <w:i/>
                <w:iCs/>
              </w:rPr>
              <w:t>Current</w:t>
            </w:r>
          </w:p>
        </w:tc>
        <w:tc>
          <w:tcPr>
            <w:tcW w:w="720" w:type="dxa"/>
            <w:vAlign w:val="bottom"/>
          </w:tcPr>
          <w:p w14:paraId="43F55693" w14:textId="77777777" w:rsidR="00985DF9" w:rsidRPr="007F6C76" w:rsidRDefault="00985DF9" w:rsidP="0007409E">
            <w:pPr>
              <w:pStyle w:val="acctfourfigures"/>
              <w:tabs>
                <w:tab w:val="decimal" w:pos="101"/>
              </w:tabs>
              <w:spacing w:line="240" w:lineRule="atLeast"/>
              <w:jc w:val="center"/>
              <w:rPr>
                <w:i/>
                <w:iCs/>
              </w:rPr>
            </w:pPr>
          </w:p>
        </w:tc>
        <w:tc>
          <w:tcPr>
            <w:tcW w:w="990" w:type="dxa"/>
          </w:tcPr>
          <w:p w14:paraId="36070B63" w14:textId="77777777" w:rsidR="00985DF9" w:rsidRPr="007F6C76" w:rsidRDefault="00985DF9" w:rsidP="0007409E">
            <w:pPr>
              <w:pStyle w:val="acctfourfigures"/>
              <w:spacing w:line="240" w:lineRule="atLeast"/>
            </w:pPr>
          </w:p>
        </w:tc>
        <w:tc>
          <w:tcPr>
            <w:tcW w:w="180" w:type="dxa"/>
          </w:tcPr>
          <w:p w14:paraId="474CB878" w14:textId="77777777" w:rsidR="00985DF9" w:rsidRPr="007F6C76" w:rsidRDefault="00985DF9" w:rsidP="0007409E">
            <w:pPr>
              <w:pStyle w:val="acctfourfigures"/>
              <w:spacing w:line="240" w:lineRule="atLeast"/>
            </w:pPr>
          </w:p>
        </w:tc>
        <w:tc>
          <w:tcPr>
            <w:tcW w:w="990" w:type="dxa"/>
          </w:tcPr>
          <w:p w14:paraId="654DB5D3" w14:textId="77777777" w:rsidR="00985DF9" w:rsidRPr="007F6C76" w:rsidRDefault="00985DF9" w:rsidP="0007409E">
            <w:pPr>
              <w:pStyle w:val="acctfourfigures"/>
              <w:spacing w:line="240" w:lineRule="atLeast"/>
            </w:pPr>
          </w:p>
        </w:tc>
        <w:tc>
          <w:tcPr>
            <w:tcW w:w="180" w:type="dxa"/>
          </w:tcPr>
          <w:p w14:paraId="71453E82" w14:textId="77777777" w:rsidR="00985DF9" w:rsidRPr="007F6C76" w:rsidRDefault="00985DF9" w:rsidP="0007409E">
            <w:pPr>
              <w:pStyle w:val="acctfourfigures"/>
              <w:spacing w:line="240" w:lineRule="atLeast"/>
            </w:pPr>
          </w:p>
        </w:tc>
        <w:tc>
          <w:tcPr>
            <w:tcW w:w="990" w:type="dxa"/>
          </w:tcPr>
          <w:p w14:paraId="087BFFC9" w14:textId="77777777" w:rsidR="00985DF9" w:rsidRPr="007F6C76" w:rsidRDefault="00985DF9" w:rsidP="0007409E">
            <w:pPr>
              <w:pStyle w:val="acctfourfigures"/>
              <w:spacing w:line="240" w:lineRule="atLeast"/>
            </w:pPr>
          </w:p>
        </w:tc>
        <w:tc>
          <w:tcPr>
            <w:tcW w:w="180" w:type="dxa"/>
          </w:tcPr>
          <w:p w14:paraId="18106D8E" w14:textId="77777777" w:rsidR="00985DF9" w:rsidRPr="007F6C76" w:rsidRDefault="00985DF9" w:rsidP="0007409E">
            <w:pPr>
              <w:pStyle w:val="acctfourfigures"/>
              <w:spacing w:line="240" w:lineRule="atLeast"/>
            </w:pPr>
          </w:p>
        </w:tc>
        <w:tc>
          <w:tcPr>
            <w:tcW w:w="990" w:type="dxa"/>
          </w:tcPr>
          <w:p w14:paraId="4947A884" w14:textId="77777777" w:rsidR="00985DF9" w:rsidRPr="007F6C76" w:rsidRDefault="00985DF9" w:rsidP="0007409E">
            <w:pPr>
              <w:pStyle w:val="acctfourfigures"/>
              <w:spacing w:line="240" w:lineRule="atLeast"/>
            </w:pPr>
          </w:p>
        </w:tc>
      </w:tr>
      <w:tr w:rsidR="00985DF9" w:rsidRPr="007F6C76" w14:paraId="48F76147" w14:textId="77777777" w:rsidTr="00D872D4">
        <w:trPr>
          <w:cantSplit/>
        </w:trPr>
        <w:tc>
          <w:tcPr>
            <w:tcW w:w="4077" w:type="dxa"/>
          </w:tcPr>
          <w:p w14:paraId="185E8997" w14:textId="77777777" w:rsidR="00985DF9" w:rsidRPr="007F6C76" w:rsidRDefault="00985DF9" w:rsidP="0007409E">
            <w:pPr>
              <w:spacing w:line="240" w:lineRule="atLeast"/>
            </w:pPr>
            <w:r w:rsidRPr="007F6C76">
              <w:t>Bank overdrafts</w:t>
            </w:r>
          </w:p>
        </w:tc>
        <w:tc>
          <w:tcPr>
            <w:tcW w:w="720" w:type="dxa"/>
            <w:vAlign w:val="bottom"/>
          </w:tcPr>
          <w:p w14:paraId="7DD12744" w14:textId="77777777" w:rsidR="00985DF9" w:rsidRPr="007F6C76" w:rsidRDefault="00985DF9" w:rsidP="0007409E">
            <w:pPr>
              <w:pStyle w:val="acctfourfigures"/>
              <w:tabs>
                <w:tab w:val="clear" w:pos="765"/>
                <w:tab w:val="decimal" w:pos="101"/>
                <w:tab w:val="decimal" w:pos="731"/>
              </w:tabs>
              <w:spacing w:line="240" w:lineRule="atLeast"/>
              <w:ind w:right="11"/>
              <w:jc w:val="center"/>
              <w:rPr>
                <w:i/>
                <w:iCs/>
              </w:rPr>
            </w:pPr>
          </w:p>
        </w:tc>
        <w:tc>
          <w:tcPr>
            <w:tcW w:w="990" w:type="dxa"/>
          </w:tcPr>
          <w:p w14:paraId="5BDC4B7F" w14:textId="77777777" w:rsidR="00985DF9" w:rsidRPr="007F6C76" w:rsidRDefault="00985DF9" w:rsidP="0007409E">
            <w:pPr>
              <w:pStyle w:val="acctfourfigures"/>
              <w:tabs>
                <w:tab w:val="clear" w:pos="765"/>
                <w:tab w:val="decimal" w:pos="731"/>
              </w:tabs>
              <w:spacing w:line="240" w:lineRule="atLeast"/>
              <w:ind w:right="11"/>
            </w:pPr>
          </w:p>
        </w:tc>
        <w:tc>
          <w:tcPr>
            <w:tcW w:w="180" w:type="dxa"/>
          </w:tcPr>
          <w:p w14:paraId="2D492147" w14:textId="77777777" w:rsidR="00985DF9" w:rsidRPr="007F6C76" w:rsidRDefault="00985DF9" w:rsidP="0007409E">
            <w:pPr>
              <w:pStyle w:val="acctfourfigures"/>
              <w:spacing w:line="240" w:lineRule="atLeast"/>
            </w:pPr>
          </w:p>
        </w:tc>
        <w:tc>
          <w:tcPr>
            <w:tcW w:w="990" w:type="dxa"/>
          </w:tcPr>
          <w:p w14:paraId="698E67F9" w14:textId="77777777" w:rsidR="00985DF9" w:rsidRPr="007F6C76" w:rsidRDefault="00985DF9" w:rsidP="0007409E">
            <w:pPr>
              <w:pStyle w:val="acctfourfigures"/>
              <w:tabs>
                <w:tab w:val="clear" w:pos="765"/>
                <w:tab w:val="decimal" w:pos="731"/>
              </w:tabs>
              <w:spacing w:line="240" w:lineRule="atLeast"/>
              <w:ind w:right="11"/>
            </w:pPr>
          </w:p>
        </w:tc>
        <w:tc>
          <w:tcPr>
            <w:tcW w:w="180" w:type="dxa"/>
          </w:tcPr>
          <w:p w14:paraId="1737AABA" w14:textId="77777777" w:rsidR="00985DF9" w:rsidRPr="007F6C76" w:rsidRDefault="00985DF9" w:rsidP="0007409E">
            <w:pPr>
              <w:pStyle w:val="acctfourfigures"/>
              <w:spacing w:line="240" w:lineRule="atLeast"/>
            </w:pPr>
          </w:p>
        </w:tc>
        <w:tc>
          <w:tcPr>
            <w:tcW w:w="990" w:type="dxa"/>
          </w:tcPr>
          <w:p w14:paraId="4D9D714B" w14:textId="77777777" w:rsidR="00985DF9" w:rsidRPr="007F6C76" w:rsidRDefault="00985DF9" w:rsidP="0007409E">
            <w:pPr>
              <w:pStyle w:val="acctfourfigures"/>
              <w:tabs>
                <w:tab w:val="clear" w:pos="765"/>
                <w:tab w:val="decimal" w:pos="731"/>
              </w:tabs>
              <w:spacing w:line="240" w:lineRule="atLeast"/>
              <w:ind w:right="11"/>
            </w:pPr>
          </w:p>
        </w:tc>
        <w:tc>
          <w:tcPr>
            <w:tcW w:w="180" w:type="dxa"/>
          </w:tcPr>
          <w:p w14:paraId="2C102E47" w14:textId="77777777" w:rsidR="00985DF9" w:rsidRPr="007F6C76" w:rsidRDefault="00985DF9" w:rsidP="0007409E">
            <w:pPr>
              <w:pStyle w:val="acctfourfigures"/>
              <w:spacing w:line="240" w:lineRule="atLeast"/>
            </w:pPr>
          </w:p>
        </w:tc>
        <w:tc>
          <w:tcPr>
            <w:tcW w:w="990" w:type="dxa"/>
          </w:tcPr>
          <w:p w14:paraId="03CC2014" w14:textId="77777777" w:rsidR="00985DF9" w:rsidRPr="007F6C76" w:rsidRDefault="00985DF9" w:rsidP="0007409E">
            <w:pPr>
              <w:pStyle w:val="acctfourfigures"/>
              <w:tabs>
                <w:tab w:val="clear" w:pos="765"/>
                <w:tab w:val="decimal" w:pos="731"/>
              </w:tabs>
              <w:spacing w:line="240" w:lineRule="atLeast"/>
              <w:ind w:right="11"/>
            </w:pPr>
          </w:p>
        </w:tc>
      </w:tr>
      <w:tr w:rsidR="002270B7" w:rsidRPr="007F6C76" w14:paraId="355807F5" w14:textId="77777777" w:rsidTr="00D872D4">
        <w:trPr>
          <w:cantSplit/>
        </w:trPr>
        <w:tc>
          <w:tcPr>
            <w:tcW w:w="4077" w:type="dxa"/>
          </w:tcPr>
          <w:p w14:paraId="555BBB9B" w14:textId="77777777" w:rsidR="002270B7" w:rsidRPr="007F6C76" w:rsidRDefault="002270B7" w:rsidP="002270B7">
            <w:pPr>
              <w:spacing w:line="240" w:lineRule="atLeast"/>
              <w:ind w:left="180"/>
            </w:pPr>
            <w:r w:rsidRPr="007F6C76">
              <w:t>Secured</w:t>
            </w:r>
          </w:p>
        </w:tc>
        <w:tc>
          <w:tcPr>
            <w:tcW w:w="720" w:type="dxa"/>
            <w:vAlign w:val="bottom"/>
          </w:tcPr>
          <w:p w14:paraId="3B3908D8" w14:textId="77777777" w:rsidR="002270B7" w:rsidRPr="007F6C76" w:rsidRDefault="002270B7" w:rsidP="002270B7">
            <w:pPr>
              <w:pStyle w:val="acctfourfigures"/>
              <w:tabs>
                <w:tab w:val="clear" w:pos="765"/>
                <w:tab w:val="decimal" w:pos="101"/>
                <w:tab w:val="decimal" w:pos="821"/>
              </w:tabs>
              <w:spacing w:line="240" w:lineRule="atLeast"/>
              <w:ind w:right="11"/>
              <w:jc w:val="center"/>
              <w:rPr>
                <w:i/>
                <w:iCs/>
              </w:rPr>
            </w:pPr>
          </w:p>
        </w:tc>
        <w:tc>
          <w:tcPr>
            <w:tcW w:w="990" w:type="dxa"/>
            <w:vAlign w:val="bottom"/>
          </w:tcPr>
          <w:p w14:paraId="161510A7" w14:textId="75EFFBD3" w:rsidR="002270B7" w:rsidRPr="00307EDD" w:rsidRDefault="00D26C79" w:rsidP="002270B7">
            <w:pPr>
              <w:pStyle w:val="acctfourfigures"/>
              <w:tabs>
                <w:tab w:val="clear" w:pos="765"/>
                <w:tab w:val="decimal" w:pos="821"/>
              </w:tabs>
              <w:spacing w:line="240" w:lineRule="atLeast"/>
              <w:ind w:right="11"/>
            </w:pPr>
            <w:r>
              <w:t>880</w:t>
            </w:r>
          </w:p>
        </w:tc>
        <w:tc>
          <w:tcPr>
            <w:tcW w:w="180" w:type="dxa"/>
            <w:vAlign w:val="bottom"/>
          </w:tcPr>
          <w:p w14:paraId="412C8367" w14:textId="77777777" w:rsidR="002270B7" w:rsidRPr="00307EDD" w:rsidRDefault="002270B7" w:rsidP="002270B7">
            <w:pPr>
              <w:pStyle w:val="acctfourfigures"/>
              <w:tabs>
                <w:tab w:val="decimal" w:pos="821"/>
              </w:tabs>
              <w:spacing w:line="240" w:lineRule="atLeast"/>
            </w:pPr>
          </w:p>
        </w:tc>
        <w:tc>
          <w:tcPr>
            <w:tcW w:w="990" w:type="dxa"/>
            <w:vAlign w:val="bottom"/>
          </w:tcPr>
          <w:p w14:paraId="63B9CAC0" w14:textId="09AB566D" w:rsidR="002270B7" w:rsidRPr="00307EDD" w:rsidRDefault="00D26C79" w:rsidP="002270B7">
            <w:pPr>
              <w:pStyle w:val="acctfourfigures"/>
              <w:tabs>
                <w:tab w:val="clear" w:pos="765"/>
                <w:tab w:val="decimal" w:pos="821"/>
              </w:tabs>
              <w:spacing w:line="240" w:lineRule="atLeast"/>
              <w:ind w:right="11"/>
            </w:pPr>
            <w:r>
              <w:t>2,481</w:t>
            </w:r>
          </w:p>
        </w:tc>
        <w:tc>
          <w:tcPr>
            <w:tcW w:w="180" w:type="dxa"/>
            <w:vAlign w:val="bottom"/>
          </w:tcPr>
          <w:p w14:paraId="69A41AC3" w14:textId="77777777" w:rsidR="002270B7" w:rsidRPr="00307EDD" w:rsidRDefault="002270B7" w:rsidP="002270B7">
            <w:pPr>
              <w:pStyle w:val="acctfourfigures"/>
              <w:tabs>
                <w:tab w:val="decimal" w:pos="821"/>
              </w:tabs>
              <w:spacing w:line="240" w:lineRule="atLeast"/>
            </w:pPr>
          </w:p>
        </w:tc>
        <w:tc>
          <w:tcPr>
            <w:tcW w:w="990" w:type="dxa"/>
            <w:vAlign w:val="bottom"/>
          </w:tcPr>
          <w:p w14:paraId="57A3A413" w14:textId="005EBE40" w:rsidR="002270B7" w:rsidRPr="00307EDD" w:rsidRDefault="00D26C79" w:rsidP="002270B7">
            <w:pPr>
              <w:pStyle w:val="acctfourfigures"/>
              <w:tabs>
                <w:tab w:val="clear" w:pos="765"/>
                <w:tab w:val="decimal" w:pos="821"/>
              </w:tabs>
              <w:spacing w:line="240" w:lineRule="atLeast"/>
              <w:ind w:right="11"/>
            </w:pPr>
            <w:r>
              <w:t>-</w:t>
            </w:r>
          </w:p>
        </w:tc>
        <w:tc>
          <w:tcPr>
            <w:tcW w:w="180" w:type="dxa"/>
            <w:vAlign w:val="bottom"/>
          </w:tcPr>
          <w:p w14:paraId="3BDA42B2" w14:textId="77777777" w:rsidR="002270B7" w:rsidRPr="00307EDD" w:rsidRDefault="002270B7" w:rsidP="002270B7">
            <w:pPr>
              <w:pStyle w:val="acctfourfigures"/>
              <w:tabs>
                <w:tab w:val="decimal" w:pos="821"/>
              </w:tabs>
              <w:spacing w:line="240" w:lineRule="atLeast"/>
            </w:pPr>
          </w:p>
        </w:tc>
        <w:tc>
          <w:tcPr>
            <w:tcW w:w="990" w:type="dxa"/>
            <w:vAlign w:val="bottom"/>
          </w:tcPr>
          <w:p w14:paraId="3F3D7FAE" w14:textId="25B81B02" w:rsidR="002270B7" w:rsidRPr="00307EDD" w:rsidRDefault="00D26C79" w:rsidP="002270B7">
            <w:pPr>
              <w:pStyle w:val="acctfourfigures"/>
              <w:tabs>
                <w:tab w:val="clear" w:pos="765"/>
                <w:tab w:val="decimal" w:pos="821"/>
              </w:tabs>
              <w:spacing w:line="240" w:lineRule="atLeast"/>
              <w:ind w:right="11"/>
            </w:pPr>
            <w:r>
              <w:t>-</w:t>
            </w:r>
          </w:p>
        </w:tc>
      </w:tr>
      <w:tr w:rsidR="002270B7" w:rsidRPr="007F6C76" w14:paraId="0AC6131D" w14:textId="77777777" w:rsidTr="00D872D4">
        <w:trPr>
          <w:cantSplit/>
        </w:trPr>
        <w:tc>
          <w:tcPr>
            <w:tcW w:w="4077" w:type="dxa"/>
          </w:tcPr>
          <w:p w14:paraId="26C32339" w14:textId="77777777" w:rsidR="002270B7" w:rsidRPr="007F6C76" w:rsidRDefault="002270B7" w:rsidP="002270B7">
            <w:pPr>
              <w:spacing w:line="240" w:lineRule="atLeast"/>
            </w:pPr>
            <w:r w:rsidRPr="007F6C76">
              <w:t>Short-term loans from financial institutions</w:t>
            </w:r>
          </w:p>
        </w:tc>
        <w:tc>
          <w:tcPr>
            <w:tcW w:w="720" w:type="dxa"/>
            <w:vAlign w:val="bottom"/>
          </w:tcPr>
          <w:p w14:paraId="272B15B4" w14:textId="77777777" w:rsidR="002270B7" w:rsidRPr="007F6C76" w:rsidRDefault="002270B7" w:rsidP="002270B7">
            <w:pPr>
              <w:pStyle w:val="acctfourfigures"/>
              <w:tabs>
                <w:tab w:val="clear" w:pos="765"/>
                <w:tab w:val="decimal" w:pos="101"/>
                <w:tab w:val="decimal" w:pos="821"/>
              </w:tabs>
              <w:spacing w:line="240" w:lineRule="atLeast"/>
              <w:ind w:right="11"/>
              <w:jc w:val="center"/>
              <w:rPr>
                <w:i/>
                <w:iCs/>
              </w:rPr>
            </w:pPr>
          </w:p>
        </w:tc>
        <w:tc>
          <w:tcPr>
            <w:tcW w:w="990" w:type="dxa"/>
            <w:vAlign w:val="bottom"/>
          </w:tcPr>
          <w:p w14:paraId="3AEC659F" w14:textId="77777777" w:rsidR="002270B7" w:rsidRPr="00307EDD" w:rsidRDefault="002270B7" w:rsidP="002270B7">
            <w:pPr>
              <w:pStyle w:val="acctfourfigures"/>
              <w:tabs>
                <w:tab w:val="clear" w:pos="765"/>
                <w:tab w:val="decimal" w:pos="821"/>
              </w:tabs>
              <w:spacing w:line="240" w:lineRule="atLeast"/>
              <w:ind w:right="11"/>
            </w:pPr>
          </w:p>
        </w:tc>
        <w:tc>
          <w:tcPr>
            <w:tcW w:w="180" w:type="dxa"/>
            <w:vAlign w:val="bottom"/>
          </w:tcPr>
          <w:p w14:paraId="1A034654" w14:textId="77777777" w:rsidR="002270B7" w:rsidRPr="00307EDD" w:rsidRDefault="002270B7" w:rsidP="002270B7">
            <w:pPr>
              <w:pStyle w:val="acctfourfigures"/>
              <w:tabs>
                <w:tab w:val="decimal" w:pos="821"/>
              </w:tabs>
              <w:spacing w:line="240" w:lineRule="atLeast"/>
            </w:pPr>
          </w:p>
        </w:tc>
        <w:tc>
          <w:tcPr>
            <w:tcW w:w="990" w:type="dxa"/>
            <w:vAlign w:val="bottom"/>
          </w:tcPr>
          <w:p w14:paraId="0AADB586" w14:textId="77777777" w:rsidR="002270B7" w:rsidRPr="00307EDD" w:rsidRDefault="002270B7" w:rsidP="002270B7">
            <w:pPr>
              <w:pStyle w:val="acctfourfigures"/>
              <w:tabs>
                <w:tab w:val="clear" w:pos="765"/>
                <w:tab w:val="decimal" w:pos="821"/>
              </w:tabs>
              <w:spacing w:line="240" w:lineRule="atLeast"/>
              <w:ind w:right="11"/>
            </w:pPr>
          </w:p>
        </w:tc>
        <w:tc>
          <w:tcPr>
            <w:tcW w:w="180" w:type="dxa"/>
            <w:vAlign w:val="bottom"/>
          </w:tcPr>
          <w:p w14:paraId="45198137" w14:textId="77777777" w:rsidR="002270B7" w:rsidRPr="00307EDD" w:rsidRDefault="002270B7" w:rsidP="002270B7">
            <w:pPr>
              <w:pStyle w:val="acctfourfigures"/>
              <w:tabs>
                <w:tab w:val="decimal" w:pos="821"/>
              </w:tabs>
              <w:spacing w:line="240" w:lineRule="atLeast"/>
            </w:pPr>
          </w:p>
        </w:tc>
        <w:tc>
          <w:tcPr>
            <w:tcW w:w="990" w:type="dxa"/>
            <w:vAlign w:val="bottom"/>
          </w:tcPr>
          <w:p w14:paraId="7E7EE2E8" w14:textId="77777777" w:rsidR="002270B7" w:rsidRPr="00307EDD" w:rsidRDefault="002270B7" w:rsidP="002270B7">
            <w:pPr>
              <w:pStyle w:val="acctfourfigures"/>
              <w:tabs>
                <w:tab w:val="clear" w:pos="765"/>
                <w:tab w:val="decimal" w:pos="821"/>
              </w:tabs>
              <w:spacing w:line="240" w:lineRule="atLeast"/>
              <w:ind w:right="11"/>
            </w:pPr>
          </w:p>
        </w:tc>
        <w:tc>
          <w:tcPr>
            <w:tcW w:w="180" w:type="dxa"/>
            <w:vAlign w:val="bottom"/>
          </w:tcPr>
          <w:p w14:paraId="64D3ECDE" w14:textId="77777777" w:rsidR="002270B7" w:rsidRPr="00307EDD" w:rsidRDefault="002270B7" w:rsidP="002270B7">
            <w:pPr>
              <w:pStyle w:val="acctfourfigures"/>
              <w:tabs>
                <w:tab w:val="decimal" w:pos="821"/>
              </w:tabs>
              <w:spacing w:line="240" w:lineRule="atLeast"/>
            </w:pPr>
          </w:p>
        </w:tc>
        <w:tc>
          <w:tcPr>
            <w:tcW w:w="990" w:type="dxa"/>
            <w:vAlign w:val="bottom"/>
          </w:tcPr>
          <w:p w14:paraId="3132F3F7" w14:textId="77777777" w:rsidR="002270B7" w:rsidRPr="00307EDD" w:rsidRDefault="002270B7" w:rsidP="002270B7">
            <w:pPr>
              <w:pStyle w:val="acctfourfigures"/>
              <w:tabs>
                <w:tab w:val="clear" w:pos="765"/>
                <w:tab w:val="decimal" w:pos="821"/>
              </w:tabs>
              <w:spacing w:line="240" w:lineRule="atLeast"/>
              <w:ind w:right="11"/>
            </w:pPr>
          </w:p>
        </w:tc>
      </w:tr>
      <w:tr w:rsidR="002270B7" w:rsidRPr="007F6C76" w14:paraId="4392DE4A" w14:textId="77777777" w:rsidTr="00D872D4">
        <w:trPr>
          <w:cantSplit/>
        </w:trPr>
        <w:tc>
          <w:tcPr>
            <w:tcW w:w="4077" w:type="dxa"/>
          </w:tcPr>
          <w:p w14:paraId="6BD804D7" w14:textId="77777777" w:rsidR="002270B7" w:rsidRPr="007F6C76" w:rsidRDefault="002270B7" w:rsidP="002270B7">
            <w:pPr>
              <w:spacing w:line="240" w:lineRule="atLeast"/>
              <w:ind w:left="180"/>
            </w:pPr>
            <w:r w:rsidRPr="007F6C76">
              <w:t>Secured</w:t>
            </w:r>
          </w:p>
        </w:tc>
        <w:tc>
          <w:tcPr>
            <w:tcW w:w="720" w:type="dxa"/>
            <w:vAlign w:val="bottom"/>
          </w:tcPr>
          <w:p w14:paraId="593EACFB" w14:textId="77777777" w:rsidR="002270B7" w:rsidRPr="007F6C76" w:rsidRDefault="002270B7" w:rsidP="002270B7">
            <w:pPr>
              <w:pStyle w:val="acctfourfigures"/>
              <w:tabs>
                <w:tab w:val="clear" w:pos="765"/>
                <w:tab w:val="decimal" w:pos="101"/>
                <w:tab w:val="decimal" w:pos="821"/>
              </w:tabs>
              <w:spacing w:line="240" w:lineRule="atLeast"/>
              <w:ind w:right="11"/>
              <w:jc w:val="center"/>
              <w:rPr>
                <w:i/>
                <w:iCs/>
              </w:rPr>
            </w:pPr>
          </w:p>
        </w:tc>
        <w:tc>
          <w:tcPr>
            <w:tcW w:w="990" w:type="dxa"/>
            <w:vAlign w:val="bottom"/>
          </w:tcPr>
          <w:p w14:paraId="547F0335" w14:textId="5B4415E3" w:rsidR="002270B7" w:rsidRPr="00307EDD" w:rsidRDefault="00D26C79" w:rsidP="002270B7">
            <w:pPr>
              <w:pStyle w:val="acctfourfigures"/>
              <w:tabs>
                <w:tab w:val="clear" w:pos="765"/>
                <w:tab w:val="decimal" w:pos="821"/>
              </w:tabs>
              <w:spacing w:line="240" w:lineRule="atLeast"/>
              <w:ind w:right="11"/>
            </w:pPr>
            <w:r>
              <w:t>590,000</w:t>
            </w:r>
          </w:p>
        </w:tc>
        <w:tc>
          <w:tcPr>
            <w:tcW w:w="180" w:type="dxa"/>
            <w:vAlign w:val="bottom"/>
          </w:tcPr>
          <w:p w14:paraId="27AAE2EB" w14:textId="77777777" w:rsidR="002270B7" w:rsidRPr="00307EDD" w:rsidRDefault="002270B7" w:rsidP="002270B7">
            <w:pPr>
              <w:pStyle w:val="acctfourfigures"/>
              <w:tabs>
                <w:tab w:val="decimal" w:pos="821"/>
              </w:tabs>
              <w:spacing w:line="240" w:lineRule="atLeast"/>
            </w:pPr>
          </w:p>
        </w:tc>
        <w:tc>
          <w:tcPr>
            <w:tcW w:w="990" w:type="dxa"/>
            <w:vAlign w:val="bottom"/>
          </w:tcPr>
          <w:p w14:paraId="61D022F7" w14:textId="2B1CBD4A" w:rsidR="002270B7" w:rsidRPr="00307EDD" w:rsidRDefault="00D26C79" w:rsidP="002270B7">
            <w:pPr>
              <w:pStyle w:val="acctfourfigures"/>
              <w:tabs>
                <w:tab w:val="clear" w:pos="765"/>
                <w:tab w:val="decimal" w:pos="821"/>
              </w:tabs>
              <w:spacing w:line="240" w:lineRule="atLeast"/>
              <w:ind w:right="11"/>
            </w:pPr>
            <w:r>
              <w:t>540,000</w:t>
            </w:r>
          </w:p>
        </w:tc>
        <w:tc>
          <w:tcPr>
            <w:tcW w:w="180" w:type="dxa"/>
            <w:vAlign w:val="bottom"/>
          </w:tcPr>
          <w:p w14:paraId="08DA5685" w14:textId="77777777" w:rsidR="002270B7" w:rsidRPr="00307EDD" w:rsidRDefault="002270B7" w:rsidP="002270B7">
            <w:pPr>
              <w:pStyle w:val="acctfourfigures"/>
              <w:tabs>
                <w:tab w:val="decimal" w:pos="821"/>
              </w:tabs>
              <w:spacing w:line="240" w:lineRule="atLeast"/>
            </w:pPr>
          </w:p>
        </w:tc>
        <w:tc>
          <w:tcPr>
            <w:tcW w:w="990" w:type="dxa"/>
            <w:vAlign w:val="bottom"/>
          </w:tcPr>
          <w:p w14:paraId="3B35D84D" w14:textId="6FAED5E5" w:rsidR="002270B7" w:rsidRPr="00307EDD" w:rsidRDefault="00D26C79" w:rsidP="002270B7">
            <w:pPr>
              <w:pStyle w:val="acctfourfigures"/>
              <w:tabs>
                <w:tab w:val="clear" w:pos="765"/>
                <w:tab w:val="decimal" w:pos="821"/>
              </w:tabs>
              <w:spacing w:line="240" w:lineRule="atLeast"/>
              <w:ind w:right="11"/>
            </w:pPr>
            <w:r>
              <w:t>-</w:t>
            </w:r>
          </w:p>
        </w:tc>
        <w:tc>
          <w:tcPr>
            <w:tcW w:w="180" w:type="dxa"/>
            <w:vAlign w:val="bottom"/>
          </w:tcPr>
          <w:p w14:paraId="1BB7CD5A" w14:textId="77777777" w:rsidR="002270B7" w:rsidRPr="00307EDD" w:rsidRDefault="002270B7" w:rsidP="002270B7">
            <w:pPr>
              <w:pStyle w:val="acctfourfigures"/>
              <w:tabs>
                <w:tab w:val="decimal" w:pos="821"/>
              </w:tabs>
              <w:spacing w:line="240" w:lineRule="atLeast"/>
            </w:pPr>
          </w:p>
        </w:tc>
        <w:tc>
          <w:tcPr>
            <w:tcW w:w="990" w:type="dxa"/>
            <w:vAlign w:val="bottom"/>
          </w:tcPr>
          <w:p w14:paraId="754DC531" w14:textId="521744D9" w:rsidR="002270B7" w:rsidRPr="00307EDD" w:rsidRDefault="00D26C79" w:rsidP="002270B7">
            <w:pPr>
              <w:pStyle w:val="acctfourfigures"/>
              <w:tabs>
                <w:tab w:val="clear" w:pos="765"/>
                <w:tab w:val="decimal" w:pos="821"/>
              </w:tabs>
              <w:spacing w:line="240" w:lineRule="atLeast"/>
              <w:ind w:right="11"/>
            </w:pPr>
            <w:r>
              <w:t>-</w:t>
            </w:r>
          </w:p>
        </w:tc>
      </w:tr>
      <w:tr w:rsidR="002270B7" w:rsidRPr="007F6C76" w14:paraId="593283F0" w14:textId="77777777" w:rsidTr="00D872D4">
        <w:trPr>
          <w:cantSplit/>
        </w:trPr>
        <w:tc>
          <w:tcPr>
            <w:tcW w:w="4077" w:type="dxa"/>
          </w:tcPr>
          <w:p w14:paraId="6FC9E004" w14:textId="77777777" w:rsidR="002270B7" w:rsidRPr="007F6C76" w:rsidRDefault="002270B7" w:rsidP="002270B7">
            <w:pPr>
              <w:spacing w:line="240" w:lineRule="atLeast"/>
              <w:ind w:left="180" w:hanging="180"/>
              <w:rPr>
                <w:b/>
                <w:bCs/>
              </w:rPr>
            </w:pPr>
            <w:r w:rsidRPr="007F6C76">
              <w:rPr>
                <w:b/>
                <w:bCs/>
              </w:rPr>
              <w:t xml:space="preserve">Bank overdrafts and short-term </w:t>
            </w:r>
            <w:r w:rsidRPr="00AB596F">
              <w:rPr>
                <w:b/>
                <w:bCs/>
              </w:rPr>
              <w:t xml:space="preserve">loans </w:t>
            </w:r>
            <w:r w:rsidRPr="007F6C76">
              <w:rPr>
                <w:b/>
                <w:bCs/>
              </w:rPr>
              <w:t>from financial institutions</w:t>
            </w:r>
          </w:p>
        </w:tc>
        <w:tc>
          <w:tcPr>
            <w:tcW w:w="720" w:type="dxa"/>
            <w:vAlign w:val="bottom"/>
          </w:tcPr>
          <w:p w14:paraId="2EA3F84F" w14:textId="77777777" w:rsidR="002270B7" w:rsidRPr="007F6C76" w:rsidRDefault="002270B7" w:rsidP="002270B7">
            <w:pPr>
              <w:pStyle w:val="acctfourfigures"/>
              <w:tabs>
                <w:tab w:val="clear" w:pos="765"/>
                <w:tab w:val="decimal" w:pos="101"/>
                <w:tab w:val="decimal" w:pos="821"/>
              </w:tabs>
              <w:spacing w:line="240" w:lineRule="atLeast"/>
              <w:ind w:right="11"/>
              <w:jc w:val="center"/>
              <w:rPr>
                <w:i/>
                <w:iCs/>
              </w:rPr>
            </w:pPr>
          </w:p>
        </w:tc>
        <w:tc>
          <w:tcPr>
            <w:tcW w:w="990" w:type="dxa"/>
            <w:tcBorders>
              <w:top w:val="single" w:sz="4" w:space="0" w:color="auto"/>
              <w:bottom w:val="single" w:sz="4" w:space="0" w:color="auto"/>
            </w:tcBorders>
            <w:vAlign w:val="bottom"/>
          </w:tcPr>
          <w:p w14:paraId="6379B61B" w14:textId="6EA0AE1C" w:rsidR="002270B7" w:rsidRPr="00307EDD" w:rsidRDefault="00D26C79" w:rsidP="002270B7">
            <w:pPr>
              <w:pStyle w:val="acctfourfigures"/>
              <w:tabs>
                <w:tab w:val="clear" w:pos="765"/>
                <w:tab w:val="decimal" w:pos="821"/>
              </w:tabs>
              <w:spacing w:line="240" w:lineRule="atLeast"/>
              <w:ind w:right="11"/>
              <w:rPr>
                <w:b/>
                <w:bCs/>
              </w:rPr>
            </w:pPr>
            <w:r>
              <w:rPr>
                <w:b/>
                <w:bCs/>
              </w:rPr>
              <w:t>590,880</w:t>
            </w:r>
          </w:p>
        </w:tc>
        <w:tc>
          <w:tcPr>
            <w:tcW w:w="180" w:type="dxa"/>
            <w:vAlign w:val="bottom"/>
          </w:tcPr>
          <w:p w14:paraId="4F4C079E" w14:textId="77777777" w:rsidR="002270B7" w:rsidRPr="00307EDD" w:rsidRDefault="002270B7" w:rsidP="002270B7">
            <w:pPr>
              <w:pStyle w:val="acctfourfigures"/>
              <w:tabs>
                <w:tab w:val="decimal" w:pos="821"/>
              </w:tabs>
              <w:spacing w:line="240" w:lineRule="atLeast"/>
              <w:rPr>
                <w:b/>
                <w:bCs/>
              </w:rPr>
            </w:pPr>
          </w:p>
        </w:tc>
        <w:tc>
          <w:tcPr>
            <w:tcW w:w="990" w:type="dxa"/>
            <w:tcBorders>
              <w:top w:val="single" w:sz="4" w:space="0" w:color="auto"/>
              <w:bottom w:val="single" w:sz="4" w:space="0" w:color="auto"/>
            </w:tcBorders>
            <w:vAlign w:val="bottom"/>
          </w:tcPr>
          <w:p w14:paraId="32CD2220" w14:textId="4D5DC84D" w:rsidR="002270B7" w:rsidRPr="00307EDD" w:rsidRDefault="00D26C79" w:rsidP="002270B7">
            <w:pPr>
              <w:pStyle w:val="acctfourfigures"/>
              <w:tabs>
                <w:tab w:val="clear" w:pos="765"/>
                <w:tab w:val="decimal" w:pos="821"/>
              </w:tabs>
              <w:spacing w:line="240" w:lineRule="atLeast"/>
              <w:ind w:right="11"/>
              <w:rPr>
                <w:b/>
                <w:bCs/>
              </w:rPr>
            </w:pPr>
            <w:r>
              <w:rPr>
                <w:b/>
                <w:bCs/>
              </w:rPr>
              <w:t>542,481</w:t>
            </w:r>
          </w:p>
        </w:tc>
        <w:tc>
          <w:tcPr>
            <w:tcW w:w="180" w:type="dxa"/>
            <w:vAlign w:val="bottom"/>
          </w:tcPr>
          <w:p w14:paraId="02A2E46B" w14:textId="77777777" w:rsidR="002270B7" w:rsidRPr="00307EDD" w:rsidRDefault="002270B7" w:rsidP="002270B7">
            <w:pPr>
              <w:pStyle w:val="acctfourfigures"/>
              <w:tabs>
                <w:tab w:val="decimal" w:pos="821"/>
              </w:tabs>
              <w:spacing w:line="240" w:lineRule="atLeast"/>
              <w:rPr>
                <w:b/>
                <w:bCs/>
              </w:rPr>
            </w:pPr>
          </w:p>
        </w:tc>
        <w:tc>
          <w:tcPr>
            <w:tcW w:w="990" w:type="dxa"/>
            <w:tcBorders>
              <w:top w:val="single" w:sz="4" w:space="0" w:color="auto"/>
              <w:bottom w:val="single" w:sz="4" w:space="0" w:color="auto"/>
            </w:tcBorders>
            <w:vAlign w:val="bottom"/>
          </w:tcPr>
          <w:p w14:paraId="3E219897" w14:textId="70D9EF45" w:rsidR="002270B7" w:rsidRPr="00307EDD" w:rsidRDefault="00D26C79" w:rsidP="002270B7">
            <w:pPr>
              <w:pStyle w:val="acctfourfigures"/>
              <w:tabs>
                <w:tab w:val="clear" w:pos="765"/>
                <w:tab w:val="decimal" w:pos="821"/>
              </w:tabs>
              <w:spacing w:line="240" w:lineRule="atLeast"/>
              <w:ind w:right="11"/>
              <w:rPr>
                <w:b/>
                <w:bCs/>
              </w:rPr>
            </w:pPr>
            <w:r>
              <w:rPr>
                <w:b/>
                <w:bCs/>
              </w:rPr>
              <w:t>-</w:t>
            </w:r>
          </w:p>
        </w:tc>
        <w:tc>
          <w:tcPr>
            <w:tcW w:w="180" w:type="dxa"/>
            <w:vAlign w:val="bottom"/>
          </w:tcPr>
          <w:p w14:paraId="29E7A9C8" w14:textId="77777777" w:rsidR="002270B7" w:rsidRPr="00307EDD" w:rsidRDefault="002270B7" w:rsidP="002270B7">
            <w:pPr>
              <w:pStyle w:val="acctfourfigures"/>
              <w:tabs>
                <w:tab w:val="decimal" w:pos="821"/>
              </w:tabs>
              <w:spacing w:line="240" w:lineRule="atLeast"/>
              <w:rPr>
                <w:b/>
                <w:bCs/>
              </w:rPr>
            </w:pPr>
          </w:p>
        </w:tc>
        <w:tc>
          <w:tcPr>
            <w:tcW w:w="990" w:type="dxa"/>
            <w:tcBorders>
              <w:top w:val="single" w:sz="4" w:space="0" w:color="auto"/>
              <w:bottom w:val="single" w:sz="4" w:space="0" w:color="auto"/>
            </w:tcBorders>
            <w:vAlign w:val="bottom"/>
          </w:tcPr>
          <w:p w14:paraId="37692EBB" w14:textId="55A5DC06" w:rsidR="002270B7" w:rsidRPr="00307EDD" w:rsidRDefault="00D26C79" w:rsidP="002270B7">
            <w:pPr>
              <w:pStyle w:val="acctfourfigures"/>
              <w:tabs>
                <w:tab w:val="clear" w:pos="765"/>
                <w:tab w:val="decimal" w:pos="821"/>
              </w:tabs>
              <w:spacing w:line="240" w:lineRule="atLeast"/>
              <w:ind w:right="11"/>
              <w:rPr>
                <w:b/>
                <w:bCs/>
              </w:rPr>
            </w:pPr>
            <w:r>
              <w:rPr>
                <w:b/>
                <w:bCs/>
              </w:rPr>
              <w:t>-</w:t>
            </w:r>
          </w:p>
        </w:tc>
      </w:tr>
      <w:tr w:rsidR="002270B7" w:rsidRPr="007F6C76" w14:paraId="79EFFAF8" w14:textId="77777777" w:rsidTr="00D872D4">
        <w:trPr>
          <w:cantSplit/>
        </w:trPr>
        <w:tc>
          <w:tcPr>
            <w:tcW w:w="4077" w:type="dxa"/>
          </w:tcPr>
          <w:p w14:paraId="152023C7" w14:textId="77777777" w:rsidR="002270B7" w:rsidRPr="007F6C76" w:rsidRDefault="002270B7" w:rsidP="002270B7">
            <w:pPr>
              <w:spacing w:line="240" w:lineRule="atLeast"/>
            </w:pPr>
          </w:p>
        </w:tc>
        <w:tc>
          <w:tcPr>
            <w:tcW w:w="720" w:type="dxa"/>
            <w:vAlign w:val="bottom"/>
          </w:tcPr>
          <w:p w14:paraId="0D094145" w14:textId="77777777" w:rsidR="002270B7" w:rsidRPr="007F6C76" w:rsidRDefault="002270B7" w:rsidP="002270B7">
            <w:pPr>
              <w:pStyle w:val="acctfourfigures"/>
              <w:tabs>
                <w:tab w:val="clear" w:pos="765"/>
                <w:tab w:val="decimal" w:pos="101"/>
                <w:tab w:val="decimal" w:pos="821"/>
              </w:tabs>
              <w:spacing w:line="240" w:lineRule="atLeast"/>
              <w:ind w:right="11"/>
              <w:jc w:val="center"/>
              <w:rPr>
                <w:i/>
                <w:iCs/>
              </w:rPr>
            </w:pPr>
          </w:p>
        </w:tc>
        <w:tc>
          <w:tcPr>
            <w:tcW w:w="990" w:type="dxa"/>
            <w:tcBorders>
              <w:top w:val="single" w:sz="4" w:space="0" w:color="auto"/>
            </w:tcBorders>
            <w:vAlign w:val="bottom"/>
          </w:tcPr>
          <w:p w14:paraId="37199B7B" w14:textId="77777777" w:rsidR="002270B7" w:rsidRPr="00307EDD" w:rsidRDefault="002270B7" w:rsidP="002270B7">
            <w:pPr>
              <w:pStyle w:val="acctfourfigures"/>
              <w:tabs>
                <w:tab w:val="clear" w:pos="765"/>
                <w:tab w:val="decimal" w:pos="821"/>
              </w:tabs>
              <w:spacing w:line="240" w:lineRule="atLeast"/>
              <w:ind w:right="11"/>
            </w:pPr>
          </w:p>
        </w:tc>
        <w:tc>
          <w:tcPr>
            <w:tcW w:w="180" w:type="dxa"/>
            <w:vAlign w:val="bottom"/>
          </w:tcPr>
          <w:p w14:paraId="6C6E85FD" w14:textId="77777777" w:rsidR="002270B7" w:rsidRPr="00307EDD" w:rsidRDefault="002270B7" w:rsidP="002270B7">
            <w:pPr>
              <w:pStyle w:val="acctfourfigures"/>
              <w:tabs>
                <w:tab w:val="decimal" w:pos="821"/>
              </w:tabs>
              <w:spacing w:line="240" w:lineRule="atLeast"/>
            </w:pPr>
          </w:p>
        </w:tc>
        <w:tc>
          <w:tcPr>
            <w:tcW w:w="990" w:type="dxa"/>
            <w:tcBorders>
              <w:top w:val="single" w:sz="4" w:space="0" w:color="auto"/>
            </w:tcBorders>
            <w:vAlign w:val="bottom"/>
          </w:tcPr>
          <w:p w14:paraId="67171F9D" w14:textId="77777777" w:rsidR="002270B7" w:rsidRPr="00307EDD" w:rsidRDefault="002270B7" w:rsidP="002270B7">
            <w:pPr>
              <w:pStyle w:val="acctfourfigures"/>
              <w:tabs>
                <w:tab w:val="clear" w:pos="765"/>
                <w:tab w:val="decimal" w:pos="821"/>
              </w:tabs>
              <w:spacing w:line="240" w:lineRule="atLeast"/>
              <w:ind w:right="11"/>
            </w:pPr>
          </w:p>
        </w:tc>
        <w:tc>
          <w:tcPr>
            <w:tcW w:w="180" w:type="dxa"/>
            <w:vAlign w:val="bottom"/>
          </w:tcPr>
          <w:p w14:paraId="7D24A8AB" w14:textId="77777777" w:rsidR="002270B7" w:rsidRPr="00307EDD" w:rsidRDefault="002270B7" w:rsidP="002270B7">
            <w:pPr>
              <w:pStyle w:val="acctfourfigures"/>
              <w:tabs>
                <w:tab w:val="decimal" w:pos="821"/>
              </w:tabs>
              <w:spacing w:line="240" w:lineRule="atLeast"/>
            </w:pPr>
          </w:p>
        </w:tc>
        <w:tc>
          <w:tcPr>
            <w:tcW w:w="990" w:type="dxa"/>
            <w:tcBorders>
              <w:top w:val="single" w:sz="4" w:space="0" w:color="auto"/>
            </w:tcBorders>
            <w:vAlign w:val="bottom"/>
          </w:tcPr>
          <w:p w14:paraId="026791C6" w14:textId="77777777" w:rsidR="002270B7" w:rsidRPr="00307EDD" w:rsidRDefault="002270B7" w:rsidP="002270B7">
            <w:pPr>
              <w:pStyle w:val="acctfourfigures"/>
              <w:tabs>
                <w:tab w:val="clear" w:pos="765"/>
                <w:tab w:val="decimal" w:pos="821"/>
              </w:tabs>
              <w:spacing w:line="240" w:lineRule="atLeast"/>
              <w:ind w:right="11"/>
            </w:pPr>
          </w:p>
        </w:tc>
        <w:tc>
          <w:tcPr>
            <w:tcW w:w="180" w:type="dxa"/>
            <w:vAlign w:val="bottom"/>
          </w:tcPr>
          <w:p w14:paraId="5A5010E6" w14:textId="77777777" w:rsidR="002270B7" w:rsidRPr="00307EDD" w:rsidRDefault="002270B7" w:rsidP="002270B7">
            <w:pPr>
              <w:pStyle w:val="acctfourfigures"/>
              <w:tabs>
                <w:tab w:val="decimal" w:pos="821"/>
              </w:tabs>
              <w:spacing w:line="240" w:lineRule="atLeast"/>
            </w:pPr>
          </w:p>
        </w:tc>
        <w:tc>
          <w:tcPr>
            <w:tcW w:w="990" w:type="dxa"/>
            <w:tcBorders>
              <w:top w:val="single" w:sz="4" w:space="0" w:color="auto"/>
            </w:tcBorders>
            <w:vAlign w:val="bottom"/>
          </w:tcPr>
          <w:p w14:paraId="4CA53BB2" w14:textId="77777777" w:rsidR="002270B7" w:rsidRPr="00307EDD" w:rsidRDefault="002270B7" w:rsidP="002270B7">
            <w:pPr>
              <w:pStyle w:val="acctfourfigures"/>
              <w:tabs>
                <w:tab w:val="clear" w:pos="765"/>
                <w:tab w:val="decimal" w:pos="821"/>
              </w:tabs>
              <w:spacing w:line="240" w:lineRule="atLeast"/>
              <w:ind w:right="11"/>
            </w:pPr>
          </w:p>
        </w:tc>
      </w:tr>
      <w:tr w:rsidR="002270B7" w:rsidRPr="007F6C76" w14:paraId="6B23F5D1" w14:textId="77777777" w:rsidTr="00D872D4">
        <w:trPr>
          <w:cantSplit/>
        </w:trPr>
        <w:tc>
          <w:tcPr>
            <w:tcW w:w="4077" w:type="dxa"/>
          </w:tcPr>
          <w:p w14:paraId="067BFE19" w14:textId="77777777" w:rsidR="002270B7" w:rsidRPr="007F6C76" w:rsidRDefault="002270B7" w:rsidP="002270B7">
            <w:pPr>
              <w:spacing w:line="240" w:lineRule="atLeast"/>
            </w:pPr>
            <w:r w:rsidRPr="007F6C76">
              <w:t xml:space="preserve">Short-term </w:t>
            </w:r>
            <w:r w:rsidRPr="00AB596F">
              <w:t xml:space="preserve">loans </w:t>
            </w:r>
            <w:r w:rsidRPr="007F6C76">
              <w:t>from related parties</w:t>
            </w:r>
          </w:p>
        </w:tc>
        <w:tc>
          <w:tcPr>
            <w:tcW w:w="720" w:type="dxa"/>
            <w:vAlign w:val="bottom"/>
          </w:tcPr>
          <w:p w14:paraId="5DCFBE40" w14:textId="6D000F84" w:rsidR="002270B7" w:rsidRPr="007F6C76" w:rsidRDefault="002270B7" w:rsidP="002270B7">
            <w:pPr>
              <w:pStyle w:val="acctfourfigures"/>
              <w:tabs>
                <w:tab w:val="clear" w:pos="765"/>
                <w:tab w:val="decimal" w:pos="101"/>
                <w:tab w:val="decimal" w:pos="821"/>
              </w:tabs>
              <w:spacing w:line="240" w:lineRule="atLeast"/>
              <w:ind w:right="11"/>
              <w:jc w:val="center"/>
              <w:rPr>
                <w:i/>
                <w:iCs/>
              </w:rPr>
            </w:pPr>
          </w:p>
        </w:tc>
        <w:tc>
          <w:tcPr>
            <w:tcW w:w="990" w:type="dxa"/>
            <w:vAlign w:val="bottom"/>
          </w:tcPr>
          <w:p w14:paraId="05C28DCC" w14:textId="77777777" w:rsidR="002270B7" w:rsidRPr="00307EDD" w:rsidRDefault="002270B7" w:rsidP="002270B7">
            <w:pPr>
              <w:pStyle w:val="acctfourfigures"/>
              <w:tabs>
                <w:tab w:val="clear" w:pos="765"/>
                <w:tab w:val="decimal" w:pos="821"/>
              </w:tabs>
              <w:spacing w:line="240" w:lineRule="atLeast"/>
              <w:ind w:right="11"/>
            </w:pPr>
          </w:p>
        </w:tc>
        <w:tc>
          <w:tcPr>
            <w:tcW w:w="180" w:type="dxa"/>
            <w:vAlign w:val="bottom"/>
          </w:tcPr>
          <w:p w14:paraId="13C677D8" w14:textId="77777777" w:rsidR="002270B7" w:rsidRPr="00307EDD" w:rsidRDefault="002270B7" w:rsidP="002270B7">
            <w:pPr>
              <w:pStyle w:val="acctfourfigures"/>
              <w:tabs>
                <w:tab w:val="decimal" w:pos="821"/>
              </w:tabs>
              <w:spacing w:line="240" w:lineRule="atLeast"/>
            </w:pPr>
          </w:p>
        </w:tc>
        <w:tc>
          <w:tcPr>
            <w:tcW w:w="990" w:type="dxa"/>
            <w:vAlign w:val="bottom"/>
          </w:tcPr>
          <w:p w14:paraId="3FF05DCE" w14:textId="77777777" w:rsidR="002270B7" w:rsidRPr="00307EDD" w:rsidRDefault="002270B7" w:rsidP="002270B7">
            <w:pPr>
              <w:pStyle w:val="acctfourfigures"/>
              <w:tabs>
                <w:tab w:val="clear" w:pos="765"/>
                <w:tab w:val="decimal" w:pos="821"/>
              </w:tabs>
              <w:spacing w:line="240" w:lineRule="atLeast"/>
              <w:ind w:right="11"/>
            </w:pPr>
          </w:p>
        </w:tc>
        <w:tc>
          <w:tcPr>
            <w:tcW w:w="180" w:type="dxa"/>
            <w:vAlign w:val="bottom"/>
          </w:tcPr>
          <w:p w14:paraId="034B747E" w14:textId="77777777" w:rsidR="002270B7" w:rsidRPr="00307EDD" w:rsidRDefault="002270B7" w:rsidP="002270B7">
            <w:pPr>
              <w:pStyle w:val="acctfourfigures"/>
              <w:tabs>
                <w:tab w:val="decimal" w:pos="821"/>
              </w:tabs>
              <w:spacing w:line="240" w:lineRule="atLeast"/>
            </w:pPr>
          </w:p>
        </w:tc>
        <w:tc>
          <w:tcPr>
            <w:tcW w:w="990" w:type="dxa"/>
            <w:vAlign w:val="bottom"/>
          </w:tcPr>
          <w:p w14:paraId="00C0B249" w14:textId="77777777" w:rsidR="002270B7" w:rsidRPr="00307EDD" w:rsidRDefault="002270B7" w:rsidP="002270B7">
            <w:pPr>
              <w:pStyle w:val="acctfourfigures"/>
              <w:tabs>
                <w:tab w:val="clear" w:pos="765"/>
                <w:tab w:val="decimal" w:pos="821"/>
              </w:tabs>
              <w:spacing w:line="240" w:lineRule="atLeast"/>
              <w:ind w:right="11"/>
            </w:pPr>
          </w:p>
        </w:tc>
        <w:tc>
          <w:tcPr>
            <w:tcW w:w="180" w:type="dxa"/>
            <w:vAlign w:val="bottom"/>
          </w:tcPr>
          <w:p w14:paraId="7B8449F3" w14:textId="77777777" w:rsidR="002270B7" w:rsidRPr="00307EDD" w:rsidRDefault="002270B7" w:rsidP="002270B7">
            <w:pPr>
              <w:pStyle w:val="acctfourfigures"/>
              <w:tabs>
                <w:tab w:val="decimal" w:pos="821"/>
              </w:tabs>
              <w:spacing w:line="240" w:lineRule="atLeast"/>
            </w:pPr>
          </w:p>
        </w:tc>
        <w:tc>
          <w:tcPr>
            <w:tcW w:w="990" w:type="dxa"/>
            <w:vAlign w:val="bottom"/>
          </w:tcPr>
          <w:p w14:paraId="1D15DF4B" w14:textId="77777777" w:rsidR="002270B7" w:rsidRPr="00307EDD" w:rsidRDefault="002270B7" w:rsidP="002270B7">
            <w:pPr>
              <w:pStyle w:val="acctfourfigures"/>
              <w:tabs>
                <w:tab w:val="clear" w:pos="765"/>
                <w:tab w:val="decimal" w:pos="821"/>
              </w:tabs>
              <w:spacing w:line="240" w:lineRule="atLeast"/>
              <w:ind w:right="11"/>
            </w:pPr>
          </w:p>
        </w:tc>
      </w:tr>
      <w:tr w:rsidR="002270B7" w:rsidRPr="007F6C76" w14:paraId="26566735" w14:textId="77777777" w:rsidTr="00D872D4">
        <w:trPr>
          <w:cantSplit/>
        </w:trPr>
        <w:tc>
          <w:tcPr>
            <w:tcW w:w="4077" w:type="dxa"/>
          </w:tcPr>
          <w:p w14:paraId="5D9A4E42" w14:textId="77777777" w:rsidR="002270B7" w:rsidRPr="007F6C76" w:rsidRDefault="002270B7" w:rsidP="002270B7">
            <w:pPr>
              <w:spacing w:line="240" w:lineRule="atLeast"/>
              <w:ind w:left="180"/>
            </w:pPr>
            <w:r w:rsidRPr="007F6C76">
              <w:t>Secured</w:t>
            </w:r>
          </w:p>
        </w:tc>
        <w:tc>
          <w:tcPr>
            <w:tcW w:w="720" w:type="dxa"/>
            <w:vAlign w:val="bottom"/>
          </w:tcPr>
          <w:p w14:paraId="03B91338" w14:textId="5426016E" w:rsidR="002270B7" w:rsidRPr="007F6C76" w:rsidRDefault="006E2D66" w:rsidP="002270B7">
            <w:pPr>
              <w:pStyle w:val="acctfourfigures"/>
              <w:tabs>
                <w:tab w:val="clear" w:pos="765"/>
                <w:tab w:val="decimal" w:pos="101"/>
                <w:tab w:val="decimal" w:pos="821"/>
              </w:tabs>
              <w:spacing w:line="240" w:lineRule="atLeast"/>
              <w:ind w:right="11"/>
              <w:jc w:val="center"/>
              <w:rPr>
                <w:i/>
                <w:iCs/>
              </w:rPr>
            </w:pPr>
            <w:r>
              <w:rPr>
                <w:i/>
                <w:iCs/>
              </w:rPr>
              <w:t>4</w:t>
            </w:r>
          </w:p>
        </w:tc>
        <w:tc>
          <w:tcPr>
            <w:tcW w:w="990" w:type="dxa"/>
            <w:vAlign w:val="bottom"/>
          </w:tcPr>
          <w:p w14:paraId="6E230BA1" w14:textId="5B5F0402" w:rsidR="002270B7" w:rsidRPr="00307EDD" w:rsidRDefault="006A41F0" w:rsidP="002270B7">
            <w:pPr>
              <w:pStyle w:val="acctfourfigures"/>
              <w:tabs>
                <w:tab w:val="clear" w:pos="765"/>
                <w:tab w:val="decimal" w:pos="821"/>
              </w:tabs>
              <w:spacing w:line="240" w:lineRule="atLeast"/>
              <w:ind w:right="11"/>
            </w:pPr>
            <w:r>
              <w:t>-</w:t>
            </w:r>
          </w:p>
        </w:tc>
        <w:tc>
          <w:tcPr>
            <w:tcW w:w="180" w:type="dxa"/>
            <w:vAlign w:val="bottom"/>
          </w:tcPr>
          <w:p w14:paraId="518219D8" w14:textId="77777777" w:rsidR="002270B7" w:rsidRPr="00307EDD" w:rsidRDefault="002270B7" w:rsidP="002270B7">
            <w:pPr>
              <w:pStyle w:val="acctfourfigures"/>
              <w:tabs>
                <w:tab w:val="decimal" w:pos="821"/>
              </w:tabs>
              <w:spacing w:line="240" w:lineRule="atLeast"/>
            </w:pPr>
          </w:p>
        </w:tc>
        <w:tc>
          <w:tcPr>
            <w:tcW w:w="990" w:type="dxa"/>
            <w:vAlign w:val="bottom"/>
          </w:tcPr>
          <w:p w14:paraId="07266524" w14:textId="6CC1B39E" w:rsidR="002270B7" w:rsidRPr="00307EDD" w:rsidRDefault="006A41F0" w:rsidP="002270B7">
            <w:pPr>
              <w:pStyle w:val="acctfourfigures"/>
              <w:tabs>
                <w:tab w:val="clear" w:pos="765"/>
                <w:tab w:val="decimal" w:pos="821"/>
              </w:tabs>
              <w:spacing w:line="240" w:lineRule="atLeast"/>
              <w:ind w:right="11"/>
            </w:pPr>
            <w:r>
              <w:t>29,000</w:t>
            </w:r>
          </w:p>
        </w:tc>
        <w:tc>
          <w:tcPr>
            <w:tcW w:w="180" w:type="dxa"/>
            <w:vAlign w:val="bottom"/>
          </w:tcPr>
          <w:p w14:paraId="6702B83E" w14:textId="77777777" w:rsidR="002270B7" w:rsidRPr="00307EDD" w:rsidRDefault="002270B7" w:rsidP="002270B7">
            <w:pPr>
              <w:pStyle w:val="acctfourfigures"/>
              <w:tabs>
                <w:tab w:val="decimal" w:pos="821"/>
              </w:tabs>
              <w:spacing w:line="240" w:lineRule="atLeast"/>
            </w:pPr>
          </w:p>
        </w:tc>
        <w:tc>
          <w:tcPr>
            <w:tcW w:w="990" w:type="dxa"/>
            <w:vAlign w:val="bottom"/>
          </w:tcPr>
          <w:p w14:paraId="6E631C21" w14:textId="4A5AD22C" w:rsidR="002270B7" w:rsidRPr="00307EDD" w:rsidRDefault="006A41F0" w:rsidP="002270B7">
            <w:pPr>
              <w:pStyle w:val="acctfourfigures"/>
              <w:tabs>
                <w:tab w:val="clear" w:pos="765"/>
                <w:tab w:val="decimal" w:pos="821"/>
              </w:tabs>
              <w:spacing w:line="240" w:lineRule="atLeast"/>
              <w:ind w:right="11"/>
            </w:pPr>
            <w:r>
              <w:t>-</w:t>
            </w:r>
          </w:p>
        </w:tc>
        <w:tc>
          <w:tcPr>
            <w:tcW w:w="180" w:type="dxa"/>
            <w:vAlign w:val="bottom"/>
          </w:tcPr>
          <w:p w14:paraId="6B3B169F" w14:textId="77777777" w:rsidR="002270B7" w:rsidRPr="00307EDD" w:rsidRDefault="002270B7" w:rsidP="002270B7">
            <w:pPr>
              <w:pStyle w:val="acctfourfigures"/>
              <w:tabs>
                <w:tab w:val="decimal" w:pos="821"/>
              </w:tabs>
              <w:spacing w:line="240" w:lineRule="atLeast"/>
            </w:pPr>
          </w:p>
        </w:tc>
        <w:tc>
          <w:tcPr>
            <w:tcW w:w="990" w:type="dxa"/>
            <w:vAlign w:val="bottom"/>
          </w:tcPr>
          <w:p w14:paraId="54DFBCAF" w14:textId="03F3F3B3" w:rsidR="002270B7" w:rsidRPr="00307EDD" w:rsidRDefault="006A41F0" w:rsidP="002270B7">
            <w:pPr>
              <w:pStyle w:val="acctfourfigures"/>
              <w:tabs>
                <w:tab w:val="clear" w:pos="765"/>
                <w:tab w:val="decimal" w:pos="821"/>
              </w:tabs>
              <w:spacing w:line="240" w:lineRule="atLeast"/>
              <w:ind w:right="11"/>
            </w:pPr>
            <w:r>
              <w:t>-</w:t>
            </w:r>
          </w:p>
        </w:tc>
      </w:tr>
      <w:tr w:rsidR="001F7288" w:rsidRPr="007F6C76" w14:paraId="78D46BB1" w14:textId="77777777" w:rsidTr="00D872D4">
        <w:trPr>
          <w:cantSplit/>
        </w:trPr>
        <w:tc>
          <w:tcPr>
            <w:tcW w:w="4077" w:type="dxa"/>
          </w:tcPr>
          <w:p w14:paraId="726A41AB" w14:textId="77777777" w:rsidR="00B754F3" w:rsidRDefault="001F7288" w:rsidP="00B754F3">
            <w:pPr>
              <w:spacing w:line="240" w:lineRule="atLeast"/>
              <w:ind w:left="240" w:hanging="240"/>
            </w:pPr>
            <w:r w:rsidRPr="007F6C76">
              <w:t xml:space="preserve">Current portion of long-term </w:t>
            </w:r>
            <w:r w:rsidRPr="00AB596F">
              <w:t xml:space="preserve">loans </w:t>
            </w:r>
            <w:r w:rsidRPr="007F6C76">
              <w:t>from</w:t>
            </w:r>
            <w:r w:rsidR="00B754F3">
              <w:t xml:space="preserve"> </w:t>
            </w:r>
          </w:p>
          <w:p w14:paraId="280B5860" w14:textId="3FFE7E9F" w:rsidR="001F7288" w:rsidRPr="007F6C76" w:rsidRDefault="00B754F3" w:rsidP="00B754F3">
            <w:pPr>
              <w:spacing w:line="240" w:lineRule="atLeast"/>
            </w:pPr>
            <w:r>
              <w:t xml:space="preserve">   </w:t>
            </w:r>
            <w:r w:rsidR="001F7288" w:rsidRPr="007F6C76">
              <w:t>financial institutions</w:t>
            </w:r>
          </w:p>
        </w:tc>
        <w:tc>
          <w:tcPr>
            <w:tcW w:w="720" w:type="dxa"/>
            <w:vAlign w:val="bottom"/>
          </w:tcPr>
          <w:p w14:paraId="564A2700" w14:textId="77777777" w:rsidR="001F7288" w:rsidRPr="007F6C76" w:rsidRDefault="001F7288" w:rsidP="001F7288">
            <w:pPr>
              <w:pStyle w:val="acctfourfigures"/>
              <w:tabs>
                <w:tab w:val="clear" w:pos="765"/>
                <w:tab w:val="decimal" w:pos="101"/>
                <w:tab w:val="decimal" w:pos="821"/>
              </w:tabs>
              <w:spacing w:line="240" w:lineRule="atLeast"/>
              <w:ind w:right="11"/>
              <w:jc w:val="center"/>
              <w:rPr>
                <w:i/>
                <w:iCs/>
              </w:rPr>
            </w:pPr>
          </w:p>
        </w:tc>
        <w:tc>
          <w:tcPr>
            <w:tcW w:w="990" w:type="dxa"/>
            <w:vAlign w:val="bottom"/>
          </w:tcPr>
          <w:p w14:paraId="75C719D1" w14:textId="77777777" w:rsidR="001F7288" w:rsidRPr="00307EDD" w:rsidRDefault="001F7288" w:rsidP="001F7288">
            <w:pPr>
              <w:pStyle w:val="acctfourfigures"/>
              <w:tabs>
                <w:tab w:val="clear" w:pos="765"/>
                <w:tab w:val="decimal" w:pos="821"/>
              </w:tabs>
              <w:spacing w:line="240" w:lineRule="atLeast"/>
              <w:ind w:right="11"/>
            </w:pPr>
          </w:p>
        </w:tc>
        <w:tc>
          <w:tcPr>
            <w:tcW w:w="180" w:type="dxa"/>
            <w:vAlign w:val="bottom"/>
          </w:tcPr>
          <w:p w14:paraId="72365990" w14:textId="77777777" w:rsidR="001F7288" w:rsidRPr="00307EDD" w:rsidRDefault="001F7288" w:rsidP="001F7288">
            <w:pPr>
              <w:pStyle w:val="acctfourfigures"/>
              <w:tabs>
                <w:tab w:val="decimal" w:pos="821"/>
              </w:tabs>
              <w:spacing w:line="240" w:lineRule="atLeast"/>
            </w:pPr>
          </w:p>
        </w:tc>
        <w:tc>
          <w:tcPr>
            <w:tcW w:w="990" w:type="dxa"/>
            <w:vAlign w:val="bottom"/>
          </w:tcPr>
          <w:p w14:paraId="2A16E638" w14:textId="77777777" w:rsidR="001F7288" w:rsidRPr="00307EDD" w:rsidRDefault="001F7288" w:rsidP="001F7288">
            <w:pPr>
              <w:pStyle w:val="acctfourfigures"/>
              <w:tabs>
                <w:tab w:val="clear" w:pos="765"/>
                <w:tab w:val="decimal" w:pos="821"/>
              </w:tabs>
              <w:spacing w:line="240" w:lineRule="atLeast"/>
              <w:ind w:right="11"/>
            </w:pPr>
          </w:p>
        </w:tc>
        <w:tc>
          <w:tcPr>
            <w:tcW w:w="180" w:type="dxa"/>
            <w:vAlign w:val="bottom"/>
          </w:tcPr>
          <w:p w14:paraId="4B8AC464" w14:textId="77777777" w:rsidR="001F7288" w:rsidRPr="00307EDD" w:rsidRDefault="001F7288" w:rsidP="001F7288">
            <w:pPr>
              <w:pStyle w:val="acctfourfigures"/>
              <w:tabs>
                <w:tab w:val="decimal" w:pos="821"/>
              </w:tabs>
              <w:spacing w:line="240" w:lineRule="atLeast"/>
            </w:pPr>
          </w:p>
        </w:tc>
        <w:tc>
          <w:tcPr>
            <w:tcW w:w="990" w:type="dxa"/>
            <w:vAlign w:val="bottom"/>
          </w:tcPr>
          <w:p w14:paraId="259D0633" w14:textId="77777777" w:rsidR="001F7288" w:rsidRPr="00307EDD" w:rsidRDefault="001F7288" w:rsidP="001F7288">
            <w:pPr>
              <w:pStyle w:val="acctfourfigures"/>
              <w:tabs>
                <w:tab w:val="clear" w:pos="765"/>
                <w:tab w:val="decimal" w:pos="821"/>
              </w:tabs>
              <w:spacing w:line="240" w:lineRule="atLeast"/>
              <w:ind w:right="11"/>
            </w:pPr>
          </w:p>
        </w:tc>
        <w:tc>
          <w:tcPr>
            <w:tcW w:w="180" w:type="dxa"/>
            <w:vAlign w:val="bottom"/>
          </w:tcPr>
          <w:p w14:paraId="14038C26" w14:textId="77777777" w:rsidR="001F7288" w:rsidRPr="00307EDD" w:rsidRDefault="001F7288" w:rsidP="001F7288">
            <w:pPr>
              <w:pStyle w:val="acctfourfigures"/>
              <w:tabs>
                <w:tab w:val="decimal" w:pos="821"/>
              </w:tabs>
              <w:spacing w:line="240" w:lineRule="atLeast"/>
            </w:pPr>
          </w:p>
        </w:tc>
        <w:tc>
          <w:tcPr>
            <w:tcW w:w="990" w:type="dxa"/>
            <w:vAlign w:val="bottom"/>
          </w:tcPr>
          <w:p w14:paraId="67245B6E" w14:textId="77777777" w:rsidR="001F7288" w:rsidRPr="00307EDD" w:rsidRDefault="001F7288" w:rsidP="001F7288">
            <w:pPr>
              <w:pStyle w:val="acctfourfigures"/>
              <w:tabs>
                <w:tab w:val="clear" w:pos="765"/>
                <w:tab w:val="decimal" w:pos="821"/>
              </w:tabs>
              <w:spacing w:line="240" w:lineRule="atLeast"/>
              <w:ind w:right="11"/>
            </w:pPr>
          </w:p>
        </w:tc>
      </w:tr>
      <w:tr w:rsidR="001F7288" w:rsidRPr="007F6C76" w14:paraId="6E6C4D52" w14:textId="77777777" w:rsidTr="00D872D4">
        <w:trPr>
          <w:cantSplit/>
        </w:trPr>
        <w:tc>
          <w:tcPr>
            <w:tcW w:w="4077" w:type="dxa"/>
          </w:tcPr>
          <w:p w14:paraId="08345240" w14:textId="767FC947" w:rsidR="001F7288" w:rsidRPr="007F6C76" w:rsidRDefault="001F7288" w:rsidP="005625FA">
            <w:pPr>
              <w:spacing w:line="240" w:lineRule="atLeast"/>
              <w:ind w:left="180"/>
            </w:pPr>
            <w:r w:rsidRPr="007F6C76">
              <w:t>Secured</w:t>
            </w:r>
          </w:p>
        </w:tc>
        <w:tc>
          <w:tcPr>
            <w:tcW w:w="720" w:type="dxa"/>
            <w:vAlign w:val="bottom"/>
          </w:tcPr>
          <w:p w14:paraId="5A4418EC" w14:textId="77777777" w:rsidR="001F7288" w:rsidRPr="007F6C76" w:rsidRDefault="001F7288" w:rsidP="001F7288">
            <w:pPr>
              <w:pStyle w:val="acctfourfigures"/>
              <w:tabs>
                <w:tab w:val="clear" w:pos="765"/>
                <w:tab w:val="decimal" w:pos="101"/>
                <w:tab w:val="decimal" w:pos="821"/>
              </w:tabs>
              <w:spacing w:line="240" w:lineRule="atLeast"/>
              <w:ind w:right="11"/>
              <w:jc w:val="center"/>
              <w:rPr>
                <w:i/>
                <w:iCs/>
              </w:rPr>
            </w:pPr>
          </w:p>
        </w:tc>
        <w:tc>
          <w:tcPr>
            <w:tcW w:w="990" w:type="dxa"/>
            <w:tcBorders>
              <w:bottom w:val="single" w:sz="4" w:space="0" w:color="auto"/>
            </w:tcBorders>
            <w:vAlign w:val="bottom"/>
          </w:tcPr>
          <w:p w14:paraId="017CEE01" w14:textId="5E224F08" w:rsidR="001F7288" w:rsidRPr="00307EDD" w:rsidRDefault="006A41F0" w:rsidP="001F7288">
            <w:pPr>
              <w:pStyle w:val="acctfourfigures"/>
              <w:tabs>
                <w:tab w:val="clear" w:pos="765"/>
                <w:tab w:val="decimal" w:pos="821"/>
              </w:tabs>
              <w:spacing w:line="240" w:lineRule="atLeast"/>
              <w:ind w:right="11"/>
            </w:pPr>
            <w:r>
              <w:t>30,000</w:t>
            </w:r>
          </w:p>
        </w:tc>
        <w:tc>
          <w:tcPr>
            <w:tcW w:w="180" w:type="dxa"/>
            <w:vAlign w:val="bottom"/>
          </w:tcPr>
          <w:p w14:paraId="30C34ECB" w14:textId="77777777" w:rsidR="001F7288" w:rsidRPr="00307EDD" w:rsidRDefault="001F7288" w:rsidP="001F7288">
            <w:pPr>
              <w:pStyle w:val="acctfourfigures"/>
              <w:tabs>
                <w:tab w:val="decimal" w:pos="821"/>
              </w:tabs>
              <w:spacing w:line="240" w:lineRule="atLeast"/>
            </w:pPr>
          </w:p>
        </w:tc>
        <w:tc>
          <w:tcPr>
            <w:tcW w:w="990" w:type="dxa"/>
            <w:tcBorders>
              <w:bottom w:val="single" w:sz="4" w:space="0" w:color="auto"/>
            </w:tcBorders>
            <w:vAlign w:val="bottom"/>
          </w:tcPr>
          <w:p w14:paraId="4FB27E97" w14:textId="573FABF8" w:rsidR="001F7288" w:rsidRPr="00307EDD" w:rsidRDefault="006A41F0" w:rsidP="001F7288">
            <w:pPr>
              <w:pStyle w:val="acctfourfigures"/>
              <w:tabs>
                <w:tab w:val="clear" w:pos="765"/>
                <w:tab w:val="decimal" w:pos="821"/>
              </w:tabs>
              <w:spacing w:line="240" w:lineRule="atLeast"/>
              <w:ind w:right="11"/>
            </w:pPr>
            <w:r>
              <w:t>30,000</w:t>
            </w:r>
          </w:p>
        </w:tc>
        <w:tc>
          <w:tcPr>
            <w:tcW w:w="180" w:type="dxa"/>
            <w:vAlign w:val="bottom"/>
          </w:tcPr>
          <w:p w14:paraId="0DAF38B8" w14:textId="77777777" w:rsidR="001F7288" w:rsidRPr="00307EDD" w:rsidRDefault="001F7288" w:rsidP="001F7288">
            <w:pPr>
              <w:pStyle w:val="acctfourfigures"/>
              <w:tabs>
                <w:tab w:val="decimal" w:pos="821"/>
              </w:tabs>
              <w:spacing w:line="240" w:lineRule="atLeast"/>
            </w:pPr>
          </w:p>
        </w:tc>
        <w:tc>
          <w:tcPr>
            <w:tcW w:w="990" w:type="dxa"/>
            <w:tcBorders>
              <w:bottom w:val="single" w:sz="4" w:space="0" w:color="auto"/>
            </w:tcBorders>
            <w:vAlign w:val="bottom"/>
          </w:tcPr>
          <w:p w14:paraId="161F9C26" w14:textId="42946137" w:rsidR="001F7288" w:rsidRPr="00307EDD" w:rsidRDefault="006A41F0" w:rsidP="001F7288">
            <w:pPr>
              <w:pStyle w:val="acctfourfigures"/>
              <w:tabs>
                <w:tab w:val="clear" w:pos="765"/>
                <w:tab w:val="decimal" w:pos="821"/>
              </w:tabs>
              <w:spacing w:line="240" w:lineRule="atLeast"/>
              <w:ind w:right="11"/>
            </w:pPr>
            <w:r>
              <w:t>-</w:t>
            </w:r>
          </w:p>
        </w:tc>
        <w:tc>
          <w:tcPr>
            <w:tcW w:w="180" w:type="dxa"/>
            <w:vAlign w:val="bottom"/>
          </w:tcPr>
          <w:p w14:paraId="55B62536" w14:textId="77777777" w:rsidR="001F7288" w:rsidRPr="00307EDD" w:rsidRDefault="001F7288" w:rsidP="001F7288">
            <w:pPr>
              <w:pStyle w:val="acctfourfigures"/>
              <w:tabs>
                <w:tab w:val="decimal" w:pos="821"/>
              </w:tabs>
              <w:spacing w:line="240" w:lineRule="atLeast"/>
            </w:pPr>
          </w:p>
        </w:tc>
        <w:tc>
          <w:tcPr>
            <w:tcW w:w="990" w:type="dxa"/>
            <w:tcBorders>
              <w:bottom w:val="single" w:sz="4" w:space="0" w:color="auto"/>
            </w:tcBorders>
            <w:vAlign w:val="bottom"/>
          </w:tcPr>
          <w:p w14:paraId="47BE666D" w14:textId="669A03CF" w:rsidR="001F7288" w:rsidRPr="00307EDD" w:rsidRDefault="006A41F0" w:rsidP="001F7288">
            <w:pPr>
              <w:pStyle w:val="acctfourfigures"/>
              <w:tabs>
                <w:tab w:val="clear" w:pos="765"/>
                <w:tab w:val="decimal" w:pos="821"/>
              </w:tabs>
              <w:spacing w:line="240" w:lineRule="atLeast"/>
              <w:ind w:right="11"/>
            </w:pPr>
            <w:r>
              <w:t>-</w:t>
            </w:r>
          </w:p>
        </w:tc>
      </w:tr>
      <w:tr w:rsidR="003A60BC" w:rsidRPr="007F6C76" w14:paraId="18F57BCC" w14:textId="77777777" w:rsidTr="00D872D4">
        <w:trPr>
          <w:cantSplit/>
        </w:trPr>
        <w:tc>
          <w:tcPr>
            <w:tcW w:w="4077" w:type="dxa"/>
          </w:tcPr>
          <w:p w14:paraId="0DE0B61B" w14:textId="77777777" w:rsidR="006E2D66" w:rsidRDefault="006E2D66" w:rsidP="003A60BC">
            <w:pPr>
              <w:spacing w:line="240" w:lineRule="atLeast"/>
              <w:rPr>
                <w:b/>
                <w:bCs/>
              </w:rPr>
            </w:pPr>
          </w:p>
          <w:p w14:paraId="372F8897" w14:textId="3EE53D8A" w:rsidR="003A60BC" w:rsidRPr="007F6C76" w:rsidRDefault="003A60BC" w:rsidP="00A115AD">
            <w:pPr>
              <w:spacing w:line="240" w:lineRule="atLeast"/>
            </w:pPr>
            <w:r w:rsidRPr="007F6C76">
              <w:rPr>
                <w:b/>
                <w:bCs/>
              </w:rPr>
              <w:t xml:space="preserve">Total current </w:t>
            </w:r>
          </w:p>
        </w:tc>
        <w:tc>
          <w:tcPr>
            <w:tcW w:w="720" w:type="dxa"/>
            <w:vAlign w:val="bottom"/>
          </w:tcPr>
          <w:p w14:paraId="3597D416" w14:textId="77777777" w:rsidR="003A60BC" w:rsidRPr="007F6C76" w:rsidRDefault="003A60BC" w:rsidP="001F7288">
            <w:pPr>
              <w:pStyle w:val="acctfourfigures"/>
              <w:tabs>
                <w:tab w:val="clear" w:pos="765"/>
                <w:tab w:val="decimal" w:pos="101"/>
                <w:tab w:val="decimal" w:pos="821"/>
              </w:tabs>
              <w:spacing w:line="240" w:lineRule="atLeast"/>
              <w:ind w:right="11"/>
              <w:jc w:val="center"/>
              <w:rPr>
                <w:i/>
                <w:iCs/>
              </w:rPr>
            </w:pPr>
          </w:p>
        </w:tc>
        <w:tc>
          <w:tcPr>
            <w:tcW w:w="990" w:type="dxa"/>
            <w:tcBorders>
              <w:top w:val="single" w:sz="4" w:space="0" w:color="auto"/>
              <w:bottom w:val="single" w:sz="4" w:space="0" w:color="auto"/>
            </w:tcBorders>
            <w:vAlign w:val="bottom"/>
          </w:tcPr>
          <w:p w14:paraId="1CB0118F" w14:textId="75B365B2" w:rsidR="003A60BC" w:rsidRPr="006A41F0" w:rsidRDefault="006A41F0" w:rsidP="001F7288">
            <w:pPr>
              <w:pStyle w:val="acctfourfigures"/>
              <w:tabs>
                <w:tab w:val="clear" w:pos="765"/>
                <w:tab w:val="decimal" w:pos="821"/>
              </w:tabs>
              <w:spacing w:line="240" w:lineRule="atLeast"/>
              <w:ind w:right="11"/>
              <w:rPr>
                <w:b/>
                <w:bCs/>
              </w:rPr>
            </w:pPr>
            <w:r w:rsidRPr="006A41F0">
              <w:rPr>
                <w:b/>
                <w:bCs/>
              </w:rPr>
              <w:t>620,880</w:t>
            </w:r>
          </w:p>
        </w:tc>
        <w:tc>
          <w:tcPr>
            <w:tcW w:w="180" w:type="dxa"/>
            <w:vAlign w:val="bottom"/>
          </w:tcPr>
          <w:p w14:paraId="299E4BF4" w14:textId="77777777" w:rsidR="003A60BC" w:rsidRPr="006A41F0" w:rsidRDefault="003A60BC" w:rsidP="001F7288">
            <w:pPr>
              <w:pStyle w:val="acctfourfigures"/>
              <w:tabs>
                <w:tab w:val="decimal" w:pos="821"/>
              </w:tabs>
              <w:spacing w:line="240" w:lineRule="atLeast"/>
              <w:rPr>
                <w:b/>
                <w:bCs/>
              </w:rPr>
            </w:pPr>
          </w:p>
        </w:tc>
        <w:tc>
          <w:tcPr>
            <w:tcW w:w="990" w:type="dxa"/>
            <w:tcBorders>
              <w:top w:val="single" w:sz="4" w:space="0" w:color="auto"/>
              <w:bottom w:val="single" w:sz="4" w:space="0" w:color="auto"/>
            </w:tcBorders>
            <w:vAlign w:val="bottom"/>
          </w:tcPr>
          <w:p w14:paraId="38D4A18A" w14:textId="6BCC729B" w:rsidR="003A60BC" w:rsidRPr="006A41F0" w:rsidRDefault="006A41F0" w:rsidP="001F7288">
            <w:pPr>
              <w:pStyle w:val="acctfourfigures"/>
              <w:tabs>
                <w:tab w:val="clear" w:pos="765"/>
                <w:tab w:val="decimal" w:pos="821"/>
              </w:tabs>
              <w:spacing w:line="240" w:lineRule="atLeast"/>
              <w:ind w:right="11"/>
              <w:rPr>
                <w:b/>
                <w:bCs/>
              </w:rPr>
            </w:pPr>
            <w:r w:rsidRPr="006A41F0">
              <w:rPr>
                <w:b/>
                <w:bCs/>
              </w:rPr>
              <w:t>601,481</w:t>
            </w:r>
          </w:p>
        </w:tc>
        <w:tc>
          <w:tcPr>
            <w:tcW w:w="180" w:type="dxa"/>
            <w:vAlign w:val="bottom"/>
          </w:tcPr>
          <w:p w14:paraId="5045F310" w14:textId="77777777" w:rsidR="003A60BC" w:rsidRPr="006A41F0" w:rsidRDefault="003A60BC" w:rsidP="001F7288">
            <w:pPr>
              <w:pStyle w:val="acctfourfigures"/>
              <w:tabs>
                <w:tab w:val="decimal" w:pos="821"/>
              </w:tabs>
              <w:spacing w:line="240" w:lineRule="atLeast"/>
              <w:rPr>
                <w:b/>
                <w:bCs/>
              </w:rPr>
            </w:pPr>
          </w:p>
        </w:tc>
        <w:tc>
          <w:tcPr>
            <w:tcW w:w="990" w:type="dxa"/>
            <w:tcBorders>
              <w:top w:val="single" w:sz="4" w:space="0" w:color="auto"/>
              <w:bottom w:val="single" w:sz="4" w:space="0" w:color="auto"/>
            </w:tcBorders>
            <w:vAlign w:val="bottom"/>
          </w:tcPr>
          <w:p w14:paraId="268A950A" w14:textId="6BF292A6" w:rsidR="003A60BC" w:rsidRPr="006A41F0" w:rsidRDefault="006A41F0" w:rsidP="001F7288">
            <w:pPr>
              <w:pStyle w:val="acctfourfigures"/>
              <w:tabs>
                <w:tab w:val="clear" w:pos="765"/>
                <w:tab w:val="decimal" w:pos="821"/>
              </w:tabs>
              <w:spacing w:line="240" w:lineRule="atLeast"/>
              <w:ind w:right="11"/>
              <w:rPr>
                <w:b/>
                <w:bCs/>
              </w:rPr>
            </w:pPr>
            <w:r w:rsidRPr="006A41F0">
              <w:rPr>
                <w:b/>
                <w:bCs/>
              </w:rPr>
              <w:t>-</w:t>
            </w:r>
          </w:p>
        </w:tc>
        <w:tc>
          <w:tcPr>
            <w:tcW w:w="180" w:type="dxa"/>
            <w:vAlign w:val="bottom"/>
          </w:tcPr>
          <w:p w14:paraId="2D846D83" w14:textId="77777777" w:rsidR="003A60BC" w:rsidRPr="006A41F0" w:rsidRDefault="003A60BC" w:rsidP="001F7288">
            <w:pPr>
              <w:pStyle w:val="acctfourfigures"/>
              <w:tabs>
                <w:tab w:val="decimal" w:pos="821"/>
              </w:tabs>
              <w:spacing w:line="240" w:lineRule="atLeast"/>
              <w:rPr>
                <w:b/>
                <w:bCs/>
              </w:rPr>
            </w:pPr>
          </w:p>
        </w:tc>
        <w:tc>
          <w:tcPr>
            <w:tcW w:w="990" w:type="dxa"/>
            <w:tcBorders>
              <w:top w:val="single" w:sz="4" w:space="0" w:color="auto"/>
              <w:bottom w:val="single" w:sz="4" w:space="0" w:color="auto"/>
            </w:tcBorders>
            <w:vAlign w:val="bottom"/>
          </w:tcPr>
          <w:p w14:paraId="4C69FC00" w14:textId="2B8392C4" w:rsidR="003A60BC" w:rsidRPr="006A41F0" w:rsidRDefault="006A41F0" w:rsidP="001F7288">
            <w:pPr>
              <w:pStyle w:val="acctfourfigures"/>
              <w:tabs>
                <w:tab w:val="clear" w:pos="765"/>
                <w:tab w:val="decimal" w:pos="821"/>
              </w:tabs>
              <w:spacing w:line="240" w:lineRule="atLeast"/>
              <w:ind w:right="11"/>
              <w:rPr>
                <w:b/>
                <w:bCs/>
              </w:rPr>
            </w:pPr>
            <w:r w:rsidRPr="006A41F0">
              <w:rPr>
                <w:b/>
                <w:bCs/>
              </w:rPr>
              <w:t>-</w:t>
            </w:r>
          </w:p>
        </w:tc>
      </w:tr>
      <w:tr w:rsidR="001F7288" w:rsidRPr="007F6C76" w14:paraId="0AC8B64D" w14:textId="77777777" w:rsidTr="00D872D4">
        <w:trPr>
          <w:cantSplit/>
          <w:trHeight w:val="377"/>
        </w:trPr>
        <w:tc>
          <w:tcPr>
            <w:tcW w:w="4077" w:type="dxa"/>
          </w:tcPr>
          <w:p w14:paraId="68D546D1" w14:textId="77777777" w:rsidR="001F7288" w:rsidRPr="007F6C76" w:rsidRDefault="001F7288" w:rsidP="001F7288">
            <w:pPr>
              <w:spacing w:line="240" w:lineRule="atLeast"/>
              <w:rPr>
                <w:b/>
                <w:bCs/>
                <w:i/>
                <w:iCs/>
              </w:rPr>
            </w:pPr>
          </w:p>
          <w:p w14:paraId="590AC1A0" w14:textId="77777777" w:rsidR="001F7288" w:rsidRPr="007F6C76" w:rsidRDefault="001F7288" w:rsidP="001F7288">
            <w:pPr>
              <w:spacing w:line="240" w:lineRule="atLeast"/>
              <w:rPr>
                <w:b/>
                <w:bCs/>
                <w:i/>
                <w:iCs/>
              </w:rPr>
            </w:pPr>
            <w:r w:rsidRPr="007F6C76">
              <w:rPr>
                <w:b/>
                <w:bCs/>
                <w:i/>
                <w:iCs/>
              </w:rPr>
              <w:t>Non-current</w:t>
            </w:r>
          </w:p>
        </w:tc>
        <w:tc>
          <w:tcPr>
            <w:tcW w:w="720" w:type="dxa"/>
            <w:vAlign w:val="bottom"/>
          </w:tcPr>
          <w:p w14:paraId="0CB30114" w14:textId="77777777" w:rsidR="001F7288" w:rsidRPr="007F6C76" w:rsidRDefault="001F7288" w:rsidP="001F7288">
            <w:pPr>
              <w:pStyle w:val="acctfourfigures"/>
              <w:tabs>
                <w:tab w:val="clear" w:pos="765"/>
                <w:tab w:val="decimal" w:pos="101"/>
                <w:tab w:val="decimal" w:pos="821"/>
              </w:tabs>
              <w:spacing w:line="240" w:lineRule="atLeast"/>
              <w:ind w:right="11"/>
              <w:jc w:val="center"/>
              <w:rPr>
                <w:i/>
                <w:iCs/>
              </w:rPr>
            </w:pPr>
          </w:p>
        </w:tc>
        <w:tc>
          <w:tcPr>
            <w:tcW w:w="990" w:type="dxa"/>
            <w:tcBorders>
              <w:top w:val="single" w:sz="4" w:space="0" w:color="auto"/>
            </w:tcBorders>
            <w:vAlign w:val="bottom"/>
          </w:tcPr>
          <w:p w14:paraId="4A3D0999" w14:textId="77777777" w:rsidR="001F7288" w:rsidRPr="00307EDD" w:rsidRDefault="001F7288" w:rsidP="001F7288">
            <w:pPr>
              <w:pStyle w:val="acctfourfigures"/>
              <w:tabs>
                <w:tab w:val="clear" w:pos="765"/>
                <w:tab w:val="decimal" w:pos="821"/>
              </w:tabs>
              <w:spacing w:line="240" w:lineRule="atLeast"/>
              <w:ind w:right="11"/>
            </w:pPr>
          </w:p>
        </w:tc>
        <w:tc>
          <w:tcPr>
            <w:tcW w:w="180" w:type="dxa"/>
            <w:vAlign w:val="bottom"/>
          </w:tcPr>
          <w:p w14:paraId="22A6084D" w14:textId="77777777" w:rsidR="001F7288" w:rsidRPr="00307EDD" w:rsidRDefault="001F7288" w:rsidP="001F7288">
            <w:pPr>
              <w:pStyle w:val="acctfourfigures"/>
              <w:tabs>
                <w:tab w:val="decimal" w:pos="821"/>
              </w:tabs>
              <w:spacing w:line="240" w:lineRule="atLeast"/>
            </w:pPr>
          </w:p>
        </w:tc>
        <w:tc>
          <w:tcPr>
            <w:tcW w:w="990" w:type="dxa"/>
            <w:tcBorders>
              <w:top w:val="single" w:sz="4" w:space="0" w:color="auto"/>
            </w:tcBorders>
            <w:vAlign w:val="bottom"/>
          </w:tcPr>
          <w:p w14:paraId="56994405" w14:textId="77777777" w:rsidR="001F7288" w:rsidRPr="00307EDD" w:rsidRDefault="001F7288" w:rsidP="001F7288">
            <w:pPr>
              <w:pStyle w:val="acctfourfigures"/>
              <w:tabs>
                <w:tab w:val="clear" w:pos="765"/>
                <w:tab w:val="decimal" w:pos="821"/>
              </w:tabs>
              <w:spacing w:line="240" w:lineRule="atLeast"/>
              <w:ind w:right="11"/>
            </w:pPr>
          </w:p>
        </w:tc>
        <w:tc>
          <w:tcPr>
            <w:tcW w:w="180" w:type="dxa"/>
            <w:vAlign w:val="bottom"/>
          </w:tcPr>
          <w:p w14:paraId="50D349AF" w14:textId="77777777" w:rsidR="001F7288" w:rsidRPr="00307EDD" w:rsidRDefault="001F7288" w:rsidP="001F7288">
            <w:pPr>
              <w:pStyle w:val="acctfourfigures"/>
              <w:tabs>
                <w:tab w:val="decimal" w:pos="821"/>
              </w:tabs>
              <w:spacing w:line="240" w:lineRule="atLeast"/>
            </w:pPr>
          </w:p>
        </w:tc>
        <w:tc>
          <w:tcPr>
            <w:tcW w:w="990" w:type="dxa"/>
            <w:tcBorders>
              <w:top w:val="single" w:sz="4" w:space="0" w:color="auto"/>
            </w:tcBorders>
            <w:vAlign w:val="bottom"/>
          </w:tcPr>
          <w:p w14:paraId="54BE9E8E" w14:textId="77777777" w:rsidR="001F7288" w:rsidRPr="00307EDD" w:rsidRDefault="001F7288" w:rsidP="001F7288">
            <w:pPr>
              <w:pStyle w:val="acctfourfigures"/>
              <w:tabs>
                <w:tab w:val="clear" w:pos="765"/>
                <w:tab w:val="decimal" w:pos="821"/>
              </w:tabs>
              <w:spacing w:line="240" w:lineRule="atLeast"/>
              <w:ind w:right="11"/>
            </w:pPr>
          </w:p>
        </w:tc>
        <w:tc>
          <w:tcPr>
            <w:tcW w:w="180" w:type="dxa"/>
            <w:vAlign w:val="bottom"/>
          </w:tcPr>
          <w:p w14:paraId="2FD5A194" w14:textId="77777777" w:rsidR="001F7288" w:rsidRPr="00307EDD" w:rsidRDefault="001F7288" w:rsidP="001F7288">
            <w:pPr>
              <w:pStyle w:val="acctfourfigures"/>
              <w:tabs>
                <w:tab w:val="decimal" w:pos="821"/>
              </w:tabs>
              <w:spacing w:line="240" w:lineRule="atLeast"/>
            </w:pPr>
          </w:p>
        </w:tc>
        <w:tc>
          <w:tcPr>
            <w:tcW w:w="990" w:type="dxa"/>
            <w:tcBorders>
              <w:top w:val="single" w:sz="4" w:space="0" w:color="auto"/>
            </w:tcBorders>
            <w:vAlign w:val="bottom"/>
          </w:tcPr>
          <w:p w14:paraId="31A46523" w14:textId="77777777" w:rsidR="001F7288" w:rsidRPr="00307EDD" w:rsidRDefault="001F7288" w:rsidP="001F7288">
            <w:pPr>
              <w:pStyle w:val="acctfourfigures"/>
              <w:tabs>
                <w:tab w:val="clear" w:pos="765"/>
                <w:tab w:val="decimal" w:pos="821"/>
              </w:tabs>
              <w:spacing w:line="240" w:lineRule="atLeast"/>
              <w:ind w:right="11"/>
            </w:pPr>
          </w:p>
        </w:tc>
      </w:tr>
      <w:tr w:rsidR="001F7288" w:rsidRPr="007F6C76" w14:paraId="2F2825CE" w14:textId="77777777" w:rsidTr="00D872D4">
        <w:trPr>
          <w:cantSplit/>
        </w:trPr>
        <w:tc>
          <w:tcPr>
            <w:tcW w:w="4077" w:type="dxa"/>
          </w:tcPr>
          <w:p w14:paraId="51065F7E" w14:textId="77777777" w:rsidR="001F7288" w:rsidRPr="007F6C76" w:rsidRDefault="001F7288" w:rsidP="001F7288">
            <w:pPr>
              <w:spacing w:line="240" w:lineRule="atLeast"/>
              <w:ind w:left="202" w:hanging="202"/>
              <w:rPr>
                <w:b/>
                <w:bCs/>
              </w:rPr>
            </w:pPr>
            <w:r w:rsidRPr="007F6C76">
              <w:t>Long-term loans from financial institutions</w:t>
            </w:r>
          </w:p>
        </w:tc>
        <w:tc>
          <w:tcPr>
            <w:tcW w:w="720" w:type="dxa"/>
            <w:vAlign w:val="bottom"/>
          </w:tcPr>
          <w:p w14:paraId="7C8A5576" w14:textId="77777777" w:rsidR="001F7288" w:rsidRPr="007F6C76" w:rsidRDefault="001F7288" w:rsidP="001F7288">
            <w:pPr>
              <w:pStyle w:val="acctfourfigures"/>
              <w:tabs>
                <w:tab w:val="clear" w:pos="765"/>
                <w:tab w:val="decimal" w:pos="101"/>
                <w:tab w:val="decimal" w:pos="821"/>
              </w:tabs>
              <w:spacing w:line="240" w:lineRule="atLeast"/>
              <w:ind w:right="11"/>
              <w:jc w:val="center"/>
              <w:rPr>
                <w:i/>
                <w:iCs/>
              </w:rPr>
            </w:pPr>
          </w:p>
        </w:tc>
        <w:tc>
          <w:tcPr>
            <w:tcW w:w="990" w:type="dxa"/>
            <w:vAlign w:val="bottom"/>
          </w:tcPr>
          <w:p w14:paraId="61FD9743" w14:textId="77777777" w:rsidR="001F7288" w:rsidRPr="00307EDD" w:rsidRDefault="001F7288" w:rsidP="001F7288">
            <w:pPr>
              <w:pStyle w:val="acctfourfigures"/>
              <w:tabs>
                <w:tab w:val="clear" w:pos="765"/>
                <w:tab w:val="decimal" w:pos="821"/>
              </w:tabs>
              <w:spacing w:line="240" w:lineRule="atLeast"/>
              <w:ind w:right="11"/>
            </w:pPr>
          </w:p>
        </w:tc>
        <w:tc>
          <w:tcPr>
            <w:tcW w:w="180" w:type="dxa"/>
            <w:vAlign w:val="bottom"/>
          </w:tcPr>
          <w:p w14:paraId="58A0C7DF" w14:textId="77777777" w:rsidR="001F7288" w:rsidRPr="00307EDD" w:rsidRDefault="001F7288" w:rsidP="001F7288">
            <w:pPr>
              <w:pStyle w:val="acctfourfigures"/>
              <w:tabs>
                <w:tab w:val="decimal" w:pos="821"/>
              </w:tabs>
              <w:spacing w:line="240" w:lineRule="atLeast"/>
            </w:pPr>
          </w:p>
        </w:tc>
        <w:tc>
          <w:tcPr>
            <w:tcW w:w="990" w:type="dxa"/>
            <w:vAlign w:val="bottom"/>
          </w:tcPr>
          <w:p w14:paraId="2B208A62" w14:textId="77777777" w:rsidR="001F7288" w:rsidRPr="00307EDD" w:rsidRDefault="001F7288" w:rsidP="001F7288">
            <w:pPr>
              <w:pStyle w:val="acctfourfigures"/>
              <w:tabs>
                <w:tab w:val="clear" w:pos="765"/>
                <w:tab w:val="decimal" w:pos="821"/>
              </w:tabs>
              <w:spacing w:line="240" w:lineRule="atLeast"/>
              <w:ind w:right="11"/>
            </w:pPr>
          </w:p>
        </w:tc>
        <w:tc>
          <w:tcPr>
            <w:tcW w:w="180" w:type="dxa"/>
            <w:vAlign w:val="bottom"/>
          </w:tcPr>
          <w:p w14:paraId="1A699950" w14:textId="77777777" w:rsidR="001F7288" w:rsidRPr="00307EDD" w:rsidRDefault="001F7288" w:rsidP="001F7288">
            <w:pPr>
              <w:pStyle w:val="acctfourfigures"/>
              <w:tabs>
                <w:tab w:val="decimal" w:pos="821"/>
              </w:tabs>
              <w:spacing w:line="240" w:lineRule="atLeast"/>
            </w:pPr>
          </w:p>
        </w:tc>
        <w:tc>
          <w:tcPr>
            <w:tcW w:w="990" w:type="dxa"/>
            <w:vAlign w:val="bottom"/>
          </w:tcPr>
          <w:p w14:paraId="602B3F05" w14:textId="77777777" w:rsidR="001F7288" w:rsidRPr="00307EDD" w:rsidRDefault="001F7288" w:rsidP="001F7288">
            <w:pPr>
              <w:pStyle w:val="acctfourfigures"/>
              <w:tabs>
                <w:tab w:val="clear" w:pos="765"/>
                <w:tab w:val="decimal" w:pos="821"/>
              </w:tabs>
              <w:spacing w:line="240" w:lineRule="atLeast"/>
              <w:ind w:right="11"/>
            </w:pPr>
          </w:p>
        </w:tc>
        <w:tc>
          <w:tcPr>
            <w:tcW w:w="180" w:type="dxa"/>
            <w:vAlign w:val="bottom"/>
          </w:tcPr>
          <w:p w14:paraId="761D7C0E" w14:textId="77777777" w:rsidR="001F7288" w:rsidRPr="00307EDD" w:rsidRDefault="001F7288" w:rsidP="001F7288">
            <w:pPr>
              <w:pStyle w:val="acctfourfigures"/>
              <w:tabs>
                <w:tab w:val="decimal" w:pos="821"/>
              </w:tabs>
              <w:spacing w:line="240" w:lineRule="atLeast"/>
            </w:pPr>
          </w:p>
        </w:tc>
        <w:tc>
          <w:tcPr>
            <w:tcW w:w="990" w:type="dxa"/>
            <w:vAlign w:val="bottom"/>
          </w:tcPr>
          <w:p w14:paraId="642D0BBC" w14:textId="77777777" w:rsidR="001F7288" w:rsidRPr="00307EDD" w:rsidRDefault="001F7288" w:rsidP="001F7288">
            <w:pPr>
              <w:pStyle w:val="acctfourfigures"/>
              <w:tabs>
                <w:tab w:val="clear" w:pos="765"/>
                <w:tab w:val="decimal" w:pos="821"/>
              </w:tabs>
              <w:spacing w:line="240" w:lineRule="atLeast"/>
              <w:ind w:right="11"/>
            </w:pPr>
          </w:p>
        </w:tc>
      </w:tr>
      <w:tr w:rsidR="001F7288" w:rsidRPr="007F6C76" w14:paraId="68F3CE02" w14:textId="77777777" w:rsidTr="00D872D4">
        <w:trPr>
          <w:cantSplit/>
        </w:trPr>
        <w:tc>
          <w:tcPr>
            <w:tcW w:w="4077" w:type="dxa"/>
          </w:tcPr>
          <w:p w14:paraId="323F2900" w14:textId="77777777" w:rsidR="001F7288" w:rsidRPr="007F6C76" w:rsidRDefault="001F7288" w:rsidP="001F7288">
            <w:pPr>
              <w:spacing w:line="240" w:lineRule="atLeast"/>
              <w:ind w:left="180"/>
            </w:pPr>
            <w:r w:rsidRPr="007F6C76">
              <w:t>Secured</w:t>
            </w:r>
          </w:p>
        </w:tc>
        <w:tc>
          <w:tcPr>
            <w:tcW w:w="720" w:type="dxa"/>
            <w:vAlign w:val="bottom"/>
          </w:tcPr>
          <w:p w14:paraId="3C14C4AF" w14:textId="77777777" w:rsidR="001F7288" w:rsidRPr="007F6C76" w:rsidRDefault="001F7288" w:rsidP="001F7288">
            <w:pPr>
              <w:pStyle w:val="acctfourfigures"/>
              <w:tabs>
                <w:tab w:val="clear" w:pos="765"/>
                <w:tab w:val="decimal" w:pos="101"/>
                <w:tab w:val="decimal" w:pos="821"/>
              </w:tabs>
              <w:spacing w:line="240" w:lineRule="atLeast"/>
              <w:ind w:right="11"/>
              <w:jc w:val="center"/>
              <w:rPr>
                <w:i/>
                <w:iCs/>
              </w:rPr>
            </w:pPr>
          </w:p>
        </w:tc>
        <w:tc>
          <w:tcPr>
            <w:tcW w:w="990" w:type="dxa"/>
            <w:tcBorders>
              <w:bottom w:val="single" w:sz="4" w:space="0" w:color="auto"/>
            </w:tcBorders>
            <w:vAlign w:val="bottom"/>
          </w:tcPr>
          <w:p w14:paraId="03CA45B2" w14:textId="4823DF4D" w:rsidR="001F7288" w:rsidRPr="00307EDD" w:rsidRDefault="006A41F0" w:rsidP="001F7288">
            <w:pPr>
              <w:pStyle w:val="acctfourfigures"/>
              <w:tabs>
                <w:tab w:val="clear" w:pos="765"/>
                <w:tab w:val="decimal" w:pos="821"/>
              </w:tabs>
              <w:spacing w:line="240" w:lineRule="atLeast"/>
              <w:ind w:right="11"/>
            </w:pPr>
            <w:r>
              <w:t>42,500</w:t>
            </w:r>
          </w:p>
        </w:tc>
        <w:tc>
          <w:tcPr>
            <w:tcW w:w="180" w:type="dxa"/>
            <w:vAlign w:val="bottom"/>
          </w:tcPr>
          <w:p w14:paraId="01E06229" w14:textId="77777777" w:rsidR="001F7288" w:rsidRPr="00307EDD" w:rsidRDefault="001F7288" w:rsidP="001F7288">
            <w:pPr>
              <w:pStyle w:val="acctfourfigures"/>
              <w:tabs>
                <w:tab w:val="decimal" w:pos="821"/>
              </w:tabs>
              <w:spacing w:line="240" w:lineRule="atLeast"/>
            </w:pPr>
          </w:p>
        </w:tc>
        <w:tc>
          <w:tcPr>
            <w:tcW w:w="990" w:type="dxa"/>
            <w:tcBorders>
              <w:bottom w:val="single" w:sz="4" w:space="0" w:color="auto"/>
            </w:tcBorders>
            <w:vAlign w:val="bottom"/>
          </w:tcPr>
          <w:p w14:paraId="18225D9E" w14:textId="70B32B9A" w:rsidR="001F7288" w:rsidRPr="00307EDD" w:rsidRDefault="006A41F0" w:rsidP="001F7288">
            <w:pPr>
              <w:pStyle w:val="acctfourfigures"/>
              <w:tabs>
                <w:tab w:val="clear" w:pos="765"/>
                <w:tab w:val="decimal" w:pos="821"/>
              </w:tabs>
              <w:spacing w:line="240" w:lineRule="atLeast"/>
              <w:ind w:right="11"/>
            </w:pPr>
            <w:r>
              <w:t>72,500</w:t>
            </w:r>
          </w:p>
        </w:tc>
        <w:tc>
          <w:tcPr>
            <w:tcW w:w="180" w:type="dxa"/>
            <w:vAlign w:val="bottom"/>
          </w:tcPr>
          <w:p w14:paraId="796E3C02" w14:textId="77777777" w:rsidR="001F7288" w:rsidRPr="00307EDD" w:rsidRDefault="001F7288" w:rsidP="001F7288">
            <w:pPr>
              <w:pStyle w:val="acctfourfigures"/>
              <w:tabs>
                <w:tab w:val="decimal" w:pos="821"/>
              </w:tabs>
              <w:spacing w:line="240" w:lineRule="atLeast"/>
            </w:pPr>
          </w:p>
        </w:tc>
        <w:tc>
          <w:tcPr>
            <w:tcW w:w="990" w:type="dxa"/>
            <w:tcBorders>
              <w:bottom w:val="single" w:sz="4" w:space="0" w:color="auto"/>
            </w:tcBorders>
            <w:vAlign w:val="bottom"/>
          </w:tcPr>
          <w:p w14:paraId="1500FFC2" w14:textId="406E0C75" w:rsidR="001F7288" w:rsidRPr="00307EDD" w:rsidRDefault="006A41F0" w:rsidP="001F7288">
            <w:pPr>
              <w:pStyle w:val="acctfourfigures"/>
              <w:tabs>
                <w:tab w:val="clear" w:pos="765"/>
                <w:tab w:val="decimal" w:pos="821"/>
              </w:tabs>
              <w:spacing w:line="240" w:lineRule="atLeast"/>
              <w:ind w:right="11"/>
            </w:pPr>
            <w:r>
              <w:t>-</w:t>
            </w:r>
          </w:p>
        </w:tc>
        <w:tc>
          <w:tcPr>
            <w:tcW w:w="180" w:type="dxa"/>
            <w:vAlign w:val="bottom"/>
          </w:tcPr>
          <w:p w14:paraId="62605FA9" w14:textId="77777777" w:rsidR="001F7288" w:rsidRPr="00307EDD" w:rsidRDefault="001F7288" w:rsidP="001F7288">
            <w:pPr>
              <w:pStyle w:val="acctfourfigures"/>
              <w:tabs>
                <w:tab w:val="decimal" w:pos="821"/>
              </w:tabs>
              <w:spacing w:line="240" w:lineRule="atLeast"/>
            </w:pPr>
          </w:p>
        </w:tc>
        <w:tc>
          <w:tcPr>
            <w:tcW w:w="990" w:type="dxa"/>
            <w:tcBorders>
              <w:bottom w:val="single" w:sz="4" w:space="0" w:color="auto"/>
            </w:tcBorders>
            <w:vAlign w:val="bottom"/>
          </w:tcPr>
          <w:p w14:paraId="2642BA5A" w14:textId="101AD6EF" w:rsidR="001F7288" w:rsidRPr="00307EDD" w:rsidRDefault="006A41F0" w:rsidP="001F7288">
            <w:pPr>
              <w:pStyle w:val="acctfourfigures"/>
              <w:tabs>
                <w:tab w:val="clear" w:pos="765"/>
                <w:tab w:val="decimal" w:pos="821"/>
              </w:tabs>
              <w:spacing w:line="240" w:lineRule="atLeast"/>
              <w:ind w:right="11"/>
            </w:pPr>
            <w:r>
              <w:t>-</w:t>
            </w:r>
          </w:p>
        </w:tc>
      </w:tr>
      <w:tr w:rsidR="001F7288" w:rsidRPr="007F6C76" w14:paraId="39A73605" w14:textId="77777777" w:rsidTr="00D872D4">
        <w:trPr>
          <w:cantSplit/>
        </w:trPr>
        <w:tc>
          <w:tcPr>
            <w:tcW w:w="4077" w:type="dxa"/>
          </w:tcPr>
          <w:p w14:paraId="1CF62610" w14:textId="7B76A1E8" w:rsidR="001F7288" w:rsidRPr="007F6C76" w:rsidRDefault="001F7288" w:rsidP="00A115AD">
            <w:pPr>
              <w:spacing w:line="240" w:lineRule="atLeast"/>
              <w:ind w:left="191" w:hanging="191"/>
            </w:pPr>
            <w:r w:rsidRPr="007F6C76">
              <w:rPr>
                <w:b/>
                <w:bCs/>
              </w:rPr>
              <w:t xml:space="preserve">Total non-current </w:t>
            </w:r>
          </w:p>
        </w:tc>
        <w:tc>
          <w:tcPr>
            <w:tcW w:w="720" w:type="dxa"/>
            <w:vAlign w:val="bottom"/>
          </w:tcPr>
          <w:p w14:paraId="2A1EF9DF" w14:textId="77777777" w:rsidR="001F7288" w:rsidRPr="007F6C76" w:rsidRDefault="001F7288" w:rsidP="001F7288">
            <w:pPr>
              <w:pStyle w:val="acctfourfigures"/>
              <w:tabs>
                <w:tab w:val="clear" w:pos="765"/>
                <w:tab w:val="decimal" w:pos="101"/>
                <w:tab w:val="decimal" w:pos="821"/>
              </w:tabs>
              <w:spacing w:line="240" w:lineRule="atLeast"/>
              <w:ind w:right="11"/>
              <w:jc w:val="center"/>
              <w:rPr>
                <w:i/>
                <w:iCs/>
              </w:rPr>
            </w:pPr>
          </w:p>
        </w:tc>
        <w:tc>
          <w:tcPr>
            <w:tcW w:w="990" w:type="dxa"/>
            <w:tcBorders>
              <w:top w:val="single" w:sz="4" w:space="0" w:color="auto"/>
              <w:bottom w:val="single" w:sz="4" w:space="0" w:color="auto"/>
            </w:tcBorders>
            <w:vAlign w:val="bottom"/>
          </w:tcPr>
          <w:p w14:paraId="0164B37C" w14:textId="32CA014C" w:rsidR="001F7288" w:rsidRPr="00307EDD" w:rsidRDefault="006A41F0" w:rsidP="001F7288">
            <w:pPr>
              <w:pStyle w:val="acctfourfigures"/>
              <w:tabs>
                <w:tab w:val="clear" w:pos="765"/>
                <w:tab w:val="decimal" w:pos="821"/>
              </w:tabs>
              <w:spacing w:line="240" w:lineRule="atLeast"/>
              <w:ind w:right="11"/>
              <w:rPr>
                <w:b/>
                <w:bCs/>
              </w:rPr>
            </w:pPr>
            <w:r>
              <w:rPr>
                <w:b/>
                <w:bCs/>
              </w:rPr>
              <w:t>42,500</w:t>
            </w:r>
          </w:p>
        </w:tc>
        <w:tc>
          <w:tcPr>
            <w:tcW w:w="180" w:type="dxa"/>
            <w:vAlign w:val="bottom"/>
          </w:tcPr>
          <w:p w14:paraId="0F465CDD" w14:textId="77777777" w:rsidR="001F7288" w:rsidRPr="00307EDD" w:rsidRDefault="001F7288" w:rsidP="001F7288">
            <w:pPr>
              <w:pStyle w:val="acctfourfigures"/>
              <w:tabs>
                <w:tab w:val="decimal" w:pos="821"/>
              </w:tabs>
              <w:spacing w:line="240" w:lineRule="atLeast"/>
              <w:rPr>
                <w:b/>
                <w:bCs/>
              </w:rPr>
            </w:pPr>
          </w:p>
        </w:tc>
        <w:tc>
          <w:tcPr>
            <w:tcW w:w="990" w:type="dxa"/>
            <w:tcBorders>
              <w:top w:val="single" w:sz="4" w:space="0" w:color="auto"/>
              <w:bottom w:val="single" w:sz="4" w:space="0" w:color="auto"/>
            </w:tcBorders>
            <w:vAlign w:val="bottom"/>
          </w:tcPr>
          <w:p w14:paraId="19654256" w14:textId="4421E220" w:rsidR="001F7288" w:rsidRPr="00307EDD" w:rsidRDefault="006A41F0" w:rsidP="001F7288">
            <w:pPr>
              <w:pStyle w:val="acctfourfigures"/>
              <w:tabs>
                <w:tab w:val="clear" w:pos="765"/>
                <w:tab w:val="decimal" w:pos="821"/>
              </w:tabs>
              <w:spacing w:line="240" w:lineRule="atLeast"/>
              <w:ind w:right="11"/>
              <w:rPr>
                <w:b/>
                <w:bCs/>
              </w:rPr>
            </w:pPr>
            <w:r>
              <w:rPr>
                <w:b/>
                <w:bCs/>
              </w:rPr>
              <w:t>72,500</w:t>
            </w:r>
          </w:p>
        </w:tc>
        <w:tc>
          <w:tcPr>
            <w:tcW w:w="180" w:type="dxa"/>
            <w:vAlign w:val="bottom"/>
          </w:tcPr>
          <w:p w14:paraId="5CAE971F" w14:textId="77777777" w:rsidR="001F7288" w:rsidRPr="00307EDD" w:rsidRDefault="001F7288" w:rsidP="001F7288">
            <w:pPr>
              <w:pStyle w:val="acctfourfigures"/>
              <w:tabs>
                <w:tab w:val="decimal" w:pos="821"/>
              </w:tabs>
              <w:spacing w:line="240" w:lineRule="atLeast"/>
              <w:rPr>
                <w:b/>
                <w:bCs/>
              </w:rPr>
            </w:pPr>
          </w:p>
        </w:tc>
        <w:tc>
          <w:tcPr>
            <w:tcW w:w="990" w:type="dxa"/>
            <w:tcBorders>
              <w:top w:val="single" w:sz="4" w:space="0" w:color="auto"/>
              <w:bottom w:val="single" w:sz="4" w:space="0" w:color="auto"/>
            </w:tcBorders>
            <w:vAlign w:val="bottom"/>
          </w:tcPr>
          <w:p w14:paraId="30E87976" w14:textId="5E22795B" w:rsidR="001F7288" w:rsidRPr="00307EDD" w:rsidRDefault="006A41F0" w:rsidP="001F7288">
            <w:pPr>
              <w:pStyle w:val="acctfourfigures"/>
              <w:tabs>
                <w:tab w:val="clear" w:pos="765"/>
                <w:tab w:val="decimal" w:pos="821"/>
              </w:tabs>
              <w:spacing w:line="240" w:lineRule="atLeast"/>
              <w:ind w:right="11"/>
              <w:rPr>
                <w:b/>
                <w:bCs/>
              </w:rPr>
            </w:pPr>
            <w:r>
              <w:rPr>
                <w:b/>
                <w:bCs/>
              </w:rPr>
              <w:t>-</w:t>
            </w:r>
          </w:p>
        </w:tc>
        <w:tc>
          <w:tcPr>
            <w:tcW w:w="180" w:type="dxa"/>
            <w:vAlign w:val="bottom"/>
          </w:tcPr>
          <w:p w14:paraId="618862F5" w14:textId="77777777" w:rsidR="001F7288" w:rsidRPr="00307EDD" w:rsidRDefault="001F7288" w:rsidP="001F7288">
            <w:pPr>
              <w:pStyle w:val="acctfourfigures"/>
              <w:tabs>
                <w:tab w:val="decimal" w:pos="821"/>
              </w:tabs>
              <w:spacing w:line="240" w:lineRule="atLeast"/>
              <w:rPr>
                <w:b/>
                <w:bCs/>
              </w:rPr>
            </w:pPr>
          </w:p>
        </w:tc>
        <w:tc>
          <w:tcPr>
            <w:tcW w:w="990" w:type="dxa"/>
            <w:tcBorders>
              <w:top w:val="single" w:sz="4" w:space="0" w:color="auto"/>
              <w:bottom w:val="single" w:sz="4" w:space="0" w:color="auto"/>
            </w:tcBorders>
            <w:vAlign w:val="bottom"/>
          </w:tcPr>
          <w:p w14:paraId="48492898" w14:textId="75A6DE2E" w:rsidR="001F7288" w:rsidRPr="00307EDD" w:rsidRDefault="006A41F0" w:rsidP="001F7288">
            <w:pPr>
              <w:pStyle w:val="acctfourfigures"/>
              <w:tabs>
                <w:tab w:val="clear" w:pos="765"/>
                <w:tab w:val="decimal" w:pos="821"/>
              </w:tabs>
              <w:spacing w:line="240" w:lineRule="atLeast"/>
              <w:ind w:right="11"/>
              <w:rPr>
                <w:b/>
                <w:bCs/>
              </w:rPr>
            </w:pPr>
            <w:r>
              <w:rPr>
                <w:b/>
                <w:bCs/>
              </w:rPr>
              <w:t>-</w:t>
            </w:r>
          </w:p>
        </w:tc>
      </w:tr>
      <w:tr w:rsidR="003A60BC" w:rsidRPr="007F6C76" w14:paraId="304A5EF9" w14:textId="77777777" w:rsidTr="00D872D4">
        <w:trPr>
          <w:cantSplit/>
        </w:trPr>
        <w:tc>
          <w:tcPr>
            <w:tcW w:w="4077" w:type="dxa"/>
          </w:tcPr>
          <w:p w14:paraId="56135317" w14:textId="77777777" w:rsidR="003A60BC" w:rsidRDefault="003A60BC" w:rsidP="001F7288">
            <w:pPr>
              <w:spacing w:line="240" w:lineRule="atLeast"/>
              <w:ind w:left="191" w:hanging="191"/>
              <w:rPr>
                <w:b/>
                <w:bCs/>
              </w:rPr>
            </w:pPr>
          </w:p>
          <w:p w14:paraId="13811EFA" w14:textId="037BDBCB" w:rsidR="003A60BC" w:rsidRPr="003A60BC" w:rsidRDefault="003A60BC" w:rsidP="001F7288">
            <w:pPr>
              <w:spacing w:line="240" w:lineRule="atLeast"/>
              <w:ind w:left="191" w:hanging="191"/>
              <w:rPr>
                <w:rFonts w:cs="Angsana New"/>
                <w:b/>
                <w:bCs/>
                <w:lang w:val="en-US" w:bidi="th-TH"/>
              </w:rPr>
            </w:pPr>
            <w:r>
              <w:rPr>
                <w:rFonts w:cs="Angsana New"/>
                <w:b/>
                <w:bCs/>
                <w:lang w:val="en-US" w:bidi="th-TH"/>
              </w:rPr>
              <w:t>Total</w:t>
            </w:r>
          </w:p>
        </w:tc>
        <w:tc>
          <w:tcPr>
            <w:tcW w:w="720" w:type="dxa"/>
            <w:vAlign w:val="bottom"/>
          </w:tcPr>
          <w:p w14:paraId="5B8E18E9" w14:textId="77777777" w:rsidR="003A60BC" w:rsidRPr="007F6C76" w:rsidRDefault="003A60BC" w:rsidP="001F7288">
            <w:pPr>
              <w:pStyle w:val="acctfourfigures"/>
              <w:tabs>
                <w:tab w:val="clear" w:pos="765"/>
                <w:tab w:val="decimal" w:pos="101"/>
                <w:tab w:val="decimal" w:pos="821"/>
              </w:tabs>
              <w:spacing w:line="240" w:lineRule="atLeast"/>
              <w:ind w:right="11"/>
              <w:jc w:val="center"/>
              <w:rPr>
                <w:i/>
                <w:iCs/>
              </w:rPr>
            </w:pPr>
          </w:p>
        </w:tc>
        <w:tc>
          <w:tcPr>
            <w:tcW w:w="990" w:type="dxa"/>
            <w:tcBorders>
              <w:top w:val="single" w:sz="4" w:space="0" w:color="auto"/>
              <w:bottom w:val="double" w:sz="4" w:space="0" w:color="auto"/>
            </w:tcBorders>
            <w:vAlign w:val="bottom"/>
          </w:tcPr>
          <w:p w14:paraId="755E9668" w14:textId="7C0FBA6B" w:rsidR="003A60BC" w:rsidRPr="006A41F0" w:rsidRDefault="006A41F0" w:rsidP="001F7288">
            <w:pPr>
              <w:pStyle w:val="acctfourfigures"/>
              <w:tabs>
                <w:tab w:val="clear" w:pos="765"/>
                <w:tab w:val="decimal" w:pos="821"/>
              </w:tabs>
              <w:spacing w:line="240" w:lineRule="atLeast"/>
              <w:ind w:right="11"/>
              <w:rPr>
                <w:b/>
                <w:bCs/>
              </w:rPr>
            </w:pPr>
            <w:r w:rsidRPr="006A41F0">
              <w:rPr>
                <w:b/>
                <w:bCs/>
              </w:rPr>
              <w:t>663,380</w:t>
            </w:r>
          </w:p>
        </w:tc>
        <w:tc>
          <w:tcPr>
            <w:tcW w:w="180" w:type="dxa"/>
            <w:vAlign w:val="bottom"/>
          </w:tcPr>
          <w:p w14:paraId="48BD05F9" w14:textId="77777777" w:rsidR="003A60BC" w:rsidRPr="006A41F0" w:rsidRDefault="003A60BC" w:rsidP="001F7288">
            <w:pPr>
              <w:pStyle w:val="acctfourfigures"/>
              <w:tabs>
                <w:tab w:val="decimal" w:pos="821"/>
              </w:tabs>
              <w:spacing w:line="240" w:lineRule="atLeast"/>
              <w:rPr>
                <w:b/>
                <w:bCs/>
              </w:rPr>
            </w:pPr>
          </w:p>
        </w:tc>
        <w:tc>
          <w:tcPr>
            <w:tcW w:w="990" w:type="dxa"/>
            <w:tcBorders>
              <w:top w:val="single" w:sz="4" w:space="0" w:color="auto"/>
              <w:bottom w:val="double" w:sz="4" w:space="0" w:color="auto"/>
            </w:tcBorders>
            <w:vAlign w:val="bottom"/>
          </w:tcPr>
          <w:p w14:paraId="169AF468" w14:textId="2D671682" w:rsidR="003A60BC" w:rsidRPr="006A41F0" w:rsidRDefault="006A41F0" w:rsidP="001F7288">
            <w:pPr>
              <w:pStyle w:val="acctfourfigures"/>
              <w:tabs>
                <w:tab w:val="clear" w:pos="765"/>
                <w:tab w:val="decimal" w:pos="821"/>
              </w:tabs>
              <w:spacing w:line="240" w:lineRule="atLeast"/>
              <w:ind w:right="11"/>
              <w:rPr>
                <w:b/>
                <w:bCs/>
              </w:rPr>
            </w:pPr>
            <w:r w:rsidRPr="006A41F0">
              <w:rPr>
                <w:b/>
                <w:bCs/>
              </w:rPr>
              <w:t>673,981</w:t>
            </w:r>
          </w:p>
        </w:tc>
        <w:tc>
          <w:tcPr>
            <w:tcW w:w="180" w:type="dxa"/>
            <w:vAlign w:val="bottom"/>
          </w:tcPr>
          <w:p w14:paraId="519EF02E" w14:textId="77777777" w:rsidR="003A60BC" w:rsidRPr="006A41F0" w:rsidRDefault="003A60BC" w:rsidP="001F7288">
            <w:pPr>
              <w:pStyle w:val="acctfourfigures"/>
              <w:tabs>
                <w:tab w:val="decimal" w:pos="821"/>
              </w:tabs>
              <w:spacing w:line="240" w:lineRule="atLeast"/>
              <w:rPr>
                <w:b/>
                <w:bCs/>
              </w:rPr>
            </w:pPr>
          </w:p>
        </w:tc>
        <w:tc>
          <w:tcPr>
            <w:tcW w:w="990" w:type="dxa"/>
            <w:tcBorders>
              <w:top w:val="single" w:sz="4" w:space="0" w:color="auto"/>
              <w:bottom w:val="double" w:sz="4" w:space="0" w:color="auto"/>
            </w:tcBorders>
            <w:vAlign w:val="bottom"/>
          </w:tcPr>
          <w:p w14:paraId="5970E99A" w14:textId="7EF2E57F" w:rsidR="003A60BC" w:rsidRPr="006A41F0" w:rsidRDefault="006A41F0" w:rsidP="001F7288">
            <w:pPr>
              <w:pStyle w:val="acctfourfigures"/>
              <w:tabs>
                <w:tab w:val="clear" w:pos="765"/>
                <w:tab w:val="decimal" w:pos="821"/>
              </w:tabs>
              <w:spacing w:line="240" w:lineRule="atLeast"/>
              <w:ind w:right="11"/>
              <w:rPr>
                <w:b/>
                <w:bCs/>
              </w:rPr>
            </w:pPr>
            <w:r w:rsidRPr="006A41F0">
              <w:rPr>
                <w:b/>
                <w:bCs/>
              </w:rPr>
              <w:t>-</w:t>
            </w:r>
          </w:p>
        </w:tc>
        <w:tc>
          <w:tcPr>
            <w:tcW w:w="180" w:type="dxa"/>
            <w:vAlign w:val="bottom"/>
          </w:tcPr>
          <w:p w14:paraId="5BBEB16E" w14:textId="77777777" w:rsidR="003A60BC" w:rsidRPr="006A41F0" w:rsidRDefault="003A60BC" w:rsidP="001F7288">
            <w:pPr>
              <w:pStyle w:val="acctfourfigures"/>
              <w:tabs>
                <w:tab w:val="decimal" w:pos="821"/>
              </w:tabs>
              <w:spacing w:line="240" w:lineRule="atLeast"/>
              <w:rPr>
                <w:b/>
                <w:bCs/>
              </w:rPr>
            </w:pPr>
          </w:p>
        </w:tc>
        <w:tc>
          <w:tcPr>
            <w:tcW w:w="990" w:type="dxa"/>
            <w:tcBorders>
              <w:top w:val="single" w:sz="4" w:space="0" w:color="auto"/>
              <w:bottom w:val="double" w:sz="4" w:space="0" w:color="auto"/>
            </w:tcBorders>
            <w:vAlign w:val="bottom"/>
          </w:tcPr>
          <w:p w14:paraId="3DA9A5CC" w14:textId="5F1C10AB" w:rsidR="003A60BC" w:rsidRPr="006A41F0" w:rsidRDefault="006A41F0" w:rsidP="001F7288">
            <w:pPr>
              <w:pStyle w:val="acctfourfigures"/>
              <w:tabs>
                <w:tab w:val="clear" w:pos="765"/>
                <w:tab w:val="decimal" w:pos="821"/>
              </w:tabs>
              <w:spacing w:line="240" w:lineRule="atLeast"/>
              <w:ind w:right="11"/>
              <w:rPr>
                <w:b/>
                <w:bCs/>
              </w:rPr>
            </w:pPr>
            <w:r w:rsidRPr="006A41F0">
              <w:rPr>
                <w:b/>
                <w:bCs/>
              </w:rPr>
              <w:t>-</w:t>
            </w:r>
          </w:p>
        </w:tc>
      </w:tr>
    </w:tbl>
    <w:p w14:paraId="5ED03FBF" w14:textId="77777777" w:rsidR="0007409E" w:rsidRPr="007F6C76" w:rsidRDefault="0007409E" w:rsidP="00985DF9">
      <w:pPr>
        <w:pStyle w:val="block"/>
        <w:spacing w:after="0" w:line="240" w:lineRule="atLeast"/>
        <w:ind w:left="540"/>
        <w:jc w:val="both"/>
      </w:pPr>
    </w:p>
    <w:p w14:paraId="5473F3F9" w14:textId="01746F9D" w:rsidR="00985DF9" w:rsidRDefault="00985DF9" w:rsidP="00985DF9">
      <w:pPr>
        <w:pStyle w:val="block"/>
        <w:spacing w:after="0" w:line="240" w:lineRule="atLeast"/>
        <w:ind w:left="540"/>
        <w:jc w:val="both"/>
      </w:pPr>
      <w:r w:rsidRPr="007F6C76">
        <w:t>The periods to maturity</w:t>
      </w:r>
      <w:r w:rsidR="00A115AD">
        <w:t xml:space="preserve"> of interest-bearing liabilities</w:t>
      </w:r>
      <w:r w:rsidRPr="007F6C76">
        <w:t xml:space="preserve"> as at 31 December were as follows:</w:t>
      </w:r>
    </w:p>
    <w:p w14:paraId="7F6367DA" w14:textId="77777777" w:rsidR="00375687" w:rsidRPr="007F6C76" w:rsidRDefault="00375687" w:rsidP="00985DF9">
      <w:pPr>
        <w:pStyle w:val="block"/>
        <w:spacing w:after="0" w:line="240" w:lineRule="atLeast"/>
        <w:ind w:left="540"/>
        <w:jc w:val="both"/>
        <w:rPr>
          <w:rFonts w:cs="Angsana New"/>
          <w:lang w:bidi="th-TH"/>
        </w:rPr>
      </w:pPr>
    </w:p>
    <w:tbl>
      <w:tblPr>
        <w:tblW w:w="9101" w:type="dxa"/>
        <w:tblInd w:w="450" w:type="dxa"/>
        <w:tblLayout w:type="fixed"/>
        <w:tblCellMar>
          <w:left w:w="79" w:type="dxa"/>
          <w:right w:w="79" w:type="dxa"/>
        </w:tblCellMar>
        <w:tblLook w:val="0000" w:firstRow="0" w:lastRow="0" w:firstColumn="0" w:lastColumn="0" w:noHBand="0" w:noVBand="0"/>
      </w:tblPr>
      <w:tblGrid>
        <w:gridCol w:w="4601"/>
        <w:gridCol w:w="990"/>
        <w:gridCol w:w="180"/>
        <w:gridCol w:w="990"/>
        <w:gridCol w:w="180"/>
        <w:gridCol w:w="990"/>
        <w:gridCol w:w="180"/>
        <w:gridCol w:w="990"/>
      </w:tblGrid>
      <w:tr w:rsidR="00985DF9" w:rsidRPr="007F6C76" w14:paraId="1BC8CCEA" w14:textId="77777777" w:rsidTr="00D872D4">
        <w:trPr>
          <w:cantSplit/>
          <w:tblHeader/>
        </w:trPr>
        <w:tc>
          <w:tcPr>
            <w:tcW w:w="4601" w:type="dxa"/>
          </w:tcPr>
          <w:p w14:paraId="23941294" w14:textId="77777777" w:rsidR="00985DF9" w:rsidRPr="007F6C76" w:rsidRDefault="00985DF9" w:rsidP="0007409E">
            <w:pPr>
              <w:spacing w:line="240" w:lineRule="atLeast"/>
            </w:pPr>
          </w:p>
        </w:tc>
        <w:tc>
          <w:tcPr>
            <w:tcW w:w="2160" w:type="dxa"/>
            <w:gridSpan w:val="3"/>
          </w:tcPr>
          <w:p w14:paraId="02997F54" w14:textId="77777777" w:rsidR="00985DF9" w:rsidRPr="007F6C76" w:rsidRDefault="00985DF9" w:rsidP="0007409E">
            <w:pPr>
              <w:pStyle w:val="acctmergecolhdg"/>
              <w:spacing w:line="240" w:lineRule="atLeast"/>
            </w:pPr>
            <w:r w:rsidRPr="007F6C76">
              <w:t xml:space="preserve">Consolidated </w:t>
            </w:r>
          </w:p>
          <w:p w14:paraId="55B65889" w14:textId="58706A1A" w:rsidR="00985DF9" w:rsidRPr="007F6C76" w:rsidRDefault="00985DF9" w:rsidP="0007409E">
            <w:pPr>
              <w:pStyle w:val="acctmergecolhdg"/>
              <w:spacing w:line="240" w:lineRule="atLeast"/>
            </w:pPr>
            <w:r w:rsidRPr="007F6C76">
              <w:t xml:space="preserve">financial statements </w:t>
            </w:r>
          </w:p>
        </w:tc>
        <w:tc>
          <w:tcPr>
            <w:tcW w:w="180" w:type="dxa"/>
          </w:tcPr>
          <w:p w14:paraId="4F6F6141" w14:textId="77777777" w:rsidR="00985DF9" w:rsidRPr="007F6C76" w:rsidRDefault="00985DF9" w:rsidP="0007409E">
            <w:pPr>
              <w:pStyle w:val="acctmergecolhdg"/>
              <w:spacing w:line="240" w:lineRule="atLeast"/>
            </w:pPr>
          </w:p>
        </w:tc>
        <w:tc>
          <w:tcPr>
            <w:tcW w:w="2160" w:type="dxa"/>
            <w:gridSpan w:val="3"/>
          </w:tcPr>
          <w:p w14:paraId="7EF2D127" w14:textId="77777777" w:rsidR="00985DF9" w:rsidRPr="007F6C76" w:rsidRDefault="00985DF9" w:rsidP="0007409E">
            <w:pPr>
              <w:pStyle w:val="acctmergecolhdg"/>
              <w:spacing w:line="240" w:lineRule="atLeast"/>
            </w:pPr>
            <w:r w:rsidRPr="007F6C76">
              <w:t xml:space="preserve">Separate </w:t>
            </w:r>
          </w:p>
          <w:p w14:paraId="444EBD81" w14:textId="34899875" w:rsidR="00985DF9" w:rsidRPr="007F6C76" w:rsidRDefault="00985DF9" w:rsidP="0007409E">
            <w:pPr>
              <w:pStyle w:val="acctmergecolhdg"/>
              <w:spacing w:line="240" w:lineRule="atLeast"/>
            </w:pPr>
            <w:r w:rsidRPr="007F6C76">
              <w:t xml:space="preserve">financial statements </w:t>
            </w:r>
          </w:p>
        </w:tc>
      </w:tr>
      <w:tr w:rsidR="00782178" w:rsidRPr="007F6C76" w14:paraId="38797FCB" w14:textId="77777777" w:rsidTr="00D872D4">
        <w:trPr>
          <w:cantSplit/>
          <w:tblHeader/>
        </w:trPr>
        <w:tc>
          <w:tcPr>
            <w:tcW w:w="4601" w:type="dxa"/>
          </w:tcPr>
          <w:p w14:paraId="0169F8B1" w14:textId="77777777" w:rsidR="00782178" w:rsidRPr="007F6C76" w:rsidRDefault="00782178" w:rsidP="0007409E">
            <w:pPr>
              <w:pStyle w:val="acctfourfigures"/>
              <w:spacing w:line="240" w:lineRule="atLeast"/>
              <w:jc w:val="center"/>
            </w:pPr>
          </w:p>
        </w:tc>
        <w:tc>
          <w:tcPr>
            <w:tcW w:w="990" w:type="dxa"/>
          </w:tcPr>
          <w:p w14:paraId="59763CF2" w14:textId="1FCA5344" w:rsidR="00782178" w:rsidRPr="007F6C76" w:rsidRDefault="00404F38" w:rsidP="00782178">
            <w:pPr>
              <w:pStyle w:val="acctmergecolhdg"/>
              <w:spacing w:line="240" w:lineRule="atLeast"/>
              <w:rPr>
                <w:b w:val="0"/>
                <w:bCs/>
              </w:rPr>
            </w:pPr>
            <w:r>
              <w:rPr>
                <w:b w:val="0"/>
                <w:bCs/>
              </w:rPr>
              <w:t>201</w:t>
            </w:r>
            <w:r w:rsidR="00CC3697">
              <w:rPr>
                <w:b w:val="0"/>
                <w:bCs/>
              </w:rPr>
              <w:t>8</w:t>
            </w:r>
          </w:p>
        </w:tc>
        <w:tc>
          <w:tcPr>
            <w:tcW w:w="180" w:type="dxa"/>
          </w:tcPr>
          <w:p w14:paraId="280CF4EC" w14:textId="77777777" w:rsidR="00782178" w:rsidRPr="007F6C76" w:rsidRDefault="00782178" w:rsidP="00782178">
            <w:pPr>
              <w:pStyle w:val="acctmergecolhdg"/>
              <w:spacing w:line="240" w:lineRule="atLeast"/>
              <w:rPr>
                <w:b w:val="0"/>
                <w:bCs/>
              </w:rPr>
            </w:pPr>
          </w:p>
        </w:tc>
        <w:tc>
          <w:tcPr>
            <w:tcW w:w="990" w:type="dxa"/>
          </w:tcPr>
          <w:p w14:paraId="141CBAFC" w14:textId="2FE90D94" w:rsidR="00782178" w:rsidRPr="007F6C76" w:rsidRDefault="00404F38" w:rsidP="00782178">
            <w:pPr>
              <w:pStyle w:val="acctmergecolhdg"/>
              <w:spacing w:line="240" w:lineRule="atLeast"/>
              <w:rPr>
                <w:b w:val="0"/>
                <w:bCs/>
              </w:rPr>
            </w:pPr>
            <w:r>
              <w:rPr>
                <w:b w:val="0"/>
                <w:bCs/>
              </w:rPr>
              <w:t>201</w:t>
            </w:r>
            <w:r w:rsidR="00CC3697">
              <w:rPr>
                <w:b w:val="0"/>
                <w:bCs/>
              </w:rPr>
              <w:t>7</w:t>
            </w:r>
          </w:p>
        </w:tc>
        <w:tc>
          <w:tcPr>
            <w:tcW w:w="180" w:type="dxa"/>
          </w:tcPr>
          <w:p w14:paraId="2D3E0055" w14:textId="77777777" w:rsidR="00782178" w:rsidRPr="007F6C76" w:rsidRDefault="00782178" w:rsidP="00782178">
            <w:pPr>
              <w:pStyle w:val="acctmergecolhdg"/>
              <w:spacing w:line="240" w:lineRule="atLeast"/>
              <w:rPr>
                <w:b w:val="0"/>
                <w:bCs/>
              </w:rPr>
            </w:pPr>
          </w:p>
        </w:tc>
        <w:tc>
          <w:tcPr>
            <w:tcW w:w="990" w:type="dxa"/>
          </w:tcPr>
          <w:p w14:paraId="3E9F8BDB" w14:textId="1ABAB13F" w:rsidR="00782178" w:rsidRPr="007F6C76" w:rsidRDefault="00404F38" w:rsidP="00782178">
            <w:pPr>
              <w:pStyle w:val="acctmergecolhdg"/>
              <w:spacing w:line="240" w:lineRule="atLeast"/>
              <w:rPr>
                <w:b w:val="0"/>
                <w:bCs/>
              </w:rPr>
            </w:pPr>
            <w:r>
              <w:rPr>
                <w:b w:val="0"/>
                <w:bCs/>
              </w:rPr>
              <w:t>201</w:t>
            </w:r>
            <w:r w:rsidR="00CC3697">
              <w:rPr>
                <w:b w:val="0"/>
                <w:bCs/>
              </w:rPr>
              <w:t>8</w:t>
            </w:r>
          </w:p>
        </w:tc>
        <w:tc>
          <w:tcPr>
            <w:tcW w:w="180" w:type="dxa"/>
          </w:tcPr>
          <w:p w14:paraId="09C51545" w14:textId="77777777" w:rsidR="00782178" w:rsidRPr="007F6C76" w:rsidRDefault="00782178" w:rsidP="00782178">
            <w:pPr>
              <w:pStyle w:val="acctmergecolhdg"/>
              <w:spacing w:line="240" w:lineRule="atLeast"/>
              <w:rPr>
                <w:b w:val="0"/>
                <w:bCs/>
              </w:rPr>
            </w:pPr>
          </w:p>
        </w:tc>
        <w:tc>
          <w:tcPr>
            <w:tcW w:w="990" w:type="dxa"/>
          </w:tcPr>
          <w:p w14:paraId="68CDC132" w14:textId="072E867F" w:rsidR="00782178" w:rsidRPr="007F6C76" w:rsidRDefault="00404F38" w:rsidP="00782178">
            <w:pPr>
              <w:pStyle w:val="acctmergecolhdg"/>
              <w:spacing w:line="240" w:lineRule="atLeast"/>
              <w:rPr>
                <w:b w:val="0"/>
                <w:bCs/>
              </w:rPr>
            </w:pPr>
            <w:r>
              <w:rPr>
                <w:b w:val="0"/>
                <w:bCs/>
              </w:rPr>
              <w:t>201</w:t>
            </w:r>
            <w:r w:rsidR="00CC3697">
              <w:rPr>
                <w:b w:val="0"/>
                <w:bCs/>
              </w:rPr>
              <w:t>7</w:t>
            </w:r>
          </w:p>
        </w:tc>
      </w:tr>
      <w:tr w:rsidR="00985DF9" w:rsidRPr="007F6C76" w14:paraId="2AB569D2" w14:textId="77777777" w:rsidTr="00D872D4">
        <w:trPr>
          <w:cantSplit/>
        </w:trPr>
        <w:tc>
          <w:tcPr>
            <w:tcW w:w="4601" w:type="dxa"/>
          </w:tcPr>
          <w:p w14:paraId="2828666A" w14:textId="77777777" w:rsidR="00985DF9" w:rsidRPr="007F6C76" w:rsidRDefault="00985DF9" w:rsidP="0007409E">
            <w:pPr>
              <w:spacing w:line="240" w:lineRule="atLeast"/>
              <w:rPr>
                <w:b/>
                <w:bCs/>
                <w:i/>
                <w:iCs/>
              </w:rPr>
            </w:pPr>
          </w:p>
        </w:tc>
        <w:tc>
          <w:tcPr>
            <w:tcW w:w="4500" w:type="dxa"/>
            <w:gridSpan w:val="7"/>
          </w:tcPr>
          <w:p w14:paraId="30EDB7EA" w14:textId="1FCA8048" w:rsidR="00985DF9" w:rsidRPr="007F6C76" w:rsidRDefault="00AA2C29" w:rsidP="0007409E">
            <w:pPr>
              <w:pStyle w:val="acctfourfigures"/>
              <w:spacing w:line="240" w:lineRule="atLeast"/>
              <w:jc w:val="center"/>
              <w:rPr>
                <w:i/>
                <w:iCs/>
              </w:rPr>
            </w:pPr>
            <w:r>
              <w:rPr>
                <w:i/>
                <w:iCs/>
              </w:rPr>
              <w:t>(in thousand</w:t>
            </w:r>
            <w:r w:rsidRPr="007F6C76">
              <w:rPr>
                <w:i/>
                <w:iCs/>
              </w:rPr>
              <w:t xml:space="preserve"> Baht)</w:t>
            </w:r>
          </w:p>
        </w:tc>
      </w:tr>
      <w:tr w:rsidR="000E69EF" w:rsidRPr="007F6C76" w14:paraId="1A4B109D" w14:textId="77777777" w:rsidTr="00D872D4">
        <w:trPr>
          <w:cantSplit/>
        </w:trPr>
        <w:tc>
          <w:tcPr>
            <w:tcW w:w="4601" w:type="dxa"/>
          </w:tcPr>
          <w:p w14:paraId="0CA960A7" w14:textId="77777777" w:rsidR="000E69EF" w:rsidRPr="007F6C76" w:rsidRDefault="000E69EF" w:rsidP="000E69EF">
            <w:pPr>
              <w:spacing w:line="240" w:lineRule="atLeast"/>
            </w:pPr>
            <w:r w:rsidRPr="007F6C76">
              <w:t xml:space="preserve">Within one year </w:t>
            </w:r>
          </w:p>
        </w:tc>
        <w:tc>
          <w:tcPr>
            <w:tcW w:w="990" w:type="dxa"/>
          </w:tcPr>
          <w:p w14:paraId="58EDA575" w14:textId="6118511B" w:rsidR="000E69EF" w:rsidRPr="00AA2C29" w:rsidRDefault="00D86082" w:rsidP="00D86082">
            <w:pPr>
              <w:pStyle w:val="acctfourfigures"/>
              <w:tabs>
                <w:tab w:val="clear" w:pos="765"/>
                <w:tab w:val="decimal" w:pos="821"/>
              </w:tabs>
              <w:spacing w:line="240" w:lineRule="atLeast"/>
              <w:ind w:right="11"/>
            </w:pPr>
            <w:r>
              <w:t>620,880</w:t>
            </w:r>
          </w:p>
        </w:tc>
        <w:tc>
          <w:tcPr>
            <w:tcW w:w="180" w:type="dxa"/>
          </w:tcPr>
          <w:p w14:paraId="2FF15B96" w14:textId="77777777" w:rsidR="000E69EF" w:rsidRPr="00AA2C29" w:rsidRDefault="000E69EF" w:rsidP="000E69EF">
            <w:pPr>
              <w:pStyle w:val="acctfourfigures"/>
              <w:spacing w:line="240" w:lineRule="atLeast"/>
            </w:pPr>
          </w:p>
        </w:tc>
        <w:tc>
          <w:tcPr>
            <w:tcW w:w="990" w:type="dxa"/>
          </w:tcPr>
          <w:p w14:paraId="59535A6A" w14:textId="06050C81" w:rsidR="000E69EF" w:rsidRPr="00AA2C29" w:rsidRDefault="00D86082" w:rsidP="00D86082">
            <w:pPr>
              <w:pStyle w:val="acctfourfigures"/>
              <w:tabs>
                <w:tab w:val="clear" w:pos="765"/>
                <w:tab w:val="decimal" w:pos="821"/>
              </w:tabs>
              <w:spacing w:line="240" w:lineRule="atLeast"/>
              <w:ind w:right="11"/>
            </w:pPr>
            <w:r>
              <w:t>601,481</w:t>
            </w:r>
          </w:p>
        </w:tc>
        <w:tc>
          <w:tcPr>
            <w:tcW w:w="180" w:type="dxa"/>
          </w:tcPr>
          <w:p w14:paraId="6DC074F0" w14:textId="77777777" w:rsidR="000E69EF" w:rsidRPr="00AA2C29" w:rsidRDefault="000E69EF" w:rsidP="000E69EF">
            <w:pPr>
              <w:pStyle w:val="acctfourfigures"/>
              <w:spacing w:line="240" w:lineRule="atLeast"/>
            </w:pPr>
          </w:p>
        </w:tc>
        <w:tc>
          <w:tcPr>
            <w:tcW w:w="990" w:type="dxa"/>
          </w:tcPr>
          <w:p w14:paraId="0B5312A0" w14:textId="1B94754A" w:rsidR="000E69EF" w:rsidRPr="00AA2C29" w:rsidRDefault="00D86082" w:rsidP="000E69EF">
            <w:pPr>
              <w:pStyle w:val="acctfourfigures"/>
              <w:tabs>
                <w:tab w:val="clear" w:pos="765"/>
                <w:tab w:val="decimal" w:pos="731"/>
              </w:tabs>
              <w:spacing w:line="240" w:lineRule="atLeast"/>
              <w:ind w:right="11"/>
            </w:pPr>
            <w:r>
              <w:t>-</w:t>
            </w:r>
          </w:p>
        </w:tc>
        <w:tc>
          <w:tcPr>
            <w:tcW w:w="180" w:type="dxa"/>
          </w:tcPr>
          <w:p w14:paraId="0CFE4C49" w14:textId="77777777" w:rsidR="000E69EF" w:rsidRPr="00AA2C29" w:rsidRDefault="000E69EF" w:rsidP="000E69EF">
            <w:pPr>
              <w:pStyle w:val="acctfourfigures"/>
              <w:spacing w:line="240" w:lineRule="atLeast"/>
            </w:pPr>
          </w:p>
        </w:tc>
        <w:tc>
          <w:tcPr>
            <w:tcW w:w="990" w:type="dxa"/>
          </w:tcPr>
          <w:p w14:paraId="12C13CED" w14:textId="008470AA" w:rsidR="000E69EF" w:rsidRPr="00AA2C29" w:rsidRDefault="00D86082" w:rsidP="000E69EF">
            <w:pPr>
              <w:pStyle w:val="acctfourfigures"/>
              <w:tabs>
                <w:tab w:val="clear" w:pos="765"/>
                <w:tab w:val="decimal" w:pos="731"/>
              </w:tabs>
              <w:spacing w:line="240" w:lineRule="atLeast"/>
              <w:ind w:right="11"/>
            </w:pPr>
            <w:r>
              <w:t>-</w:t>
            </w:r>
          </w:p>
        </w:tc>
      </w:tr>
      <w:tr w:rsidR="00AA2C29" w:rsidRPr="007F6C76" w14:paraId="3EA9B007" w14:textId="77777777" w:rsidTr="00D872D4">
        <w:trPr>
          <w:cantSplit/>
        </w:trPr>
        <w:tc>
          <w:tcPr>
            <w:tcW w:w="4601" w:type="dxa"/>
          </w:tcPr>
          <w:p w14:paraId="32FAD5AA" w14:textId="6872249F" w:rsidR="00AA2C29" w:rsidRPr="007F6C76" w:rsidRDefault="00AA2C29" w:rsidP="00AA2C29">
            <w:pPr>
              <w:spacing w:line="240" w:lineRule="atLeast"/>
            </w:pPr>
            <w:r w:rsidRPr="007F6C76">
              <w:t>After one year but within five years</w:t>
            </w:r>
          </w:p>
        </w:tc>
        <w:tc>
          <w:tcPr>
            <w:tcW w:w="990" w:type="dxa"/>
            <w:tcBorders>
              <w:bottom w:val="single" w:sz="4" w:space="0" w:color="auto"/>
            </w:tcBorders>
          </w:tcPr>
          <w:p w14:paraId="5BE3A203" w14:textId="3EC8FC73" w:rsidR="00AA2C29" w:rsidRPr="00AA2C29" w:rsidRDefault="00D86082" w:rsidP="00D86082">
            <w:pPr>
              <w:pStyle w:val="acctfourfigures"/>
              <w:tabs>
                <w:tab w:val="clear" w:pos="765"/>
                <w:tab w:val="decimal" w:pos="821"/>
              </w:tabs>
              <w:spacing w:line="240" w:lineRule="atLeast"/>
              <w:ind w:right="11"/>
            </w:pPr>
            <w:r>
              <w:t>42,500</w:t>
            </w:r>
          </w:p>
        </w:tc>
        <w:tc>
          <w:tcPr>
            <w:tcW w:w="180" w:type="dxa"/>
          </w:tcPr>
          <w:p w14:paraId="46CB4354" w14:textId="77777777" w:rsidR="00AA2C29" w:rsidRPr="00AA2C29" w:rsidRDefault="00AA2C29" w:rsidP="00AA2C29">
            <w:pPr>
              <w:pStyle w:val="acctfourfigures"/>
              <w:spacing w:line="240" w:lineRule="atLeast"/>
            </w:pPr>
          </w:p>
        </w:tc>
        <w:tc>
          <w:tcPr>
            <w:tcW w:w="990" w:type="dxa"/>
            <w:tcBorders>
              <w:bottom w:val="single" w:sz="4" w:space="0" w:color="auto"/>
            </w:tcBorders>
          </w:tcPr>
          <w:p w14:paraId="7EE2B91D" w14:textId="0207C8D1" w:rsidR="00AA2C29" w:rsidRPr="00AA2C29" w:rsidRDefault="00D86082" w:rsidP="00D86082">
            <w:pPr>
              <w:pStyle w:val="acctfourfigures"/>
              <w:tabs>
                <w:tab w:val="clear" w:pos="765"/>
                <w:tab w:val="decimal" w:pos="821"/>
              </w:tabs>
              <w:spacing w:line="240" w:lineRule="atLeast"/>
              <w:ind w:right="11"/>
            </w:pPr>
            <w:r>
              <w:t>72,500</w:t>
            </w:r>
          </w:p>
        </w:tc>
        <w:tc>
          <w:tcPr>
            <w:tcW w:w="180" w:type="dxa"/>
          </w:tcPr>
          <w:p w14:paraId="5AE4984D" w14:textId="77777777" w:rsidR="00AA2C29" w:rsidRPr="00AA2C29" w:rsidRDefault="00AA2C29" w:rsidP="00AA2C29">
            <w:pPr>
              <w:pStyle w:val="acctfourfigures"/>
              <w:spacing w:line="240" w:lineRule="atLeast"/>
            </w:pPr>
          </w:p>
        </w:tc>
        <w:tc>
          <w:tcPr>
            <w:tcW w:w="990" w:type="dxa"/>
            <w:tcBorders>
              <w:bottom w:val="single" w:sz="4" w:space="0" w:color="auto"/>
            </w:tcBorders>
          </w:tcPr>
          <w:p w14:paraId="0EB3AB1A" w14:textId="66237229" w:rsidR="00AA2C29" w:rsidRPr="00AA2C29" w:rsidRDefault="00D86082" w:rsidP="00AA2C29">
            <w:pPr>
              <w:pStyle w:val="acctfourfigures"/>
              <w:tabs>
                <w:tab w:val="clear" w:pos="765"/>
                <w:tab w:val="decimal" w:pos="731"/>
              </w:tabs>
              <w:spacing w:line="240" w:lineRule="atLeast"/>
              <w:ind w:right="11"/>
            </w:pPr>
            <w:r>
              <w:t>-</w:t>
            </w:r>
          </w:p>
        </w:tc>
        <w:tc>
          <w:tcPr>
            <w:tcW w:w="180" w:type="dxa"/>
          </w:tcPr>
          <w:p w14:paraId="1DB7B1DB" w14:textId="77777777" w:rsidR="00AA2C29" w:rsidRPr="00AA2C29" w:rsidRDefault="00AA2C29" w:rsidP="00AA2C29">
            <w:pPr>
              <w:pStyle w:val="acctfourfigures"/>
              <w:spacing w:line="240" w:lineRule="atLeast"/>
            </w:pPr>
          </w:p>
        </w:tc>
        <w:tc>
          <w:tcPr>
            <w:tcW w:w="990" w:type="dxa"/>
            <w:tcBorders>
              <w:bottom w:val="single" w:sz="4" w:space="0" w:color="auto"/>
            </w:tcBorders>
          </w:tcPr>
          <w:p w14:paraId="2B2ED4E2" w14:textId="0DC6CBAA" w:rsidR="00AA2C29" w:rsidRPr="00AA2C29" w:rsidRDefault="00D86082" w:rsidP="00AA2C29">
            <w:pPr>
              <w:pStyle w:val="acctfourfigures"/>
              <w:tabs>
                <w:tab w:val="clear" w:pos="765"/>
                <w:tab w:val="decimal" w:pos="731"/>
              </w:tabs>
              <w:spacing w:line="240" w:lineRule="atLeast"/>
              <w:ind w:right="11"/>
            </w:pPr>
            <w:r>
              <w:t>-</w:t>
            </w:r>
          </w:p>
        </w:tc>
      </w:tr>
      <w:tr w:rsidR="00AA2C29" w:rsidRPr="007F6C76" w14:paraId="56BCE56A" w14:textId="77777777" w:rsidTr="00D872D4">
        <w:trPr>
          <w:cantSplit/>
        </w:trPr>
        <w:tc>
          <w:tcPr>
            <w:tcW w:w="4601" w:type="dxa"/>
          </w:tcPr>
          <w:p w14:paraId="0ED2D2CA" w14:textId="77777777" w:rsidR="00AA2C29" w:rsidRPr="007F6C76" w:rsidRDefault="00AA2C29" w:rsidP="00AA2C29">
            <w:pPr>
              <w:spacing w:line="240" w:lineRule="atLeast"/>
              <w:rPr>
                <w:b/>
                <w:bCs/>
              </w:rPr>
            </w:pPr>
            <w:r w:rsidRPr="007F6C76">
              <w:rPr>
                <w:b/>
                <w:bCs/>
              </w:rPr>
              <w:t>Total</w:t>
            </w:r>
          </w:p>
        </w:tc>
        <w:tc>
          <w:tcPr>
            <w:tcW w:w="990" w:type="dxa"/>
            <w:tcBorders>
              <w:top w:val="single" w:sz="4" w:space="0" w:color="auto"/>
              <w:bottom w:val="double" w:sz="4" w:space="0" w:color="auto"/>
            </w:tcBorders>
          </w:tcPr>
          <w:p w14:paraId="48ED457B" w14:textId="591DECB1" w:rsidR="00AA2C29" w:rsidRPr="00AA2C29" w:rsidRDefault="00D86082" w:rsidP="00D86082">
            <w:pPr>
              <w:pStyle w:val="acctfourfigures"/>
              <w:tabs>
                <w:tab w:val="clear" w:pos="765"/>
                <w:tab w:val="decimal" w:pos="821"/>
              </w:tabs>
              <w:spacing w:line="240" w:lineRule="atLeast"/>
              <w:ind w:right="11"/>
              <w:rPr>
                <w:b/>
                <w:bCs/>
              </w:rPr>
            </w:pPr>
            <w:r>
              <w:rPr>
                <w:b/>
                <w:bCs/>
              </w:rPr>
              <w:t>663,380</w:t>
            </w:r>
          </w:p>
        </w:tc>
        <w:tc>
          <w:tcPr>
            <w:tcW w:w="180" w:type="dxa"/>
          </w:tcPr>
          <w:p w14:paraId="518F5F11" w14:textId="77777777" w:rsidR="00AA2C29" w:rsidRPr="00AA2C29" w:rsidRDefault="00AA2C29" w:rsidP="00AA2C29">
            <w:pPr>
              <w:pStyle w:val="acctfourfigures"/>
              <w:spacing w:line="240" w:lineRule="atLeast"/>
            </w:pPr>
          </w:p>
        </w:tc>
        <w:tc>
          <w:tcPr>
            <w:tcW w:w="990" w:type="dxa"/>
            <w:tcBorders>
              <w:top w:val="single" w:sz="4" w:space="0" w:color="auto"/>
              <w:bottom w:val="double" w:sz="4" w:space="0" w:color="auto"/>
            </w:tcBorders>
          </w:tcPr>
          <w:p w14:paraId="043EF1C9" w14:textId="553BCFBF" w:rsidR="00AA2C29" w:rsidRPr="00AA2C29" w:rsidRDefault="00D86082" w:rsidP="00D86082">
            <w:pPr>
              <w:pStyle w:val="acctfourfigures"/>
              <w:tabs>
                <w:tab w:val="clear" w:pos="765"/>
                <w:tab w:val="decimal" w:pos="821"/>
              </w:tabs>
              <w:spacing w:line="240" w:lineRule="atLeast"/>
              <w:ind w:right="11"/>
              <w:rPr>
                <w:b/>
                <w:bCs/>
              </w:rPr>
            </w:pPr>
            <w:r>
              <w:rPr>
                <w:b/>
                <w:bCs/>
              </w:rPr>
              <w:t>673,981</w:t>
            </w:r>
          </w:p>
        </w:tc>
        <w:tc>
          <w:tcPr>
            <w:tcW w:w="180" w:type="dxa"/>
          </w:tcPr>
          <w:p w14:paraId="7DCE60FE" w14:textId="77777777" w:rsidR="00AA2C29" w:rsidRPr="00AA2C29" w:rsidRDefault="00AA2C29" w:rsidP="00AA2C29">
            <w:pPr>
              <w:pStyle w:val="acctfourfigures"/>
              <w:spacing w:line="240" w:lineRule="atLeast"/>
            </w:pPr>
          </w:p>
        </w:tc>
        <w:tc>
          <w:tcPr>
            <w:tcW w:w="990" w:type="dxa"/>
            <w:tcBorders>
              <w:top w:val="single" w:sz="4" w:space="0" w:color="auto"/>
              <w:bottom w:val="double" w:sz="4" w:space="0" w:color="auto"/>
            </w:tcBorders>
          </w:tcPr>
          <w:p w14:paraId="716BDA38" w14:textId="1808DFD6" w:rsidR="00AA2C29" w:rsidRPr="00AA2C29" w:rsidRDefault="00D86082" w:rsidP="00AA2C29">
            <w:pPr>
              <w:pStyle w:val="acctfourfigures"/>
              <w:tabs>
                <w:tab w:val="clear" w:pos="765"/>
                <w:tab w:val="decimal" w:pos="731"/>
              </w:tabs>
              <w:spacing w:line="240" w:lineRule="atLeast"/>
              <w:ind w:right="11"/>
              <w:rPr>
                <w:b/>
                <w:bCs/>
              </w:rPr>
            </w:pPr>
            <w:r>
              <w:rPr>
                <w:b/>
                <w:bCs/>
              </w:rPr>
              <w:t>-</w:t>
            </w:r>
          </w:p>
        </w:tc>
        <w:tc>
          <w:tcPr>
            <w:tcW w:w="180" w:type="dxa"/>
          </w:tcPr>
          <w:p w14:paraId="519F908D" w14:textId="77777777" w:rsidR="00AA2C29" w:rsidRPr="00AA2C29" w:rsidRDefault="00AA2C29" w:rsidP="00AA2C29">
            <w:pPr>
              <w:pStyle w:val="acctfourfigures"/>
              <w:spacing w:line="240" w:lineRule="atLeast"/>
            </w:pPr>
          </w:p>
        </w:tc>
        <w:tc>
          <w:tcPr>
            <w:tcW w:w="990" w:type="dxa"/>
            <w:tcBorders>
              <w:top w:val="single" w:sz="4" w:space="0" w:color="auto"/>
              <w:bottom w:val="double" w:sz="4" w:space="0" w:color="auto"/>
            </w:tcBorders>
          </w:tcPr>
          <w:p w14:paraId="717954F3" w14:textId="48F93CCA" w:rsidR="00AA2C29" w:rsidRPr="00AA2C29" w:rsidRDefault="00D86082" w:rsidP="00AA2C29">
            <w:pPr>
              <w:pStyle w:val="acctfourfigures"/>
              <w:tabs>
                <w:tab w:val="clear" w:pos="765"/>
                <w:tab w:val="decimal" w:pos="731"/>
              </w:tabs>
              <w:spacing w:line="240" w:lineRule="atLeast"/>
              <w:ind w:right="11"/>
              <w:rPr>
                <w:b/>
                <w:bCs/>
              </w:rPr>
            </w:pPr>
            <w:r>
              <w:rPr>
                <w:b/>
                <w:bCs/>
              </w:rPr>
              <w:t>-</w:t>
            </w:r>
          </w:p>
        </w:tc>
      </w:tr>
    </w:tbl>
    <w:p w14:paraId="27B9E628" w14:textId="77777777" w:rsidR="007E44DD" w:rsidRDefault="007E44DD" w:rsidP="00985DF9">
      <w:pPr>
        <w:pStyle w:val="block"/>
        <w:spacing w:after="0" w:line="240" w:lineRule="atLeast"/>
        <w:ind w:left="540"/>
        <w:jc w:val="both"/>
      </w:pPr>
    </w:p>
    <w:p w14:paraId="444FAAAB" w14:textId="77777777" w:rsidR="00760B61" w:rsidRDefault="00760B61">
      <w:pPr>
        <w:spacing w:line="240" w:lineRule="auto"/>
        <w:rPr>
          <w:szCs w:val="22"/>
          <w:highlight w:val="yellow"/>
          <w:lang w:val="en-US" w:bidi="th-TH"/>
        </w:rPr>
      </w:pPr>
      <w:r>
        <w:rPr>
          <w:szCs w:val="22"/>
          <w:highlight w:val="yellow"/>
          <w:lang w:val="en-US" w:bidi="th-TH"/>
        </w:rPr>
        <w:br w:type="page"/>
      </w:r>
    </w:p>
    <w:p w14:paraId="272F54C4" w14:textId="6AEA78C1" w:rsidR="00760B61" w:rsidRDefault="00B52BA9" w:rsidP="00762B2E">
      <w:pPr>
        <w:tabs>
          <w:tab w:val="left" w:pos="720"/>
        </w:tabs>
        <w:ind w:left="540" w:right="-27"/>
        <w:jc w:val="thaiDistribute"/>
        <w:rPr>
          <w:i/>
          <w:iCs/>
          <w:szCs w:val="22"/>
          <w:lang w:val="en-US" w:bidi="th-TH"/>
        </w:rPr>
      </w:pPr>
      <w:r>
        <w:rPr>
          <w:szCs w:val="22"/>
          <w:lang w:val="en-US" w:bidi="th-TH"/>
        </w:rPr>
        <w:lastRenderedPageBreak/>
        <w:t>As at</w:t>
      </w:r>
      <w:r w:rsidR="00760B61" w:rsidRPr="00172103">
        <w:rPr>
          <w:szCs w:val="22"/>
          <w:lang w:val="en-US" w:bidi="th-TH"/>
        </w:rPr>
        <w:t xml:space="preserve"> 31 December 2018, the Group ha</w:t>
      </w:r>
      <w:r w:rsidR="00172103" w:rsidRPr="00172103">
        <w:rPr>
          <w:szCs w:val="22"/>
          <w:lang w:val="en-US" w:bidi="th-TH"/>
        </w:rPr>
        <w:t>s</w:t>
      </w:r>
      <w:r w:rsidR="00760B61" w:rsidRPr="00172103">
        <w:rPr>
          <w:szCs w:val="22"/>
          <w:lang w:val="en-US" w:bidi="th-TH"/>
        </w:rPr>
        <w:t xml:space="preserve"> bank overdrafts with </w:t>
      </w:r>
      <w:r w:rsidR="00A115AD">
        <w:rPr>
          <w:szCs w:val="22"/>
          <w:lang w:val="en-US" w:bidi="th-TH"/>
        </w:rPr>
        <w:t xml:space="preserve">various </w:t>
      </w:r>
      <w:r w:rsidR="00785E9B">
        <w:rPr>
          <w:szCs w:val="22"/>
          <w:lang w:val="en-US" w:bidi="th-TH"/>
        </w:rPr>
        <w:t>local</w:t>
      </w:r>
      <w:r w:rsidR="00760B61" w:rsidRPr="00172103">
        <w:rPr>
          <w:szCs w:val="22"/>
          <w:lang w:val="en-US" w:bidi="th-TH"/>
        </w:rPr>
        <w:t xml:space="preserve"> financial institutions </w:t>
      </w:r>
      <w:r>
        <w:rPr>
          <w:szCs w:val="22"/>
          <w:lang w:val="en-US" w:bidi="th-TH"/>
        </w:rPr>
        <w:t>amounting to</w:t>
      </w:r>
      <w:r w:rsidR="00172103" w:rsidRPr="00172103">
        <w:rPr>
          <w:szCs w:val="22"/>
          <w:lang w:val="en-US" w:bidi="th-TH"/>
        </w:rPr>
        <w:t xml:space="preserve"> Baht </w:t>
      </w:r>
      <w:r w:rsidR="00760B61" w:rsidRPr="00172103">
        <w:rPr>
          <w:szCs w:val="22"/>
          <w:lang w:val="en-US" w:bidi="th-TH"/>
        </w:rPr>
        <w:t>0.88 million (</w:t>
      </w:r>
      <w:r w:rsidR="00760B61" w:rsidRPr="00172103">
        <w:rPr>
          <w:i/>
          <w:iCs/>
          <w:szCs w:val="22"/>
          <w:lang w:val="en-US" w:bidi="th-TH"/>
        </w:rPr>
        <w:t xml:space="preserve">2017: </w:t>
      </w:r>
      <w:r>
        <w:rPr>
          <w:i/>
          <w:iCs/>
          <w:szCs w:val="22"/>
          <w:lang w:val="en-US" w:bidi="th-TH"/>
        </w:rPr>
        <w:t xml:space="preserve">Baht </w:t>
      </w:r>
      <w:r w:rsidR="00760B61" w:rsidRPr="00172103">
        <w:rPr>
          <w:i/>
          <w:iCs/>
          <w:szCs w:val="22"/>
          <w:lang w:val="en-US" w:bidi="th-TH"/>
        </w:rPr>
        <w:t>2.48 million</w:t>
      </w:r>
      <w:r w:rsidR="00760B61" w:rsidRPr="00172103">
        <w:rPr>
          <w:szCs w:val="22"/>
          <w:lang w:val="en-US" w:bidi="th-TH"/>
        </w:rPr>
        <w:t>)</w:t>
      </w:r>
      <w:r w:rsidR="00172103" w:rsidRPr="00172103">
        <w:rPr>
          <w:szCs w:val="22"/>
          <w:lang w:val="en-US" w:bidi="th-TH"/>
        </w:rPr>
        <w:t xml:space="preserve"> </w:t>
      </w:r>
      <w:r>
        <w:rPr>
          <w:szCs w:val="22"/>
          <w:lang w:val="en-US" w:bidi="th-TH"/>
        </w:rPr>
        <w:t xml:space="preserve">which </w:t>
      </w:r>
      <w:r w:rsidR="001E618E" w:rsidRPr="00172103">
        <w:rPr>
          <w:szCs w:val="22"/>
          <w:lang w:val="en-US" w:bidi="th-TH"/>
        </w:rPr>
        <w:t>bear</w:t>
      </w:r>
      <w:r w:rsidR="00172103" w:rsidRPr="00172103">
        <w:rPr>
          <w:szCs w:val="22"/>
          <w:lang w:val="en-US" w:bidi="th-TH"/>
        </w:rPr>
        <w:t xml:space="preserve"> interest at </w:t>
      </w:r>
      <w:r w:rsidR="00760B61" w:rsidRPr="00172103">
        <w:rPr>
          <w:szCs w:val="22"/>
          <w:lang w:val="en-US" w:bidi="th-TH"/>
        </w:rPr>
        <w:t xml:space="preserve">minimum overdraft rate (MOR) </w:t>
      </w:r>
      <w:r w:rsidR="00760B61" w:rsidRPr="00172103">
        <w:rPr>
          <w:i/>
          <w:iCs/>
          <w:szCs w:val="22"/>
          <w:lang w:val="en-US" w:bidi="th-TH"/>
        </w:rPr>
        <w:t>(2017: minimum overdraft rate (MOR)).</w:t>
      </w:r>
    </w:p>
    <w:p w14:paraId="5DD39C39" w14:textId="77777777" w:rsidR="00760B61" w:rsidRDefault="00760B61" w:rsidP="00762B2E">
      <w:pPr>
        <w:tabs>
          <w:tab w:val="left" w:pos="720"/>
        </w:tabs>
        <w:ind w:left="540" w:right="-27"/>
        <w:jc w:val="thaiDistribute"/>
        <w:rPr>
          <w:i/>
          <w:iCs/>
          <w:szCs w:val="22"/>
          <w:lang w:val="en-US" w:bidi="th-TH"/>
        </w:rPr>
      </w:pPr>
    </w:p>
    <w:p w14:paraId="1A1D1951" w14:textId="330555A1" w:rsidR="00760B61" w:rsidRDefault="00010046" w:rsidP="00762B2E">
      <w:pPr>
        <w:tabs>
          <w:tab w:val="left" w:pos="720"/>
        </w:tabs>
        <w:ind w:left="540" w:right="-27"/>
        <w:jc w:val="thaiDistribute"/>
        <w:rPr>
          <w:spacing w:val="-8"/>
          <w:szCs w:val="22"/>
          <w:lang w:val="en-US"/>
        </w:rPr>
      </w:pPr>
      <w:r w:rsidRPr="00010046">
        <w:rPr>
          <w:szCs w:val="22"/>
          <w:lang w:val="en-US" w:bidi="th-TH"/>
        </w:rPr>
        <w:t>As at</w:t>
      </w:r>
      <w:r w:rsidR="00760B61" w:rsidRPr="00010046">
        <w:rPr>
          <w:szCs w:val="22"/>
          <w:lang w:val="en-US" w:bidi="th-TH"/>
        </w:rPr>
        <w:t xml:space="preserve"> 31 December 2018, the Group </w:t>
      </w:r>
      <w:r w:rsidRPr="00010046">
        <w:rPr>
          <w:rFonts w:cs="Angsana New"/>
          <w:szCs w:val="28"/>
          <w:lang w:val="en-US" w:bidi="th-TH"/>
        </w:rPr>
        <w:t>has</w:t>
      </w:r>
      <w:r w:rsidRPr="00010046">
        <w:rPr>
          <w:szCs w:val="22"/>
          <w:lang w:val="en-US" w:bidi="th-TH"/>
        </w:rPr>
        <w:t xml:space="preserve"> </w:t>
      </w:r>
      <w:r w:rsidR="00760B61" w:rsidRPr="00010046">
        <w:rPr>
          <w:szCs w:val="22"/>
          <w:lang w:val="en-US" w:bidi="th-TH"/>
        </w:rPr>
        <w:t xml:space="preserve">short-term loans with </w:t>
      </w:r>
      <w:r w:rsidR="00A115AD">
        <w:rPr>
          <w:szCs w:val="22"/>
          <w:lang w:val="en-US" w:bidi="th-TH"/>
        </w:rPr>
        <w:t xml:space="preserve">various </w:t>
      </w:r>
      <w:r w:rsidR="00785E9B">
        <w:rPr>
          <w:szCs w:val="22"/>
          <w:lang w:val="en-US" w:bidi="th-TH"/>
        </w:rPr>
        <w:t>local</w:t>
      </w:r>
      <w:r w:rsidR="00760B61" w:rsidRPr="00010046">
        <w:rPr>
          <w:szCs w:val="22"/>
          <w:lang w:val="en-US" w:bidi="th-TH"/>
        </w:rPr>
        <w:t xml:space="preserve"> financial institutions </w:t>
      </w:r>
      <w:r w:rsidRPr="00010046">
        <w:rPr>
          <w:szCs w:val="22"/>
          <w:lang w:val="en-US" w:bidi="th-TH"/>
        </w:rPr>
        <w:t>totaling Bath</w:t>
      </w:r>
      <w:r w:rsidR="00760B61" w:rsidRPr="00010046">
        <w:rPr>
          <w:szCs w:val="22"/>
          <w:lang w:val="en-US" w:bidi="th-TH"/>
        </w:rPr>
        <w:t xml:space="preserve"> 590 million (</w:t>
      </w:r>
      <w:r w:rsidR="00760B61" w:rsidRPr="00010046">
        <w:rPr>
          <w:i/>
          <w:iCs/>
          <w:szCs w:val="22"/>
          <w:lang w:val="en-US" w:bidi="th-TH"/>
        </w:rPr>
        <w:t xml:space="preserve">2017: </w:t>
      </w:r>
      <w:r w:rsidRPr="00010046">
        <w:rPr>
          <w:i/>
          <w:iCs/>
          <w:szCs w:val="22"/>
          <w:lang w:val="en-US" w:bidi="th-TH"/>
        </w:rPr>
        <w:t xml:space="preserve">Baht </w:t>
      </w:r>
      <w:r w:rsidR="00760B61" w:rsidRPr="00010046">
        <w:rPr>
          <w:i/>
          <w:iCs/>
          <w:szCs w:val="22"/>
          <w:lang w:val="en-US" w:bidi="th-TH"/>
        </w:rPr>
        <w:t>540 million</w:t>
      </w:r>
      <w:r w:rsidR="00760B61" w:rsidRPr="00010046">
        <w:rPr>
          <w:szCs w:val="22"/>
          <w:lang w:val="en-US" w:bidi="th-TH"/>
        </w:rPr>
        <w:t>)</w:t>
      </w:r>
      <w:r w:rsidRPr="00010046">
        <w:rPr>
          <w:szCs w:val="22"/>
          <w:lang w:val="en-US" w:bidi="th-TH"/>
        </w:rPr>
        <w:t xml:space="preserve"> which bear interest at</w:t>
      </w:r>
      <w:r w:rsidR="00760B61" w:rsidRPr="00010046">
        <w:rPr>
          <w:szCs w:val="22"/>
          <w:lang w:val="en-US" w:bidi="th-TH"/>
        </w:rPr>
        <w:t xml:space="preserve"> minimum overdraft rate (MOR) less 2.25% per annum, minimum loan rate (MLR) less 2% per annum and fixed interest rate </w:t>
      </w:r>
      <w:r w:rsidRPr="00010046">
        <w:rPr>
          <w:szCs w:val="22"/>
          <w:lang w:val="en-US" w:bidi="th-TH"/>
        </w:rPr>
        <w:t>at</w:t>
      </w:r>
      <w:r w:rsidR="00760B61" w:rsidRPr="00010046">
        <w:rPr>
          <w:szCs w:val="22"/>
          <w:lang w:val="en-US" w:bidi="th-TH"/>
        </w:rPr>
        <w:t xml:space="preserve"> 4% per annum </w:t>
      </w:r>
      <w:r w:rsidR="00760B61" w:rsidRPr="00010046">
        <w:rPr>
          <w:i/>
          <w:iCs/>
          <w:szCs w:val="22"/>
          <w:lang w:val="en-US" w:bidi="th-TH"/>
        </w:rPr>
        <w:t>(2017: minimum overdraft rate (MOR) less 2.25% per annum</w:t>
      </w:r>
      <w:r w:rsidRPr="00010046">
        <w:rPr>
          <w:i/>
          <w:iCs/>
          <w:szCs w:val="22"/>
          <w:lang w:val="en-US" w:bidi="th-TH"/>
        </w:rPr>
        <w:t>,</w:t>
      </w:r>
      <w:r w:rsidR="00760B61" w:rsidRPr="00010046">
        <w:rPr>
          <w:i/>
          <w:iCs/>
          <w:szCs w:val="22"/>
          <w:lang w:val="en-US" w:bidi="th-TH"/>
        </w:rPr>
        <w:t xml:space="preserve"> minimum loan rate (MLR) less 2% per annum, money market rate (MMR) and fixed interest rate </w:t>
      </w:r>
      <w:r w:rsidRPr="00010046">
        <w:rPr>
          <w:i/>
          <w:iCs/>
          <w:szCs w:val="22"/>
          <w:lang w:val="en-US" w:bidi="th-TH"/>
        </w:rPr>
        <w:t>at</w:t>
      </w:r>
      <w:r w:rsidR="00760B61" w:rsidRPr="00010046">
        <w:rPr>
          <w:i/>
          <w:iCs/>
          <w:szCs w:val="22"/>
          <w:lang w:val="en-US" w:bidi="th-TH"/>
        </w:rPr>
        <w:t xml:space="preserve"> 3.80% to 3.90% per annum).</w:t>
      </w:r>
    </w:p>
    <w:p w14:paraId="4CE27C23" w14:textId="77777777" w:rsidR="00010046" w:rsidRPr="00866609" w:rsidRDefault="00010046" w:rsidP="00760B61">
      <w:pPr>
        <w:tabs>
          <w:tab w:val="left" w:pos="720"/>
        </w:tabs>
        <w:ind w:left="540" w:right="-115"/>
        <w:jc w:val="thaiDistribute"/>
        <w:rPr>
          <w:spacing w:val="-8"/>
          <w:szCs w:val="22"/>
          <w:lang w:val="en-US"/>
        </w:rPr>
      </w:pPr>
    </w:p>
    <w:p w14:paraId="20921CF8" w14:textId="0101D74D" w:rsidR="00F54E25" w:rsidRPr="003F3C1B" w:rsidRDefault="00760B61" w:rsidP="006B0495">
      <w:pPr>
        <w:ind w:left="567"/>
        <w:jc w:val="thaiDistribute"/>
        <w:rPr>
          <w:szCs w:val="22"/>
          <w:lang w:val="en-US" w:bidi="th-TH"/>
        </w:rPr>
      </w:pPr>
      <w:r w:rsidRPr="003F3C1B">
        <w:rPr>
          <w:szCs w:val="22"/>
          <w:lang w:val="en-US" w:bidi="th-TH"/>
        </w:rPr>
        <w:t xml:space="preserve">On 22 July 2015, </w:t>
      </w:r>
      <w:r w:rsidR="00796BE5" w:rsidRPr="003F3C1B">
        <w:rPr>
          <w:szCs w:val="22"/>
          <w:lang w:val="en-US" w:bidi="th-TH"/>
        </w:rPr>
        <w:t>a</w:t>
      </w:r>
      <w:r w:rsidRPr="003F3C1B">
        <w:rPr>
          <w:szCs w:val="22"/>
          <w:lang w:val="en-US" w:bidi="th-TH"/>
        </w:rPr>
        <w:t xml:space="preserve"> subsidiary entered into a </w:t>
      </w:r>
      <w:r w:rsidR="00796BE5" w:rsidRPr="003F3C1B">
        <w:rPr>
          <w:szCs w:val="22"/>
          <w:lang w:val="en-US" w:bidi="th-TH"/>
        </w:rPr>
        <w:t>secured long-term l</w:t>
      </w:r>
      <w:r w:rsidRPr="003F3C1B">
        <w:rPr>
          <w:szCs w:val="22"/>
          <w:lang w:val="en-US" w:bidi="th-TH"/>
        </w:rPr>
        <w:t xml:space="preserve">oan agreement with a domestic </w:t>
      </w:r>
      <w:r w:rsidR="00234DD6">
        <w:rPr>
          <w:szCs w:val="22"/>
          <w:lang w:val="en-US" w:bidi="th-TH"/>
        </w:rPr>
        <w:t>financial institution</w:t>
      </w:r>
      <w:r w:rsidRPr="003F3C1B">
        <w:rPr>
          <w:szCs w:val="22"/>
          <w:lang w:val="en-US" w:bidi="th-TH"/>
        </w:rPr>
        <w:t xml:space="preserve"> amount</w:t>
      </w:r>
      <w:r w:rsidR="00F54E25" w:rsidRPr="003F3C1B">
        <w:rPr>
          <w:szCs w:val="22"/>
          <w:lang w:val="en-US" w:bidi="th-TH"/>
        </w:rPr>
        <w:t>ing to</w:t>
      </w:r>
      <w:r w:rsidRPr="003F3C1B">
        <w:rPr>
          <w:szCs w:val="22"/>
          <w:lang w:val="en-US" w:bidi="th-TH"/>
        </w:rPr>
        <w:t xml:space="preserve"> Baht 150 million</w:t>
      </w:r>
      <w:r w:rsidR="00F54E25" w:rsidRPr="003F3C1B">
        <w:rPr>
          <w:szCs w:val="22"/>
          <w:lang w:val="en-US" w:bidi="th-TH"/>
        </w:rPr>
        <w:t xml:space="preserve"> with </w:t>
      </w:r>
      <w:r w:rsidR="001E618E" w:rsidRPr="003F3C1B">
        <w:rPr>
          <w:szCs w:val="22"/>
          <w:lang w:val="en-US" w:bidi="th-TH"/>
        </w:rPr>
        <w:t>bear</w:t>
      </w:r>
      <w:r w:rsidR="00F54E25" w:rsidRPr="003F3C1B">
        <w:rPr>
          <w:szCs w:val="22"/>
          <w:lang w:val="en-US" w:bidi="th-TH"/>
        </w:rPr>
        <w:t xml:space="preserve"> interest at </w:t>
      </w:r>
      <w:r w:rsidRPr="003F3C1B">
        <w:rPr>
          <w:szCs w:val="22"/>
          <w:lang w:val="en-US" w:bidi="th-TH"/>
        </w:rPr>
        <w:t>THBFIX plus 1.62% per annum</w:t>
      </w:r>
      <w:r w:rsidR="00F54E25" w:rsidRPr="003F3C1B">
        <w:rPr>
          <w:szCs w:val="22"/>
          <w:lang w:val="en-US" w:bidi="th-TH"/>
        </w:rPr>
        <w:t xml:space="preserve"> and repayment </w:t>
      </w:r>
      <w:r w:rsidR="00463EDE">
        <w:rPr>
          <w:szCs w:val="22"/>
          <w:lang w:val="en-US" w:bidi="th-TH"/>
        </w:rPr>
        <w:t>on a monthly basis</w:t>
      </w:r>
      <w:r w:rsidR="00463EDE">
        <w:rPr>
          <w:rFonts w:cstheme="minorBidi" w:hint="cs"/>
          <w:szCs w:val="22"/>
          <w:cs/>
          <w:lang w:val="en-US" w:bidi="th-TH"/>
        </w:rPr>
        <w:t xml:space="preserve"> </w:t>
      </w:r>
      <w:r w:rsidR="00463EDE">
        <w:rPr>
          <w:rFonts w:cstheme="minorBidi"/>
          <w:szCs w:val="22"/>
          <w:lang w:val="en-US" w:bidi="th-TH"/>
        </w:rPr>
        <w:t>f</w:t>
      </w:r>
      <w:r w:rsidR="00A115AD">
        <w:rPr>
          <w:szCs w:val="22"/>
          <w:lang w:val="en-US" w:bidi="th-TH"/>
        </w:rPr>
        <w:t>rom</w:t>
      </w:r>
      <w:r w:rsidR="00F54E25" w:rsidRPr="003F3C1B">
        <w:rPr>
          <w:szCs w:val="22"/>
          <w:lang w:val="en-US" w:bidi="th-TH"/>
        </w:rPr>
        <w:t xml:space="preserve"> June 2016 with repayment term</w:t>
      </w:r>
      <w:r w:rsidR="00A115AD">
        <w:rPr>
          <w:szCs w:val="22"/>
          <w:lang w:val="en-US" w:bidi="th-TH"/>
        </w:rPr>
        <w:t xml:space="preserve"> of </w:t>
      </w:r>
      <w:r w:rsidR="00F54E25" w:rsidRPr="003F3C1B">
        <w:rPr>
          <w:szCs w:val="22"/>
          <w:lang w:val="en-US" w:bidi="th-TH"/>
        </w:rPr>
        <w:t>5 year</w:t>
      </w:r>
      <w:r w:rsidR="00A115AD">
        <w:rPr>
          <w:szCs w:val="22"/>
          <w:lang w:val="en-US" w:bidi="th-TH"/>
        </w:rPr>
        <w:t>s</w:t>
      </w:r>
      <w:r w:rsidR="00F54E25" w:rsidRPr="003F3C1B">
        <w:rPr>
          <w:szCs w:val="22"/>
          <w:lang w:val="en-US" w:bidi="th-TH"/>
        </w:rPr>
        <w:t xml:space="preserve"> </w:t>
      </w:r>
      <w:r w:rsidR="00A115AD">
        <w:rPr>
          <w:szCs w:val="22"/>
          <w:lang w:val="en-US" w:bidi="th-TH"/>
        </w:rPr>
        <w:t xml:space="preserve">and </w:t>
      </w:r>
      <w:r w:rsidR="00F54E25" w:rsidRPr="003F3C1B">
        <w:rPr>
          <w:szCs w:val="22"/>
          <w:lang w:val="en-US" w:bidi="th-TH"/>
        </w:rPr>
        <w:t xml:space="preserve">6 months. The </w:t>
      </w:r>
      <w:r w:rsidR="001E618E" w:rsidRPr="003F3C1B">
        <w:rPr>
          <w:szCs w:val="22"/>
          <w:lang w:val="en-US" w:bidi="th-TH"/>
        </w:rPr>
        <w:t>subsidiaries</w:t>
      </w:r>
      <w:r w:rsidR="00F54E25" w:rsidRPr="003F3C1B">
        <w:rPr>
          <w:szCs w:val="22"/>
          <w:lang w:val="en-US" w:bidi="th-TH"/>
        </w:rPr>
        <w:t xml:space="preserve"> </w:t>
      </w:r>
      <w:r w:rsidR="00331918" w:rsidRPr="003F3C1B">
        <w:rPr>
          <w:szCs w:val="22"/>
          <w:lang w:val="en-US" w:bidi="th-TH"/>
        </w:rPr>
        <w:t xml:space="preserve">must comply with other conditions related to maintain financial ratio and </w:t>
      </w:r>
      <w:r w:rsidR="00480CAA" w:rsidRPr="003F3C1B">
        <w:rPr>
          <w:szCs w:val="22"/>
          <w:lang w:val="en-US" w:bidi="th-TH"/>
        </w:rPr>
        <w:t xml:space="preserve">other </w:t>
      </w:r>
      <w:r w:rsidR="00331918" w:rsidRPr="003F3C1B">
        <w:rPr>
          <w:szCs w:val="22"/>
          <w:lang w:val="en-US" w:bidi="th-TH"/>
        </w:rPr>
        <w:t xml:space="preserve">restrictions stated in the term loan agreement. </w:t>
      </w:r>
      <w:r w:rsidR="001E618E" w:rsidRPr="003F3C1B">
        <w:rPr>
          <w:szCs w:val="22"/>
          <w:lang w:val="en-US" w:bidi="th-TH"/>
        </w:rPr>
        <w:t>Subsequently</w:t>
      </w:r>
      <w:r w:rsidR="00331918" w:rsidRPr="003F3C1B">
        <w:rPr>
          <w:szCs w:val="22"/>
          <w:lang w:val="en-US" w:bidi="th-TH"/>
        </w:rPr>
        <w:t xml:space="preserve">, on 28 February 2018 (amalgamation date), Honda </w:t>
      </w:r>
      <w:proofErr w:type="spellStart"/>
      <w:r w:rsidR="00331918" w:rsidRPr="003F3C1B">
        <w:rPr>
          <w:szCs w:val="22"/>
          <w:lang w:val="en-US" w:bidi="th-TH"/>
        </w:rPr>
        <w:t>Maliwan</w:t>
      </w:r>
      <w:proofErr w:type="spellEnd"/>
      <w:r w:rsidR="00331918" w:rsidRPr="003F3C1B">
        <w:rPr>
          <w:szCs w:val="22"/>
          <w:lang w:val="en-US" w:bidi="th-TH"/>
        </w:rPr>
        <w:t xml:space="preserve"> Co., Ltd. (new </w:t>
      </w:r>
      <w:r w:rsidR="00A115AD">
        <w:rPr>
          <w:szCs w:val="22"/>
          <w:lang w:val="en-US" w:bidi="th-TH"/>
        </w:rPr>
        <w:t>company</w:t>
      </w:r>
      <w:r w:rsidR="00331918" w:rsidRPr="003F3C1B">
        <w:rPr>
          <w:szCs w:val="22"/>
          <w:lang w:val="en-US" w:bidi="th-TH"/>
        </w:rPr>
        <w:t xml:space="preserve"> after amalgamation) received the transfer of long-term agreement with a domestic bank which is </w:t>
      </w:r>
      <w:r w:rsidR="001E618E" w:rsidRPr="003F3C1B">
        <w:rPr>
          <w:szCs w:val="22"/>
          <w:lang w:val="en-US" w:bidi="th-TH"/>
        </w:rPr>
        <w:t>referred</w:t>
      </w:r>
      <w:r w:rsidR="00331918" w:rsidRPr="003F3C1B">
        <w:rPr>
          <w:szCs w:val="22"/>
          <w:lang w:val="en-US" w:bidi="th-TH"/>
        </w:rPr>
        <w:t xml:space="preserve"> to main agreement entered on 22 July 2015.</w:t>
      </w:r>
    </w:p>
    <w:p w14:paraId="46804C01" w14:textId="77777777" w:rsidR="00760B61" w:rsidRDefault="00760B61" w:rsidP="00331918">
      <w:pPr>
        <w:jc w:val="thaiDistribute"/>
        <w:rPr>
          <w:rFonts w:ascii="Angsana New" w:hAnsi="Angsana New" w:cs="Angsana New"/>
          <w:spacing w:val="-2"/>
          <w:sz w:val="24"/>
          <w:szCs w:val="24"/>
        </w:rPr>
      </w:pPr>
    </w:p>
    <w:p w14:paraId="42F0960F" w14:textId="564B5F93" w:rsidR="00760B61" w:rsidRPr="00046024" w:rsidRDefault="00E01669" w:rsidP="00E01669">
      <w:pPr>
        <w:ind w:left="567"/>
        <w:jc w:val="thaiDistribute"/>
        <w:rPr>
          <w:rFonts w:ascii="Angsana New" w:hAnsi="Angsana New" w:cstheme="minorBidi"/>
          <w:spacing w:val="-2"/>
          <w:sz w:val="24"/>
          <w:szCs w:val="24"/>
          <w:cs/>
          <w:lang w:bidi="th-TH"/>
        </w:rPr>
      </w:pPr>
      <w:r w:rsidRPr="008941E3">
        <w:t>A s</w:t>
      </w:r>
      <w:r w:rsidR="00760B61" w:rsidRPr="008941E3">
        <w:t>ecured interest-bearing liabilities as at 31 December</w:t>
      </w:r>
      <w:r w:rsidRPr="008941E3">
        <w:t xml:space="preserve"> 2018</w:t>
      </w:r>
      <w:r w:rsidR="00760B61" w:rsidRPr="008941E3">
        <w:t xml:space="preserve"> </w:t>
      </w:r>
      <w:r w:rsidRPr="008941E3">
        <w:t xml:space="preserve">are </w:t>
      </w:r>
      <w:r w:rsidR="00760B61" w:rsidRPr="008941E3">
        <w:t xml:space="preserve">secured by </w:t>
      </w:r>
      <w:r w:rsidRPr="008941E3">
        <w:t>directors</w:t>
      </w:r>
      <w:r w:rsidR="00760B61" w:rsidRPr="008941E3">
        <w:t xml:space="preserve">, </w:t>
      </w:r>
      <w:r w:rsidR="007F1343" w:rsidRPr="008941E3">
        <w:t xml:space="preserve">mortgaged </w:t>
      </w:r>
      <w:r w:rsidR="00863BC1">
        <w:t xml:space="preserve">of </w:t>
      </w:r>
      <w:r w:rsidR="008941E3" w:rsidRPr="008941E3">
        <w:t xml:space="preserve">the Group’s </w:t>
      </w:r>
      <w:r w:rsidR="00760B61" w:rsidRPr="008941E3">
        <w:t>land</w:t>
      </w:r>
      <w:r w:rsidR="008941E3" w:rsidRPr="008941E3">
        <w:t xml:space="preserve">, </w:t>
      </w:r>
      <w:r w:rsidR="001E618E" w:rsidRPr="008941E3">
        <w:t>buildings</w:t>
      </w:r>
      <w:r w:rsidR="00760B61" w:rsidRPr="008941E3">
        <w:t xml:space="preserve"> and restricted </w:t>
      </w:r>
      <w:r w:rsidR="00863BC1">
        <w:t>deposits</w:t>
      </w:r>
      <w:r w:rsidR="00760B61" w:rsidRPr="008941E3">
        <w:t xml:space="preserve"> </w:t>
      </w:r>
      <w:r w:rsidR="00760B61" w:rsidRPr="008941E3">
        <w:rPr>
          <w:i/>
          <w:iCs/>
        </w:rPr>
        <w:t xml:space="preserve">(2017: </w:t>
      </w:r>
      <w:r w:rsidRPr="008941E3">
        <w:rPr>
          <w:i/>
          <w:iCs/>
        </w:rPr>
        <w:t>are</w:t>
      </w:r>
      <w:r w:rsidR="00760B61" w:rsidRPr="008941E3">
        <w:rPr>
          <w:i/>
          <w:iCs/>
        </w:rPr>
        <w:t xml:space="preserve"> secured by </w:t>
      </w:r>
      <w:r w:rsidRPr="008941E3">
        <w:rPr>
          <w:i/>
          <w:iCs/>
        </w:rPr>
        <w:t>directors</w:t>
      </w:r>
      <w:r w:rsidR="00760B61" w:rsidRPr="008941E3">
        <w:rPr>
          <w:i/>
          <w:iCs/>
        </w:rPr>
        <w:t xml:space="preserve">, </w:t>
      </w:r>
      <w:r w:rsidR="008941E3" w:rsidRPr="008941E3">
        <w:rPr>
          <w:i/>
          <w:iCs/>
        </w:rPr>
        <w:t xml:space="preserve">mortgaged </w:t>
      </w:r>
      <w:r w:rsidRPr="008941E3">
        <w:rPr>
          <w:i/>
          <w:iCs/>
        </w:rPr>
        <w:t xml:space="preserve">directors </w:t>
      </w:r>
      <w:r w:rsidR="00760B61" w:rsidRPr="008941E3">
        <w:rPr>
          <w:i/>
          <w:iCs/>
        </w:rPr>
        <w:t>land</w:t>
      </w:r>
      <w:r w:rsidRPr="008941E3">
        <w:rPr>
          <w:i/>
          <w:iCs/>
        </w:rPr>
        <w:t xml:space="preserve"> and buildings,</w:t>
      </w:r>
      <w:r w:rsidR="008941E3" w:rsidRPr="008941E3">
        <w:rPr>
          <w:i/>
          <w:iCs/>
        </w:rPr>
        <w:t xml:space="preserve"> mortgaged the Group’s</w:t>
      </w:r>
      <w:r w:rsidRPr="008941E3">
        <w:rPr>
          <w:i/>
          <w:iCs/>
        </w:rPr>
        <w:t xml:space="preserve"> land</w:t>
      </w:r>
      <w:r w:rsidR="008941E3" w:rsidRPr="008941E3">
        <w:rPr>
          <w:i/>
          <w:iCs/>
        </w:rPr>
        <w:t xml:space="preserve">, </w:t>
      </w:r>
      <w:r w:rsidRPr="008941E3">
        <w:rPr>
          <w:i/>
          <w:iCs/>
        </w:rPr>
        <w:t xml:space="preserve">building and </w:t>
      </w:r>
      <w:r w:rsidR="00760B61" w:rsidRPr="008941E3">
        <w:rPr>
          <w:i/>
          <w:iCs/>
        </w:rPr>
        <w:t xml:space="preserve">restricted </w:t>
      </w:r>
      <w:r w:rsidR="000D0E74">
        <w:rPr>
          <w:i/>
          <w:iCs/>
        </w:rPr>
        <w:t>deposit</w:t>
      </w:r>
      <w:r w:rsidR="00061AC8">
        <w:rPr>
          <w:i/>
          <w:iCs/>
        </w:rPr>
        <w:t>s</w:t>
      </w:r>
      <w:r w:rsidR="00760B61" w:rsidRPr="008941E3">
        <w:rPr>
          <w:i/>
          <w:iCs/>
        </w:rPr>
        <w:t xml:space="preserve">). </w:t>
      </w:r>
      <w:r w:rsidR="00760B61" w:rsidRPr="008941E3">
        <w:rPr>
          <w:rFonts w:cstheme="minorBidi"/>
          <w:lang w:bidi="th-TH"/>
        </w:rPr>
        <w:t>Details of secured assets were as follows:</w:t>
      </w:r>
    </w:p>
    <w:p w14:paraId="4309E740" w14:textId="77777777" w:rsidR="00985DF9" w:rsidRPr="007F6C76" w:rsidRDefault="00985DF9" w:rsidP="006164FD">
      <w:pPr>
        <w:autoSpaceDE w:val="0"/>
        <w:autoSpaceDN w:val="0"/>
        <w:adjustRightInd w:val="0"/>
        <w:jc w:val="both"/>
        <w:rPr>
          <w:rFonts w:cs="Angsana New"/>
          <w:lang w:bidi="th-TH"/>
        </w:rPr>
      </w:pPr>
    </w:p>
    <w:tbl>
      <w:tblPr>
        <w:tblW w:w="9101" w:type="dxa"/>
        <w:tblInd w:w="450" w:type="dxa"/>
        <w:tblLayout w:type="fixed"/>
        <w:tblCellMar>
          <w:left w:w="79" w:type="dxa"/>
          <w:right w:w="79" w:type="dxa"/>
        </w:tblCellMar>
        <w:tblLook w:val="0000" w:firstRow="0" w:lastRow="0" w:firstColumn="0" w:lastColumn="0" w:noHBand="0" w:noVBand="0"/>
      </w:tblPr>
      <w:tblGrid>
        <w:gridCol w:w="3881"/>
        <w:gridCol w:w="720"/>
        <w:gridCol w:w="990"/>
        <w:gridCol w:w="180"/>
        <w:gridCol w:w="990"/>
        <w:gridCol w:w="180"/>
        <w:gridCol w:w="990"/>
        <w:gridCol w:w="180"/>
        <w:gridCol w:w="990"/>
      </w:tblGrid>
      <w:tr w:rsidR="002E5BD0" w:rsidRPr="007F6C76" w14:paraId="4BC6A223" w14:textId="77777777" w:rsidTr="00762B2E">
        <w:trPr>
          <w:cantSplit/>
          <w:tblHeader/>
        </w:trPr>
        <w:tc>
          <w:tcPr>
            <w:tcW w:w="3881" w:type="dxa"/>
            <w:shd w:val="clear" w:color="auto" w:fill="auto"/>
          </w:tcPr>
          <w:p w14:paraId="10ED1FF0" w14:textId="4BFF4AC4" w:rsidR="002E5BD0" w:rsidRPr="007F6C76" w:rsidRDefault="002E5BD0" w:rsidP="00B46C2A">
            <w:pPr>
              <w:spacing w:line="240" w:lineRule="atLeast"/>
              <w:rPr>
                <w:i/>
                <w:iCs/>
                <w:color w:val="0000FF"/>
              </w:rPr>
            </w:pPr>
          </w:p>
        </w:tc>
        <w:tc>
          <w:tcPr>
            <w:tcW w:w="720" w:type="dxa"/>
          </w:tcPr>
          <w:p w14:paraId="70DD3D40" w14:textId="77777777" w:rsidR="002E5BD0" w:rsidRPr="007F6C76" w:rsidRDefault="002E5BD0" w:rsidP="0007409E">
            <w:pPr>
              <w:pStyle w:val="acctmergecolhdg"/>
              <w:spacing w:line="240" w:lineRule="atLeast"/>
            </w:pPr>
          </w:p>
        </w:tc>
        <w:tc>
          <w:tcPr>
            <w:tcW w:w="2160" w:type="dxa"/>
            <w:gridSpan w:val="3"/>
          </w:tcPr>
          <w:p w14:paraId="73EEF574" w14:textId="660BE1AB" w:rsidR="002E5BD0" w:rsidRPr="007F6C76" w:rsidRDefault="002E5BD0" w:rsidP="0007409E">
            <w:pPr>
              <w:pStyle w:val="acctmergecolhdg"/>
              <w:spacing w:line="240" w:lineRule="atLeast"/>
            </w:pPr>
            <w:r w:rsidRPr="007F6C76">
              <w:t xml:space="preserve">Consolidated </w:t>
            </w:r>
          </w:p>
          <w:p w14:paraId="314B56FB" w14:textId="06DBFF5B" w:rsidR="002E5BD0" w:rsidRPr="007F6C76" w:rsidRDefault="00B46C2A" w:rsidP="0007409E">
            <w:pPr>
              <w:pStyle w:val="acctmergecolhdg"/>
              <w:spacing w:line="240" w:lineRule="atLeast"/>
            </w:pPr>
            <w:r>
              <w:t>financial statements</w:t>
            </w:r>
          </w:p>
        </w:tc>
        <w:tc>
          <w:tcPr>
            <w:tcW w:w="180" w:type="dxa"/>
          </w:tcPr>
          <w:p w14:paraId="3254AE21" w14:textId="77777777" w:rsidR="002E5BD0" w:rsidRPr="007F6C76" w:rsidRDefault="002E5BD0" w:rsidP="0007409E">
            <w:pPr>
              <w:pStyle w:val="acctmergecolhdg"/>
              <w:spacing w:line="240" w:lineRule="atLeast"/>
            </w:pPr>
          </w:p>
        </w:tc>
        <w:tc>
          <w:tcPr>
            <w:tcW w:w="2160" w:type="dxa"/>
            <w:gridSpan w:val="3"/>
          </w:tcPr>
          <w:p w14:paraId="75A904BF" w14:textId="77777777" w:rsidR="002E5BD0" w:rsidRPr="007F6C76" w:rsidRDefault="002E5BD0" w:rsidP="0007409E">
            <w:pPr>
              <w:pStyle w:val="acctmergecolhdg"/>
              <w:spacing w:line="240" w:lineRule="atLeast"/>
            </w:pPr>
            <w:r w:rsidRPr="007F6C76">
              <w:t xml:space="preserve">Separate </w:t>
            </w:r>
          </w:p>
          <w:p w14:paraId="70280EA4" w14:textId="67957B14" w:rsidR="002E5BD0" w:rsidRPr="007F6C76" w:rsidRDefault="002E5BD0" w:rsidP="0007409E">
            <w:pPr>
              <w:pStyle w:val="acctmergecolhdg"/>
              <w:spacing w:line="240" w:lineRule="atLeast"/>
            </w:pPr>
            <w:r w:rsidRPr="007F6C76">
              <w:t xml:space="preserve">financial statements </w:t>
            </w:r>
          </w:p>
        </w:tc>
      </w:tr>
      <w:tr w:rsidR="002E5BD0" w:rsidRPr="007F6C76" w14:paraId="28911761" w14:textId="77777777" w:rsidTr="00762B2E">
        <w:trPr>
          <w:cantSplit/>
          <w:tblHeader/>
        </w:trPr>
        <w:tc>
          <w:tcPr>
            <w:tcW w:w="3881" w:type="dxa"/>
          </w:tcPr>
          <w:p w14:paraId="1E46FC99" w14:textId="77777777" w:rsidR="002E5BD0" w:rsidRPr="007F6C76" w:rsidRDefault="002E5BD0" w:rsidP="0007409E">
            <w:pPr>
              <w:pStyle w:val="acctfourfigures"/>
              <w:spacing w:line="240" w:lineRule="atLeast"/>
              <w:jc w:val="center"/>
            </w:pPr>
          </w:p>
        </w:tc>
        <w:tc>
          <w:tcPr>
            <w:tcW w:w="720" w:type="dxa"/>
          </w:tcPr>
          <w:p w14:paraId="43BD10FD" w14:textId="7811620C" w:rsidR="002E5BD0" w:rsidRPr="00F621BC" w:rsidRDefault="002E5BD0" w:rsidP="00782178">
            <w:pPr>
              <w:pStyle w:val="acctmergecolhdg"/>
              <w:spacing w:line="240" w:lineRule="atLeast"/>
              <w:rPr>
                <w:b w:val="0"/>
                <w:bCs/>
                <w:i/>
                <w:iCs/>
              </w:rPr>
            </w:pPr>
            <w:r w:rsidRPr="00F621BC">
              <w:rPr>
                <w:b w:val="0"/>
                <w:bCs/>
                <w:i/>
                <w:iCs/>
              </w:rPr>
              <w:t>Note</w:t>
            </w:r>
          </w:p>
        </w:tc>
        <w:tc>
          <w:tcPr>
            <w:tcW w:w="990" w:type="dxa"/>
          </w:tcPr>
          <w:p w14:paraId="245531EE" w14:textId="65A8F62E" w:rsidR="002E5BD0" w:rsidRPr="00F621BC" w:rsidRDefault="002E5BD0" w:rsidP="00782178">
            <w:pPr>
              <w:pStyle w:val="acctmergecolhdg"/>
              <w:spacing w:line="240" w:lineRule="atLeast"/>
              <w:rPr>
                <w:b w:val="0"/>
                <w:bCs/>
              </w:rPr>
            </w:pPr>
            <w:r w:rsidRPr="00F621BC">
              <w:rPr>
                <w:b w:val="0"/>
                <w:bCs/>
              </w:rPr>
              <w:t>2018</w:t>
            </w:r>
          </w:p>
        </w:tc>
        <w:tc>
          <w:tcPr>
            <w:tcW w:w="180" w:type="dxa"/>
          </w:tcPr>
          <w:p w14:paraId="736941B6" w14:textId="77777777" w:rsidR="002E5BD0" w:rsidRPr="00F621BC" w:rsidRDefault="002E5BD0" w:rsidP="00782178">
            <w:pPr>
              <w:pStyle w:val="acctmergecolhdg"/>
              <w:spacing w:line="240" w:lineRule="atLeast"/>
              <w:rPr>
                <w:b w:val="0"/>
                <w:bCs/>
              </w:rPr>
            </w:pPr>
          </w:p>
        </w:tc>
        <w:tc>
          <w:tcPr>
            <w:tcW w:w="990" w:type="dxa"/>
          </w:tcPr>
          <w:p w14:paraId="280AE38C" w14:textId="1DF94191" w:rsidR="002E5BD0" w:rsidRPr="00F621BC" w:rsidRDefault="002E5BD0" w:rsidP="00782178">
            <w:pPr>
              <w:pStyle w:val="acctmergecolhdg"/>
              <w:spacing w:line="240" w:lineRule="atLeast"/>
              <w:rPr>
                <w:b w:val="0"/>
                <w:bCs/>
              </w:rPr>
            </w:pPr>
            <w:r w:rsidRPr="00F621BC">
              <w:rPr>
                <w:b w:val="0"/>
                <w:bCs/>
              </w:rPr>
              <w:t>2017</w:t>
            </w:r>
          </w:p>
        </w:tc>
        <w:tc>
          <w:tcPr>
            <w:tcW w:w="180" w:type="dxa"/>
          </w:tcPr>
          <w:p w14:paraId="44C83239" w14:textId="77777777" w:rsidR="002E5BD0" w:rsidRPr="00F621BC" w:rsidRDefault="002E5BD0" w:rsidP="00782178">
            <w:pPr>
              <w:pStyle w:val="acctmergecolhdg"/>
              <w:spacing w:line="240" w:lineRule="atLeast"/>
              <w:rPr>
                <w:b w:val="0"/>
                <w:bCs/>
              </w:rPr>
            </w:pPr>
          </w:p>
        </w:tc>
        <w:tc>
          <w:tcPr>
            <w:tcW w:w="990" w:type="dxa"/>
          </w:tcPr>
          <w:p w14:paraId="4F3B8FAB" w14:textId="7E551F01" w:rsidR="002E5BD0" w:rsidRPr="00F621BC" w:rsidRDefault="002E5BD0" w:rsidP="00782178">
            <w:pPr>
              <w:pStyle w:val="acctmergecolhdg"/>
              <w:spacing w:line="240" w:lineRule="atLeast"/>
              <w:rPr>
                <w:b w:val="0"/>
                <w:bCs/>
              </w:rPr>
            </w:pPr>
            <w:r w:rsidRPr="00F621BC">
              <w:rPr>
                <w:b w:val="0"/>
                <w:bCs/>
              </w:rPr>
              <w:t>2018</w:t>
            </w:r>
          </w:p>
        </w:tc>
        <w:tc>
          <w:tcPr>
            <w:tcW w:w="180" w:type="dxa"/>
          </w:tcPr>
          <w:p w14:paraId="3B038098" w14:textId="77777777" w:rsidR="002E5BD0" w:rsidRPr="00F621BC" w:rsidRDefault="002E5BD0" w:rsidP="00782178">
            <w:pPr>
              <w:pStyle w:val="acctmergecolhdg"/>
              <w:spacing w:line="240" w:lineRule="atLeast"/>
              <w:rPr>
                <w:b w:val="0"/>
                <w:bCs/>
              </w:rPr>
            </w:pPr>
          </w:p>
        </w:tc>
        <w:tc>
          <w:tcPr>
            <w:tcW w:w="990" w:type="dxa"/>
          </w:tcPr>
          <w:p w14:paraId="10690929" w14:textId="22936692" w:rsidR="002E5BD0" w:rsidRPr="00F621BC" w:rsidRDefault="002E5BD0" w:rsidP="00782178">
            <w:pPr>
              <w:pStyle w:val="acctmergecolhdg"/>
              <w:spacing w:line="240" w:lineRule="atLeast"/>
              <w:rPr>
                <w:b w:val="0"/>
                <w:bCs/>
              </w:rPr>
            </w:pPr>
            <w:r w:rsidRPr="00F621BC">
              <w:rPr>
                <w:b w:val="0"/>
                <w:bCs/>
              </w:rPr>
              <w:t>2017</w:t>
            </w:r>
          </w:p>
        </w:tc>
      </w:tr>
      <w:tr w:rsidR="002E5BD0" w:rsidRPr="007F6C76" w14:paraId="2168F63D" w14:textId="77777777" w:rsidTr="00762B2E">
        <w:trPr>
          <w:cantSplit/>
          <w:tblHeader/>
        </w:trPr>
        <w:tc>
          <w:tcPr>
            <w:tcW w:w="3881" w:type="dxa"/>
          </w:tcPr>
          <w:p w14:paraId="613AA187" w14:textId="77777777" w:rsidR="002E5BD0" w:rsidRPr="007F6C76" w:rsidRDefault="002E5BD0" w:rsidP="0007409E">
            <w:pPr>
              <w:spacing w:line="240" w:lineRule="atLeast"/>
              <w:rPr>
                <w:b/>
                <w:bCs/>
                <w:i/>
                <w:iCs/>
              </w:rPr>
            </w:pPr>
          </w:p>
        </w:tc>
        <w:tc>
          <w:tcPr>
            <w:tcW w:w="720" w:type="dxa"/>
          </w:tcPr>
          <w:p w14:paraId="3921862F" w14:textId="77777777" w:rsidR="002E5BD0" w:rsidRPr="00F621BC" w:rsidRDefault="002E5BD0" w:rsidP="0007409E">
            <w:pPr>
              <w:pStyle w:val="acctfourfigures"/>
              <w:spacing w:line="240" w:lineRule="atLeast"/>
              <w:jc w:val="center"/>
              <w:rPr>
                <w:i/>
                <w:iCs/>
              </w:rPr>
            </w:pPr>
          </w:p>
        </w:tc>
        <w:tc>
          <w:tcPr>
            <w:tcW w:w="4500" w:type="dxa"/>
            <w:gridSpan w:val="7"/>
          </w:tcPr>
          <w:p w14:paraId="2153A836" w14:textId="00F5CFB8" w:rsidR="002E5BD0" w:rsidRPr="00F621BC" w:rsidRDefault="002E5BD0" w:rsidP="00F621BC">
            <w:pPr>
              <w:pStyle w:val="acctfourfigures"/>
              <w:spacing w:line="240" w:lineRule="atLeast"/>
              <w:jc w:val="center"/>
              <w:rPr>
                <w:i/>
                <w:iCs/>
              </w:rPr>
            </w:pPr>
            <w:r w:rsidRPr="00F621BC">
              <w:rPr>
                <w:i/>
                <w:iCs/>
              </w:rPr>
              <w:t xml:space="preserve">(in </w:t>
            </w:r>
            <w:r w:rsidR="00F621BC">
              <w:rPr>
                <w:i/>
                <w:iCs/>
              </w:rPr>
              <w:t>thousand</w:t>
            </w:r>
            <w:r w:rsidRPr="00F621BC">
              <w:rPr>
                <w:i/>
                <w:iCs/>
              </w:rPr>
              <w:t xml:space="preserve"> Baht)</w:t>
            </w:r>
          </w:p>
        </w:tc>
      </w:tr>
      <w:tr w:rsidR="002E5BD0" w:rsidRPr="007F6C76" w14:paraId="6005EF28" w14:textId="77777777" w:rsidTr="00762B2E">
        <w:trPr>
          <w:cantSplit/>
        </w:trPr>
        <w:tc>
          <w:tcPr>
            <w:tcW w:w="3881" w:type="dxa"/>
            <w:shd w:val="clear" w:color="auto" w:fill="auto"/>
          </w:tcPr>
          <w:p w14:paraId="52BB34BC" w14:textId="50C4492A" w:rsidR="002E5BD0" w:rsidRPr="005F2EDA" w:rsidRDefault="00276EA0" w:rsidP="00061AC8">
            <w:pPr>
              <w:spacing w:line="240" w:lineRule="atLeast"/>
            </w:pPr>
            <w:r w:rsidRPr="005F2EDA">
              <w:t xml:space="preserve">Restricted </w:t>
            </w:r>
            <w:r w:rsidR="00061AC8">
              <w:t>deposits</w:t>
            </w:r>
          </w:p>
        </w:tc>
        <w:tc>
          <w:tcPr>
            <w:tcW w:w="720" w:type="dxa"/>
          </w:tcPr>
          <w:p w14:paraId="7740522E" w14:textId="54E98FE3" w:rsidR="002E5BD0" w:rsidRPr="00F621BC" w:rsidDel="000E69EF" w:rsidRDefault="002E5BD0" w:rsidP="00623B2D">
            <w:pPr>
              <w:pStyle w:val="acctfourfigures"/>
              <w:tabs>
                <w:tab w:val="clear" w:pos="765"/>
              </w:tabs>
              <w:spacing w:line="240" w:lineRule="atLeast"/>
              <w:ind w:right="11"/>
              <w:jc w:val="center"/>
              <w:rPr>
                <w:i/>
                <w:iCs/>
              </w:rPr>
            </w:pPr>
          </w:p>
        </w:tc>
        <w:tc>
          <w:tcPr>
            <w:tcW w:w="990" w:type="dxa"/>
          </w:tcPr>
          <w:p w14:paraId="72E30170" w14:textId="32DCF7A6" w:rsidR="002E5BD0" w:rsidRPr="00F621BC" w:rsidRDefault="00F621BC" w:rsidP="000E69EF">
            <w:pPr>
              <w:pStyle w:val="acctfourfigures"/>
              <w:tabs>
                <w:tab w:val="clear" w:pos="765"/>
                <w:tab w:val="decimal" w:pos="731"/>
              </w:tabs>
              <w:spacing w:line="240" w:lineRule="atLeast"/>
              <w:ind w:right="11"/>
            </w:pPr>
            <w:r>
              <w:t>9,000</w:t>
            </w:r>
          </w:p>
        </w:tc>
        <w:tc>
          <w:tcPr>
            <w:tcW w:w="180" w:type="dxa"/>
          </w:tcPr>
          <w:p w14:paraId="09BB0A2C" w14:textId="77777777" w:rsidR="002E5BD0" w:rsidRPr="00F621BC" w:rsidRDefault="002E5BD0" w:rsidP="000E69EF">
            <w:pPr>
              <w:pStyle w:val="acctfourfigures"/>
              <w:spacing w:line="240" w:lineRule="atLeast"/>
            </w:pPr>
          </w:p>
        </w:tc>
        <w:tc>
          <w:tcPr>
            <w:tcW w:w="990" w:type="dxa"/>
          </w:tcPr>
          <w:p w14:paraId="6781DD6C" w14:textId="39468C07" w:rsidR="002E5BD0" w:rsidRPr="00F621BC" w:rsidRDefault="00F621BC" w:rsidP="000E69EF">
            <w:pPr>
              <w:pStyle w:val="acctfourfigures"/>
              <w:tabs>
                <w:tab w:val="clear" w:pos="765"/>
                <w:tab w:val="decimal" w:pos="731"/>
              </w:tabs>
              <w:spacing w:line="240" w:lineRule="atLeast"/>
              <w:ind w:right="11"/>
            </w:pPr>
            <w:r>
              <w:t>9,000</w:t>
            </w:r>
          </w:p>
        </w:tc>
        <w:tc>
          <w:tcPr>
            <w:tcW w:w="180" w:type="dxa"/>
          </w:tcPr>
          <w:p w14:paraId="7C187536" w14:textId="77777777" w:rsidR="002E5BD0" w:rsidRPr="00F621BC" w:rsidRDefault="002E5BD0" w:rsidP="000E69EF">
            <w:pPr>
              <w:pStyle w:val="acctfourfigures"/>
              <w:spacing w:line="240" w:lineRule="atLeast"/>
            </w:pPr>
          </w:p>
        </w:tc>
        <w:tc>
          <w:tcPr>
            <w:tcW w:w="990" w:type="dxa"/>
          </w:tcPr>
          <w:p w14:paraId="515597EB" w14:textId="71BD60CD" w:rsidR="002E5BD0" w:rsidRPr="00F621BC" w:rsidRDefault="00F621BC" w:rsidP="000E69EF">
            <w:pPr>
              <w:pStyle w:val="acctfourfigures"/>
              <w:tabs>
                <w:tab w:val="clear" w:pos="765"/>
                <w:tab w:val="decimal" w:pos="731"/>
              </w:tabs>
              <w:spacing w:line="240" w:lineRule="atLeast"/>
              <w:ind w:right="11"/>
            </w:pPr>
            <w:r>
              <w:t>-</w:t>
            </w:r>
          </w:p>
        </w:tc>
        <w:tc>
          <w:tcPr>
            <w:tcW w:w="180" w:type="dxa"/>
          </w:tcPr>
          <w:p w14:paraId="5BB20396" w14:textId="77777777" w:rsidR="002E5BD0" w:rsidRPr="00F621BC" w:rsidRDefault="002E5BD0" w:rsidP="000E69EF">
            <w:pPr>
              <w:pStyle w:val="acctfourfigures"/>
              <w:spacing w:line="240" w:lineRule="atLeast"/>
            </w:pPr>
          </w:p>
        </w:tc>
        <w:tc>
          <w:tcPr>
            <w:tcW w:w="990" w:type="dxa"/>
          </w:tcPr>
          <w:p w14:paraId="57407CF0" w14:textId="1654A138" w:rsidR="002E5BD0" w:rsidRPr="00F621BC" w:rsidRDefault="00F621BC" w:rsidP="000E69EF">
            <w:pPr>
              <w:pStyle w:val="acctfourfigures"/>
              <w:tabs>
                <w:tab w:val="clear" w:pos="765"/>
                <w:tab w:val="decimal" w:pos="731"/>
              </w:tabs>
              <w:spacing w:line="240" w:lineRule="atLeast"/>
              <w:ind w:right="11"/>
            </w:pPr>
            <w:r>
              <w:t>-</w:t>
            </w:r>
          </w:p>
        </w:tc>
      </w:tr>
      <w:tr w:rsidR="002E5BD0" w:rsidRPr="007F6C76" w14:paraId="458BB425" w14:textId="77777777" w:rsidTr="00762B2E">
        <w:trPr>
          <w:cantSplit/>
        </w:trPr>
        <w:tc>
          <w:tcPr>
            <w:tcW w:w="3881" w:type="dxa"/>
            <w:shd w:val="clear" w:color="auto" w:fill="auto"/>
          </w:tcPr>
          <w:p w14:paraId="5EB4C7EB" w14:textId="77777777" w:rsidR="002E5BD0" w:rsidRPr="005F2EDA" w:rsidRDefault="002E5BD0" w:rsidP="000E69EF">
            <w:pPr>
              <w:spacing w:line="240" w:lineRule="atLeast"/>
            </w:pPr>
            <w:r w:rsidRPr="005F2EDA">
              <w:t>Investment properties</w:t>
            </w:r>
          </w:p>
        </w:tc>
        <w:tc>
          <w:tcPr>
            <w:tcW w:w="720" w:type="dxa"/>
          </w:tcPr>
          <w:p w14:paraId="321B0F72" w14:textId="480887B4" w:rsidR="002E5BD0" w:rsidRPr="00F621BC" w:rsidDel="000E69EF" w:rsidRDefault="00F621BC" w:rsidP="00623B2D">
            <w:pPr>
              <w:pStyle w:val="acctfourfigures"/>
              <w:tabs>
                <w:tab w:val="clear" w:pos="765"/>
              </w:tabs>
              <w:spacing w:line="240" w:lineRule="atLeast"/>
              <w:ind w:right="11"/>
              <w:jc w:val="center"/>
              <w:rPr>
                <w:i/>
                <w:iCs/>
              </w:rPr>
            </w:pPr>
            <w:r>
              <w:rPr>
                <w:i/>
                <w:iCs/>
              </w:rPr>
              <w:t>9</w:t>
            </w:r>
          </w:p>
        </w:tc>
        <w:tc>
          <w:tcPr>
            <w:tcW w:w="990" w:type="dxa"/>
          </w:tcPr>
          <w:p w14:paraId="58665BE9" w14:textId="28FFC217" w:rsidR="002E5BD0" w:rsidRPr="00F621BC" w:rsidRDefault="00F621BC" w:rsidP="000E69EF">
            <w:pPr>
              <w:pStyle w:val="acctfourfigures"/>
              <w:tabs>
                <w:tab w:val="clear" w:pos="765"/>
                <w:tab w:val="decimal" w:pos="731"/>
              </w:tabs>
              <w:spacing w:line="240" w:lineRule="atLeast"/>
              <w:ind w:right="11"/>
            </w:pPr>
            <w:r>
              <w:t>23,642</w:t>
            </w:r>
          </w:p>
        </w:tc>
        <w:tc>
          <w:tcPr>
            <w:tcW w:w="180" w:type="dxa"/>
          </w:tcPr>
          <w:p w14:paraId="69E0D5CE" w14:textId="77777777" w:rsidR="002E5BD0" w:rsidRPr="00F621BC" w:rsidRDefault="002E5BD0" w:rsidP="000E69EF">
            <w:pPr>
              <w:pStyle w:val="acctfourfigures"/>
              <w:spacing w:line="240" w:lineRule="atLeast"/>
            </w:pPr>
          </w:p>
        </w:tc>
        <w:tc>
          <w:tcPr>
            <w:tcW w:w="990" w:type="dxa"/>
          </w:tcPr>
          <w:p w14:paraId="717729B5" w14:textId="2688C5ED" w:rsidR="002E5BD0" w:rsidRPr="00F621BC" w:rsidRDefault="00F621BC" w:rsidP="000E69EF">
            <w:pPr>
              <w:pStyle w:val="acctfourfigures"/>
              <w:tabs>
                <w:tab w:val="clear" w:pos="765"/>
                <w:tab w:val="decimal" w:pos="731"/>
              </w:tabs>
              <w:spacing w:line="240" w:lineRule="atLeast"/>
              <w:ind w:right="11"/>
            </w:pPr>
            <w:r>
              <w:t>12,210</w:t>
            </w:r>
          </w:p>
        </w:tc>
        <w:tc>
          <w:tcPr>
            <w:tcW w:w="180" w:type="dxa"/>
          </w:tcPr>
          <w:p w14:paraId="0387F7D9" w14:textId="77777777" w:rsidR="002E5BD0" w:rsidRPr="00F621BC" w:rsidRDefault="002E5BD0" w:rsidP="000E69EF">
            <w:pPr>
              <w:pStyle w:val="acctfourfigures"/>
              <w:spacing w:line="240" w:lineRule="atLeast"/>
            </w:pPr>
          </w:p>
        </w:tc>
        <w:tc>
          <w:tcPr>
            <w:tcW w:w="990" w:type="dxa"/>
          </w:tcPr>
          <w:p w14:paraId="123BF350" w14:textId="1AE32BAD" w:rsidR="002E5BD0" w:rsidRPr="00F621BC" w:rsidRDefault="00F621BC" w:rsidP="000E69EF">
            <w:pPr>
              <w:pStyle w:val="acctfourfigures"/>
              <w:tabs>
                <w:tab w:val="clear" w:pos="765"/>
                <w:tab w:val="decimal" w:pos="731"/>
              </w:tabs>
              <w:spacing w:line="240" w:lineRule="atLeast"/>
              <w:ind w:right="11"/>
            </w:pPr>
            <w:r>
              <w:t>-</w:t>
            </w:r>
          </w:p>
        </w:tc>
        <w:tc>
          <w:tcPr>
            <w:tcW w:w="180" w:type="dxa"/>
          </w:tcPr>
          <w:p w14:paraId="20F1EF60" w14:textId="77777777" w:rsidR="002E5BD0" w:rsidRPr="00F621BC" w:rsidRDefault="002E5BD0" w:rsidP="000E69EF">
            <w:pPr>
              <w:pStyle w:val="acctfourfigures"/>
              <w:spacing w:line="240" w:lineRule="atLeast"/>
            </w:pPr>
          </w:p>
        </w:tc>
        <w:tc>
          <w:tcPr>
            <w:tcW w:w="990" w:type="dxa"/>
          </w:tcPr>
          <w:p w14:paraId="7C78E8E6" w14:textId="14BED73F" w:rsidR="002E5BD0" w:rsidRPr="00F621BC" w:rsidRDefault="00F621BC" w:rsidP="000E69EF">
            <w:pPr>
              <w:pStyle w:val="acctfourfigures"/>
              <w:tabs>
                <w:tab w:val="clear" w:pos="765"/>
                <w:tab w:val="decimal" w:pos="731"/>
              </w:tabs>
              <w:spacing w:line="240" w:lineRule="atLeast"/>
              <w:ind w:right="11"/>
            </w:pPr>
            <w:r>
              <w:t>-</w:t>
            </w:r>
          </w:p>
        </w:tc>
      </w:tr>
      <w:tr w:rsidR="002E5BD0" w:rsidRPr="007F6C76" w14:paraId="27F758B7" w14:textId="77777777" w:rsidTr="00762B2E">
        <w:trPr>
          <w:cantSplit/>
        </w:trPr>
        <w:tc>
          <w:tcPr>
            <w:tcW w:w="3881" w:type="dxa"/>
            <w:shd w:val="clear" w:color="auto" w:fill="auto"/>
          </w:tcPr>
          <w:p w14:paraId="1B8ABB32" w14:textId="6C0B7C3E" w:rsidR="002E5BD0" w:rsidRPr="005F2EDA" w:rsidRDefault="00F621BC" w:rsidP="005F2EDA">
            <w:pPr>
              <w:spacing w:line="240" w:lineRule="atLeast"/>
              <w:jc w:val="both"/>
            </w:pPr>
            <w:r w:rsidRPr="005F2EDA">
              <w:t>Land, building and improvement</w:t>
            </w:r>
          </w:p>
        </w:tc>
        <w:tc>
          <w:tcPr>
            <w:tcW w:w="720" w:type="dxa"/>
          </w:tcPr>
          <w:p w14:paraId="65864E87" w14:textId="2A478AC5" w:rsidR="002E5BD0" w:rsidRPr="00F621BC" w:rsidDel="000E69EF" w:rsidRDefault="00F621BC" w:rsidP="00623B2D">
            <w:pPr>
              <w:pStyle w:val="acctfourfigures"/>
              <w:tabs>
                <w:tab w:val="clear" w:pos="765"/>
              </w:tabs>
              <w:spacing w:line="240" w:lineRule="atLeast"/>
              <w:ind w:right="11"/>
              <w:jc w:val="center"/>
              <w:rPr>
                <w:i/>
                <w:iCs/>
              </w:rPr>
            </w:pPr>
            <w:r>
              <w:rPr>
                <w:i/>
                <w:iCs/>
              </w:rPr>
              <w:t>10</w:t>
            </w:r>
          </w:p>
        </w:tc>
        <w:tc>
          <w:tcPr>
            <w:tcW w:w="990" w:type="dxa"/>
          </w:tcPr>
          <w:p w14:paraId="343C3924" w14:textId="179D2374" w:rsidR="002E5BD0" w:rsidRPr="00F621BC" w:rsidRDefault="00F621BC" w:rsidP="000E69EF">
            <w:pPr>
              <w:pStyle w:val="acctfourfigures"/>
              <w:tabs>
                <w:tab w:val="clear" w:pos="765"/>
                <w:tab w:val="decimal" w:pos="731"/>
              </w:tabs>
              <w:spacing w:line="240" w:lineRule="atLeast"/>
              <w:ind w:right="11"/>
            </w:pPr>
            <w:r>
              <w:t>504,943</w:t>
            </w:r>
          </w:p>
        </w:tc>
        <w:tc>
          <w:tcPr>
            <w:tcW w:w="180" w:type="dxa"/>
          </w:tcPr>
          <w:p w14:paraId="0568FAF7" w14:textId="77777777" w:rsidR="002E5BD0" w:rsidRPr="00F621BC" w:rsidRDefault="002E5BD0" w:rsidP="000E69EF">
            <w:pPr>
              <w:pStyle w:val="acctfourfigures"/>
              <w:spacing w:line="240" w:lineRule="atLeast"/>
            </w:pPr>
          </w:p>
        </w:tc>
        <w:tc>
          <w:tcPr>
            <w:tcW w:w="990" w:type="dxa"/>
          </w:tcPr>
          <w:p w14:paraId="277083E3" w14:textId="24AF0370" w:rsidR="002E5BD0" w:rsidRPr="00F621BC" w:rsidRDefault="00F621BC" w:rsidP="000E69EF">
            <w:pPr>
              <w:pStyle w:val="acctfourfigures"/>
              <w:tabs>
                <w:tab w:val="clear" w:pos="765"/>
                <w:tab w:val="decimal" w:pos="731"/>
              </w:tabs>
              <w:spacing w:line="240" w:lineRule="atLeast"/>
              <w:ind w:right="11"/>
            </w:pPr>
            <w:r>
              <w:t>336,986</w:t>
            </w:r>
          </w:p>
        </w:tc>
        <w:tc>
          <w:tcPr>
            <w:tcW w:w="180" w:type="dxa"/>
          </w:tcPr>
          <w:p w14:paraId="2280711C" w14:textId="77777777" w:rsidR="002E5BD0" w:rsidRPr="00F621BC" w:rsidRDefault="002E5BD0" w:rsidP="000E69EF">
            <w:pPr>
              <w:pStyle w:val="acctfourfigures"/>
              <w:spacing w:line="240" w:lineRule="atLeast"/>
            </w:pPr>
          </w:p>
        </w:tc>
        <w:tc>
          <w:tcPr>
            <w:tcW w:w="990" w:type="dxa"/>
          </w:tcPr>
          <w:p w14:paraId="34800A40" w14:textId="5B0F49F8" w:rsidR="002E5BD0" w:rsidRPr="00F621BC" w:rsidRDefault="00F621BC" w:rsidP="000E69EF">
            <w:pPr>
              <w:pStyle w:val="acctfourfigures"/>
              <w:tabs>
                <w:tab w:val="clear" w:pos="765"/>
                <w:tab w:val="decimal" w:pos="731"/>
              </w:tabs>
              <w:spacing w:line="240" w:lineRule="atLeast"/>
              <w:ind w:right="11"/>
            </w:pPr>
            <w:r>
              <w:t>-</w:t>
            </w:r>
          </w:p>
        </w:tc>
        <w:tc>
          <w:tcPr>
            <w:tcW w:w="180" w:type="dxa"/>
          </w:tcPr>
          <w:p w14:paraId="2F16133E" w14:textId="77777777" w:rsidR="002E5BD0" w:rsidRPr="00F621BC" w:rsidRDefault="002E5BD0" w:rsidP="000E69EF">
            <w:pPr>
              <w:pStyle w:val="acctfourfigures"/>
              <w:spacing w:line="240" w:lineRule="atLeast"/>
            </w:pPr>
          </w:p>
        </w:tc>
        <w:tc>
          <w:tcPr>
            <w:tcW w:w="990" w:type="dxa"/>
          </w:tcPr>
          <w:p w14:paraId="7CECEAC4" w14:textId="632BBC32" w:rsidR="002E5BD0" w:rsidRPr="00F621BC" w:rsidRDefault="00F621BC" w:rsidP="000E69EF">
            <w:pPr>
              <w:pStyle w:val="acctfourfigures"/>
              <w:tabs>
                <w:tab w:val="clear" w:pos="765"/>
                <w:tab w:val="decimal" w:pos="731"/>
              </w:tabs>
              <w:spacing w:line="240" w:lineRule="atLeast"/>
              <w:ind w:right="11"/>
            </w:pPr>
            <w:r>
              <w:t>-</w:t>
            </w:r>
          </w:p>
        </w:tc>
      </w:tr>
      <w:tr w:rsidR="002E5BD0" w:rsidRPr="007F6C76" w14:paraId="4B09B457" w14:textId="77777777" w:rsidTr="00762B2E">
        <w:trPr>
          <w:cantSplit/>
        </w:trPr>
        <w:tc>
          <w:tcPr>
            <w:tcW w:w="3881" w:type="dxa"/>
          </w:tcPr>
          <w:p w14:paraId="64BCD632" w14:textId="77777777" w:rsidR="002E5BD0" w:rsidRPr="007F6C76" w:rsidRDefault="002E5BD0" w:rsidP="000E69EF">
            <w:pPr>
              <w:spacing w:line="240" w:lineRule="atLeast"/>
              <w:rPr>
                <w:b/>
                <w:bCs/>
              </w:rPr>
            </w:pPr>
            <w:r w:rsidRPr="007F6C76">
              <w:rPr>
                <w:b/>
                <w:bCs/>
              </w:rPr>
              <w:t>Total</w:t>
            </w:r>
          </w:p>
        </w:tc>
        <w:tc>
          <w:tcPr>
            <w:tcW w:w="720" w:type="dxa"/>
          </w:tcPr>
          <w:p w14:paraId="3A530511" w14:textId="77777777" w:rsidR="002E5BD0" w:rsidRPr="00F621BC" w:rsidDel="000E69EF" w:rsidRDefault="002E5BD0" w:rsidP="00623B2D">
            <w:pPr>
              <w:pStyle w:val="acctfourfigures"/>
              <w:tabs>
                <w:tab w:val="clear" w:pos="765"/>
              </w:tabs>
              <w:spacing w:line="240" w:lineRule="atLeast"/>
              <w:ind w:right="11"/>
              <w:jc w:val="center"/>
              <w:rPr>
                <w:b/>
                <w:bCs/>
                <w:i/>
                <w:iCs/>
              </w:rPr>
            </w:pPr>
          </w:p>
        </w:tc>
        <w:tc>
          <w:tcPr>
            <w:tcW w:w="990" w:type="dxa"/>
            <w:tcBorders>
              <w:top w:val="single" w:sz="4" w:space="0" w:color="auto"/>
              <w:bottom w:val="double" w:sz="4" w:space="0" w:color="auto"/>
            </w:tcBorders>
          </w:tcPr>
          <w:p w14:paraId="3B7227B0" w14:textId="1D4104FA" w:rsidR="002E5BD0" w:rsidRPr="00F621BC" w:rsidRDefault="00F621BC" w:rsidP="000E69EF">
            <w:pPr>
              <w:pStyle w:val="acctfourfigures"/>
              <w:tabs>
                <w:tab w:val="clear" w:pos="765"/>
                <w:tab w:val="decimal" w:pos="731"/>
              </w:tabs>
              <w:spacing w:line="240" w:lineRule="atLeast"/>
              <w:ind w:right="11"/>
              <w:rPr>
                <w:b/>
                <w:bCs/>
              </w:rPr>
            </w:pPr>
            <w:r>
              <w:rPr>
                <w:b/>
                <w:bCs/>
              </w:rPr>
              <w:t>537,585</w:t>
            </w:r>
          </w:p>
        </w:tc>
        <w:tc>
          <w:tcPr>
            <w:tcW w:w="180" w:type="dxa"/>
          </w:tcPr>
          <w:p w14:paraId="25695784" w14:textId="77777777" w:rsidR="002E5BD0" w:rsidRPr="00F621BC" w:rsidRDefault="002E5BD0" w:rsidP="000E69EF">
            <w:pPr>
              <w:pStyle w:val="acctfourfigures"/>
              <w:spacing w:line="240" w:lineRule="atLeast"/>
            </w:pPr>
          </w:p>
        </w:tc>
        <w:tc>
          <w:tcPr>
            <w:tcW w:w="990" w:type="dxa"/>
            <w:tcBorders>
              <w:top w:val="single" w:sz="4" w:space="0" w:color="auto"/>
              <w:bottom w:val="double" w:sz="4" w:space="0" w:color="auto"/>
            </w:tcBorders>
          </w:tcPr>
          <w:p w14:paraId="554F2EDB" w14:textId="61AA5733" w:rsidR="002E5BD0" w:rsidRPr="00F621BC" w:rsidRDefault="00F621BC" w:rsidP="000E69EF">
            <w:pPr>
              <w:pStyle w:val="acctfourfigures"/>
              <w:tabs>
                <w:tab w:val="clear" w:pos="765"/>
                <w:tab w:val="decimal" w:pos="731"/>
              </w:tabs>
              <w:spacing w:line="240" w:lineRule="atLeast"/>
              <w:ind w:right="11"/>
              <w:rPr>
                <w:b/>
                <w:bCs/>
              </w:rPr>
            </w:pPr>
            <w:r>
              <w:rPr>
                <w:b/>
                <w:bCs/>
              </w:rPr>
              <w:t>358,196</w:t>
            </w:r>
          </w:p>
        </w:tc>
        <w:tc>
          <w:tcPr>
            <w:tcW w:w="180" w:type="dxa"/>
          </w:tcPr>
          <w:p w14:paraId="59C56179" w14:textId="77777777" w:rsidR="002E5BD0" w:rsidRPr="00F621BC" w:rsidRDefault="002E5BD0" w:rsidP="000E69EF">
            <w:pPr>
              <w:pStyle w:val="acctfourfigures"/>
              <w:spacing w:line="240" w:lineRule="atLeast"/>
            </w:pPr>
          </w:p>
        </w:tc>
        <w:tc>
          <w:tcPr>
            <w:tcW w:w="990" w:type="dxa"/>
            <w:tcBorders>
              <w:top w:val="single" w:sz="4" w:space="0" w:color="auto"/>
              <w:bottom w:val="double" w:sz="4" w:space="0" w:color="auto"/>
            </w:tcBorders>
          </w:tcPr>
          <w:p w14:paraId="0439379A" w14:textId="2680C336" w:rsidR="002E5BD0" w:rsidRPr="00F621BC" w:rsidRDefault="00F621BC" w:rsidP="000E69EF">
            <w:pPr>
              <w:pStyle w:val="acctfourfigures"/>
              <w:tabs>
                <w:tab w:val="clear" w:pos="765"/>
                <w:tab w:val="decimal" w:pos="731"/>
              </w:tabs>
              <w:spacing w:line="240" w:lineRule="atLeast"/>
              <w:ind w:right="11"/>
              <w:rPr>
                <w:b/>
                <w:bCs/>
              </w:rPr>
            </w:pPr>
            <w:r>
              <w:rPr>
                <w:b/>
                <w:bCs/>
              </w:rPr>
              <w:t>-</w:t>
            </w:r>
          </w:p>
        </w:tc>
        <w:tc>
          <w:tcPr>
            <w:tcW w:w="180" w:type="dxa"/>
          </w:tcPr>
          <w:p w14:paraId="2216BDDA" w14:textId="77777777" w:rsidR="002E5BD0" w:rsidRPr="00F621BC" w:rsidRDefault="002E5BD0" w:rsidP="000E69EF">
            <w:pPr>
              <w:pStyle w:val="acctfourfigures"/>
              <w:spacing w:line="240" w:lineRule="atLeast"/>
            </w:pPr>
          </w:p>
        </w:tc>
        <w:tc>
          <w:tcPr>
            <w:tcW w:w="990" w:type="dxa"/>
            <w:tcBorders>
              <w:top w:val="single" w:sz="4" w:space="0" w:color="auto"/>
              <w:bottom w:val="double" w:sz="4" w:space="0" w:color="auto"/>
            </w:tcBorders>
          </w:tcPr>
          <w:p w14:paraId="5D7E22CB" w14:textId="211DFFE9" w:rsidR="002E5BD0" w:rsidRPr="00F621BC" w:rsidRDefault="00F621BC" w:rsidP="000E69EF">
            <w:pPr>
              <w:pStyle w:val="acctfourfigures"/>
              <w:tabs>
                <w:tab w:val="clear" w:pos="765"/>
                <w:tab w:val="decimal" w:pos="731"/>
              </w:tabs>
              <w:spacing w:line="240" w:lineRule="atLeast"/>
              <w:ind w:right="11"/>
              <w:rPr>
                <w:b/>
                <w:bCs/>
              </w:rPr>
            </w:pPr>
            <w:r>
              <w:rPr>
                <w:b/>
                <w:bCs/>
              </w:rPr>
              <w:t>-</w:t>
            </w:r>
          </w:p>
        </w:tc>
      </w:tr>
    </w:tbl>
    <w:p w14:paraId="773E25D3" w14:textId="7765AB55" w:rsidR="00654049" w:rsidRPr="00D211DD" w:rsidRDefault="00654049" w:rsidP="00B46C2A">
      <w:pPr>
        <w:jc w:val="both"/>
        <w:rPr>
          <w:lang w:val="en-US"/>
        </w:rPr>
      </w:pPr>
    </w:p>
    <w:p w14:paraId="49C601D9" w14:textId="212B74F9" w:rsidR="00590D5F" w:rsidRDefault="00985DF9" w:rsidP="00B46C2A">
      <w:pPr>
        <w:ind w:left="540"/>
        <w:jc w:val="both"/>
        <w:rPr>
          <w:i/>
          <w:iCs/>
        </w:rPr>
      </w:pPr>
      <w:r w:rsidRPr="007F6C76">
        <w:t xml:space="preserve">As at 31 December </w:t>
      </w:r>
      <w:r w:rsidR="00404F38">
        <w:t>201</w:t>
      </w:r>
      <w:r w:rsidR="00CC3697">
        <w:t>8</w:t>
      </w:r>
      <w:r w:rsidR="00DB2D0E">
        <w:t>,</w:t>
      </w:r>
      <w:r w:rsidRPr="007F6C76">
        <w:t xml:space="preserve"> the Group ha</w:t>
      </w:r>
      <w:r w:rsidR="005F2EDA">
        <w:t>s</w:t>
      </w:r>
      <w:r w:rsidRPr="007F6C76">
        <w:t xml:space="preserve"> unutilised credit facilities totalling Baht </w:t>
      </w:r>
      <w:r w:rsidR="00836E53" w:rsidRPr="00836E53">
        <w:t>570.12</w:t>
      </w:r>
      <w:r w:rsidR="00836E53">
        <w:t xml:space="preserve"> million</w:t>
      </w:r>
      <w:r w:rsidRPr="007F6C76">
        <w:t xml:space="preserve"> </w:t>
      </w:r>
      <w:r w:rsidRPr="007F6C76">
        <w:rPr>
          <w:i/>
          <w:iCs/>
        </w:rPr>
        <w:t>(</w:t>
      </w:r>
      <w:r w:rsidR="00404F38">
        <w:rPr>
          <w:i/>
          <w:iCs/>
        </w:rPr>
        <w:t>201</w:t>
      </w:r>
      <w:r w:rsidR="00CC3697">
        <w:rPr>
          <w:i/>
          <w:iCs/>
        </w:rPr>
        <w:t>7</w:t>
      </w:r>
      <w:r w:rsidRPr="007F6C76">
        <w:rPr>
          <w:i/>
          <w:iCs/>
        </w:rPr>
        <w:t xml:space="preserve">: Baht </w:t>
      </w:r>
      <w:r w:rsidR="00836E53" w:rsidRPr="00836E53">
        <w:rPr>
          <w:i/>
          <w:iCs/>
        </w:rPr>
        <w:t>618.51</w:t>
      </w:r>
      <w:r w:rsidRPr="007F6C76">
        <w:rPr>
          <w:i/>
          <w:iCs/>
        </w:rPr>
        <w:t xml:space="preserve"> million).</w:t>
      </w:r>
    </w:p>
    <w:p w14:paraId="2DDDD474" w14:textId="77777777" w:rsidR="001814E5" w:rsidRDefault="001814E5" w:rsidP="00B46C2A">
      <w:pPr>
        <w:ind w:left="540"/>
        <w:jc w:val="both"/>
        <w:rPr>
          <w:i/>
          <w:iCs/>
        </w:rPr>
      </w:pPr>
    </w:p>
    <w:p w14:paraId="0F86422D" w14:textId="68B9E1CF" w:rsidR="001814E5" w:rsidRPr="007F6C76" w:rsidRDefault="001814E5" w:rsidP="007C4301">
      <w:pPr>
        <w:pStyle w:val="Heading1"/>
        <w:numPr>
          <w:ilvl w:val="0"/>
          <w:numId w:val="1"/>
        </w:numPr>
        <w:spacing w:after="0"/>
        <w:ind w:left="540" w:hanging="540"/>
        <w:rPr>
          <w:color w:val="0000FF"/>
          <w:lang w:val="en-US"/>
        </w:rPr>
      </w:pPr>
      <w:r w:rsidRPr="007F6C76">
        <w:rPr>
          <w:lang w:val="en-US"/>
        </w:rPr>
        <w:t xml:space="preserve">Trade accounts payable   </w:t>
      </w:r>
    </w:p>
    <w:p w14:paraId="2CA579D6" w14:textId="77777777" w:rsidR="001814E5" w:rsidRPr="007F6C76" w:rsidRDefault="001814E5" w:rsidP="001814E5">
      <w:pPr>
        <w:rPr>
          <w:rFonts w:cs="Angsana New"/>
          <w:color w:val="0000FF"/>
          <w:cs/>
          <w:lang w:val="en-US" w:bidi="th-TH"/>
        </w:rPr>
      </w:pPr>
    </w:p>
    <w:tbl>
      <w:tblPr>
        <w:tblW w:w="9000" w:type="dxa"/>
        <w:tblInd w:w="450" w:type="dxa"/>
        <w:tblLayout w:type="fixed"/>
        <w:tblCellMar>
          <w:left w:w="79" w:type="dxa"/>
          <w:right w:w="79" w:type="dxa"/>
        </w:tblCellMar>
        <w:tblLook w:val="0000" w:firstRow="0" w:lastRow="0" w:firstColumn="0" w:lastColumn="0" w:noHBand="0" w:noVBand="0"/>
      </w:tblPr>
      <w:tblGrid>
        <w:gridCol w:w="3791"/>
        <w:gridCol w:w="799"/>
        <w:gridCol w:w="1023"/>
        <w:gridCol w:w="180"/>
        <w:gridCol w:w="957"/>
        <w:gridCol w:w="180"/>
        <w:gridCol w:w="33"/>
        <w:gridCol w:w="957"/>
        <w:gridCol w:w="180"/>
        <w:gridCol w:w="900"/>
      </w:tblGrid>
      <w:tr w:rsidR="001814E5" w:rsidRPr="007F6C76" w14:paraId="6A447851" w14:textId="77777777" w:rsidTr="00762B2E">
        <w:trPr>
          <w:cantSplit/>
          <w:tblHeader/>
        </w:trPr>
        <w:tc>
          <w:tcPr>
            <w:tcW w:w="3791" w:type="dxa"/>
          </w:tcPr>
          <w:p w14:paraId="633FD723" w14:textId="77777777" w:rsidR="001814E5" w:rsidRPr="007F6C76" w:rsidRDefault="001814E5" w:rsidP="00762B2E">
            <w:pPr>
              <w:spacing w:line="240" w:lineRule="atLeast"/>
              <w:ind w:left="-79" w:firstLine="79"/>
            </w:pPr>
          </w:p>
        </w:tc>
        <w:tc>
          <w:tcPr>
            <w:tcW w:w="799" w:type="dxa"/>
          </w:tcPr>
          <w:p w14:paraId="232D5619" w14:textId="77777777" w:rsidR="001814E5" w:rsidRPr="007F6C76" w:rsidRDefault="001814E5" w:rsidP="00762B2E">
            <w:pPr>
              <w:pStyle w:val="acctmergecolhdg"/>
              <w:spacing w:line="240" w:lineRule="atLeast"/>
              <w:ind w:left="-79" w:firstLine="79"/>
            </w:pPr>
          </w:p>
        </w:tc>
        <w:tc>
          <w:tcPr>
            <w:tcW w:w="2160" w:type="dxa"/>
            <w:gridSpan w:val="3"/>
          </w:tcPr>
          <w:p w14:paraId="1D4CC4A4" w14:textId="77777777" w:rsidR="001814E5" w:rsidRPr="007F6C76" w:rsidRDefault="001814E5" w:rsidP="00762B2E">
            <w:pPr>
              <w:pStyle w:val="acctmergecolhdg"/>
              <w:spacing w:line="240" w:lineRule="atLeast"/>
              <w:ind w:left="-79" w:firstLine="79"/>
            </w:pPr>
            <w:r w:rsidRPr="007F6C76">
              <w:t xml:space="preserve">Consolidated </w:t>
            </w:r>
          </w:p>
          <w:p w14:paraId="25208CF7" w14:textId="39806ED6" w:rsidR="001814E5" w:rsidRPr="007F6C76" w:rsidRDefault="001814E5" w:rsidP="00762B2E">
            <w:pPr>
              <w:pStyle w:val="acctmergecolhdg"/>
              <w:spacing w:line="240" w:lineRule="atLeast"/>
              <w:ind w:left="-79" w:firstLine="79"/>
            </w:pPr>
            <w:r w:rsidRPr="007F6C76">
              <w:t xml:space="preserve">financial statements </w:t>
            </w:r>
          </w:p>
        </w:tc>
        <w:tc>
          <w:tcPr>
            <w:tcW w:w="180" w:type="dxa"/>
          </w:tcPr>
          <w:p w14:paraId="6CCC9AD9" w14:textId="77777777" w:rsidR="001814E5" w:rsidRPr="007F6C76" w:rsidRDefault="001814E5" w:rsidP="00762B2E">
            <w:pPr>
              <w:pStyle w:val="acctmergecolhdg"/>
              <w:spacing w:line="240" w:lineRule="atLeast"/>
              <w:ind w:left="-79" w:firstLine="79"/>
            </w:pPr>
          </w:p>
        </w:tc>
        <w:tc>
          <w:tcPr>
            <w:tcW w:w="2070" w:type="dxa"/>
            <w:gridSpan w:val="4"/>
          </w:tcPr>
          <w:p w14:paraId="005D5CBD" w14:textId="77777777" w:rsidR="001814E5" w:rsidRPr="007F6C76" w:rsidRDefault="001814E5" w:rsidP="00762B2E">
            <w:pPr>
              <w:pStyle w:val="acctmergecolhdg"/>
              <w:spacing w:line="240" w:lineRule="atLeast"/>
              <w:ind w:left="-79" w:firstLine="79"/>
            </w:pPr>
            <w:r w:rsidRPr="007F6C76">
              <w:t xml:space="preserve">Separate </w:t>
            </w:r>
          </w:p>
          <w:p w14:paraId="18BB7356" w14:textId="7E6F0EB2" w:rsidR="001814E5" w:rsidRPr="007F6C76" w:rsidRDefault="001814E5" w:rsidP="00762B2E">
            <w:pPr>
              <w:pStyle w:val="acctmergecolhdg"/>
              <w:spacing w:line="240" w:lineRule="atLeast"/>
              <w:ind w:left="-79" w:firstLine="79"/>
            </w:pPr>
            <w:r w:rsidRPr="007F6C76">
              <w:t xml:space="preserve">financial statements </w:t>
            </w:r>
          </w:p>
        </w:tc>
      </w:tr>
      <w:tr w:rsidR="001814E5" w:rsidRPr="007F6C76" w14:paraId="23117219" w14:textId="77777777" w:rsidTr="00762B2E">
        <w:trPr>
          <w:cantSplit/>
          <w:tblHeader/>
        </w:trPr>
        <w:tc>
          <w:tcPr>
            <w:tcW w:w="3791" w:type="dxa"/>
          </w:tcPr>
          <w:p w14:paraId="5FC8ADF9" w14:textId="77777777" w:rsidR="001814E5" w:rsidRPr="007F6C76" w:rsidRDefault="001814E5" w:rsidP="00762B2E">
            <w:pPr>
              <w:pStyle w:val="acctfourfigures"/>
              <w:spacing w:line="240" w:lineRule="atLeast"/>
              <w:ind w:left="-79" w:firstLine="79"/>
              <w:jc w:val="center"/>
            </w:pPr>
          </w:p>
        </w:tc>
        <w:tc>
          <w:tcPr>
            <w:tcW w:w="799" w:type="dxa"/>
          </w:tcPr>
          <w:p w14:paraId="30C700C0" w14:textId="76367992" w:rsidR="001814E5" w:rsidRPr="007F6C76" w:rsidRDefault="001814E5" w:rsidP="00762B2E">
            <w:pPr>
              <w:pStyle w:val="acctfourfigures"/>
              <w:tabs>
                <w:tab w:val="clear" w:pos="765"/>
                <w:tab w:val="decimal" w:pos="371"/>
              </w:tabs>
              <w:spacing w:line="240" w:lineRule="atLeast"/>
              <w:ind w:left="-79" w:firstLine="79"/>
              <w:jc w:val="center"/>
              <w:rPr>
                <w:i/>
                <w:iCs/>
              </w:rPr>
            </w:pPr>
          </w:p>
        </w:tc>
        <w:tc>
          <w:tcPr>
            <w:tcW w:w="1023" w:type="dxa"/>
          </w:tcPr>
          <w:p w14:paraId="5D7490AD" w14:textId="77777777" w:rsidR="001814E5" w:rsidRPr="007F6C76" w:rsidRDefault="001814E5" w:rsidP="00762B2E">
            <w:pPr>
              <w:pStyle w:val="acctmergecolhdg"/>
              <w:spacing w:line="240" w:lineRule="atLeast"/>
              <w:ind w:left="-79" w:firstLine="79"/>
              <w:rPr>
                <w:b w:val="0"/>
                <w:bCs/>
              </w:rPr>
            </w:pPr>
            <w:r>
              <w:rPr>
                <w:b w:val="0"/>
                <w:bCs/>
              </w:rPr>
              <w:t>2018</w:t>
            </w:r>
          </w:p>
        </w:tc>
        <w:tc>
          <w:tcPr>
            <w:tcW w:w="180" w:type="dxa"/>
          </w:tcPr>
          <w:p w14:paraId="5BDF2F43" w14:textId="77777777" w:rsidR="001814E5" w:rsidRPr="007F6C76" w:rsidRDefault="001814E5" w:rsidP="00762B2E">
            <w:pPr>
              <w:pStyle w:val="acctmergecolhdg"/>
              <w:spacing w:line="240" w:lineRule="atLeast"/>
              <w:ind w:left="-79" w:firstLine="79"/>
              <w:rPr>
                <w:b w:val="0"/>
                <w:bCs/>
              </w:rPr>
            </w:pPr>
          </w:p>
        </w:tc>
        <w:tc>
          <w:tcPr>
            <w:tcW w:w="957" w:type="dxa"/>
          </w:tcPr>
          <w:p w14:paraId="1C250531" w14:textId="77777777" w:rsidR="001814E5" w:rsidRPr="007F6C76" w:rsidRDefault="001814E5" w:rsidP="00762B2E">
            <w:pPr>
              <w:pStyle w:val="acctmergecolhdg"/>
              <w:spacing w:line="240" w:lineRule="atLeast"/>
              <w:ind w:left="-79" w:firstLine="79"/>
              <w:rPr>
                <w:b w:val="0"/>
                <w:bCs/>
              </w:rPr>
            </w:pPr>
            <w:r>
              <w:rPr>
                <w:b w:val="0"/>
                <w:bCs/>
              </w:rPr>
              <w:t>2017</w:t>
            </w:r>
          </w:p>
        </w:tc>
        <w:tc>
          <w:tcPr>
            <w:tcW w:w="213" w:type="dxa"/>
            <w:gridSpan w:val="2"/>
          </w:tcPr>
          <w:p w14:paraId="5344F933" w14:textId="77777777" w:rsidR="001814E5" w:rsidRPr="007F6C76" w:rsidRDefault="001814E5" w:rsidP="00762B2E">
            <w:pPr>
              <w:pStyle w:val="acctmergecolhdg"/>
              <w:spacing w:line="240" w:lineRule="atLeast"/>
              <w:ind w:left="-79" w:firstLine="79"/>
              <w:rPr>
                <w:b w:val="0"/>
                <w:bCs/>
              </w:rPr>
            </w:pPr>
          </w:p>
        </w:tc>
        <w:tc>
          <w:tcPr>
            <w:tcW w:w="957" w:type="dxa"/>
          </w:tcPr>
          <w:p w14:paraId="1818EF8C" w14:textId="77777777" w:rsidR="001814E5" w:rsidRPr="007F6C76" w:rsidRDefault="001814E5" w:rsidP="00762B2E">
            <w:pPr>
              <w:pStyle w:val="acctmergecolhdg"/>
              <w:spacing w:line="240" w:lineRule="atLeast"/>
              <w:ind w:left="-79" w:firstLine="79"/>
              <w:rPr>
                <w:b w:val="0"/>
                <w:bCs/>
              </w:rPr>
            </w:pPr>
            <w:r>
              <w:rPr>
                <w:b w:val="0"/>
                <w:bCs/>
              </w:rPr>
              <w:t>2018</w:t>
            </w:r>
          </w:p>
        </w:tc>
        <w:tc>
          <w:tcPr>
            <w:tcW w:w="180" w:type="dxa"/>
          </w:tcPr>
          <w:p w14:paraId="0FAA956B" w14:textId="77777777" w:rsidR="001814E5" w:rsidRPr="007F6C76" w:rsidRDefault="001814E5" w:rsidP="00762B2E">
            <w:pPr>
              <w:pStyle w:val="acctmergecolhdg"/>
              <w:spacing w:line="240" w:lineRule="atLeast"/>
              <w:ind w:left="-79" w:firstLine="79"/>
              <w:rPr>
                <w:b w:val="0"/>
                <w:bCs/>
              </w:rPr>
            </w:pPr>
          </w:p>
        </w:tc>
        <w:tc>
          <w:tcPr>
            <w:tcW w:w="900" w:type="dxa"/>
          </w:tcPr>
          <w:p w14:paraId="1E32EF42" w14:textId="77777777" w:rsidR="001814E5" w:rsidRPr="007F6C76" w:rsidRDefault="001814E5" w:rsidP="00762B2E">
            <w:pPr>
              <w:pStyle w:val="acctmergecolhdg"/>
              <w:spacing w:line="240" w:lineRule="atLeast"/>
              <w:ind w:left="-79" w:firstLine="79"/>
              <w:rPr>
                <w:b w:val="0"/>
                <w:bCs/>
              </w:rPr>
            </w:pPr>
            <w:r>
              <w:rPr>
                <w:b w:val="0"/>
                <w:bCs/>
              </w:rPr>
              <w:t>2017</w:t>
            </w:r>
          </w:p>
        </w:tc>
      </w:tr>
      <w:tr w:rsidR="001814E5" w:rsidRPr="007F6C76" w14:paraId="4FF992E9" w14:textId="77777777" w:rsidTr="00762B2E">
        <w:trPr>
          <w:cantSplit/>
        </w:trPr>
        <w:tc>
          <w:tcPr>
            <w:tcW w:w="3791" w:type="dxa"/>
          </w:tcPr>
          <w:p w14:paraId="6F52E89E" w14:textId="77777777" w:rsidR="001814E5" w:rsidRPr="007F6C76" w:rsidRDefault="001814E5" w:rsidP="00762B2E">
            <w:pPr>
              <w:spacing w:line="240" w:lineRule="atLeast"/>
              <w:ind w:left="-79" w:firstLine="79"/>
              <w:rPr>
                <w:b/>
                <w:bCs/>
                <w:i/>
                <w:iCs/>
              </w:rPr>
            </w:pPr>
          </w:p>
        </w:tc>
        <w:tc>
          <w:tcPr>
            <w:tcW w:w="799" w:type="dxa"/>
          </w:tcPr>
          <w:p w14:paraId="5AB2F6CC" w14:textId="77777777" w:rsidR="001814E5" w:rsidRPr="007F6C76" w:rsidRDefault="001814E5" w:rsidP="00762B2E">
            <w:pPr>
              <w:pStyle w:val="acctfourfigures"/>
              <w:tabs>
                <w:tab w:val="decimal" w:pos="371"/>
              </w:tabs>
              <w:spacing w:line="240" w:lineRule="atLeast"/>
              <w:ind w:left="-79" w:firstLine="79"/>
              <w:jc w:val="center"/>
              <w:rPr>
                <w:i/>
                <w:iCs/>
              </w:rPr>
            </w:pPr>
          </w:p>
        </w:tc>
        <w:tc>
          <w:tcPr>
            <w:tcW w:w="4410" w:type="dxa"/>
            <w:gridSpan w:val="8"/>
          </w:tcPr>
          <w:p w14:paraId="1EB2E4A0" w14:textId="65ED28F7" w:rsidR="001814E5" w:rsidRPr="007F6C76" w:rsidRDefault="001814E5" w:rsidP="00762B2E">
            <w:pPr>
              <w:pStyle w:val="acctfourfigures"/>
              <w:spacing w:line="240" w:lineRule="atLeast"/>
              <w:ind w:left="-79" w:firstLine="79"/>
              <w:jc w:val="center"/>
              <w:rPr>
                <w:i/>
                <w:iCs/>
              </w:rPr>
            </w:pPr>
            <w:r w:rsidRPr="007F6C76">
              <w:rPr>
                <w:i/>
                <w:iCs/>
              </w:rPr>
              <w:t xml:space="preserve">(in </w:t>
            </w:r>
            <w:r>
              <w:rPr>
                <w:i/>
                <w:iCs/>
              </w:rPr>
              <w:t>thousand</w:t>
            </w:r>
            <w:r w:rsidRPr="007F6C76">
              <w:rPr>
                <w:i/>
                <w:iCs/>
              </w:rPr>
              <w:t xml:space="preserve"> Baht)</w:t>
            </w:r>
          </w:p>
        </w:tc>
      </w:tr>
      <w:tr w:rsidR="001814E5" w:rsidRPr="007F6C76" w14:paraId="3A97DD39" w14:textId="77777777" w:rsidTr="00762B2E">
        <w:trPr>
          <w:cantSplit/>
        </w:trPr>
        <w:tc>
          <w:tcPr>
            <w:tcW w:w="3791" w:type="dxa"/>
          </w:tcPr>
          <w:p w14:paraId="40145CC5" w14:textId="77777777" w:rsidR="001814E5" w:rsidRPr="007F6C76" w:rsidRDefault="001814E5" w:rsidP="00762B2E">
            <w:pPr>
              <w:spacing w:line="240" w:lineRule="atLeast"/>
              <w:ind w:left="-79" w:firstLine="79"/>
            </w:pPr>
            <w:r w:rsidRPr="007F6C76">
              <w:t>Other parties</w:t>
            </w:r>
          </w:p>
        </w:tc>
        <w:tc>
          <w:tcPr>
            <w:tcW w:w="799" w:type="dxa"/>
          </w:tcPr>
          <w:p w14:paraId="6837BDEB" w14:textId="77777777" w:rsidR="001814E5" w:rsidRPr="007F6C76" w:rsidRDefault="001814E5" w:rsidP="00762B2E">
            <w:pPr>
              <w:pStyle w:val="acctfourfigures"/>
              <w:tabs>
                <w:tab w:val="clear" w:pos="765"/>
                <w:tab w:val="decimal" w:pos="371"/>
                <w:tab w:val="decimal" w:pos="731"/>
              </w:tabs>
              <w:spacing w:line="240" w:lineRule="atLeast"/>
              <w:ind w:left="-79" w:right="11" w:firstLine="79"/>
              <w:jc w:val="center"/>
              <w:rPr>
                <w:i/>
                <w:iCs/>
              </w:rPr>
            </w:pPr>
          </w:p>
        </w:tc>
        <w:tc>
          <w:tcPr>
            <w:tcW w:w="1023" w:type="dxa"/>
            <w:tcBorders>
              <w:bottom w:val="single" w:sz="4" w:space="0" w:color="auto"/>
            </w:tcBorders>
          </w:tcPr>
          <w:p w14:paraId="3D7DBDBB" w14:textId="30DAAC78" w:rsidR="001814E5" w:rsidRPr="007F6C76" w:rsidRDefault="004E4BA0" w:rsidP="00762B2E">
            <w:pPr>
              <w:pStyle w:val="acctfourfigures"/>
              <w:tabs>
                <w:tab w:val="clear" w:pos="765"/>
                <w:tab w:val="decimal" w:pos="849"/>
              </w:tabs>
              <w:spacing w:line="240" w:lineRule="atLeast"/>
              <w:ind w:left="-79" w:right="11" w:firstLine="79"/>
            </w:pPr>
            <w:r>
              <w:t>120,450</w:t>
            </w:r>
          </w:p>
        </w:tc>
        <w:tc>
          <w:tcPr>
            <w:tcW w:w="180" w:type="dxa"/>
          </w:tcPr>
          <w:p w14:paraId="1BE49537" w14:textId="77777777" w:rsidR="001814E5" w:rsidRPr="007F6C76" w:rsidRDefault="001814E5" w:rsidP="00762B2E">
            <w:pPr>
              <w:pStyle w:val="acctfourfigures"/>
              <w:spacing w:line="240" w:lineRule="atLeast"/>
              <w:ind w:left="-79" w:firstLine="79"/>
            </w:pPr>
          </w:p>
        </w:tc>
        <w:tc>
          <w:tcPr>
            <w:tcW w:w="957" w:type="dxa"/>
            <w:tcBorders>
              <w:bottom w:val="single" w:sz="4" w:space="0" w:color="auto"/>
            </w:tcBorders>
          </w:tcPr>
          <w:p w14:paraId="2B3D1023" w14:textId="711AFD26" w:rsidR="001814E5" w:rsidRPr="007F6C76" w:rsidRDefault="004E4BA0" w:rsidP="00762B2E">
            <w:pPr>
              <w:pStyle w:val="acctfourfigures"/>
              <w:tabs>
                <w:tab w:val="clear" w:pos="765"/>
                <w:tab w:val="decimal" w:pos="821"/>
              </w:tabs>
              <w:spacing w:line="240" w:lineRule="atLeast"/>
              <w:ind w:left="-79" w:right="11" w:firstLine="79"/>
            </w:pPr>
            <w:r>
              <w:t>54,229</w:t>
            </w:r>
          </w:p>
        </w:tc>
        <w:tc>
          <w:tcPr>
            <w:tcW w:w="180" w:type="dxa"/>
          </w:tcPr>
          <w:p w14:paraId="60A0C82F" w14:textId="77777777" w:rsidR="001814E5" w:rsidRPr="007F6C76" w:rsidRDefault="001814E5" w:rsidP="00762B2E">
            <w:pPr>
              <w:pStyle w:val="acctfourfigures"/>
              <w:spacing w:line="240" w:lineRule="atLeast"/>
              <w:ind w:left="-79" w:firstLine="79"/>
            </w:pPr>
          </w:p>
        </w:tc>
        <w:tc>
          <w:tcPr>
            <w:tcW w:w="990" w:type="dxa"/>
            <w:gridSpan w:val="2"/>
            <w:tcBorders>
              <w:bottom w:val="single" w:sz="4" w:space="0" w:color="auto"/>
            </w:tcBorders>
          </w:tcPr>
          <w:p w14:paraId="132C9921" w14:textId="5B47B860" w:rsidR="001814E5" w:rsidRPr="007F6C76" w:rsidRDefault="004E4BA0" w:rsidP="00762B2E">
            <w:pPr>
              <w:pStyle w:val="acctfourfigures"/>
              <w:tabs>
                <w:tab w:val="clear" w:pos="765"/>
                <w:tab w:val="decimal" w:pos="731"/>
              </w:tabs>
              <w:spacing w:line="240" w:lineRule="atLeast"/>
              <w:ind w:left="-79" w:right="11" w:firstLine="79"/>
            </w:pPr>
            <w:r>
              <w:t>-</w:t>
            </w:r>
          </w:p>
        </w:tc>
        <w:tc>
          <w:tcPr>
            <w:tcW w:w="180" w:type="dxa"/>
          </w:tcPr>
          <w:p w14:paraId="30FB499A" w14:textId="77777777" w:rsidR="001814E5" w:rsidRPr="007F6C76" w:rsidRDefault="001814E5" w:rsidP="00762B2E">
            <w:pPr>
              <w:pStyle w:val="acctfourfigures"/>
              <w:spacing w:line="240" w:lineRule="atLeast"/>
              <w:ind w:left="-79" w:firstLine="79"/>
            </w:pPr>
          </w:p>
        </w:tc>
        <w:tc>
          <w:tcPr>
            <w:tcW w:w="900" w:type="dxa"/>
            <w:tcBorders>
              <w:bottom w:val="single" w:sz="4" w:space="0" w:color="auto"/>
            </w:tcBorders>
          </w:tcPr>
          <w:p w14:paraId="33435EC8" w14:textId="68F63AC5" w:rsidR="001814E5" w:rsidRPr="007F6C76" w:rsidRDefault="004E4BA0" w:rsidP="00762B2E">
            <w:pPr>
              <w:pStyle w:val="acctfourfigures"/>
              <w:tabs>
                <w:tab w:val="clear" w:pos="765"/>
                <w:tab w:val="decimal" w:pos="731"/>
              </w:tabs>
              <w:spacing w:line="240" w:lineRule="atLeast"/>
              <w:ind w:left="-79" w:right="11" w:firstLine="79"/>
            </w:pPr>
            <w:r>
              <w:t>-</w:t>
            </w:r>
          </w:p>
        </w:tc>
      </w:tr>
      <w:tr w:rsidR="004E4BA0" w:rsidRPr="007F6C76" w14:paraId="084DE29E" w14:textId="77777777" w:rsidTr="00762B2E">
        <w:trPr>
          <w:cantSplit/>
        </w:trPr>
        <w:tc>
          <w:tcPr>
            <w:tcW w:w="3791" w:type="dxa"/>
          </w:tcPr>
          <w:p w14:paraId="6F0EA0E1" w14:textId="77777777" w:rsidR="004E4BA0" w:rsidRPr="007F6C76" w:rsidRDefault="004E4BA0" w:rsidP="00762B2E">
            <w:pPr>
              <w:spacing w:line="240" w:lineRule="atLeast"/>
              <w:ind w:left="-79" w:firstLine="79"/>
              <w:rPr>
                <w:b/>
                <w:bCs/>
              </w:rPr>
            </w:pPr>
            <w:r w:rsidRPr="007F6C76">
              <w:rPr>
                <w:b/>
                <w:bCs/>
              </w:rPr>
              <w:t>Total</w:t>
            </w:r>
          </w:p>
        </w:tc>
        <w:tc>
          <w:tcPr>
            <w:tcW w:w="799" w:type="dxa"/>
          </w:tcPr>
          <w:p w14:paraId="1F3EDB64" w14:textId="77777777" w:rsidR="004E4BA0" w:rsidRPr="007F6C76" w:rsidRDefault="004E4BA0" w:rsidP="00762B2E">
            <w:pPr>
              <w:pStyle w:val="acctfourfigures"/>
              <w:tabs>
                <w:tab w:val="clear" w:pos="765"/>
                <w:tab w:val="decimal" w:pos="371"/>
                <w:tab w:val="decimal" w:pos="731"/>
              </w:tabs>
              <w:spacing w:line="240" w:lineRule="atLeast"/>
              <w:ind w:left="-79" w:right="11" w:firstLine="79"/>
              <w:jc w:val="center"/>
              <w:rPr>
                <w:b/>
                <w:bCs/>
                <w:i/>
                <w:iCs/>
              </w:rPr>
            </w:pPr>
          </w:p>
        </w:tc>
        <w:tc>
          <w:tcPr>
            <w:tcW w:w="1023" w:type="dxa"/>
            <w:tcBorders>
              <w:top w:val="single" w:sz="4" w:space="0" w:color="auto"/>
              <w:bottom w:val="double" w:sz="4" w:space="0" w:color="auto"/>
            </w:tcBorders>
          </w:tcPr>
          <w:p w14:paraId="49734459" w14:textId="48B2D78C" w:rsidR="004E4BA0" w:rsidRPr="004E4BA0" w:rsidRDefault="004E4BA0" w:rsidP="00762B2E">
            <w:pPr>
              <w:pStyle w:val="acctfourfigures"/>
              <w:tabs>
                <w:tab w:val="clear" w:pos="765"/>
                <w:tab w:val="decimal" w:pos="849"/>
              </w:tabs>
              <w:spacing w:line="240" w:lineRule="atLeast"/>
              <w:ind w:left="-79" w:right="11" w:firstLine="79"/>
              <w:rPr>
                <w:b/>
                <w:bCs/>
              </w:rPr>
            </w:pPr>
            <w:r w:rsidRPr="004E4BA0">
              <w:rPr>
                <w:b/>
                <w:bCs/>
              </w:rPr>
              <w:t>120,450</w:t>
            </w:r>
          </w:p>
        </w:tc>
        <w:tc>
          <w:tcPr>
            <w:tcW w:w="180" w:type="dxa"/>
          </w:tcPr>
          <w:p w14:paraId="6611ECF0" w14:textId="77777777" w:rsidR="004E4BA0" w:rsidRPr="004E4BA0" w:rsidRDefault="004E4BA0" w:rsidP="00762B2E">
            <w:pPr>
              <w:pStyle w:val="acctfourfigures"/>
              <w:spacing w:line="240" w:lineRule="atLeast"/>
              <w:ind w:left="-79" w:firstLine="79"/>
              <w:rPr>
                <w:b/>
                <w:bCs/>
              </w:rPr>
            </w:pPr>
          </w:p>
        </w:tc>
        <w:tc>
          <w:tcPr>
            <w:tcW w:w="957" w:type="dxa"/>
            <w:tcBorders>
              <w:top w:val="single" w:sz="4" w:space="0" w:color="auto"/>
              <w:bottom w:val="double" w:sz="4" w:space="0" w:color="auto"/>
            </w:tcBorders>
          </w:tcPr>
          <w:p w14:paraId="58BB8E86" w14:textId="1004001C" w:rsidR="004E4BA0" w:rsidRPr="004E4BA0" w:rsidRDefault="004E4BA0" w:rsidP="00762B2E">
            <w:pPr>
              <w:pStyle w:val="acctfourfigures"/>
              <w:tabs>
                <w:tab w:val="clear" w:pos="765"/>
                <w:tab w:val="decimal" w:pos="821"/>
              </w:tabs>
              <w:spacing w:line="240" w:lineRule="atLeast"/>
              <w:ind w:left="-79" w:right="11" w:firstLine="79"/>
              <w:rPr>
                <w:b/>
                <w:bCs/>
              </w:rPr>
            </w:pPr>
            <w:r w:rsidRPr="004E4BA0">
              <w:rPr>
                <w:b/>
                <w:bCs/>
              </w:rPr>
              <w:t>54,229</w:t>
            </w:r>
          </w:p>
        </w:tc>
        <w:tc>
          <w:tcPr>
            <w:tcW w:w="180" w:type="dxa"/>
          </w:tcPr>
          <w:p w14:paraId="2E5794A1" w14:textId="77777777" w:rsidR="004E4BA0" w:rsidRPr="004E4BA0" w:rsidRDefault="004E4BA0" w:rsidP="00762B2E">
            <w:pPr>
              <w:pStyle w:val="acctfourfigures"/>
              <w:spacing w:line="240" w:lineRule="atLeast"/>
              <w:ind w:left="-79" w:firstLine="79"/>
              <w:rPr>
                <w:b/>
                <w:bCs/>
              </w:rPr>
            </w:pPr>
          </w:p>
        </w:tc>
        <w:tc>
          <w:tcPr>
            <w:tcW w:w="990" w:type="dxa"/>
            <w:gridSpan w:val="2"/>
            <w:tcBorders>
              <w:top w:val="single" w:sz="4" w:space="0" w:color="auto"/>
              <w:bottom w:val="double" w:sz="4" w:space="0" w:color="auto"/>
            </w:tcBorders>
          </w:tcPr>
          <w:p w14:paraId="70EDB82E" w14:textId="0484FB61" w:rsidR="004E4BA0" w:rsidRPr="004E4BA0" w:rsidRDefault="004E4BA0" w:rsidP="00762B2E">
            <w:pPr>
              <w:pStyle w:val="acctfourfigures"/>
              <w:tabs>
                <w:tab w:val="clear" w:pos="765"/>
                <w:tab w:val="decimal" w:pos="731"/>
              </w:tabs>
              <w:spacing w:line="240" w:lineRule="atLeast"/>
              <w:ind w:left="-79" w:right="11" w:firstLine="79"/>
              <w:rPr>
                <w:b/>
                <w:bCs/>
              </w:rPr>
            </w:pPr>
            <w:r w:rsidRPr="004E4BA0">
              <w:rPr>
                <w:b/>
                <w:bCs/>
              </w:rPr>
              <w:t>-</w:t>
            </w:r>
          </w:p>
        </w:tc>
        <w:tc>
          <w:tcPr>
            <w:tcW w:w="180" w:type="dxa"/>
          </w:tcPr>
          <w:p w14:paraId="6ABFB8CA" w14:textId="77777777" w:rsidR="004E4BA0" w:rsidRPr="004E4BA0" w:rsidRDefault="004E4BA0" w:rsidP="00762B2E">
            <w:pPr>
              <w:pStyle w:val="acctfourfigures"/>
              <w:spacing w:line="240" w:lineRule="atLeast"/>
              <w:ind w:left="-79" w:firstLine="79"/>
              <w:rPr>
                <w:b/>
                <w:bCs/>
              </w:rPr>
            </w:pPr>
          </w:p>
        </w:tc>
        <w:tc>
          <w:tcPr>
            <w:tcW w:w="900" w:type="dxa"/>
            <w:tcBorders>
              <w:top w:val="single" w:sz="4" w:space="0" w:color="auto"/>
              <w:bottom w:val="double" w:sz="4" w:space="0" w:color="auto"/>
            </w:tcBorders>
          </w:tcPr>
          <w:p w14:paraId="582115CB" w14:textId="7CAC7D78" w:rsidR="004E4BA0" w:rsidRPr="004E4BA0" w:rsidRDefault="004E4BA0" w:rsidP="00762B2E">
            <w:pPr>
              <w:pStyle w:val="acctfourfigures"/>
              <w:tabs>
                <w:tab w:val="clear" w:pos="765"/>
                <w:tab w:val="decimal" w:pos="731"/>
              </w:tabs>
              <w:spacing w:line="240" w:lineRule="atLeast"/>
              <w:ind w:left="-79" w:right="11" w:firstLine="79"/>
              <w:rPr>
                <w:b/>
                <w:bCs/>
              </w:rPr>
            </w:pPr>
            <w:r w:rsidRPr="004E4BA0">
              <w:rPr>
                <w:b/>
                <w:bCs/>
              </w:rPr>
              <w:t>-</w:t>
            </w:r>
          </w:p>
        </w:tc>
      </w:tr>
    </w:tbl>
    <w:p w14:paraId="5CDC18AE" w14:textId="5DC29030" w:rsidR="000232A4" w:rsidRPr="007F6C76" w:rsidRDefault="000232A4" w:rsidP="001814E5">
      <w:pPr>
        <w:rPr>
          <w:lang w:val="en-US"/>
        </w:rPr>
      </w:pPr>
    </w:p>
    <w:p w14:paraId="2867575E" w14:textId="77777777" w:rsidR="005F2EDA" w:rsidRDefault="005F2EDA">
      <w:pPr>
        <w:spacing w:line="240" w:lineRule="auto"/>
        <w:rPr>
          <w:b/>
          <w:sz w:val="24"/>
        </w:rPr>
      </w:pPr>
      <w:r>
        <w:br w:type="page"/>
      </w:r>
    </w:p>
    <w:p w14:paraId="02ABB4DD" w14:textId="2A1951E4" w:rsidR="00880EB1" w:rsidRPr="007F6C76" w:rsidRDefault="00880EB1" w:rsidP="007C4301">
      <w:pPr>
        <w:pStyle w:val="Heading1"/>
        <w:numPr>
          <w:ilvl w:val="0"/>
          <w:numId w:val="1"/>
        </w:numPr>
        <w:ind w:left="540" w:hanging="540"/>
        <w:rPr>
          <w:color w:val="0000FF"/>
          <w:lang w:bidi="th-TH"/>
        </w:rPr>
      </w:pPr>
      <w:r w:rsidRPr="007F6C76">
        <w:lastRenderedPageBreak/>
        <w:t xml:space="preserve">Share capital   </w:t>
      </w:r>
    </w:p>
    <w:p w14:paraId="10463A1C" w14:textId="77777777" w:rsidR="00EB0BD0" w:rsidRDefault="00EB0BD0" w:rsidP="000232A4">
      <w:pPr>
        <w:ind w:left="360"/>
        <w:rPr>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3690"/>
        <w:gridCol w:w="1170"/>
        <w:gridCol w:w="1023"/>
        <w:gridCol w:w="180"/>
        <w:gridCol w:w="957"/>
        <w:gridCol w:w="33"/>
        <w:gridCol w:w="147"/>
        <w:gridCol w:w="33"/>
        <w:gridCol w:w="990"/>
        <w:gridCol w:w="180"/>
        <w:gridCol w:w="957"/>
      </w:tblGrid>
      <w:tr w:rsidR="000232A4" w:rsidRPr="00743536" w14:paraId="7CDA27EE" w14:textId="77777777" w:rsidTr="000232A4">
        <w:trPr>
          <w:cantSplit/>
          <w:tblHeader/>
        </w:trPr>
        <w:tc>
          <w:tcPr>
            <w:tcW w:w="3690" w:type="dxa"/>
            <w:shd w:val="clear" w:color="auto" w:fill="auto"/>
          </w:tcPr>
          <w:p w14:paraId="71300403" w14:textId="77777777" w:rsidR="000232A4" w:rsidRPr="00743536" w:rsidRDefault="000232A4" w:rsidP="000232A4">
            <w:pPr>
              <w:rPr>
                <w:i/>
                <w:iCs/>
                <w:color w:val="0000FF"/>
              </w:rPr>
            </w:pPr>
          </w:p>
        </w:tc>
        <w:tc>
          <w:tcPr>
            <w:tcW w:w="1170" w:type="dxa"/>
            <w:vAlign w:val="bottom"/>
          </w:tcPr>
          <w:p w14:paraId="5A16CEA4" w14:textId="77777777" w:rsidR="000232A4" w:rsidRPr="00743536" w:rsidRDefault="000232A4" w:rsidP="000232A4">
            <w:pPr>
              <w:jc w:val="center"/>
            </w:pPr>
            <w:r>
              <w:t>Par value</w:t>
            </w:r>
          </w:p>
        </w:tc>
        <w:tc>
          <w:tcPr>
            <w:tcW w:w="2160" w:type="dxa"/>
            <w:gridSpan w:val="3"/>
          </w:tcPr>
          <w:p w14:paraId="3802449E" w14:textId="572362A8" w:rsidR="000232A4" w:rsidRPr="000232A4" w:rsidRDefault="000232A4" w:rsidP="000232A4">
            <w:pPr>
              <w:jc w:val="center"/>
            </w:pPr>
            <w:r w:rsidRPr="000232A4">
              <w:t>201</w:t>
            </w:r>
            <w:r w:rsidR="00935EE2">
              <w:t>8</w:t>
            </w:r>
          </w:p>
        </w:tc>
        <w:tc>
          <w:tcPr>
            <w:tcW w:w="180" w:type="dxa"/>
            <w:gridSpan w:val="2"/>
          </w:tcPr>
          <w:p w14:paraId="4A0F2F79" w14:textId="77777777" w:rsidR="000232A4" w:rsidRPr="00743536" w:rsidRDefault="000232A4" w:rsidP="000232A4">
            <w:pPr>
              <w:jc w:val="center"/>
            </w:pPr>
          </w:p>
        </w:tc>
        <w:tc>
          <w:tcPr>
            <w:tcW w:w="2160" w:type="dxa"/>
            <w:gridSpan w:val="4"/>
          </w:tcPr>
          <w:p w14:paraId="439D1923" w14:textId="038CB6E7" w:rsidR="000232A4" w:rsidRPr="000232A4" w:rsidRDefault="000232A4" w:rsidP="000232A4">
            <w:pPr>
              <w:jc w:val="center"/>
            </w:pPr>
            <w:r w:rsidRPr="000232A4">
              <w:t>201</w:t>
            </w:r>
            <w:r w:rsidR="00935EE2">
              <w:t>7</w:t>
            </w:r>
          </w:p>
        </w:tc>
      </w:tr>
      <w:tr w:rsidR="000232A4" w:rsidRPr="00743536" w14:paraId="0CAC435E" w14:textId="77777777" w:rsidTr="000232A4">
        <w:trPr>
          <w:cantSplit/>
          <w:tblHeader/>
        </w:trPr>
        <w:tc>
          <w:tcPr>
            <w:tcW w:w="3690" w:type="dxa"/>
          </w:tcPr>
          <w:p w14:paraId="583ADBF5" w14:textId="77777777" w:rsidR="000232A4" w:rsidRPr="00743536" w:rsidRDefault="000232A4" w:rsidP="000232A4">
            <w:pPr>
              <w:pStyle w:val="acctfourfigures"/>
              <w:spacing w:line="240" w:lineRule="atLeast"/>
              <w:jc w:val="center"/>
            </w:pPr>
          </w:p>
        </w:tc>
        <w:tc>
          <w:tcPr>
            <w:tcW w:w="1170" w:type="dxa"/>
          </w:tcPr>
          <w:p w14:paraId="651521A4" w14:textId="77777777" w:rsidR="000232A4" w:rsidRPr="00743536" w:rsidRDefault="000232A4" w:rsidP="000232A4">
            <w:pPr>
              <w:pStyle w:val="acctfourfigures"/>
              <w:tabs>
                <w:tab w:val="clear" w:pos="765"/>
                <w:tab w:val="decimal" w:pos="371"/>
              </w:tabs>
              <w:spacing w:line="240" w:lineRule="atLeast"/>
              <w:jc w:val="center"/>
              <w:rPr>
                <w:i/>
                <w:iCs/>
              </w:rPr>
            </w:pPr>
            <w:r>
              <w:t>per share</w:t>
            </w:r>
          </w:p>
        </w:tc>
        <w:tc>
          <w:tcPr>
            <w:tcW w:w="1023" w:type="dxa"/>
          </w:tcPr>
          <w:p w14:paraId="76B87009" w14:textId="77777777" w:rsidR="000232A4" w:rsidRPr="00743536" w:rsidRDefault="000232A4" w:rsidP="000232A4">
            <w:pPr>
              <w:pStyle w:val="acctmergecolhdg"/>
              <w:spacing w:line="240" w:lineRule="atLeast"/>
              <w:rPr>
                <w:b w:val="0"/>
                <w:bCs/>
              </w:rPr>
            </w:pPr>
            <w:r>
              <w:rPr>
                <w:b w:val="0"/>
                <w:bCs/>
              </w:rPr>
              <w:t>Number</w:t>
            </w:r>
          </w:p>
        </w:tc>
        <w:tc>
          <w:tcPr>
            <w:tcW w:w="180" w:type="dxa"/>
          </w:tcPr>
          <w:p w14:paraId="1CAEF2D9" w14:textId="77777777" w:rsidR="000232A4" w:rsidRPr="00743536" w:rsidRDefault="000232A4" w:rsidP="000232A4">
            <w:pPr>
              <w:pStyle w:val="acctmergecolhdg"/>
              <w:spacing w:line="240" w:lineRule="atLeast"/>
              <w:rPr>
                <w:b w:val="0"/>
                <w:bCs/>
              </w:rPr>
            </w:pPr>
          </w:p>
        </w:tc>
        <w:tc>
          <w:tcPr>
            <w:tcW w:w="957" w:type="dxa"/>
          </w:tcPr>
          <w:p w14:paraId="7EA71FC2" w14:textId="77777777" w:rsidR="000232A4" w:rsidRPr="00743536" w:rsidRDefault="000232A4" w:rsidP="000232A4">
            <w:pPr>
              <w:pStyle w:val="acctmergecolhdg"/>
              <w:spacing w:line="240" w:lineRule="atLeast"/>
              <w:rPr>
                <w:b w:val="0"/>
                <w:bCs/>
              </w:rPr>
            </w:pPr>
            <w:r>
              <w:rPr>
                <w:b w:val="0"/>
                <w:bCs/>
              </w:rPr>
              <w:t>Baht</w:t>
            </w:r>
          </w:p>
        </w:tc>
        <w:tc>
          <w:tcPr>
            <w:tcW w:w="213" w:type="dxa"/>
            <w:gridSpan w:val="3"/>
          </w:tcPr>
          <w:p w14:paraId="6C7A46C4" w14:textId="77777777" w:rsidR="000232A4" w:rsidRPr="00743536" w:rsidRDefault="000232A4" w:rsidP="000232A4">
            <w:pPr>
              <w:pStyle w:val="acctmergecolhdg"/>
              <w:spacing w:line="240" w:lineRule="atLeast"/>
              <w:rPr>
                <w:b w:val="0"/>
                <w:bCs/>
              </w:rPr>
            </w:pPr>
          </w:p>
        </w:tc>
        <w:tc>
          <w:tcPr>
            <w:tcW w:w="990" w:type="dxa"/>
          </w:tcPr>
          <w:p w14:paraId="29F9BF9F" w14:textId="77777777" w:rsidR="000232A4" w:rsidRPr="00743536" w:rsidRDefault="000232A4" w:rsidP="000232A4">
            <w:pPr>
              <w:pStyle w:val="acctmergecolhdg"/>
              <w:spacing w:line="240" w:lineRule="atLeast"/>
              <w:rPr>
                <w:b w:val="0"/>
                <w:bCs/>
              </w:rPr>
            </w:pPr>
            <w:r>
              <w:rPr>
                <w:b w:val="0"/>
                <w:bCs/>
              </w:rPr>
              <w:t>Number</w:t>
            </w:r>
          </w:p>
        </w:tc>
        <w:tc>
          <w:tcPr>
            <w:tcW w:w="180" w:type="dxa"/>
          </w:tcPr>
          <w:p w14:paraId="6D38F852" w14:textId="77777777" w:rsidR="000232A4" w:rsidRPr="00743536" w:rsidRDefault="000232A4" w:rsidP="000232A4">
            <w:pPr>
              <w:pStyle w:val="acctmergecolhdg"/>
              <w:spacing w:line="240" w:lineRule="atLeast"/>
              <w:rPr>
                <w:b w:val="0"/>
                <w:bCs/>
              </w:rPr>
            </w:pPr>
          </w:p>
        </w:tc>
        <w:tc>
          <w:tcPr>
            <w:tcW w:w="957" w:type="dxa"/>
          </w:tcPr>
          <w:p w14:paraId="3D9B5F85" w14:textId="77777777" w:rsidR="000232A4" w:rsidRPr="00743536" w:rsidRDefault="000232A4" w:rsidP="000232A4">
            <w:pPr>
              <w:pStyle w:val="acctmergecolhdg"/>
              <w:spacing w:line="240" w:lineRule="atLeast"/>
              <w:rPr>
                <w:b w:val="0"/>
                <w:bCs/>
              </w:rPr>
            </w:pPr>
            <w:r>
              <w:rPr>
                <w:b w:val="0"/>
                <w:bCs/>
              </w:rPr>
              <w:t>Baht</w:t>
            </w:r>
          </w:p>
        </w:tc>
      </w:tr>
      <w:tr w:rsidR="000232A4" w:rsidRPr="00743536" w14:paraId="52E343FA" w14:textId="77777777" w:rsidTr="000232A4">
        <w:trPr>
          <w:cantSplit/>
          <w:tblHeader/>
        </w:trPr>
        <w:tc>
          <w:tcPr>
            <w:tcW w:w="3690" w:type="dxa"/>
          </w:tcPr>
          <w:p w14:paraId="47A11CA7" w14:textId="77777777" w:rsidR="000232A4" w:rsidRPr="00743536" w:rsidRDefault="000232A4" w:rsidP="000232A4">
            <w:pPr>
              <w:spacing w:line="240" w:lineRule="atLeast"/>
              <w:rPr>
                <w:b/>
                <w:bCs/>
                <w:i/>
                <w:iCs/>
              </w:rPr>
            </w:pPr>
          </w:p>
        </w:tc>
        <w:tc>
          <w:tcPr>
            <w:tcW w:w="1170" w:type="dxa"/>
          </w:tcPr>
          <w:p w14:paraId="0AD512A8" w14:textId="77777777" w:rsidR="000232A4" w:rsidRPr="00743536" w:rsidRDefault="000232A4" w:rsidP="000232A4">
            <w:pPr>
              <w:pStyle w:val="acctfourfigures"/>
              <w:tabs>
                <w:tab w:val="decimal" w:pos="371"/>
              </w:tabs>
              <w:spacing w:line="240" w:lineRule="atLeast"/>
              <w:jc w:val="center"/>
              <w:rPr>
                <w:i/>
                <w:iCs/>
              </w:rPr>
            </w:pPr>
            <w:r>
              <w:rPr>
                <w:i/>
                <w:iCs/>
              </w:rPr>
              <w:t>(in Baht)</w:t>
            </w:r>
          </w:p>
        </w:tc>
        <w:tc>
          <w:tcPr>
            <w:tcW w:w="4500" w:type="dxa"/>
            <w:gridSpan w:val="9"/>
          </w:tcPr>
          <w:p w14:paraId="2B395E4C" w14:textId="4807FD32" w:rsidR="000232A4" w:rsidRPr="00743536" w:rsidRDefault="000232A4" w:rsidP="00390897">
            <w:pPr>
              <w:pStyle w:val="acctfourfigures"/>
              <w:spacing w:line="240" w:lineRule="atLeast"/>
              <w:jc w:val="center"/>
              <w:rPr>
                <w:i/>
                <w:iCs/>
              </w:rPr>
            </w:pPr>
            <w:r>
              <w:rPr>
                <w:i/>
                <w:iCs/>
              </w:rPr>
              <w:t>(</w:t>
            </w:r>
            <w:r w:rsidR="00390897">
              <w:rPr>
                <w:i/>
                <w:iCs/>
              </w:rPr>
              <w:t>thousand</w:t>
            </w:r>
            <w:r>
              <w:rPr>
                <w:i/>
                <w:iCs/>
              </w:rPr>
              <w:t xml:space="preserve"> shares / </w:t>
            </w:r>
            <w:r w:rsidR="00390897">
              <w:rPr>
                <w:i/>
                <w:iCs/>
              </w:rPr>
              <w:t>thousand</w:t>
            </w:r>
            <w:r w:rsidRPr="00743536">
              <w:rPr>
                <w:i/>
                <w:iCs/>
              </w:rPr>
              <w:t xml:space="preserve"> Baht)</w:t>
            </w:r>
          </w:p>
        </w:tc>
      </w:tr>
      <w:tr w:rsidR="000232A4" w:rsidRPr="00743536" w14:paraId="6F66E458" w14:textId="77777777" w:rsidTr="000232A4">
        <w:trPr>
          <w:cantSplit/>
        </w:trPr>
        <w:tc>
          <w:tcPr>
            <w:tcW w:w="3690" w:type="dxa"/>
          </w:tcPr>
          <w:p w14:paraId="73B3BAC3" w14:textId="77777777" w:rsidR="000232A4" w:rsidRPr="00743536" w:rsidRDefault="000232A4" w:rsidP="000232A4">
            <w:pPr>
              <w:spacing w:line="240" w:lineRule="atLeast"/>
              <w:ind w:left="191" w:hanging="191"/>
            </w:pPr>
            <w:r w:rsidRPr="007F6C76">
              <w:rPr>
                <w:b/>
                <w:bCs/>
                <w:i/>
                <w:iCs/>
              </w:rPr>
              <w:t>Authorised</w:t>
            </w:r>
          </w:p>
        </w:tc>
        <w:tc>
          <w:tcPr>
            <w:tcW w:w="1170" w:type="dxa"/>
          </w:tcPr>
          <w:p w14:paraId="5110CF16" w14:textId="77777777" w:rsidR="000232A4" w:rsidRPr="00743536" w:rsidRDefault="000232A4" w:rsidP="000232A4">
            <w:pPr>
              <w:pStyle w:val="acctfourfigures"/>
              <w:tabs>
                <w:tab w:val="clear" w:pos="765"/>
                <w:tab w:val="decimal" w:pos="371"/>
                <w:tab w:val="decimal" w:pos="731"/>
              </w:tabs>
              <w:spacing w:line="240" w:lineRule="atLeast"/>
              <w:ind w:right="11"/>
              <w:jc w:val="center"/>
              <w:rPr>
                <w:i/>
                <w:iCs/>
              </w:rPr>
            </w:pPr>
          </w:p>
        </w:tc>
        <w:tc>
          <w:tcPr>
            <w:tcW w:w="1023" w:type="dxa"/>
          </w:tcPr>
          <w:p w14:paraId="0CE56FC3" w14:textId="77777777" w:rsidR="000232A4" w:rsidRPr="00743536" w:rsidRDefault="000232A4" w:rsidP="000232A4">
            <w:pPr>
              <w:pStyle w:val="acctfourfigures"/>
              <w:tabs>
                <w:tab w:val="clear" w:pos="765"/>
                <w:tab w:val="decimal" w:pos="731"/>
              </w:tabs>
              <w:spacing w:line="240" w:lineRule="atLeast"/>
              <w:ind w:right="11"/>
            </w:pPr>
          </w:p>
        </w:tc>
        <w:tc>
          <w:tcPr>
            <w:tcW w:w="180" w:type="dxa"/>
          </w:tcPr>
          <w:p w14:paraId="58FD4D7A" w14:textId="77777777" w:rsidR="000232A4" w:rsidRPr="00743536" w:rsidRDefault="000232A4" w:rsidP="000232A4">
            <w:pPr>
              <w:pStyle w:val="acctfourfigures"/>
              <w:spacing w:line="240" w:lineRule="atLeast"/>
            </w:pPr>
          </w:p>
        </w:tc>
        <w:tc>
          <w:tcPr>
            <w:tcW w:w="990" w:type="dxa"/>
            <w:gridSpan w:val="2"/>
          </w:tcPr>
          <w:p w14:paraId="08921FA9" w14:textId="77777777" w:rsidR="000232A4" w:rsidRPr="00743536" w:rsidRDefault="000232A4" w:rsidP="000232A4">
            <w:pPr>
              <w:pStyle w:val="acctfourfigures"/>
              <w:tabs>
                <w:tab w:val="clear" w:pos="765"/>
                <w:tab w:val="decimal" w:pos="731"/>
              </w:tabs>
              <w:spacing w:line="240" w:lineRule="atLeast"/>
              <w:ind w:right="11"/>
            </w:pPr>
          </w:p>
        </w:tc>
        <w:tc>
          <w:tcPr>
            <w:tcW w:w="180" w:type="dxa"/>
            <w:gridSpan w:val="2"/>
          </w:tcPr>
          <w:p w14:paraId="68D53DCE" w14:textId="77777777" w:rsidR="000232A4" w:rsidRPr="00743536" w:rsidRDefault="000232A4" w:rsidP="000232A4">
            <w:pPr>
              <w:pStyle w:val="acctfourfigures"/>
              <w:spacing w:line="240" w:lineRule="atLeast"/>
            </w:pPr>
          </w:p>
        </w:tc>
        <w:tc>
          <w:tcPr>
            <w:tcW w:w="990" w:type="dxa"/>
          </w:tcPr>
          <w:p w14:paraId="57B0F681" w14:textId="77777777" w:rsidR="000232A4" w:rsidRPr="00743536" w:rsidRDefault="000232A4" w:rsidP="000232A4">
            <w:pPr>
              <w:pStyle w:val="acctfourfigures"/>
              <w:tabs>
                <w:tab w:val="clear" w:pos="765"/>
                <w:tab w:val="decimal" w:pos="731"/>
              </w:tabs>
              <w:spacing w:line="240" w:lineRule="atLeast"/>
              <w:ind w:right="11"/>
            </w:pPr>
          </w:p>
        </w:tc>
        <w:tc>
          <w:tcPr>
            <w:tcW w:w="180" w:type="dxa"/>
          </w:tcPr>
          <w:p w14:paraId="3AED9791" w14:textId="77777777" w:rsidR="000232A4" w:rsidRPr="00743536" w:rsidRDefault="000232A4" w:rsidP="000232A4">
            <w:pPr>
              <w:pStyle w:val="acctfourfigures"/>
              <w:spacing w:line="240" w:lineRule="atLeast"/>
            </w:pPr>
          </w:p>
        </w:tc>
        <w:tc>
          <w:tcPr>
            <w:tcW w:w="957" w:type="dxa"/>
          </w:tcPr>
          <w:p w14:paraId="47DC744F" w14:textId="77777777" w:rsidR="000232A4" w:rsidRPr="00743536" w:rsidRDefault="000232A4" w:rsidP="000232A4">
            <w:pPr>
              <w:pStyle w:val="acctfourfigures"/>
              <w:tabs>
                <w:tab w:val="clear" w:pos="765"/>
                <w:tab w:val="decimal" w:pos="731"/>
              </w:tabs>
              <w:spacing w:line="240" w:lineRule="atLeast"/>
              <w:ind w:right="11"/>
            </w:pPr>
          </w:p>
        </w:tc>
      </w:tr>
      <w:tr w:rsidR="000232A4" w:rsidRPr="00743536" w14:paraId="692EB788" w14:textId="77777777" w:rsidTr="000232A4">
        <w:trPr>
          <w:cantSplit/>
        </w:trPr>
        <w:tc>
          <w:tcPr>
            <w:tcW w:w="3690" w:type="dxa"/>
          </w:tcPr>
          <w:p w14:paraId="59530884" w14:textId="77777777" w:rsidR="000232A4" w:rsidRPr="007F6C76" w:rsidRDefault="000232A4" w:rsidP="000232A4">
            <w:pPr>
              <w:spacing w:line="240" w:lineRule="atLeast"/>
              <w:ind w:left="191" w:hanging="191"/>
              <w:rPr>
                <w:b/>
                <w:bCs/>
                <w:i/>
                <w:iCs/>
              </w:rPr>
            </w:pPr>
            <w:r w:rsidRPr="001A3F6A">
              <w:t>At 1 January</w:t>
            </w:r>
          </w:p>
        </w:tc>
        <w:tc>
          <w:tcPr>
            <w:tcW w:w="1170" w:type="dxa"/>
          </w:tcPr>
          <w:p w14:paraId="617A963B" w14:textId="77777777" w:rsidR="000232A4" w:rsidRPr="00743536" w:rsidRDefault="000232A4" w:rsidP="000232A4">
            <w:pPr>
              <w:pStyle w:val="acctfourfigures"/>
              <w:tabs>
                <w:tab w:val="clear" w:pos="765"/>
                <w:tab w:val="decimal" w:pos="371"/>
                <w:tab w:val="decimal" w:pos="731"/>
              </w:tabs>
              <w:spacing w:line="240" w:lineRule="atLeast"/>
              <w:ind w:right="11"/>
              <w:jc w:val="center"/>
              <w:rPr>
                <w:i/>
                <w:iCs/>
              </w:rPr>
            </w:pPr>
          </w:p>
        </w:tc>
        <w:tc>
          <w:tcPr>
            <w:tcW w:w="1023" w:type="dxa"/>
          </w:tcPr>
          <w:p w14:paraId="36E22CF3" w14:textId="77777777" w:rsidR="000232A4" w:rsidRPr="00743536" w:rsidRDefault="000232A4" w:rsidP="000232A4">
            <w:pPr>
              <w:pStyle w:val="acctfourfigures"/>
              <w:tabs>
                <w:tab w:val="clear" w:pos="765"/>
                <w:tab w:val="decimal" w:pos="731"/>
              </w:tabs>
              <w:spacing w:line="240" w:lineRule="atLeast"/>
              <w:ind w:right="11"/>
            </w:pPr>
          </w:p>
        </w:tc>
        <w:tc>
          <w:tcPr>
            <w:tcW w:w="180" w:type="dxa"/>
          </w:tcPr>
          <w:p w14:paraId="1DE3461D" w14:textId="77777777" w:rsidR="000232A4" w:rsidRPr="00743536" w:rsidRDefault="000232A4" w:rsidP="000232A4">
            <w:pPr>
              <w:pStyle w:val="acctfourfigures"/>
              <w:spacing w:line="240" w:lineRule="atLeast"/>
            </w:pPr>
          </w:p>
        </w:tc>
        <w:tc>
          <w:tcPr>
            <w:tcW w:w="990" w:type="dxa"/>
            <w:gridSpan w:val="2"/>
          </w:tcPr>
          <w:p w14:paraId="3305863A" w14:textId="77777777" w:rsidR="000232A4" w:rsidRPr="00743536" w:rsidRDefault="000232A4" w:rsidP="000232A4">
            <w:pPr>
              <w:pStyle w:val="acctfourfigures"/>
              <w:tabs>
                <w:tab w:val="clear" w:pos="765"/>
                <w:tab w:val="decimal" w:pos="731"/>
              </w:tabs>
              <w:spacing w:line="240" w:lineRule="atLeast"/>
              <w:ind w:right="11"/>
            </w:pPr>
          </w:p>
        </w:tc>
        <w:tc>
          <w:tcPr>
            <w:tcW w:w="180" w:type="dxa"/>
            <w:gridSpan w:val="2"/>
          </w:tcPr>
          <w:p w14:paraId="75FB21AE" w14:textId="77777777" w:rsidR="000232A4" w:rsidRPr="00743536" w:rsidRDefault="000232A4" w:rsidP="000232A4">
            <w:pPr>
              <w:pStyle w:val="acctfourfigures"/>
              <w:spacing w:line="240" w:lineRule="atLeast"/>
            </w:pPr>
          </w:p>
        </w:tc>
        <w:tc>
          <w:tcPr>
            <w:tcW w:w="990" w:type="dxa"/>
          </w:tcPr>
          <w:p w14:paraId="3E47FC68" w14:textId="77777777" w:rsidR="000232A4" w:rsidRPr="00743536" w:rsidRDefault="000232A4" w:rsidP="000232A4">
            <w:pPr>
              <w:pStyle w:val="acctfourfigures"/>
              <w:tabs>
                <w:tab w:val="clear" w:pos="765"/>
                <w:tab w:val="decimal" w:pos="731"/>
              </w:tabs>
              <w:spacing w:line="240" w:lineRule="atLeast"/>
              <w:ind w:right="11"/>
            </w:pPr>
          </w:p>
        </w:tc>
        <w:tc>
          <w:tcPr>
            <w:tcW w:w="180" w:type="dxa"/>
          </w:tcPr>
          <w:p w14:paraId="6AAB06B5" w14:textId="77777777" w:rsidR="000232A4" w:rsidRPr="00743536" w:rsidRDefault="000232A4" w:rsidP="000232A4">
            <w:pPr>
              <w:pStyle w:val="acctfourfigures"/>
              <w:spacing w:line="240" w:lineRule="atLeast"/>
            </w:pPr>
          </w:p>
        </w:tc>
        <w:tc>
          <w:tcPr>
            <w:tcW w:w="957" w:type="dxa"/>
          </w:tcPr>
          <w:p w14:paraId="3E2D414B" w14:textId="77777777" w:rsidR="000232A4" w:rsidRPr="00743536" w:rsidRDefault="000232A4" w:rsidP="000232A4">
            <w:pPr>
              <w:pStyle w:val="acctfourfigures"/>
              <w:tabs>
                <w:tab w:val="clear" w:pos="765"/>
                <w:tab w:val="decimal" w:pos="731"/>
              </w:tabs>
              <w:spacing w:line="240" w:lineRule="atLeast"/>
              <w:ind w:right="11"/>
            </w:pPr>
          </w:p>
        </w:tc>
      </w:tr>
      <w:tr w:rsidR="000232A4" w:rsidRPr="00743536" w14:paraId="5DF08AA4" w14:textId="77777777" w:rsidTr="000232A4">
        <w:trPr>
          <w:cantSplit/>
        </w:trPr>
        <w:tc>
          <w:tcPr>
            <w:tcW w:w="3690" w:type="dxa"/>
          </w:tcPr>
          <w:p w14:paraId="4043BBB7" w14:textId="77777777" w:rsidR="000232A4" w:rsidRPr="001A3F6A" w:rsidRDefault="000232A4" w:rsidP="000232A4">
            <w:pPr>
              <w:spacing w:line="240" w:lineRule="atLeast"/>
              <w:ind w:left="191" w:hanging="191"/>
            </w:pPr>
            <w:r w:rsidRPr="007F6C76">
              <w:t>- ordinary shares</w:t>
            </w:r>
          </w:p>
        </w:tc>
        <w:tc>
          <w:tcPr>
            <w:tcW w:w="1170" w:type="dxa"/>
          </w:tcPr>
          <w:p w14:paraId="0185371F" w14:textId="77777777" w:rsidR="000232A4" w:rsidRPr="0096171D" w:rsidRDefault="000232A4" w:rsidP="000232A4">
            <w:pPr>
              <w:pStyle w:val="acctfourfigures"/>
              <w:tabs>
                <w:tab w:val="clear" w:pos="765"/>
                <w:tab w:val="decimal" w:pos="371"/>
                <w:tab w:val="decimal" w:pos="731"/>
              </w:tabs>
              <w:spacing w:line="240" w:lineRule="atLeast"/>
              <w:ind w:right="11"/>
              <w:jc w:val="center"/>
            </w:pPr>
            <w:r w:rsidRPr="0096171D">
              <w:t>10</w:t>
            </w:r>
          </w:p>
        </w:tc>
        <w:tc>
          <w:tcPr>
            <w:tcW w:w="1023" w:type="dxa"/>
          </w:tcPr>
          <w:p w14:paraId="6EA0595B" w14:textId="22322475" w:rsidR="000232A4" w:rsidRPr="00743536" w:rsidRDefault="0086123D" w:rsidP="0086123D">
            <w:pPr>
              <w:pStyle w:val="acctfourfigures"/>
              <w:tabs>
                <w:tab w:val="clear" w:pos="765"/>
                <w:tab w:val="decimal" w:pos="851"/>
              </w:tabs>
              <w:spacing w:line="240" w:lineRule="atLeast"/>
              <w:ind w:right="11"/>
            </w:pPr>
            <w:r>
              <w:t>2,500</w:t>
            </w:r>
          </w:p>
        </w:tc>
        <w:tc>
          <w:tcPr>
            <w:tcW w:w="180" w:type="dxa"/>
          </w:tcPr>
          <w:p w14:paraId="1890E1A3" w14:textId="77777777" w:rsidR="000232A4" w:rsidRPr="00743536" w:rsidRDefault="000232A4" w:rsidP="000232A4">
            <w:pPr>
              <w:pStyle w:val="acctfourfigures"/>
              <w:spacing w:line="240" w:lineRule="atLeast"/>
            </w:pPr>
          </w:p>
        </w:tc>
        <w:tc>
          <w:tcPr>
            <w:tcW w:w="990" w:type="dxa"/>
            <w:gridSpan w:val="2"/>
          </w:tcPr>
          <w:p w14:paraId="092CE6B0" w14:textId="385FE8BF" w:rsidR="000232A4" w:rsidRPr="00743536" w:rsidRDefault="0086123D" w:rsidP="0086123D">
            <w:pPr>
              <w:pStyle w:val="acctfourfigures"/>
              <w:tabs>
                <w:tab w:val="clear" w:pos="765"/>
                <w:tab w:val="decimal" w:pos="778"/>
              </w:tabs>
              <w:spacing w:line="240" w:lineRule="atLeast"/>
              <w:ind w:right="11"/>
            </w:pPr>
            <w:r>
              <w:t>25,000</w:t>
            </w:r>
          </w:p>
        </w:tc>
        <w:tc>
          <w:tcPr>
            <w:tcW w:w="180" w:type="dxa"/>
            <w:gridSpan w:val="2"/>
          </w:tcPr>
          <w:p w14:paraId="1A9A9175" w14:textId="77777777" w:rsidR="000232A4" w:rsidRPr="00743536" w:rsidRDefault="000232A4" w:rsidP="000232A4">
            <w:pPr>
              <w:pStyle w:val="acctfourfigures"/>
              <w:spacing w:line="240" w:lineRule="atLeast"/>
            </w:pPr>
          </w:p>
        </w:tc>
        <w:tc>
          <w:tcPr>
            <w:tcW w:w="990" w:type="dxa"/>
          </w:tcPr>
          <w:p w14:paraId="36CAECBA" w14:textId="75C62CFF" w:rsidR="000232A4" w:rsidRPr="00743536" w:rsidRDefault="0086123D" w:rsidP="0086123D">
            <w:pPr>
              <w:pStyle w:val="acctfourfigures"/>
              <w:tabs>
                <w:tab w:val="clear" w:pos="765"/>
                <w:tab w:val="decimal" w:pos="740"/>
              </w:tabs>
              <w:spacing w:line="240" w:lineRule="atLeast"/>
              <w:ind w:right="11"/>
            </w:pPr>
            <w:r>
              <w:t>2,500</w:t>
            </w:r>
          </w:p>
        </w:tc>
        <w:tc>
          <w:tcPr>
            <w:tcW w:w="180" w:type="dxa"/>
          </w:tcPr>
          <w:p w14:paraId="21E87064" w14:textId="77777777" w:rsidR="000232A4" w:rsidRPr="00743536" w:rsidRDefault="000232A4" w:rsidP="000232A4">
            <w:pPr>
              <w:pStyle w:val="acctfourfigures"/>
              <w:spacing w:line="240" w:lineRule="atLeast"/>
            </w:pPr>
          </w:p>
        </w:tc>
        <w:tc>
          <w:tcPr>
            <w:tcW w:w="957" w:type="dxa"/>
          </w:tcPr>
          <w:p w14:paraId="6D2C777B" w14:textId="55EBABCC" w:rsidR="000232A4" w:rsidRPr="00743536" w:rsidRDefault="0086123D" w:rsidP="0086123D">
            <w:pPr>
              <w:pStyle w:val="acctfourfigures"/>
              <w:tabs>
                <w:tab w:val="clear" w:pos="765"/>
                <w:tab w:val="decimal" w:pos="731"/>
              </w:tabs>
              <w:spacing w:line="240" w:lineRule="atLeast"/>
              <w:ind w:right="11"/>
            </w:pPr>
            <w:r>
              <w:t>25,000</w:t>
            </w:r>
          </w:p>
        </w:tc>
      </w:tr>
      <w:tr w:rsidR="0096171D" w:rsidRPr="00743536" w14:paraId="7C96692D" w14:textId="77777777" w:rsidTr="000232A4">
        <w:trPr>
          <w:cantSplit/>
        </w:trPr>
        <w:tc>
          <w:tcPr>
            <w:tcW w:w="3690" w:type="dxa"/>
          </w:tcPr>
          <w:p w14:paraId="70039136" w14:textId="1C3BB919" w:rsidR="0096171D" w:rsidRPr="007F6C76" w:rsidRDefault="0096171D" w:rsidP="0096171D">
            <w:pPr>
              <w:spacing w:line="240" w:lineRule="atLeast"/>
              <w:ind w:left="191" w:hanging="191"/>
            </w:pPr>
            <w:r w:rsidRPr="007F6C76">
              <w:t>Increase of new shares</w:t>
            </w:r>
          </w:p>
        </w:tc>
        <w:tc>
          <w:tcPr>
            <w:tcW w:w="1170" w:type="dxa"/>
          </w:tcPr>
          <w:p w14:paraId="53E6CA70" w14:textId="39F0B49F" w:rsidR="0096171D" w:rsidRPr="0096171D" w:rsidRDefault="0096171D" w:rsidP="0096171D">
            <w:pPr>
              <w:pStyle w:val="acctfourfigures"/>
              <w:tabs>
                <w:tab w:val="clear" w:pos="765"/>
                <w:tab w:val="decimal" w:pos="371"/>
                <w:tab w:val="decimal" w:pos="731"/>
              </w:tabs>
              <w:spacing w:line="240" w:lineRule="atLeast"/>
              <w:ind w:right="11"/>
              <w:jc w:val="center"/>
            </w:pPr>
            <w:r w:rsidRPr="0096171D">
              <w:t>10</w:t>
            </w:r>
          </w:p>
        </w:tc>
        <w:tc>
          <w:tcPr>
            <w:tcW w:w="1023" w:type="dxa"/>
          </w:tcPr>
          <w:p w14:paraId="57F11469" w14:textId="5D905B93" w:rsidR="0096171D" w:rsidRPr="00743536" w:rsidRDefault="0086123D" w:rsidP="0086123D">
            <w:pPr>
              <w:pStyle w:val="acctfourfigures"/>
              <w:tabs>
                <w:tab w:val="clear" w:pos="765"/>
                <w:tab w:val="decimal" w:pos="851"/>
              </w:tabs>
              <w:spacing w:line="240" w:lineRule="atLeast"/>
              <w:ind w:right="11"/>
            </w:pPr>
            <w:r>
              <w:t>19,700</w:t>
            </w:r>
          </w:p>
        </w:tc>
        <w:tc>
          <w:tcPr>
            <w:tcW w:w="180" w:type="dxa"/>
          </w:tcPr>
          <w:p w14:paraId="56A8E54C" w14:textId="77777777" w:rsidR="0096171D" w:rsidRPr="00743536" w:rsidRDefault="0096171D" w:rsidP="0096171D">
            <w:pPr>
              <w:pStyle w:val="acctfourfigures"/>
              <w:spacing w:line="240" w:lineRule="atLeast"/>
            </w:pPr>
          </w:p>
        </w:tc>
        <w:tc>
          <w:tcPr>
            <w:tcW w:w="990" w:type="dxa"/>
            <w:gridSpan w:val="2"/>
          </w:tcPr>
          <w:p w14:paraId="287176B1" w14:textId="0319AADF" w:rsidR="0096171D" w:rsidRPr="00743536" w:rsidRDefault="0086123D" w:rsidP="0086123D">
            <w:pPr>
              <w:pStyle w:val="acctfourfigures"/>
              <w:tabs>
                <w:tab w:val="clear" w:pos="765"/>
                <w:tab w:val="decimal" w:pos="778"/>
              </w:tabs>
              <w:spacing w:line="240" w:lineRule="atLeast"/>
              <w:ind w:right="11"/>
            </w:pPr>
            <w:r>
              <w:t>197,000</w:t>
            </w:r>
          </w:p>
        </w:tc>
        <w:tc>
          <w:tcPr>
            <w:tcW w:w="180" w:type="dxa"/>
            <w:gridSpan w:val="2"/>
          </w:tcPr>
          <w:p w14:paraId="23E3353A" w14:textId="77777777" w:rsidR="0096171D" w:rsidRPr="00743536" w:rsidRDefault="0096171D" w:rsidP="0096171D">
            <w:pPr>
              <w:pStyle w:val="acctfourfigures"/>
              <w:spacing w:line="240" w:lineRule="atLeast"/>
            </w:pPr>
          </w:p>
        </w:tc>
        <w:tc>
          <w:tcPr>
            <w:tcW w:w="990" w:type="dxa"/>
          </w:tcPr>
          <w:p w14:paraId="5E7DAC23" w14:textId="2EE84DFC" w:rsidR="0096171D" w:rsidRPr="00743536" w:rsidRDefault="0086123D" w:rsidP="0086123D">
            <w:pPr>
              <w:pStyle w:val="acctfourfigures"/>
              <w:tabs>
                <w:tab w:val="clear" w:pos="765"/>
                <w:tab w:val="decimal" w:pos="740"/>
              </w:tabs>
              <w:spacing w:line="240" w:lineRule="atLeast"/>
              <w:ind w:right="11"/>
            </w:pPr>
            <w:r>
              <w:t>-</w:t>
            </w:r>
          </w:p>
        </w:tc>
        <w:tc>
          <w:tcPr>
            <w:tcW w:w="180" w:type="dxa"/>
          </w:tcPr>
          <w:p w14:paraId="1641B227" w14:textId="77777777" w:rsidR="0096171D" w:rsidRPr="00743536" w:rsidRDefault="0096171D" w:rsidP="0096171D">
            <w:pPr>
              <w:pStyle w:val="acctfourfigures"/>
              <w:spacing w:line="240" w:lineRule="atLeast"/>
            </w:pPr>
          </w:p>
        </w:tc>
        <w:tc>
          <w:tcPr>
            <w:tcW w:w="957" w:type="dxa"/>
          </w:tcPr>
          <w:p w14:paraId="715C4A2C" w14:textId="0C978D0B" w:rsidR="0096171D" w:rsidRPr="00743536" w:rsidRDefault="0086123D" w:rsidP="0086123D">
            <w:pPr>
              <w:pStyle w:val="acctfourfigures"/>
              <w:tabs>
                <w:tab w:val="clear" w:pos="765"/>
                <w:tab w:val="decimal" w:pos="731"/>
              </w:tabs>
              <w:spacing w:line="240" w:lineRule="atLeast"/>
              <w:ind w:right="11"/>
            </w:pPr>
            <w:r>
              <w:t>-</w:t>
            </w:r>
          </w:p>
        </w:tc>
      </w:tr>
      <w:tr w:rsidR="0096171D" w:rsidRPr="00743536" w14:paraId="7EABF1ED" w14:textId="77777777" w:rsidTr="000232A4">
        <w:trPr>
          <w:cantSplit/>
        </w:trPr>
        <w:tc>
          <w:tcPr>
            <w:tcW w:w="3690" w:type="dxa"/>
          </w:tcPr>
          <w:p w14:paraId="314DD278" w14:textId="77777777" w:rsidR="0096171D" w:rsidRPr="007F6C76" w:rsidRDefault="0096171D" w:rsidP="0096171D">
            <w:pPr>
              <w:spacing w:line="240" w:lineRule="atLeast"/>
              <w:ind w:left="191" w:hanging="191"/>
            </w:pPr>
            <w:r w:rsidRPr="007F6C76">
              <w:t>Reduction in par value</w:t>
            </w:r>
          </w:p>
        </w:tc>
        <w:tc>
          <w:tcPr>
            <w:tcW w:w="1170" w:type="dxa"/>
          </w:tcPr>
          <w:p w14:paraId="11900775" w14:textId="77777777" w:rsidR="0096171D" w:rsidRPr="0096171D" w:rsidRDefault="0096171D" w:rsidP="0096171D">
            <w:pPr>
              <w:pStyle w:val="acctfourfigures"/>
              <w:tabs>
                <w:tab w:val="clear" w:pos="765"/>
                <w:tab w:val="decimal" w:pos="371"/>
                <w:tab w:val="decimal" w:pos="731"/>
              </w:tabs>
              <w:spacing w:line="240" w:lineRule="atLeast"/>
              <w:ind w:right="11"/>
              <w:jc w:val="center"/>
            </w:pPr>
          </w:p>
        </w:tc>
        <w:tc>
          <w:tcPr>
            <w:tcW w:w="1023" w:type="dxa"/>
          </w:tcPr>
          <w:p w14:paraId="5D7AE061" w14:textId="77777777" w:rsidR="0096171D" w:rsidRPr="00743536" w:rsidRDefault="0096171D" w:rsidP="0086123D">
            <w:pPr>
              <w:pStyle w:val="acctfourfigures"/>
              <w:tabs>
                <w:tab w:val="clear" w:pos="765"/>
                <w:tab w:val="decimal" w:pos="851"/>
              </w:tabs>
              <w:spacing w:line="240" w:lineRule="atLeast"/>
              <w:ind w:right="11"/>
            </w:pPr>
          </w:p>
        </w:tc>
        <w:tc>
          <w:tcPr>
            <w:tcW w:w="180" w:type="dxa"/>
          </w:tcPr>
          <w:p w14:paraId="4DFED103" w14:textId="77777777" w:rsidR="0096171D" w:rsidRPr="00743536" w:rsidRDefault="0096171D" w:rsidP="0096171D">
            <w:pPr>
              <w:pStyle w:val="acctfourfigures"/>
              <w:spacing w:line="240" w:lineRule="atLeast"/>
            </w:pPr>
          </w:p>
        </w:tc>
        <w:tc>
          <w:tcPr>
            <w:tcW w:w="990" w:type="dxa"/>
            <w:gridSpan w:val="2"/>
          </w:tcPr>
          <w:p w14:paraId="43A54FE2" w14:textId="77777777" w:rsidR="0096171D" w:rsidRPr="00743536" w:rsidRDefault="0096171D" w:rsidP="0086123D">
            <w:pPr>
              <w:pStyle w:val="acctfourfigures"/>
              <w:tabs>
                <w:tab w:val="clear" w:pos="765"/>
                <w:tab w:val="decimal" w:pos="778"/>
              </w:tabs>
              <w:spacing w:line="240" w:lineRule="atLeast"/>
              <w:ind w:right="11"/>
            </w:pPr>
          </w:p>
        </w:tc>
        <w:tc>
          <w:tcPr>
            <w:tcW w:w="180" w:type="dxa"/>
            <w:gridSpan w:val="2"/>
          </w:tcPr>
          <w:p w14:paraId="37F66B3E" w14:textId="77777777" w:rsidR="0096171D" w:rsidRPr="00743536" w:rsidRDefault="0096171D" w:rsidP="0096171D">
            <w:pPr>
              <w:pStyle w:val="acctfourfigures"/>
              <w:spacing w:line="240" w:lineRule="atLeast"/>
            </w:pPr>
          </w:p>
        </w:tc>
        <w:tc>
          <w:tcPr>
            <w:tcW w:w="990" w:type="dxa"/>
          </w:tcPr>
          <w:p w14:paraId="037CF0B6" w14:textId="77777777" w:rsidR="0096171D" w:rsidRPr="00743536" w:rsidRDefault="0096171D" w:rsidP="0086123D">
            <w:pPr>
              <w:pStyle w:val="acctfourfigures"/>
              <w:tabs>
                <w:tab w:val="clear" w:pos="765"/>
                <w:tab w:val="decimal" w:pos="740"/>
              </w:tabs>
              <w:spacing w:line="240" w:lineRule="atLeast"/>
              <w:ind w:right="11"/>
            </w:pPr>
          </w:p>
        </w:tc>
        <w:tc>
          <w:tcPr>
            <w:tcW w:w="180" w:type="dxa"/>
          </w:tcPr>
          <w:p w14:paraId="6B2B18A8" w14:textId="77777777" w:rsidR="0096171D" w:rsidRPr="00743536" w:rsidRDefault="0096171D" w:rsidP="0096171D">
            <w:pPr>
              <w:pStyle w:val="acctfourfigures"/>
              <w:spacing w:line="240" w:lineRule="atLeast"/>
            </w:pPr>
          </w:p>
        </w:tc>
        <w:tc>
          <w:tcPr>
            <w:tcW w:w="957" w:type="dxa"/>
          </w:tcPr>
          <w:p w14:paraId="6F5DDB1E" w14:textId="77777777" w:rsidR="0096171D" w:rsidRPr="00743536" w:rsidRDefault="0096171D" w:rsidP="0086123D">
            <w:pPr>
              <w:pStyle w:val="acctfourfigures"/>
              <w:tabs>
                <w:tab w:val="clear" w:pos="765"/>
                <w:tab w:val="decimal" w:pos="731"/>
              </w:tabs>
              <w:spacing w:line="240" w:lineRule="atLeast"/>
              <w:ind w:right="11"/>
            </w:pPr>
          </w:p>
        </w:tc>
      </w:tr>
      <w:tr w:rsidR="0096171D" w:rsidRPr="00743536" w14:paraId="40D5B977" w14:textId="77777777" w:rsidTr="000232A4">
        <w:trPr>
          <w:cantSplit/>
        </w:trPr>
        <w:tc>
          <w:tcPr>
            <w:tcW w:w="3690" w:type="dxa"/>
          </w:tcPr>
          <w:p w14:paraId="256CFDD2" w14:textId="5B4E578D" w:rsidR="0096171D" w:rsidRPr="007F6C76" w:rsidRDefault="00D76768" w:rsidP="0096171D">
            <w:pPr>
              <w:spacing w:line="240" w:lineRule="atLeast"/>
              <w:ind w:left="191" w:hanging="191"/>
            </w:pPr>
            <w:r>
              <w:t>- from Baht 10 to Baht 0.5</w:t>
            </w:r>
          </w:p>
        </w:tc>
        <w:tc>
          <w:tcPr>
            <w:tcW w:w="1170" w:type="dxa"/>
          </w:tcPr>
          <w:p w14:paraId="61522A58" w14:textId="1BA43013" w:rsidR="0096171D" w:rsidRPr="0096171D" w:rsidRDefault="0096171D" w:rsidP="0096171D">
            <w:pPr>
              <w:pStyle w:val="acctfourfigures"/>
              <w:tabs>
                <w:tab w:val="clear" w:pos="765"/>
                <w:tab w:val="decimal" w:pos="371"/>
                <w:tab w:val="decimal" w:pos="731"/>
              </w:tabs>
              <w:spacing w:line="240" w:lineRule="atLeast"/>
              <w:ind w:right="11"/>
              <w:jc w:val="center"/>
            </w:pPr>
            <w:r w:rsidRPr="0096171D">
              <w:t>10</w:t>
            </w:r>
          </w:p>
        </w:tc>
        <w:tc>
          <w:tcPr>
            <w:tcW w:w="1023" w:type="dxa"/>
          </w:tcPr>
          <w:p w14:paraId="282F4FA2" w14:textId="30E062DE" w:rsidR="0096171D" w:rsidRPr="00743536" w:rsidRDefault="0086123D" w:rsidP="00D872D4">
            <w:pPr>
              <w:pStyle w:val="acctfourfigures"/>
              <w:tabs>
                <w:tab w:val="clear" w:pos="765"/>
                <w:tab w:val="decimal" w:pos="870"/>
              </w:tabs>
              <w:spacing w:line="240" w:lineRule="atLeast"/>
              <w:ind w:right="-45"/>
            </w:pPr>
            <w:r>
              <w:t>(22,200)</w:t>
            </w:r>
          </w:p>
        </w:tc>
        <w:tc>
          <w:tcPr>
            <w:tcW w:w="180" w:type="dxa"/>
          </w:tcPr>
          <w:p w14:paraId="3A0EAF47" w14:textId="77777777" w:rsidR="0096171D" w:rsidRPr="00743536" w:rsidRDefault="0096171D" w:rsidP="0096171D">
            <w:pPr>
              <w:pStyle w:val="acctfourfigures"/>
              <w:spacing w:line="240" w:lineRule="atLeast"/>
            </w:pPr>
          </w:p>
        </w:tc>
        <w:tc>
          <w:tcPr>
            <w:tcW w:w="990" w:type="dxa"/>
            <w:gridSpan w:val="2"/>
          </w:tcPr>
          <w:p w14:paraId="6066FDD3" w14:textId="70CD5A77" w:rsidR="0096171D" w:rsidRPr="00743536" w:rsidRDefault="0086123D" w:rsidP="0086123D">
            <w:pPr>
              <w:pStyle w:val="acctfourfigures"/>
              <w:tabs>
                <w:tab w:val="clear" w:pos="765"/>
                <w:tab w:val="decimal" w:pos="778"/>
              </w:tabs>
              <w:spacing w:line="240" w:lineRule="atLeast"/>
              <w:ind w:right="11"/>
            </w:pPr>
            <w:r>
              <w:t>-</w:t>
            </w:r>
          </w:p>
        </w:tc>
        <w:tc>
          <w:tcPr>
            <w:tcW w:w="180" w:type="dxa"/>
            <w:gridSpan w:val="2"/>
          </w:tcPr>
          <w:p w14:paraId="6A2468FB" w14:textId="77777777" w:rsidR="0096171D" w:rsidRPr="00743536" w:rsidRDefault="0096171D" w:rsidP="0096171D">
            <w:pPr>
              <w:pStyle w:val="acctfourfigures"/>
              <w:spacing w:line="240" w:lineRule="atLeast"/>
            </w:pPr>
          </w:p>
        </w:tc>
        <w:tc>
          <w:tcPr>
            <w:tcW w:w="990" w:type="dxa"/>
          </w:tcPr>
          <w:p w14:paraId="11DC6384" w14:textId="4BC90277" w:rsidR="0096171D" w:rsidRPr="00743536" w:rsidRDefault="0086123D" w:rsidP="0086123D">
            <w:pPr>
              <w:pStyle w:val="acctfourfigures"/>
              <w:tabs>
                <w:tab w:val="clear" w:pos="765"/>
                <w:tab w:val="decimal" w:pos="740"/>
              </w:tabs>
              <w:spacing w:line="240" w:lineRule="atLeast"/>
              <w:ind w:right="11"/>
            </w:pPr>
            <w:r>
              <w:t>-</w:t>
            </w:r>
          </w:p>
        </w:tc>
        <w:tc>
          <w:tcPr>
            <w:tcW w:w="180" w:type="dxa"/>
          </w:tcPr>
          <w:p w14:paraId="4EE27BDF" w14:textId="77777777" w:rsidR="0096171D" w:rsidRPr="00743536" w:rsidRDefault="0096171D" w:rsidP="0096171D">
            <w:pPr>
              <w:pStyle w:val="acctfourfigures"/>
              <w:spacing w:line="240" w:lineRule="atLeast"/>
            </w:pPr>
          </w:p>
        </w:tc>
        <w:tc>
          <w:tcPr>
            <w:tcW w:w="957" w:type="dxa"/>
          </w:tcPr>
          <w:p w14:paraId="61B6E756" w14:textId="354BAF7F" w:rsidR="0096171D" w:rsidRPr="00743536" w:rsidRDefault="0086123D" w:rsidP="0086123D">
            <w:pPr>
              <w:pStyle w:val="acctfourfigures"/>
              <w:tabs>
                <w:tab w:val="clear" w:pos="765"/>
                <w:tab w:val="decimal" w:pos="731"/>
              </w:tabs>
              <w:spacing w:line="240" w:lineRule="atLeast"/>
              <w:ind w:right="11"/>
            </w:pPr>
            <w:r>
              <w:t>-</w:t>
            </w:r>
          </w:p>
        </w:tc>
      </w:tr>
      <w:tr w:rsidR="0096171D" w:rsidRPr="00743536" w14:paraId="1C1E2414" w14:textId="77777777" w:rsidTr="000232A4">
        <w:trPr>
          <w:cantSplit/>
        </w:trPr>
        <w:tc>
          <w:tcPr>
            <w:tcW w:w="3690" w:type="dxa"/>
          </w:tcPr>
          <w:p w14:paraId="6238E14C" w14:textId="0B0C437C" w:rsidR="0096171D" w:rsidRPr="007F6C76" w:rsidRDefault="00D76768" w:rsidP="0096171D">
            <w:pPr>
              <w:spacing w:line="240" w:lineRule="atLeast"/>
              <w:ind w:left="191" w:hanging="191"/>
            </w:pPr>
            <w:r>
              <w:t>- from Baht 10</w:t>
            </w:r>
            <w:r w:rsidR="0096171D" w:rsidRPr="007F6C76">
              <w:t xml:space="preserve"> to Baht </w:t>
            </w:r>
            <w:r>
              <w:t>0.</w:t>
            </w:r>
            <w:r w:rsidR="0096171D" w:rsidRPr="007F6C76">
              <w:t>5</w:t>
            </w:r>
          </w:p>
        </w:tc>
        <w:tc>
          <w:tcPr>
            <w:tcW w:w="1170" w:type="dxa"/>
          </w:tcPr>
          <w:p w14:paraId="3B27FCFF" w14:textId="01F2DCF4" w:rsidR="0096171D" w:rsidRPr="0096171D" w:rsidRDefault="0096171D" w:rsidP="0096171D">
            <w:pPr>
              <w:pStyle w:val="acctfourfigures"/>
              <w:tabs>
                <w:tab w:val="clear" w:pos="765"/>
                <w:tab w:val="decimal" w:pos="371"/>
                <w:tab w:val="decimal" w:pos="731"/>
              </w:tabs>
              <w:spacing w:line="240" w:lineRule="atLeast"/>
              <w:ind w:right="11"/>
              <w:jc w:val="center"/>
            </w:pPr>
            <w:r w:rsidRPr="0096171D">
              <w:t>0.5</w:t>
            </w:r>
          </w:p>
        </w:tc>
        <w:tc>
          <w:tcPr>
            <w:tcW w:w="1023" w:type="dxa"/>
          </w:tcPr>
          <w:p w14:paraId="08219B0E" w14:textId="352D1ECB" w:rsidR="0096171D" w:rsidRPr="00743536" w:rsidRDefault="0086123D" w:rsidP="0086123D">
            <w:pPr>
              <w:pStyle w:val="acctfourfigures"/>
              <w:tabs>
                <w:tab w:val="clear" w:pos="765"/>
                <w:tab w:val="decimal" w:pos="851"/>
              </w:tabs>
              <w:spacing w:line="240" w:lineRule="atLeast"/>
              <w:ind w:right="11"/>
            </w:pPr>
            <w:r>
              <w:t>444,000</w:t>
            </w:r>
          </w:p>
        </w:tc>
        <w:tc>
          <w:tcPr>
            <w:tcW w:w="180" w:type="dxa"/>
          </w:tcPr>
          <w:p w14:paraId="0C462874" w14:textId="77777777" w:rsidR="0096171D" w:rsidRPr="00743536" w:rsidRDefault="0096171D" w:rsidP="0096171D">
            <w:pPr>
              <w:pStyle w:val="acctfourfigures"/>
              <w:spacing w:line="240" w:lineRule="atLeast"/>
            </w:pPr>
          </w:p>
        </w:tc>
        <w:tc>
          <w:tcPr>
            <w:tcW w:w="990" w:type="dxa"/>
            <w:gridSpan w:val="2"/>
          </w:tcPr>
          <w:p w14:paraId="7A8A9EBD" w14:textId="33F09E97" w:rsidR="0096171D" w:rsidRPr="00743536" w:rsidRDefault="0086123D" w:rsidP="0086123D">
            <w:pPr>
              <w:pStyle w:val="acctfourfigures"/>
              <w:tabs>
                <w:tab w:val="clear" w:pos="765"/>
                <w:tab w:val="decimal" w:pos="778"/>
              </w:tabs>
              <w:spacing w:line="240" w:lineRule="atLeast"/>
              <w:ind w:right="11"/>
            </w:pPr>
            <w:r>
              <w:t>-</w:t>
            </w:r>
          </w:p>
        </w:tc>
        <w:tc>
          <w:tcPr>
            <w:tcW w:w="180" w:type="dxa"/>
            <w:gridSpan w:val="2"/>
          </w:tcPr>
          <w:p w14:paraId="32F8A622" w14:textId="77777777" w:rsidR="0096171D" w:rsidRPr="00743536" w:rsidRDefault="0096171D" w:rsidP="0096171D">
            <w:pPr>
              <w:pStyle w:val="acctfourfigures"/>
              <w:spacing w:line="240" w:lineRule="atLeast"/>
            </w:pPr>
          </w:p>
        </w:tc>
        <w:tc>
          <w:tcPr>
            <w:tcW w:w="990" w:type="dxa"/>
          </w:tcPr>
          <w:p w14:paraId="080A285E" w14:textId="0522AC5B" w:rsidR="0096171D" w:rsidRPr="00743536" w:rsidRDefault="0086123D" w:rsidP="0086123D">
            <w:pPr>
              <w:pStyle w:val="acctfourfigures"/>
              <w:tabs>
                <w:tab w:val="clear" w:pos="765"/>
                <w:tab w:val="decimal" w:pos="740"/>
              </w:tabs>
              <w:spacing w:line="240" w:lineRule="atLeast"/>
              <w:ind w:right="11"/>
            </w:pPr>
            <w:r>
              <w:t>-</w:t>
            </w:r>
          </w:p>
        </w:tc>
        <w:tc>
          <w:tcPr>
            <w:tcW w:w="180" w:type="dxa"/>
          </w:tcPr>
          <w:p w14:paraId="08BB529A" w14:textId="77777777" w:rsidR="0096171D" w:rsidRPr="00743536" w:rsidRDefault="0096171D" w:rsidP="0096171D">
            <w:pPr>
              <w:pStyle w:val="acctfourfigures"/>
              <w:spacing w:line="240" w:lineRule="atLeast"/>
            </w:pPr>
          </w:p>
        </w:tc>
        <w:tc>
          <w:tcPr>
            <w:tcW w:w="957" w:type="dxa"/>
          </w:tcPr>
          <w:p w14:paraId="155C971E" w14:textId="2CE2E1B5" w:rsidR="0096171D" w:rsidRPr="00743536" w:rsidRDefault="0086123D" w:rsidP="0086123D">
            <w:pPr>
              <w:pStyle w:val="acctfourfigures"/>
              <w:tabs>
                <w:tab w:val="clear" w:pos="765"/>
                <w:tab w:val="decimal" w:pos="731"/>
              </w:tabs>
              <w:spacing w:line="240" w:lineRule="atLeast"/>
              <w:ind w:right="11"/>
            </w:pPr>
            <w:r>
              <w:t>-</w:t>
            </w:r>
          </w:p>
        </w:tc>
      </w:tr>
      <w:tr w:rsidR="0096171D" w:rsidRPr="00743536" w14:paraId="634FC420" w14:textId="77777777" w:rsidTr="000232A4">
        <w:trPr>
          <w:cantSplit/>
        </w:trPr>
        <w:tc>
          <w:tcPr>
            <w:tcW w:w="3690" w:type="dxa"/>
          </w:tcPr>
          <w:p w14:paraId="2C098E5C" w14:textId="77777777" w:rsidR="0096171D" w:rsidRPr="007F6C76" w:rsidRDefault="0096171D" w:rsidP="0096171D">
            <w:pPr>
              <w:spacing w:line="240" w:lineRule="atLeast"/>
              <w:ind w:left="191" w:hanging="191"/>
            </w:pPr>
            <w:r w:rsidRPr="007F6C76">
              <w:t>Increase of new shares</w:t>
            </w:r>
          </w:p>
        </w:tc>
        <w:tc>
          <w:tcPr>
            <w:tcW w:w="1170" w:type="dxa"/>
          </w:tcPr>
          <w:p w14:paraId="05A7185F" w14:textId="6D8FCA92" w:rsidR="0096171D" w:rsidRPr="0096171D" w:rsidRDefault="0096171D" w:rsidP="0096171D">
            <w:pPr>
              <w:pStyle w:val="acctfourfigures"/>
              <w:tabs>
                <w:tab w:val="clear" w:pos="765"/>
                <w:tab w:val="decimal" w:pos="371"/>
                <w:tab w:val="decimal" w:pos="731"/>
              </w:tabs>
              <w:spacing w:line="240" w:lineRule="atLeast"/>
              <w:ind w:right="11"/>
              <w:jc w:val="center"/>
            </w:pPr>
            <w:r w:rsidRPr="0096171D">
              <w:t>0.5</w:t>
            </w:r>
          </w:p>
        </w:tc>
        <w:tc>
          <w:tcPr>
            <w:tcW w:w="1023" w:type="dxa"/>
            <w:tcBorders>
              <w:bottom w:val="single" w:sz="4" w:space="0" w:color="auto"/>
            </w:tcBorders>
          </w:tcPr>
          <w:p w14:paraId="765EA9C8" w14:textId="5A5333C1" w:rsidR="0096171D" w:rsidRPr="00743536" w:rsidRDefault="0086123D" w:rsidP="0086123D">
            <w:pPr>
              <w:pStyle w:val="acctfourfigures"/>
              <w:tabs>
                <w:tab w:val="clear" w:pos="765"/>
                <w:tab w:val="decimal" w:pos="851"/>
              </w:tabs>
              <w:spacing w:line="240" w:lineRule="atLeast"/>
              <w:ind w:right="11"/>
            </w:pPr>
            <w:r>
              <w:t>156,000</w:t>
            </w:r>
          </w:p>
        </w:tc>
        <w:tc>
          <w:tcPr>
            <w:tcW w:w="180" w:type="dxa"/>
          </w:tcPr>
          <w:p w14:paraId="28A4637B" w14:textId="77777777" w:rsidR="0096171D" w:rsidRPr="00743536" w:rsidRDefault="0096171D" w:rsidP="0096171D">
            <w:pPr>
              <w:pStyle w:val="acctfourfigures"/>
              <w:spacing w:line="240" w:lineRule="atLeast"/>
            </w:pPr>
          </w:p>
        </w:tc>
        <w:tc>
          <w:tcPr>
            <w:tcW w:w="990" w:type="dxa"/>
            <w:gridSpan w:val="2"/>
            <w:tcBorders>
              <w:bottom w:val="single" w:sz="4" w:space="0" w:color="auto"/>
            </w:tcBorders>
          </w:tcPr>
          <w:p w14:paraId="4589290B" w14:textId="1C24D6DA" w:rsidR="0096171D" w:rsidRPr="00743536" w:rsidRDefault="0086123D" w:rsidP="0086123D">
            <w:pPr>
              <w:pStyle w:val="acctfourfigures"/>
              <w:tabs>
                <w:tab w:val="clear" w:pos="765"/>
                <w:tab w:val="decimal" w:pos="778"/>
              </w:tabs>
              <w:spacing w:line="240" w:lineRule="atLeast"/>
              <w:ind w:right="11"/>
            </w:pPr>
            <w:r>
              <w:t>78,000</w:t>
            </w:r>
          </w:p>
        </w:tc>
        <w:tc>
          <w:tcPr>
            <w:tcW w:w="180" w:type="dxa"/>
            <w:gridSpan w:val="2"/>
          </w:tcPr>
          <w:p w14:paraId="39F87026" w14:textId="77777777" w:rsidR="0096171D" w:rsidRPr="00743536" w:rsidRDefault="0096171D" w:rsidP="0096171D">
            <w:pPr>
              <w:pStyle w:val="acctfourfigures"/>
              <w:spacing w:line="240" w:lineRule="atLeast"/>
            </w:pPr>
          </w:p>
        </w:tc>
        <w:tc>
          <w:tcPr>
            <w:tcW w:w="990" w:type="dxa"/>
            <w:tcBorders>
              <w:bottom w:val="single" w:sz="4" w:space="0" w:color="auto"/>
            </w:tcBorders>
          </w:tcPr>
          <w:p w14:paraId="0AF343E4" w14:textId="7FE1DC1D" w:rsidR="0096171D" w:rsidRPr="00743536" w:rsidRDefault="0086123D" w:rsidP="0086123D">
            <w:pPr>
              <w:pStyle w:val="acctfourfigures"/>
              <w:tabs>
                <w:tab w:val="clear" w:pos="765"/>
                <w:tab w:val="decimal" w:pos="740"/>
              </w:tabs>
              <w:spacing w:line="240" w:lineRule="atLeast"/>
              <w:ind w:right="11"/>
            </w:pPr>
            <w:r>
              <w:t>-</w:t>
            </w:r>
          </w:p>
        </w:tc>
        <w:tc>
          <w:tcPr>
            <w:tcW w:w="180" w:type="dxa"/>
          </w:tcPr>
          <w:p w14:paraId="31802C63" w14:textId="77777777" w:rsidR="0096171D" w:rsidRPr="00743536" w:rsidRDefault="0096171D" w:rsidP="0096171D">
            <w:pPr>
              <w:pStyle w:val="acctfourfigures"/>
              <w:spacing w:line="240" w:lineRule="atLeast"/>
            </w:pPr>
          </w:p>
        </w:tc>
        <w:tc>
          <w:tcPr>
            <w:tcW w:w="957" w:type="dxa"/>
            <w:tcBorders>
              <w:bottom w:val="single" w:sz="4" w:space="0" w:color="auto"/>
            </w:tcBorders>
          </w:tcPr>
          <w:p w14:paraId="1D33B266" w14:textId="5DEA769E" w:rsidR="0096171D" w:rsidRPr="00743536" w:rsidRDefault="0086123D" w:rsidP="0086123D">
            <w:pPr>
              <w:pStyle w:val="acctfourfigures"/>
              <w:tabs>
                <w:tab w:val="clear" w:pos="765"/>
                <w:tab w:val="decimal" w:pos="731"/>
              </w:tabs>
              <w:spacing w:line="240" w:lineRule="atLeast"/>
              <w:ind w:right="11"/>
            </w:pPr>
            <w:r>
              <w:t>-</w:t>
            </w:r>
          </w:p>
        </w:tc>
      </w:tr>
      <w:tr w:rsidR="0096171D" w:rsidRPr="00743536" w14:paraId="4861C5C9" w14:textId="77777777" w:rsidTr="000232A4">
        <w:trPr>
          <w:cantSplit/>
        </w:trPr>
        <w:tc>
          <w:tcPr>
            <w:tcW w:w="3690" w:type="dxa"/>
          </w:tcPr>
          <w:p w14:paraId="0623EE00" w14:textId="77777777" w:rsidR="0096171D" w:rsidRPr="007F6C76" w:rsidRDefault="0096171D" w:rsidP="0096171D">
            <w:pPr>
              <w:spacing w:line="240" w:lineRule="atLeast"/>
              <w:ind w:left="191" w:hanging="191"/>
            </w:pPr>
            <w:r w:rsidRPr="007F6C76">
              <w:rPr>
                <w:b/>
                <w:bCs/>
              </w:rPr>
              <w:t>At 31 December</w:t>
            </w:r>
          </w:p>
        </w:tc>
        <w:tc>
          <w:tcPr>
            <w:tcW w:w="1170" w:type="dxa"/>
          </w:tcPr>
          <w:p w14:paraId="2B6E1878" w14:textId="77777777" w:rsidR="0096171D" w:rsidRPr="0096171D" w:rsidRDefault="0096171D" w:rsidP="0096171D">
            <w:pPr>
              <w:pStyle w:val="acctfourfigures"/>
              <w:tabs>
                <w:tab w:val="clear" w:pos="765"/>
                <w:tab w:val="decimal" w:pos="371"/>
                <w:tab w:val="decimal" w:pos="731"/>
              </w:tabs>
              <w:spacing w:line="240" w:lineRule="atLeast"/>
              <w:ind w:right="11"/>
              <w:jc w:val="center"/>
            </w:pPr>
          </w:p>
        </w:tc>
        <w:tc>
          <w:tcPr>
            <w:tcW w:w="1023" w:type="dxa"/>
            <w:tcBorders>
              <w:top w:val="single" w:sz="4" w:space="0" w:color="auto"/>
            </w:tcBorders>
          </w:tcPr>
          <w:p w14:paraId="39AD7C5A" w14:textId="77777777" w:rsidR="0096171D" w:rsidRPr="00743536" w:rsidRDefault="0096171D" w:rsidP="0086123D">
            <w:pPr>
              <w:pStyle w:val="acctfourfigures"/>
              <w:tabs>
                <w:tab w:val="clear" w:pos="765"/>
                <w:tab w:val="decimal" w:pos="851"/>
              </w:tabs>
              <w:spacing w:line="240" w:lineRule="atLeast"/>
              <w:ind w:right="11"/>
            </w:pPr>
          </w:p>
        </w:tc>
        <w:tc>
          <w:tcPr>
            <w:tcW w:w="180" w:type="dxa"/>
          </w:tcPr>
          <w:p w14:paraId="4F884A7B" w14:textId="77777777" w:rsidR="0096171D" w:rsidRPr="00743536" w:rsidRDefault="0096171D" w:rsidP="0096171D">
            <w:pPr>
              <w:pStyle w:val="acctfourfigures"/>
              <w:spacing w:line="240" w:lineRule="atLeast"/>
            </w:pPr>
          </w:p>
        </w:tc>
        <w:tc>
          <w:tcPr>
            <w:tcW w:w="990" w:type="dxa"/>
            <w:gridSpan w:val="2"/>
            <w:tcBorders>
              <w:top w:val="single" w:sz="4" w:space="0" w:color="auto"/>
            </w:tcBorders>
          </w:tcPr>
          <w:p w14:paraId="3A9E3CF5" w14:textId="77777777" w:rsidR="0096171D" w:rsidRPr="00743536" w:rsidRDefault="0096171D" w:rsidP="0086123D">
            <w:pPr>
              <w:pStyle w:val="acctfourfigures"/>
              <w:tabs>
                <w:tab w:val="clear" w:pos="765"/>
                <w:tab w:val="decimal" w:pos="778"/>
              </w:tabs>
              <w:spacing w:line="240" w:lineRule="atLeast"/>
              <w:ind w:right="11"/>
            </w:pPr>
          </w:p>
        </w:tc>
        <w:tc>
          <w:tcPr>
            <w:tcW w:w="180" w:type="dxa"/>
            <w:gridSpan w:val="2"/>
          </w:tcPr>
          <w:p w14:paraId="63954889" w14:textId="77777777" w:rsidR="0096171D" w:rsidRPr="00743536" w:rsidRDefault="0096171D" w:rsidP="0096171D">
            <w:pPr>
              <w:pStyle w:val="acctfourfigures"/>
              <w:spacing w:line="240" w:lineRule="atLeast"/>
            </w:pPr>
          </w:p>
        </w:tc>
        <w:tc>
          <w:tcPr>
            <w:tcW w:w="990" w:type="dxa"/>
            <w:tcBorders>
              <w:top w:val="single" w:sz="4" w:space="0" w:color="auto"/>
            </w:tcBorders>
          </w:tcPr>
          <w:p w14:paraId="710C9F2F" w14:textId="77777777" w:rsidR="0096171D" w:rsidRPr="00743536" w:rsidRDefault="0096171D" w:rsidP="0086123D">
            <w:pPr>
              <w:pStyle w:val="acctfourfigures"/>
              <w:tabs>
                <w:tab w:val="clear" w:pos="765"/>
                <w:tab w:val="decimal" w:pos="740"/>
              </w:tabs>
              <w:spacing w:line="240" w:lineRule="atLeast"/>
              <w:ind w:right="11"/>
            </w:pPr>
          </w:p>
        </w:tc>
        <w:tc>
          <w:tcPr>
            <w:tcW w:w="180" w:type="dxa"/>
          </w:tcPr>
          <w:p w14:paraId="0C43D21A" w14:textId="77777777" w:rsidR="0096171D" w:rsidRPr="00743536" w:rsidRDefault="0096171D" w:rsidP="0096171D">
            <w:pPr>
              <w:pStyle w:val="acctfourfigures"/>
              <w:spacing w:line="240" w:lineRule="atLeast"/>
            </w:pPr>
          </w:p>
        </w:tc>
        <w:tc>
          <w:tcPr>
            <w:tcW w:w="957" w:type="dxa"/>
            <w:tcBorders>
              <w:top w:val="single" w:sz="4" w:space="0" w:color="auto"/>
            </w:tcBorders>
          </w:tcPr>
          <w:p w14:paraId="20DFE505" w14:textId="77777777" w:rsidR="0096171D" w:rsidRPr="00743536" w:rsidRDefault="0096171D" w:rsidP="0086123D">
            <w:pPr>
              <w:pStyle w:val="acctfourfigures"/>
              <w:tabs>
                <w:tab w:val="clear" w:pos="765"/>
                <w:tab w:val="decimal" w:pos="731"/>
              </w:tabs>
              <w:spacing w:line="240" w:lineRule="atLeast"/>
              <w:ind w:right="11"/>
            </w:pPr>
          </w:p>
        </w:tc>
      </w:tr>
      <w:tr w:rsidR="0096171D" w:rsidRPr="00743536" w14:paraId="57D34858" w14:textId="77777777" w:rsidTr="000232A4">
        <w:trPr>
          <w:cantSplit/>
        </w:trPr>
        <w:tc>
          <w:tcPr>
            <w:tcW w:w="3690" w:type="dxa"/>
          </w:tcPr>
          <w:p w14:paraId="69ED891B" w14:textId="77777777" w:rsidR="0096171D" w:rsidRPr="007F6C76" w:rsidRDefault="0096171D" w:rsidP="0096171D">
            <w:pPr>
              <w:spacing w:line="240" w:lineRule="atLeast"/>
              <w:ind w:left="191" w:hanging="191"/>
              <w:rPr>
                <w:b/>
                <w:bCs/>
              </w:rPr>
            </w:pPr>
            <w:r w:rsidRPr="007F6C76">
              <w:rPr>
                <w:b/>
                <w:bCs/>
              </w:rPr>
              <w:t>- ordinary shares</w:t>
            </w:r>
          </w:p>
        </w:tc>
        <w:tc>
          <w:tcPr>
            <w:tcW w:w="1170" w:type="dxa"/>
          </w:tcPr>
          <w:p w14:paraId="58B1CFE3" w14:textId="57CB45CB" w:rsidR="0096171D" w:rsidRPr="0096171D" w:rsidRDefault="0096171D" w:rsidP="0096171D">
            <w:pPr>
              <w:pStyle w:val="acctfourfigures"/>
              <w:tabs>
                <w:tab w:val="clear" w:pos="765"/>
                <w:tab w:val="decimal" w:pos="371"/>
                <w:tab w:val="decimal" w:pos="731"/>
              </w:tabs>
              <w:spacing w:line="240" w:lineRule="atLeast"/>
              <w:ind w:right="11"/>
              <w:jc w:val="center"/>
            </w:pPr>
            <w:r w:rsidRPr="0096171D">
              <w:t>10</w:t>
            </w:r>
          </w:p>
        </w:tc>
        <w:tc>
          <w:tcPr>
            <w:tcW w:w="1023" w:type="dxa"/>
          </w:tcPr>
          <w:p w14:paraId="388113B4" w14:textId="589B1972" w:rsidR="0096171D" w:rsidRPr="0086123D" w:rsidRDefault="0086123D" w:rsidP="0086123D">
            <w:pPr>
              <w:pStyle w:val="acctfourfigures"/>
              <w:tabs>
                <w:tab w:val="clear" w:pos="765"/>
                <w:tab w:val="decimal" w:pos="851"/>
              </w:tabs>
              <w:spacing w:line="240" w:lineRule="atLeast"/>
              <w:ind w:right="11"/>
              <w:rPr>
                <w:b/>
                <w:bCs/>
              </w:rPr>
            </w:pPr>
            <w:r w:rsidRPr="0086123D">
              <w:rPr>
                <w:b/>
                <w:bCs/>
              </w:rPr>
              <w:t>-</w:t>
            </w:r>
          </w:p>
        </w:tc>
        <w:tc>
          <w:tcPr>
            <w:tcW w:w="180" w:type="dxa"/>
          </w:tcPr>
          <w:p w14:paraId="4ADDAADE" w14:textId="77777777" w:rsidR="0096171D" w:rsidRPr="0086123D" w:rsidRDefault="0096171D" w:rsidP="0096171D">
            <w:pPr>
              <w:pStyle w:val="acctfourfigures"/>
              <w:spacing w:line="240" w:lineRule="atLeast"/>
              <w:rPr>
                <w:b/>
                <w:bCs/>
              </w:rPr>
            </w:pPr>
          </w:p>
        </w:tc>
        <w:tc>
          <w:tcPr>
            <w:tcW w:w="990" w:type="dxa"/>
            <w:gridSpan w:val="2"/>
          </w:tcPr>
          <w:p w14:paraId="34F0F59E" w14:textId="79992822" w:rsidR="0096171D" w:rsidRPr="0086123D" w:rsidRDefault="0086123D" w:rsidP="0086123D">
            <w:pPr>
              <w:pStyle w:val="acctfourfigures"/>
              <w:tabs>
                <w:tab w:val="clear" w:pos="765"/>
                <w:tab w:val="decimal" w:pos="778"/>
              </w:tabs>
              <w:spacing w:line="240" w:lineRule="atLeast"/>
              <w:ind w:right="11"/>
              <w:rPr>
                <w:b/>
                <w:bCs/>
              </w:rPr>
            </w:pPr>
            <w:r w:rsidRPr="0086123D">
              <w:rPr>
                <w:b/>
                <w:bCs/>
              </w:rPr>
              <w:t>-</w:t>
            </w:r>
          </w:p>
        </w:tc>
        <w:tc>
          <w:tcPr>
            <w:tcW w:w="180" w:type="dxa"/>
            <w:gridSpan w:val="2"/>
          </w:tcPr>
          <w:p w14:paraId="1B0B889D" w14:textId="77777777" w:rsidR="0096171D" w:rsidRPr="0086123D" w:rsidRDefault="0096171D" w:rsidP="0096171D">
            <w:pPr>
              <w:pStyle w:val="acctfourfigures"/>
              <w:spacing w:line="240" w:lineRule="atLeast"/>
              <w:rPr>
                <w:b/>
                <w:bCs/>
              </w:rPr>
            </w:pPr>
          </w:p>
        </w:tc>
        <w:tc>
          <w:tcPr>
            <w:tcW w:w="990" w:type="dxa"/>
          </w:tcPr>
          <w:p w14:paraId="2484BD30" w14:textId="641D7342" w:rsidR="0096171D" w:rsidRPr="0086123D" w:rsidRDefault="0086123D" w:rsidP="0086123D">
            <w:pPr>
              <w:pStyle w:val="acctfourfigures"/>
              <w:tabs>
                <w:tab w:val="clear" w:pos="765"/>
                <w:tab w:val="decimal" w:pos="740"/>
              </w:tabs>
              <w:spacing w:line="240" w:lineRule="atLeast"/>
              <w:ind w:right="11"/>
              <w:rPr>
                <w:b/>
                <w:bCs/>
              </w:rPr>
            </w:pPr>
            <w:r w:rsidRPr="0086123D">
              <w:rPr>
                <w:b/>
                <w:bCs/>
              </w:rPr>
              <w:t>2,500</w:t>
            </w:r>
          </w:p>
        </w:tc>
        <w:tc>
          <w:tcPr>
            <w:tcW w:w="180" w:type="dxa"/>
          </w:tcPr>
          <w:p w14:paraId="135A9F3A" w14:textId="77777777" w:rsidR="0096171D" w:rsidRPr="0086123D" w:rsidRDefault="0096171D" w:rsidP="0096171D">
            <w:pPr>
              <w:pStyle w:val="acctfourfigures"/>
              <w:spacing w:line="240" w:lineRule="atLeast"/>
              <w:rPr>
                <w:b/>
                <w:bCs/>
              </w:rPr>
            </w:pPr>
          </w:p>
        </w:tc>
        <w:tc>
          <w:tcPr>
            <w:tcW w:w="957" w:type="dxa"/>
          </w:tcPr>
          <w:p w14:paraId="169B1DCF" w14:textId="53982ADD" w:rsidR="0096171D" w:rsidRPr="0086123D" w:rsidRDefault="0086123D" w:rsidP="0086123D">
            <w:pPr>
              <w:pStyle w:val="acctfourfigures"/>
              <w:tabs>
                <w:tab w:val="clear" w:pos="765"/>
                <w:tab w:val="decimal" w:pos="731"/>
              </w:tabs>
              <w:spacing w:line="240" w:lineRule="atLeast"/>
              <w:ind w:right="11"/>
              <w:rPr>
                <w:b/>
                <w:bCs/>
              </w:rPr>
            </w:pPr>
            <w:r w:rsidRPr="0086123D">
              <w:rPr>
                <w:b/>
                <w:bCs/>
              </w:rPr>
              <w:t>25,000</w:t>
            </w:r>
          </w:p>
        </w:tc>
      </w:tr>
      <w:tr w:rsidR="0096171D" w:rsidRPr="00743536" w14:paraId="77AD6666" w14:textId="77777777" w:rsidTr="000232A4">
        <w:trPr>
          <w:cantSplit/>
        </w:trPr>
        <w:tc>
          <w:tcPr>
            <w:tcW w:w="3690" w:type="dxa"/>
          </w:tcPr>
          <w:p w14:paraId="5F8B3002" w14:textId="77777777" w:rsidR="0096171D" w:rsidRPr="007F6C76" w:rsidRDefault="0096171D" w:rsidP="0096171D">
            <w:pPr>
              <w:spacing w:line="240" w:lineRule="atLeast"/>
              <w:ind w:left="191" w:hanging="191"/>
              <w:rPr>
                <w:b/>
                <w:bCs/>
              </w:rPr>
            </w:pPr>
            <w:r w:rsidRPr="007F6C76">
              <w:rPr>
                <w:b/>
                <w:bCs/>
              </w:rPr>
              <w:t>- ordinary shares</w:t>
            </w:r>
          </w:p>
        </w:tc>
        <w:tc>
          <w:tcPr>
            <w:tcW w:w="1170" w:type="dxa"/>
          </w:tcPr>
          <w:p w14:paraId="79BDA6F9" w14:textId="4FE73A55" w:rsidR="0096171D" w:rsidRPr="0096171D" w:rsidRDefault="0096171D" w:rsidP="0096171D">
            <w:pPr>
              <w:pStyle w:val="acctfourfigures"/>
              <w:tabs>
                <w:tab w:val="clear" w:pos="765"/>
                <w:tab w:val="decimal" w:pos="371"/>
                <w:tab w:val="decimal" w:pos="731"/>
              </w:tabs>
              <w:spacing w:line="240" w:lineRule="atLeast"/>
              <w:ind w:right="11"/>
              <w:jc w:val="center"/>
            </w:pPr>
            <w:r w:rsidRPr="0096171D">
              <w:t>0.5</w:t>
            </w:r>
          </w:p>
        </w:tc>
        <w:tc>
          <w:tcPr>
            <w:tcW w:w="1023" w:type="dxa"/>
            <w:tcBorders>
              <w:bottom w:val="double" w:sz="4" w:space="0" w:color="auto"/>
            </w:tcBorders>
          </w:tcPr>
          <w:p w14:paraId="7BBB8E06" w14:textId="540D5213" w:rsidR="0096171D" w:rsidRPr="0086123D" w:rsidRDefault="0086123D" w:rsidP="0086123D">
            <w:pPr>
              <w:pStyle w:val="acctfourfigures"/>
              <w:tabs>
                <w:tab w:val="clear" w:pos="765"/>
                <w:tab w:val="decimal" w:pos="851"/>
              </w:tabs>
              <w:spacing w:line="240" w:lineRule="atLeast"/>
              <w:ind w:right="11"/>
              <w:rPr>
                <w:b/>
                <w:bCs/>
              </w:rPr>
            </w:pPr>
            <w:r w:rsidRPr="0086123D">
              <w:rPr>
                <w:b/>
                <w:bCs/>
              </w:rPr>
              <w:t>600,000</w:t>
            </w:r>
          </w:p>
        </w:tc>
        <w:tc>
          <w:tcPr>
            <w:tcW w:w="180" w:type="dxa"/>
          </w:tcPr>
          <w:p w14:paraId="654467DA" w14:textId="77777777" w:rsidR="0096171D" w:rsidRPr="0086123D" w:rsidRDefault="0096171D" w:rsidP="0096171D">
            <w:pPr>
              <w:pStyle w:val="acctfourfigures"/>
              <w:spacing w:line="240" w:lineRule="atLeast"/>
              <w:rPr>
                <w:b/>
                <w:bCs/>
              </w:rPr>
            </w:pPr>
          </w:p>
        </w:tc>
        <w:tc>
          <w:tcPr>
            <w:tcW w:w="990" w:type="dxa"/>
            <w:gridSpan w:val="2"/>
            <w:tcBorders>
              <w:bottom w:val="double" w:sz="4" w:space="0" w:color="auto"/>
            </w:tcBorders>
          </w:tcPr>
          <w:p w14:paraId="0C50F0C9" w14:textId="539536D8" w:rsidR="0096171D" w:rsidRPr="0086123D" w:rsidRDefault="0086123D" w:rsidP="0086123D">
            <w:pPr>
              <w:pStyle w:val="acctfourfigures"/>
              <w:tabs>
                <w:tab w:val="clear" w:pos="765"/>
                <w:tab w:val="decimal" w:pos="778"/>
              </w:tabs>
              <w:spacing w:line="240" w:lineRule="atLeast"/>
              <w:ind w:right="11"/>
              <w:rPr>
                <w:b/>
                <w:bCs/>
              </w:rPr>
            </w:pPr>
            <w:r w:rsidRPr="0086123D">
              <w:rPr>
                <w:b/>
                <w:bCs/>
              </w:rPr>
              <w:t>300,000</w:t>
            </w:r>
          </w:p>
        </w:tc>
        <w:tc>
          <w:tcPr>
            <w:tcW w:w="180" w:type="dxa"/>
            <w:gridSpan w:val="2"/>
          </w:tcPr>
          <w:p w14:paraId="183219A7" w14:textId="77777777" w:rsidR="0096171D" w:rsidRPr="0086123D" w:rsidRDefault="0096171D" w:rsidP="0096171D">
            <w:pPr>
              <w:pStyle w:val="acctfourfigures"/>
              <w:spacing w:line="240" w:lineRule="atLeast"/>
              <w:rPr>
                <w:b/>
                <w:bCs/>
              </w:rPr>
            </w:pPr>
          </w:p>
        </w:tc>
        <w:tc>
          <w:tcPr>
            <w:tcW w:w="990" w:type="dxa"/>
            <w:tcBorders>
              <w:bottom w:val="double" w:sz="4" w:space="0" w:color="auto"/>
            </w:tcBorders>
          </w:tcPr>
          <w:p w14:paraId="550ECBD9" w14:textId="4B4190C8" w:rsidR="0096171D" w:rsidRPr="0086123D" w:rsidRDefault="0086123D" w:rsidP="0086123D">
            <w:pPr>
              <w:pStyle w:val="acctfourfigures"/>
              <w:tabs>
                <w:tab w:val="clear" w:pos="765"/>
                <w:tab w:val="decimal" w:pos="740"/>
              </w:tabs>
              <w:spacing w:line="240" w:lineRule="atLeast"/>
              <w:ind w:right="11"/>
              <w:rPr>
                <w:b/>
                <w:bCs/>
              </w:rPr>
            </w:pPr>
            <w:r w:rsidRPr="0086123D">
              <w:rPr>
                <w:b/>
                <w:bCs/>
              </w:rPr>
              <w:t>-</w:t>
            </w:r>
          </w:p>
        </w:tc>
        <w:tc>
          <w:tcPr>
            <w:tcW w:w="180" w:type="dxa"/>
          </w:tcPr>
          <w:p w14:paraId="33AF15CE" w14:textId="77777777" w:rsidR="0096171D" w:rsidRPr="0086123D" w:rsidRDefault="0096171D" w:rsidP="0096171D">
            <w:pPr>
              <w:pStyle w:val="acctfourfigures"/>
              <w:spacing w:line="240" w:lineRule="atLeast"/>
              <w:rPr>
                <w:b/>
                <w:bCs/>
              </w:rPr>
            </w:pPr>
          </w:p>
        </w:tc>
        <w:tc>
          <w:tcPr>
            <w:tcW w:w="957" w:type="dxa"/>
            <w:tcBorders>
              <w:bottom w:val="double" w:sz="4" w:space="0" w:color="auto"/>
            </w:tcBorders>
          </w:tcPr>
          <w:p w14:paraId="5EE44EBC" w14:textId="3523A59C" w:rsidR="0096171D" w:rsidRPr="0086123D" w:rsidRDefault="0086123D" w:rsidP="0086123D">
            <w:pPr>
              <w:pStyle w:val="acctfourfigures"/>
              <w:tabs>
                <w:tab w:val="clear" w:pos="765"/>
                <w:tab w:val="decimal" w:pos="731"/>
              </w:tabs>
              <w:spacing w:line="240" w:lineRule="atLeast"/>
              <w:ind w:right="11"/>
              <w:rPr>
                <w:b/>
                <w:bCs/>
              </w:rPr>
            </w:pPr>
            <w:r w:rsidRPr="0086123D">
              <w:rPr>
                <w:b/>
                <w:bCs/>
              </w:rPr>
              <w:t>-</w:t>
            </w:r>
          </w:p>
        </w:tc>
      </w:tr>
      <w:tr w:rsidR="0096171D" w:rsidRPr="00743536" w14:paraId="1CD9F01C" w14:textId="77777777" w:rsidTr="000232A4">
        <w:trPr>
          <w:cantSplit/>
        </w:trPr>
        <w:tc>
          <w:tcPr>
            <w:tcW w:w="3690" w:type="dxa"/>
          </w:tcPr>
          <w:p w14:paraId="523E4AAB" w14:textId="77777777" w:rsidR="0096171D" w:rsidRPr="007F6C76" w:rsidRDefault="0096171D" w:rsidP="0096171D">
            <w:pPr>
              <w:spacing w:line="240" w:lineRule="atLeast"/>
              <w:ind w:left="191" w:hanging="191"/>
              <w:rPr>
                <w:b/>
                <w:bCs/>
              </w:rPr>
            </w:pPr>
          </w:p>
        </w:tc>
        <w:tc>
          <w:tcPr>
            <w:tcW w:w="1170" w:type="dxa"/>
          </w:tcPr>
          <w:p w14:paraId="3AC36673" w14:textId="77777777" w:rsidR="0096171D" w:rsidRPr="00743536" w:rsidRDefault="0096171D" w:rsidP="0096171D">
            <w:pPr>
              <w:pStyle w:val="acctfourfigures"/>
              <w:tabs>
                <w:tab w:val="clear" w:pos="765"/>
                <w:tab w:val="decimal" w:pos="371"/>
                <w:tab w:val="decimal" w:pos="731"/>
              </w:tabs>
              <w:spacing w:line="240" w:lineRule="atLeast"/>
              <w:ind w:right="11"/>
              <w:jc w:val="center"/>
              <w:rPr>
                <w:i/>
                <w:iCs/>
              </w:rPr>
            </w:pPr>
          </w:p>
        </w:tc>
        <w:tc>
          <w:tcPr>
            <w:tcW w:w="1023" w:type="dxa"/>
            <w:tcBorders>
              <w:top w:val="double" w:sz="4" w:space="0" w:color="auto"/>
            </w:tcBorders>
          </w:tcPr>
          <w:p w14:paraId="753E2BEE" w14:textId="77777777" w:rsidR="0096171D" w:rsidRPr="00743536" w:rsidRDefault="0096171D" w:rsidP="0096171D">
            <w:pPr>
              <w:pStyle w:val="acctfourfigures"/>
              <w:tabs>
                <w:tab w:val="clear" w:pos="765"/>
                <w:tab w:val="decimal" w:pos="731"/>
              </w:tabs>
              <w:spacing w:line="240" w:lineRule="atLeast"/>
              <w:ind w:right="11"/>
            </w:pPr>
          </w:p>
        </w:tc>
        <w:tc>
          <w:tcPr>
            <w:tcW w:w="180" w:type="dxa"/>
          </w:tcPr>
          <w:p w14:paraId="6D2847B6" w14:textId="77777777" w:rsidR="0096171D" w:rsidRPr="00743536" w:rsidRDefault="0096171D" w:rsidP="0096171D">
            <w:pPr>
              <w:pStyle w:val="acctfourfigures"/>
              <w:spacing w:line="240" w:lineRule="atLeast"/>
            </w:pPr>
          </w:p>
        </w:tc>
        <w:tc>
          <w:tcPr>
            <w:tcW w:w="990" w:type="dxa"/>
            <w:gridSpan w:val="2"/>
            <w:tcBorders>
              <w:top w:val="double" w:sz="4" w:space="0" w:color="auto"/>
            </w:tcBorders>
          </w:tcPr>
          <w:p w14:paraId="3D5413DE" w14:textId="77777777" w:rsidR="0096171D" w:rsidRPr="00743536" w:rsidRDefault="0096171D" w:rsidP="0096171D">
            <w:pPr>
              <w:pStyle w:val="acctfourfigures"/>
              <w:tabs>
                <w:tab w:val="clear" w:pos="765"/>
                <w:tab w:val="decimal" w:pos="731"/>
              </w:tabs>
              <w:spacing w:line="240" w:lineRule="atLeast"/>
              <w:ind w:right="11"/>
            </w:pPr>
          </w:p>
        </w:tc>
        <w:tc>
          <w:tcPr>
            <w:tcW w:w="180" w:type="dxa"/>
            <w:gridSpan w:val="2"/>
          </w:tcPr>
          <w:p w14:paraId="5D8B0423" w14:textId="77777777" w:rsidR="0096171D" w:rsidRPr="00743536" w:rsidRDefault="0096171D" w:rsidP="0096171D">
            <w:pPr>
              <w:pStyle w:val="acctfourfigures"/>
              <w:spacing w:line="240" w:lineRule="atLeast"/>
            </w:pPr>
          </w:p>
        </w:tc>
        <w:tc>
          <w:tcPr>
            <w:tcW w:w="990" w:type="dxa"/>
            <w:tcBorders>
              <w:top w:val="double" w:sz="4" w:space="0" w:color="auto"/>
            </w:tcBorders>
          </w:tcPr>
          <w:p w14:paraId="392AA069" w14:textId="77777777" w:rsidR="0096171D" w:rsidRPr="00743536" w:rsidRDefault="0096171D" w:rsidP="0096171D">
            <w:pPr>
              <w:pStyle w:val="acctfourfigures"/>
              <w:tabs>
                <w:tab w:val="clear" w:pos="765"/>
                <w:tab w:val="decimal" w:pos="731"/>
              </w:tabs>
              <w:spacing w:line="240" w:lineRule="atLeast"/>
              <w:ind w:right="11"/>
            </w:pPr>
          </w:p>
        </w:tc>
        <w:tc>
          <w:tcPr>
            <w:tcW w:w="180" w:type="dxa"/>
          </w:tcPr>
          <w:p w14:paraId="3358B2FD" w14:textId="77777777" w:rsidR="0096171D" w:rsidRPr="00743536" w:rsidRDefault="0096171D" w:rsidP="0096171D">
            <w:pPr>
              <w:pStyle w:val="acctfourfigures"/>
              <w:spacing w:line="240" w:lineRule="atLeast"/>
            </w:pPr>
          </w:p>
        </w:tc>
        <w:tc>
          <w:tcPr>
            <w:tcW w:w="957" w:type="dxa"/>
            <w:tcBorders>
              <w:top w:val="double" w:sz="4" w:space="0" w:color="auto"/>
            </w:tcBorders>
          </w:tcPr>
          <w:p w14:paraId="6CD75B64" w14:textId="77777777" w:rsidR="0096171D" w:rsidRPr="00743536" w:rsidRDefault="0096171D" w:rsidP="0096171D">
            <w:pPr>
              <w:pStyle w:val="acctfourfigures"/>
              <w:tabs>
                <w:tab w:val="clear" w:pos="765"/>
                <w:tab w:val="decimal" w:pos="731"/>
              </w:tabs>
              <w:spacing w:line="240" w:lineRule="atLeast"/>
              <w:ind w:right="11"/>
            </w:pPr>
          </w:p>
        </w:tc>
      </w:tr>
      <w:tr w:rsidR="0096171D" w:rsidRPr="00743536" w14:paraId="3E34DA65" w14:textId="77777777" w:rsidTr="000232A4">
        <w:trPr>
          <w:cantSplit/>
        </w:trPr>
        <w:tc>
          <w:tcPr>
            <w:tcW w:w="3690" w:type="dxa"/>
          </w:tcPr>
          <w:p w14:paraId="063508D8" w14:textId="77777777" w:rsidR="0096171D" w:rsidRPr="007F6C76" w:rsidRDefault="0096171D" w:rsidP="0096171D">
            <w:pPr>
              <w:spacing w:line="240" w:lineRule="atLeast"/>
              <w:ind w:left="191" w:hanging="191"/>
              <w:rPr>
                <w:b/>
                <w:bCs/>
              </w:rPr>
            </w:pPr>
            <w:r w:rsidRPr="007F6C76">
              <w:rPr>
                <w:b/>
                <w:bCs/>
                <w:i/>
                <w:iCs/>
              </w:rPr>
              <w:t>Issued and paid-up</w:t>
            </w:r>
          </w:p>
        </w:tc>
        <w:tc>
          <w:tcPr>
            <w:tcW w:w="1170" w:type="dxa"/>
          </w:tcPr>
          <w:p w14:paraId="3BA0F8F9" w14:textId="77777777" w:rsidR="0096171D" w:rsidRPr="00743536" w:rsidRDefault="0096171D" w:rsidP="0096171D">
            <w:pPr>
              <w:pStyle w:val="acctfourfigures"/>
              <w:tabs>
                <w:tab w:val="clear" w:pos="765"/>
                <w:tab w:val="decimal" w:pos="371"/>
                <w:tab w:val="decimal" w:pos="731"/>
              </w:tabs>
              <w:spacing w:line="240" w:lineRule="atLeast"/>
              <w:ind w:right="11"/>
              <w:jc w:val="center"/>
              <w:rPr>
                <w:i/>
                <w:iCs/>
              </w:rPr>
            </w:pPr>
          </w:p>
        </w:tc>
        <w:tc>
          <w:tcPr>
            <w:tcW w:w="1023" w:type="dxa"/>
          </w:tcPr>
          <w:p w14:paraId="297C2C45" w14:textId="77777777" w:rsidR="0096171D" w:rsidRPr="00743536" w:rsidRDefault="0096171D" w:rsidP="0096171D">
            <w:pPr>
              <w:pStyle w:val="acctfourfigures"/>
              <w:tabs>
                <w:tab w:val="clear" w:pos="765"/>
                <w:tab w:val="decimal" w:pos="731"/>
              </w:tabs>
              <w:spacing w:line="240" w:lineRule="atLeast"/>
              <w:ind w:right="11"/>
            </w:pPr>
          </w:p>
        </w:tc>
        <w:tc>
          <w:tcPr>
            <w:tcW w:w="180" w:type="dxa"/>
          </w:tcPr>
          <w:p w14:paraId="1BBB154E" w14:textId="77777777" w:rsidR="0096171D" w:rsidRPr="00743536" w:rsidRDefault="0096171D" w:rsidP="0096171D">
            <w:pPr>
              <w:pStyle w:val="acctfourfigures"/>
              <w:spacing w:line="240" w:lineRule="atLeast"/>
            </w:pPr>
          </w:p>
        </w:tc>
        <w:tc>
          <w:tcPr>
            <w:tcW w:w="990" w:type="dxa"/>
            <w:gridSpan w:val="2"/>
          </w:tcPr>
          <w:p w14:paraId="732D1AB0" w14:textId="77777777" w:rsidR="0096171D" w:rsidRPr="00743536" w:rsidRDefault="0096171D" w:rsidP="0096171D">
            <w:pPr>
              <w:pStyle w:val="acctfourfigures"/>
              <w:tabs>
                <w:tab w:val="clear" w:pos="765"/>
                <w:tab w:val="decimal" w:pos="731"/>
              </w:tabs>
              <w:spacing w:line="240" w:lineRule="atLeast"/>
              <w:ind w:right="11"/>
            </w:pPr>
          </w:p>
        </w:tc>
        <w:tc>
          <w:tcPr>
            <w:tcW w:w="180" w:type="dxa"/>
            <w:gridSpan w:val="2"/>
          </w:tcPr>
          <w:p w14:paraId="2465CB79" w14:textId="77777777" w:rsidR="0096171D" w:rsidRPr="00743536" w:rsidRDefault="0096171D" w:rsidP="0096171D">
            <w:pPr>
              <w:pStyle w:val="acctfourfigures"/>
              <w:spacing w:line="240" w:lineRule="atLeast"/>
            </w:pPr>
          </w:p>
        </w:tc>
        <w:tc>
          <w:tcPr>
            <w:tcW w:w="990" w:type="dxa"/>
          </w:tcPr>
          <w:p w14:paraId="703BAC68" w14:textId="77777777" w:rsidR="0096171D" w:rsidRPr="00743536" w:rsidRDefault="0096171D" w:rsidP="0096171D">
            <w:pPr>
              <w:pStyle w:val="acctfourfigures"/>
              <w:tabs>
                <w:tab w:val="clear" w:pos="765"/>
                <w:tab w:val="decimal" w:pos="731"/>
              </w:tabs>
              <w:spacing w:line="240" w:lineRule="atLeast"/>
              <w:ind w:right="11"/>
            </w:pPr>
          </w:p>
        </w:tc>
        <w:tc>
          <w:tcPr>
            <w:tcW w:w="180" w:type="dxa"/>
          </w:tcPr>
          <w:p w14:paraId="3C520E9D" w14:textId="77777777" w:rsidR="0096171D" w:rsidRPr="00743536" w:rsidRDefault="0096171D" w:rsidP="0096171D">
            <w:pPr>
              <w:pStyle w:val="acctfourfigures"/>
              <w:spacing w:line="240" w:lineRule="atLeast"/>
            </w:pPr>
          </w:p>
        </w:tc>
        <w:tc>
          <w:tcPr>
            <w:tcW w:w="957" w:type="dxa"/>
          </w:tcPr>
          <w:p w14:paraId="33076830" w14:textId="77777777" w:rsidR="0096171D" w:rsidRPr="00743536" w:rsidRDefault="0096171D" w:rsidP="0096171D">
            <w:pPr>
              <w:pStyle w:val="acctfourfigures"/>
              <w:tabs>
                <w:tab w:val="clear" w:pos="765"/>
                <w:tab w:val="decimal" w:pos="731"/>
              </w:tabs>
              <w:spacing w:line="240" w:lineRule="atLeast"/>
              <w:ind w:right="11"/>
            </w:pPr>
          </w:p>
        </w:tc>
      </w:tr>
      <w:tr w:rsidR="0096171D" w:rsidRPr="00743536" w14:paraId="36F2A5D3" w14:textId="77777777" w:rsidTr="000232A4">
        <w:trPr>
          <w:cantSplit/>
        </w:trPr>
        <w:tc>
          <w:tcPr>
            <w:tcW w:w="3690" w:type="dxa"/>
          </w:tcPr>
          <w:p w14:paraId="0CAB302F" w14:textId="77777777" w:rsidR="0096171D" w:rsidRPr="007F6C76" w:rsidRDefault="0096171D" w:rsidP="0096171D">
            <w:pPr>
              <w:spacing w:line="240" w:lineRule="atLeast"/>
              <w:ind w:left="191" w:hanging="191"/>
              <w:rPr>
                <w:b/>
                <w:bCs/>
                <w:i/>
                <w:iCs/>
              </w:rPr>
            </w:pPr>
            <w:r w:rsidRPr="001A3F6A">
              <w:t>At 1 January</w:t>
            </w:r>
          </w:p>
        </w:tc>
        <w:tc>
          <w:tcPr>
            <w:tcW w:w="1170" w:type="dxa"/>
          </w:tcPr>
          <w:p w14:paraId="1E64263C" w14:textId="77777777" w:rsidR="0096171D" w:rsidRPr="00743536" w:rsidRDefault="0096171D" w:rsidP="0096171D">
            <w:pPr>
              <w:pStyle w:val="acctfourfigures"/>
              <w:tabs>
                <w:tab w:val="clear" w:pos="765"/>
                <w:tab w:val="decimal" w:pos="371"/>
                <w:tab w:val="decimal" w:pos="731"/>
              </w:tabs>
              <w:spacing w:line="240" w:lineRule="atLeast"/>
              <w:ind w:right="11"/>
              <w:jc w:val="center"/>
              <w:rPr>
                <w:i/>
                <w:iCs/>
              </w:rPr>
            </w:pPr>
          </w:p>
        </w:tc>
        <w:tc>
          <w:tcPr>
            <w:tcW w:w="1023" w:type="dxa"/>
          </w:tcPr>
          <w:p w14:paraId="031B9741" w14:textId="77777777" w:rsidR="0096171D" w:rsidRPr="00743536" w:rsidRDefault="0096171D" w:rsidP="0096171D">
            <w:pPr>
              <w:pStyle w:val="acctfourfigures"/>
              <w:tabs>
                <w:tab w:val="clear" w:pos="765"/>
                <w:tab w:val="decimal" w:pos="731"/>
              </w:tabs>
              <w:spacing w:line="240" w:lineRule="atLeast"/>
              <w:ind w:right="11"/>
            </w:pPr>
          </w:p>
        </w:tc>
        <w:tc>
          <w:tcPr>
            <w:tcW w:w="180" w:type="dxa"/>
          </w:tcPr>
          <w:p w14:paraId="548648B7" w14:textId="77777777" w:rsidR="0096171D" w:rsidRPr="00743536" w:rsidRDefault="0096171D" w:rsidP="0096171D">
            <w:pPr>
              <w:pStyle w:val="acctfourfigures"/>
              <w:spacing w:line="240" w:lineRule="atLeast"/>
            </w:pPr>
          </w:p>
        </w:tc>
        <w:tc>
          <w:tcPr>
            <w:tcW w:w="990" w:type="dxa"/>
            <w:gridSpan w:val="2"/>
          </w:tcPr>
          <w:p w14:paraId="3EA085DA" w14:textId="77777777" w:rsidR="0096171D" w:rsidRPr="00743536" w:rsidRDefault="0096171D" w:rsidP="0096171D">
            <w:pPr>
              <w:pStyle w:val="acctfourfigures"/>
              <w:tabs>
                <w:tab w:val="clear" w:pos="765"/>
                <w:tab w:val="decimal" w:pos="731"/>
              </w:tabs>
              <w:spacing w:line="240" w:lineRule="atLeast"/>
              <w:ind w:right="11"/>
            </w:pPr>
          </w:p>
        </w:tc>
        <w:tc>
          <w:tcPr>
            <w:tcW w:w="180" w:type="dxa"/>
            <w:gridSpan w:val="2"/>
          </w:tcPr>
          <w:p w14:paraId="2F3BBFDB" w14:textId="77777777" w:rsidR="0096171D" w:rsidRPr="00743536" w:rsidRDefault="0096171D" w:rsidP="0096171D">
            <w:pPr>
              <w:pStyle w:val="acctfourfigures"/>
              <w:spacing w:line="240" w:lineRule="atLeast"/>
            </w:pPr>
          </w:p>
        </w:tc>
        <w:tc>
          <w:tcPr>
            <w:tcW w:w="990" w:type="dxa"/>
          </w:tcPr>
          <w:p w14:paraId="223C0F39" w14:textId="77777777" w:rsidR="0096171D" w:rsidRPr="00743536" w:rsidRDefault="0096171D" w:rsidP="0096171D">
            <w:pPr>
              <w:pStyle w:val="acctfourfigures"/>
              <w:tabs>
                <w:tab w:val="clear" w:pos="765"/>
                <w:tab w:val="decimal" w:pos="731"/>
              </w:tabs>
              <w:spacing w:line="240" w:lineRule="atLeast"/>
              <w:ind w:right="11"/>
            </w:pPr>
          </w:p>
        </w:tc>
        <w:tc>
          <w:tcPr>
            <w:tcW w:w="180" w:type="dxa"/>
          </w:tcPr>
          <w:p w14:paraId="7520CF4D" w14:textId="77777777" w:rsidR="0096171D" w:rsidRPr="00743536" w:rsidRDefault="0096171D" w:rsidP="0096171D">
            <w:pPr>
              <w:pStyle w:val="acctfourfigures"/>
              <w:spacing w:line="240" w:lineRule="atLeast"/>
            </w:pPr>
          </w:p>
        </w:tc>
        <w:tc>
          <w:tcPr>
            <w:tcW w:w="957" w:type="dxa"/>
          </w:tcPr>
          <w:p w14:paraId="06BDB5C3" w14:textId="77777777" w:rsidR="0096171D" w:rsidRPr="00743536" w:rsidRDefault="0096171D" w:rsidP="0096171D">
            <w:pPr>
              <w:pStyle w:val="acctfourfigures"/>
              <w:tabs>
                <w:tab w:val="clear" w:pos="765"/>
                <w:tab w:val="decimal" w:pos="731"/>
              </w:tabs>
              <w:spacing w:line="240" w:lineRule="atLeast"/>
              <w:ind w:right="11"/>
            </w:pPr>
          </w:p>
        </w:tc>
      </w:tr>
      <w:tr w:rsidR="0096171D" w:rsidRPr="00743536" w14:paraId="4CFB2E2F" w14:textId="77777777" w:rsidTr="000232A4">
        <w:trPr>
          <w:cantSplit/>
        </w:trPr>
        <w:tc>
          <w:tcPr>
            <w:tcW w:w="3690" w:type="dxa"/>
          </w:tcPr>
          <w:p w14:paraId="15D05B08" w14:textId="77777777" w:rsidR="0096171D" w:rsidRPr="001A3F6A" w:rsidRDefault="0096171D" w:rsidP="0096171D">
            <w:pPr>
              <w:spacing w:line="240" w:lineRule="atLeast"/>
              <w:ind w:left="191" w:hanging="191"/>
            </w:pPr>
            <w:r w:rsidRPr="007F6C76">
              <w:t>- ordinary shares</w:t>
            </w:r>
          </w:p>
        </w:tc>
        <w:tc>
          <w:tcPr>
            <w:tcW w:w="1170" w:type="dxa"/>
          </w:tcPr>
          <w:p w14:paraId="75411167" w14:textId="1B256235" w:rsidR="0096171D" w:rsidRPr="00D76768" w:rsidRDefault="00D76768" w:rsidP="0096171D">
            <w:pPr>
              <w:pStyle w:val="acctfourfigures"/>
              <w:tabs>
                <w:tab w:val="clear" w:pos="765"/>
                <w:tab w:val="decimal" w:pos="371"/>
                <w:tab w:val="decimal" w:pos="731"/>
              </w:tabs>
              <w:spacing w:line="240" w:lineRule="atLeast"/>
              <w:ind w:right="11"/>
              <w:jc w:val="center"/>
            </w:pPr>
            <w:r w:rsidRPr="00D76768">
              <w:t>10</w:t>
            </w:r>
          </w:p>
        </w:tc>
        <w:tc>
          <w:tcPr>
            <w:tcW w:w="1023" w:type="dxa"/>
          </w:tcPr>
          <w:p w14:paraId="5C4591E7" w14:textId="12AB60F0" w:rsidR="0096171D" w:rsidRPr="00743536" w:rsidRDefault="00D76768" w:rsidP="00D76768">
            <w:pPr>
              <w:pStyle w:val="acctfourfigures"/>
              <w:tabs>
                <w:tab w:val="clear" w:pos="765"/>
                <w:tab w:val="decimal" w:pos="851"/>
              </w:tabs>
              <w:spacing w:line="240" w:lineRule="atLeast"/>
              <w:ind w:right="11"/>
            </w:pPr>
            <w:r>
              <w:t>2,500</w:t>
            </w:r>
          </w:p>
        </w:tc>
        <w:tc>
          <w:tcPr>
            <w:tcW w:w="180" w:type="dxa"/>
          </w:tcPr>
          <w:p w14:paraId="73FB43ED" w14:textId="77777777" w:rsidR="0096171D" w:rsidRPr="00743536" w:rsidRDefault="0096171D" w:rsidP="0096171D">
            <w:pPr>
              <w:pStyle w:val="acctfourfigures"/>
              <w:spacing w:line="240" w:lineRule="atLeast"/>
            </w:pPr>
          </w:p>
        </w:tc>
        <w:tc>
          <w:tcPr>
            <w:tcW w:w="990" w:type="dxa"/>
            <w:gridSpan w:val="2"/>
          </w:tcPr>
          <w:p w14:paraId="0969C25A" w14:textId="561B6EA8" w:rsidR="0096171D" w:rsidRPr="00743536" w:rsidRDefault="00D76768" w:rsidP="0096171D">
            <w:pPr>
              <w:pStyle w:val="acctfourfigures"/>
              <w:tabs>
                <w:tab w:val="clear" w:pos="765"/>
                <w:tab w:val="decimal" w:pos="731"/>
              </w:tabs>
              <w:spacing w:line="240" w:lineRule="atLeast"/>
              <w:ind w:right="11"/>
            </w:pPr>
            <w:r>
              <w:t>25,000</w:t>
            </w:r>
          </w:p>
        </w:tc>
        <w:tc>
          <w:tcPr>
            <w:tcW w:w="180" w:type="dxa"/>
            <w:gridSpan w:val="2"/>
          </w:tcPr>
          <w:p w14:paraId="3951B5DC" w14:textId="77777777" w:rsidR="0096171D" w:rsidRPr="00743536" w:rsidRDefault="0096171D" w:rsidP="0096171D">
            <w:pPr>
              <w:pStyle w:val="acctfourfigures"/>
              <w:spacing w:line="240" w:lineRule="atLeast"/>
            </w:pPr>
          </w:p>
        </w:tc>
        <w:tc>
          <w:tcPr>
            <w:tcW w:w="990" w:type="dxa"/>
          </w:tcPr>
          <w:p w14:paraId="0EBA977C" w14:textId="36374C5B" w:rsidR="0096171D" w:rsidRPr="00743536" w:rsidRDefault="00D76768" w:rsidP="0096171D">
            <w:pPr>
              <w:pStyle w:val="acctfourfigures"/>
              <w:tabs>
                <w:tab w:val="clear" w:pos="765"/>
                <w:tab w:val="decimal" w:pos="731"/>
              </w:tabs>
              <w:spacing w:line="240" w:lineRule="atLeast"/>
              <w:ind w:right="11"/>
            </w:pPr>
            <w:r>
              <w:t>2,500</w:t>
            </w:r>
          </w:p>
        </w:tc>
        <w:tc>
          <w:tcPr>
            <w:tcW w:w="180" w:type="dxa"/>
          </w:tcPr>
          <w:p w14:paraId="27522C5E" w14:textId="77777777" w:rsidR="0096171D" w:rsidRPr="00743536" w:rsidRDefault="0096171D" w:rsidP="0096171D">
            <w:pPr>
              <w:pStyle w:val="acctfourfigures"/>
              <w:spacing w:line="240" w:lineRule="atLeast"/>
            </w:pPr>
          </w:p>
        </w:tc>
        <w:tc>
          <w:tcPr>
            <w:tcW w:w="957" w:type="dxa"/>
          </w:tcPr>
          <w:p w14:paraId="167CCE18" w14:textId="2DD15F52" w:rsidR="0096171D" w:rsidRPr="00743536" w:rsidRDefault="00D76768" w:rsidP="0096171D">
            <w:pPr>
              <w:pStyle w:val="acctfourfigures"/>
              <w:tabs>
                <w:tab w:val="clear" w:pos="765"/>
                <w:tab w:val="decimal" w:pos="731"/>
              </w:tabs>
              <w:spacing w:line="240" w:lineRule="atLeast"/>
              <w:ind w:right="11"/>
            </w:pPr>
            <w:r>
              <w:t>25,000</w:t>
            </w:r>
          </w:p>
        </w:tc>
      </w:tr>
      <w:tr w:rsidR="0096171D" w:rsidRPr="00743536" w14:paraId="5CE16853" w14:textId="77777777" w:rsidTr="000232A4">
        <w:trPr>
          <w:cantSplit/>
        </w:trPr>
        <w:tc>
          <w:tcPr>
            <w:tcW w:w="3690" w:type="dxa"/>
          </w:tcPr>
          <w:p w14:paraId="5B279524" w14:textId="2DE30999" w:rsidR="0096171D" w:rsidRPr="007F6C76" w:rsidRDefault="00D76768" w:rsidP="0096171D">
            <w:pPr>
              <w:spacing w:line="240" w:lineRule="atLeast"/>
              <w:ind w:left="191" w:hanging="191"/>
            </w:pPr>
            <w:r w:rsidRPr="007F6C76">
              <w:t>Increase of new shares</w:t>
            </w:r>
          </w:p>
        </w:tc>
        <w:tc>
          <w:tcPr>
            <w:tcW w:w="1170" w:type="dxa"/>
          </w:tcPr>
          <w:p w14:paraId="18917EA4" w14:textId="06C21AE0" w:rsidR="0096171D" w:rsidRPr="00D76768" w:rsidRDefault="00D76768" w:rsidP="0096171D">
            <w:pPr>
              <w:pStyle w:val="acctfourfigures"/>
              <w:tabs>
                <w:tab w:val="clear" w:pos="765"/>
                <w:tab w:val="decimal" w:pos="371"/>
                <w:tab w:val="decimal" w:pos="731"/>
              </w:tabs>
              <w:spacing w:line="240" w:lineRule="atLeast"/>
              <w:ind w:right="11"/>
              <w:jc w:val="center"/>
            </w:pPr>
            <w:r w:rsidRPr="00D76768">
              <w:t>10</w:t>
            </w:r>
          </w:p>
        </w:tc>
        <w:tc>
          <w:tcPr>
            <w:tcW w:w="1023" w:type="dxa"/>
          </w:tcPr>
          <w:p w14:paraId="20B41706" w14:textId="6A8DD759" w:rsidR="0096171D" w:rsidRPr="00743536" w:rsidRDefault="00D76768" w:rsidP="00D76768">
            <w:pPr>
              <w:pStyle w:val="acctfourfigures"/>
              <w:tabs>
                <w:tab w:val="clear" w:pos="765"/>
                <w:tab w:val="decimal" w:pos="851"/>
              </w:tabs>
              <w:spacing w:line="240" w:lineRule="atLeast"/>
              <w:ind w:right="11"/>
            </w:pPr>
            <w:r>
              <w:t>19,700</w:t>
            </w:r>
          </w:p>
        </w:tc>
        <w:tc>
          <w:tcPr>
            <w:tcW w:w="180" w:type="dxa"/>
          </w:tcPr>
          <w:p w14:paraId="37E3F28F" w14:textId="77777777" w:rsidR="0096171D" w:rsidRPr="00743536" w:rsidRDefault="0096171D" w:rsidP="0096171D">
            <w:pPr>
              <w:pStyle w:val="acctfourfigures"/>
              <w:spacing w:line="240" w:lineRule="atLeast"/>
            </w:pPr>
          </w:p>
        </w:tc>
        <w:tc>
          <w:tcPr>
            <w:tcW w:w="990" w:type="dxa"/>
            <w:gridSpan w:val="2"/>
          </w:tcPr>
          <w:p w14:paraId="3EDD2653" w14:textId="2D20C012" w:rsidR="0096171D" w:rsidRPr="00743536" w:rsidRDefault="00D76768" w:rsidP="0096171D">
            <w:pPr>
              <w:pStyle w:val="acctfourfigures"/>
              <w:tabs>
                <w:tab w:val="clear" w:pos="765"/>
                <w:tab w:val="decimal" w:pos="731"/>
              </w:tabs>
              <w:spacing w:line="240" w:lineRule="atLeast"/>
              <w:ind w:right="11"/>
            </w:pPr>
            <w:r>
              <w:t>197,000</w:t>
            </w:r>
          </w:p>
        </w:tc>
        <w:tc>
          <w:tcPr>
            <w:tcW w:w="180" w:type="dxa"/>
            <w:gridSpan w:val="2"/>
          </w:tcPr>
          <w:p w14:paraId="451417D7" w14:textId="77777777" w:rsidR="0096171D" w:rsidRPr="00743536" w:rsidRDefault="0096171D" w:rsidP="0096171D">
            <w:pPr>
              <w:pStyle w:val="acctfourfigures"/>
              <w:spacing w:line="240" w:lineRule="atLeast"/>
            </w:pPr>
          </w:p>
        </w:tc>
        <w:tc>
          <w:tcPr>
            <w:tcW w:w="990" w:type="dxa"/>
          </w:tcPr>
          <w:p w14:paraId="2EE37D35" w14:textId="6190E437" w:rsidR="0096171D" w:rsidRPr="00743536" w:rsidRDefault="00D76768" w:rsidP="0096171D">
            <w:pPr>
              <w:pStyle w:val="acctfourfigures"/>
              <w:tabs>
                <w:tab w:val="clear" w:pos="765"/>
                <w:tab w:val="decimal" w:pos="731"/>
              </w:tabs>
              <w:spacing w:line="240" w:lineRule="atLeast"/>
              <w:ind w:right="11"/>
            </w:pPr>
            <w:r>
              <w:t>-</w:t>
            </w:r>
          </w:p>
        </w:tc>
        <w:tc>
          <w:tcPr>
            <w:tcW w:w="180" w:type="dxa"/>
          </w:tcPr>
          <w:p w14:paraId="68471585" w14:textId="77777777" w:rsidR="0096171D" w:rsidRPr="00743536" w:rsidRDefault="0096171D" w:rsidP="0096171D">
            <w:pPr>
              <w:pStyle w:val="acctfourfigures"/>
              <w:spacing w:line="240" w:lineRule="atLeast"/>
            </w:pPr>
          </w:p>
        </w:tc>
        <w:tc>
          <w:tcPr>
            <w:tcW w:w="957" w:type="dxa"/>
          </w:tcPr>
          <w:p w14:paraId="0A118329" w14:textId="25FC70A6" w:rsidR="0096171D" w:rsidRPr="00743536" w:rsidRDefault="00D76768" w:rsidP="0096171D">
            <w:pPr>
              <w:pStyle w:val="acctfourfigures"/>
              <w:tabs>
                <w:tab w:val="clear" w:pos="765"/>
                <w:tab w:val="decimal" w:pos="731"/>
              </w:tabs>
              <w:spacing w:line="240" w:lineRule="atLeast"/>
              <w:ind w:right="11"/>
            </w:pPr>
            <w:r>
              <w:t>-</w:t>
            </w:r>
          </w:p>
        </w:tc>
      </w:tr>
      <w:tr w:rsidR="0096171D" w:rsidRPr="00743536" w14:paraId="165E773A" w14:textId="77777777" w:rsidTr="000232A4">
        <w:trPr>
          <w:cantSplit/>
        </w:trPr>
        <w:tc>
          <w:tcPr>
            <w:tcW w:w="3690" w:type="dxa"/>
          </w:tcPr>
          <w:p w14:paraId="4E6C2D57" w14:textId="77777777" w:rsidR="0096171D" w:rsidRPr="007F6C76" w:rsidRDefault="0096171D" w:rsidP="0096171D">
            <w:pPr>
              <w:spacing w:line="240" w:lineRule="atLeast"/>
              <w:ind w:left="191" w:hanging="191"/>
            </w:pPr>
            <w:r w:rsidRPr="007F6C76">
              <w:t>Reduction in par value</w:t>
            </w:r>
          </w:p>
        </w:tc>
        <w:tc>
          <w:tcPr>
            <w:tcW w:w="1170" w:type="dxa"/>
          </w:tcPr>
          <w:p w14:paraId="27143FBE" w14:textId="77777777" w:rsidR="0096171D" w:rsidRPr="00D76768" w:rsidRDefault="0096171D" w:rsidP="0096171D">
            <w:pPr>
              <w:pStyle w:val="acctfourfigures"/>
              <w:tabs>
                <w:tab w:val="clear" w:pos="765"/>
                <w:tab w:val="decimal" w:pos="371"/>
                <w:tab w:val="decimal" w:pos="731"/>
              </w:tabs>
              <w:spacing w:line="240" w:lineRule="atLeast"/>
              <w:ind w:right="11"/>
              <w:jc w:val="center"/>
            </w:pPr>
          </w:p>
        </w:tc>
        <w:tc>
          <w:tcPr>
            <w:tcW w:w="1023" w:type="dxa"/>
          </w:tcPr>
          <w:p w14:paraId="4EDE2D65" w14:textId="77777777" w:rsidR="0096171D" w:rsidRPr="00743536" w:rsidRDefault="0096171D" w:rsidP="00D76768">
            <w:pPr>
              <w:pStyle w:val="acctfourfigures"/>
              <w:tabs>
                <w:tab w:val="clear" w:pos="765"/>
                <w:tab w:val="decimal" w:pos="851"/>
              </w:tabs>
              <w:spacing w:line="240" w:lineRule="atLeast"/>
              <w:ind w:right="11"/>
            </w:pPr>
          </w:p>
        </w:tc>
        <w:tc>
          <w:tcPr>
            <w:tcW w:w="180" w:type="dxa"/>
          </w:tcPr>
          <w:p w14:paraId="3C805F92" w14:textId="77777777" w:rsidR="0096171D" w:rsidRPr="00743536" w:rsidRDefault="0096171D" w:rsidP="0096171D">
            <w:pPr>
              <w:pStyle w:val="acctfourfigures"/>
              <w:spacing w:line="240" w:lineRule="atLeast"/>
            </w:pPr>
          </w:p>
        </w:tc>
        <w:tc>
          <w:tcPr>
            <w:tcW w:w="990" w:type="dxa"/>
            <w:gridSpan w:val="2"/>
          </w:tcPr>
          <w:p w14:paraId="23DF42C0" w14:textId="77777777" w:rsidR="0096171D" w:rsidRPr="00743536" w:rsidRDefault="0096171D" w:rsidP="0096171D">
            <w:pPr>
              <w:pStyle w:val="acctfourfigures"/>
              <w:tabs>
                <w:tab w:val="clear" w:pos="765"/>
                <w:tab w:val="decimal" w:pos="731"/>
              </w:tabs>
              <w:spacing w:line="240" w:lineRule="atLeast"/>
              <w:ind w:right="11"/>
            </w:pPr>
          </w:p>
        </w:tc>
        <w:tc>
          <w:tcPr>
            <w:tcW w:w="180" w:type="dxa"/>
            <w:gridSpan w:val="2"/>
          </w:tcPr>
          <w:p w14:paraId="47108A01" w14:textId="77777777" w:rsidR="0096171D" w:rsidRPr="00743536" w:rsidRDefault="0096171D" w:rsidP="0096171D">
            <w:pPr>
              <w:pStyle w:val="acctfourfigures"/>
              <w:spacing w:line="240" w:lineRule="atLeast"/>
            </w:pPr>
          </w:p>
        </w:tc>
        <w:tc>
          <w:tcPr>
            <w:tcW w:w="990" w:type="dxa"/>
          </w:tcPr>
          <w:p w14:paraId="608B226D" w14:textId="77777777" w:rsidR="0096171D" w:rsidRPr="00743536" w:rsidRDefault="0096171D" w:rsidP="0096171D">
            <w:pPr>
              <w:pStyle w:val="acctfourfigures"/>
              <w:tabs>
                <w:tab w:val="clear" w:pos="765"/>
                <w:tab w:val="decimal" w:pos="731"/>
              </w:tabs>
              <w:spacing w:line="240" w:lineRule="atLeast"/>
              <w:ind w:right="11"/>
            </w:pPr>
          </w:p>
        </w:tc>
        <w:tc>
          <w:tcPr>
            <w:tcW w:w="180" w:type="dxa"/>
          </w:tcPr>
          <w:p w14:paraId="54B4962C" w14:textId="77777777" w:rsidR="0096171D" w:rsidRPr="00743536" w:rsidRDefault="0096171D" w:rsidP="0096171D">
            <w:pPr>
              <w:pStyle w:val="acctfourfigures"/>
              <w:spacing w:line="240" w:lineRule="atLeast"/>
            </w:pPr>
          </w:p>
        </w:tc>
        <w:tc>
          <w:tcPr>
            <w:tcW w:w="957" w:type="dxa"/>
          </w:tcPr>
          <w:p w14:paraId="2EF20960" w14:textId="77777777" w:rsidR="0096171D" w:rsidRPr="00743536" w:rsidRDefault="0096171D" w:rsidP="0096171D">
            <w:pPr>
              <w:pStyle w:val="acctfourfigures"/>
              <w:tabs>
                <w:tab w:val="clear" w:pos="765"/>
                <w:tab w:val="decimal" w:pos="731"/>
              </w:tabs>
              <w:spacing w:line="240" w:lineRule="atLeast"/>
              <w:ind w:right="11"/>
            </w:pPr>
          </w:p>
        </w:tc>
      </w:tr>
      <w:tr w:rsidR="00D76768" w:rsidRPr="00743536" w14:paraId="241D66E8" w14:textId="77777777" w:rsidTr="000232A4">
        <w:trPr>
          <w:cantSplit/>
        </w:trPr>
        <w:tc>
          <w:tcPr>
            <w:tcW w:w="3690" w:type="dxa"/>
          </w:tcPr>
          <w:p w14:paraId="4110AD42" w14:textId="1E98E0CE" w:rsidR="00D76768" w:rsidRPr="007F6C76" w:rsidRDefault="00D76768" w:rsidP="00D76768">
            <w:pPr>
              <w:spacing w:line="240" w:lineRule="atLeast"/>
              <w:ind w:left="191" w:hanging="191"/>
            </w:pPr>
            <w:r>
              <w:t>- from Baht 10 to Baht 0.5</w:t>
            </w:r>
          </w:p>
        </w:tc>
        <w:tc>
          <w:tcPr>
            <w:tcW w:w="1170" w:type="dxa"/>
          </w:tcPr>
          <w:p w14:paraId="37D397DE" w14:textId="2B23FCB4" w:rsidR="00D76768" w:rsidRPr="00D76768" w:rsidRDefault="00D76768" w:rsidP="00D76768">
            <w:pPr>
              <w:pStyle w:val="acctfourfigures"/>
              <w:tabs>
                <w:tab w:val="clear" w:pos="765"/>
                <w:tab w:val="decimal" w:pos="371"/>
                <w:tab w:val="decimal" w:pos="731"/>
              </w:tabs>
              <w:spacing w:line="240" w:lineRule="atLeast"/>
              <w:ind w:right="11"/>
              <w:jc w:val="center"/>
            </w:pPr>
            <w:r w:rsidRPr="00D76768">
              <w:t>10</w:t>
            </w:r>
          </w:p>
        </w:tc>
        <w:tc>
          <w:tcPr>
            <w:tcW w:w="1023" w:type="dxa"/>
          </w:tcPr>
          <w:p w14:paraId="4B75DFC9" w14:textId="17DBF66F" w:rsidR="00D76768" w:rsidRPr="00743536" w:rsidRDefault="00D76768" w:rsidP="00D872D4">
            <w:pPr>
              <w:pStyle w:val="acctfourfigures"/>
              <w:tabs>
                <w:tab w:val="clear" w:pos="765"/>
                <w:tab w:val="decimal" w:pos="851"/>
              </w:tabs>
              <w:spacing w:line="240" w:lineRule="atLeast"/>
              <w:ind w:right="-45"/>
            </w:pPr>
            <w:r>
              <w:t>(22,200)</w:t>
            </w:r>
          </w:p>
        </w:tc>
        <w:tc>
          <w:tcPr>
            <w:tcW w:w="180" w:type="dxa"/>
          </w:tcPr>
          <w:p w14:paraId="04170E72" w14:textId="77777777" w:rsidR="00D76768" w:rsidRPr="00743536" w:rsidRDefault="00D76768" w:rsidP="00D76768">
            <w:pPr>
              <w:pStyle w:val="acctfourfigures"/>
              <w:spacing w:line="240" w:lineRule="atLeast"/>
            </w:pPr>
          </w:p>
        </w:tc>
        <w:tc>
          <w:tcPr>
            <w:tcW w:w="990" w:type="dxa"/>
            <w:gridSpan w:val="2"/>
          </w:tcPr>
          <w:p w14:paraId="0391D886" w14:textId="147AE2C7" w:rsidR="00D76768" w:rsidRPr="00743536" w:rsidRDefault="00D76768" w:rsidP="00D76768">
            <w:pPr>
              <w:pStyle w:val="acctfourfigures"/>
              <w:tabs>
                <w:tab w:val="clear" w:pos="765"/>
                <w:tab w:val="decimal" w:pos="731"/>
              </w:tabs>
              <w:spacing w:line="240" w:lineRule="atLeast"/>
              <w:ind w:right="11"/>
            </w:pPr>
            <w:r>
              <w:t>-</w:t>
            </w:r>
          </w:p>
        </w:tc>
        <w:tc>
          <w:tcPr>
            <w:tcW w:w="180" w:type="dxa"/>
            <w:gridSpan w:val="2"/>
          </w:tcPr>
          <w:p w14:paraId="0D2C4D7F" w14:textId="77777777" w:rsidR="00D76768" w:rsidRPr="00743536" w:rsidRDefault="00D76768" w:rsidP="00D76768">
            <w:pPr>
              <w:pStyle w:val="acctfourfigures"/>
              <w:spacing w:line="240" w:lineRule="atLeast"/>
            </w:pPr>
          </w:p>
        </w:tc>
        <w:tc>
          <w:tcPr>
            <w:tcW w:w="990" w:type="dxa"/>
          </w:tcPr>
          <w:p w14:paraId="77A5B92E" w14:textId="6A17677C" w:rsidR="00D76768" w:rsidRPr="00743536" w:rsidRDefault="00D76768" w:rsidP="00D76768">
            <w:pPr>
              <w:pStyle w:val="acctfourfigures"/>
              <w:tabs>
                <w:tab w:val="clear" w:pos="765"/>
                <w:tab w:val="decimal" w:pos="731"/>
              </w:tabs>
              <w:spacing w:line="240" w:lineRule="atLeast"/>
              <w:ind w:right="11"/>
            </w:pPr>
            <w:r>
              <w:t>-</w:t>
            </w:r>
          </w:p>
        </w:tc>
        <w:tc>
          <w:tcPr>
            <w:tcW w:w="180" w:type="dxa"/>
          </w:tcPr>
          <w:p w14:paraId="2BBE14D2" w14:textId="77777777" w:rsidR="00D76768" w:rsidRPr="00743536" w:rsidRDefault="00D76768" w:rsidP="00D76768">
            <w:pPr>
              <w:pStyle w:val="acctfourfigures"/>
              <w:spacing w:line="240" w:lineRule="atLeast"/>
            </w:pPr>
          </w:p>
        </w:tc>
        <w:tc>
          <w:tcPr>
            <w:tcW w:w="957" w:type="dxa"/>
          </w:tcPr>
          <w:p w14:paraId="3631808D" w14:textId="28A8E664" w:rsidR="00D76768" w:rsidRPr="00743536" w:rsidRDefault="00D76768" w:rsidP="00D76768">
            <w:pPr>
              <w:pStyle w:val="acctfourfigures"/>
              <w:tabs>
                <w:tab w:val="clear" w:pos="765"/>
                <w:tab w:val="decimal" w:pos="731"/>
              </w:tabs>
              <w:spacing w:line="240" w:lineRule="atLeast"/>
              <w:ind w:right="11"/>
            </w:pPr>
            <w:r>
              <w:t>-</w:t>
            </w:r>
          </w:p>
        </w:tc>
      </w:tr>
      <w:tr w:rsidR="00D76768" w:rsidRPr="00743536" w14:paraId="01708145" w14:textId="77777777" w:rsidTr="000232A4">
        <w:trPr>
          <w:cantSplit/>
        </w:trPr>
        <w:tc>
          <w:tcPr>
            <w:tcW w:w="3690" w:type="dxa"/>
          </w:tcPr>
          <w:p w14:paraId="1701A947" w14:textId="779E7A99" w:rsidR="00D76768" w:rsidRPr="007F6C76" w:rsidRDefault="00D76768" w:rsidP="00D76768">
            <w:pPr>
              <w:spacing w:line="240" w:lineRule="atLeast"/>
              <w:ind w:left="191" w:hanging="191"/>
            </w:pPr>
            <w:r>
              <w:t>- from Baht 10</w:t>
            </w:r>
            <w:r w:rsidRPr="007F6C76">
              <w:t xml:space="preserve"> to Baht </w:t>
            </w:r>
            <w:r>
              <w:t>0.</w:t>
            </w:r>
            <w:r w:rsidRPr="007F6C76">
              <w:t>5</w:t>
            </w:r>
          </w:p>
        </w:tc>
        <w:tc>
          <w:tcPr>
            <w:tcW w:w="1170" w:type="dxa"/>
          </w:tcPr>
          <w:p w14:paraId="35C7B7D9" w14:textId="7E58AD2A" w:rsidR="00D76768" w:rsidRPr="00D76768" w:rsidRDefault="00D76768" w:rsidP="00D76768">
            <w:pPr>
              <w:pStyle w:val="acctfourfigures"/>
              <w:tabs>
                <w:tab w:val="clear" w:pos="765"/>
                <w:tab w:val="decimal" w:pos="371"/>
                <w:tab w:val="decimal" w:pos="731"/>
              </w:tabs>
              <w:spacing w:line="240" w:lineRule="atLeast"/>
              <w:ind w:right="11"/>
              <w:jc w:val="center"/>
            </w:pPr>
            <w:r w:rsidRPr="00D76768">
              <w:t>0.5</w:t>
            </w:r>
          </w:p>
        </w:tc>
        <w:tc>
          <w:tcPr>
            <w:tcW w:w="1023" w:type="dxa"/>
          </w:tcPr>
          <w:p w14:paraId="49E4DC5E" w14:textId="7DE6B800" w:rsidR="00D76768" w:rsidRPr="00743536" w:rsidRDefault="00D76768" w:rsidP="00D76768">
            <w:pPr>
              <w:pStyle w:val="acctfourfigures"/>
              <w:tabs>
                <w:tab w:val="clear" w:pos="765"/>
                <w:tab w:val="decimal" w:pos="851"/>
              </w:tabs>
              <w:spacing w:line="240" w:lineRule="atLeast"/>
              <w:ind w:right="11"/>
            </w:pPr>
            <w:r>
              <w:t>444,000</w:t>
            </w:r>
          </w:p>
        </w:tc>
        <w:tc>
          <w:tcPr>
            <w:tcW w:w="180" w:type="dxa"/>
          </w:tcPr>
          <w:p w14:paraId="6BE6E880" w14:textId="77777777" w:rsidR="00D76768" w:rsidRPr="00743536" w:rsidRDefault="00D76768" w:rsidP="00D76768">
            <w:pPr>
              <w:pStyle w:val="acctfourfigures"/>
              <w:spacing w:line="240" w:lineRule="atLeast"/>
            </w:pPr>
          </w:p>
        </w:tc>
        <w:tc>
          <w:tcPr>
            <w:tcW w:w="990" w:type="dxa"/>
            <w:gridSpan w:val="2"/>
          </w:tcPr>
          <w:p w14:paraId="147254FD" w14:textId="4C7ACF54" w:rsidR="00D76768" w:rsidRPr="00743536" w:rsidRDefault="00D76768" w:rsidP="00D76768">
            <w:pPr>
              <w:pStyle w:val="acctfourfigures"/>
              <w:tabs>
                <w:tab w:val="clear" w:pos="765"/>
                <w:tab w:val="decimal" w:pos="731"/>
              </w:tabs>
              <w:spacing w:line="240" w:lineRule="atLeast"/>
              <w:ind w:right="11"/>
            </w:pPr>
            <w:r>
              <w:t>-</w:t>
            </w:r>
          </w:p>
        </w:tc>
        <w:tc>
          <w:tcPr>
            <w:tcW w:w="180" w:type="dxa"/>
            <w:gridSpan w:val="2"/>
          </w:tcPr>
          <w:p w14:paraId="01332357" w14:textId="77777777" w:rsidR="00D76768" w:rsidRPr="00743536" w:rsidRDefault="00D76768" w:rsidP="00D76768">
            <w:pPr>
              <w:pStyle w:val="acctfourfigures"/>
              <w:spacing w:line="240" w:lineRule="atLeast"/>
            </w:pPr>
          </w:p>
        </w:tc>
        <w:tc>
          <w:tcPr>
            <w:tcW w:w="990" w:type="dxa"/>
          </w:tcPr>
          <w:p w14:paraId="21DF6147" w14:textId="4EC152B3" w:rsidR="00D76768" w:rsidRPr="00743536" w:rsidRDefault="00D76768" w:rsidP="00D76768">
            <w:pPr>
              <w:pStyle w:val="acctfourfigures"/>
              <w:tabs>
                <w:tab w:val="clear" w:pos="765"/>
                <w:tab w:val="decimal" w:pos="731"/>
              </w:tabs>
              <w:spacing w:line="240" w:lineRule="atLeast"/>
              <w:ind w:right="11"/>
            </w:pPr>
            <w:r>
              <w:t>-</w:t>
            </w:r>
          </w:p>
        </w:tc>
        <w:tc>
          <w:tcPr>
            <w:tcW w:w="180" w:type="dxa"/>
          </w:tcPr>
          <w:p w14:paraId="11A39BC4" w14:textId="77777777" w:rsidR="00D76768" w:rsidRPr="00743536" w:rsidRDefault="00D76768" w:rsidP="00D76768">
            <w:pPr>
              <w:pStyle w:val="acctfourfigures"/>
              <w:spacing w:line="240" w:lineRule="atLeast"/>
            </w:pPr>
          </w:p>
        </w:tc>
        <w:tc>
          <w:tcPr>
            <w:tcW w:w="957" w:type="dxa"/>
          </w:tcPr>
          <w:p w14:paraId="4C9B6B4F" w14:textId="151B9936" w:rsidR="00D76768" w:rsidRPr="00743536" w:rsidRDefault="00D76768" w:rsidP="00D76768">
            <w:pPr>
              <w:pStyle w:val="acctfourfigures"/>
              <w:tabs>
                <w:tab w:val="clear" w:pos="765"/>
                <w:tab w:val="decimal" w:pos="731"/>
              </w:tabs>
              <w:spacing w:line="240" w:lineRule="atLeast"/>
              <w:ind w:right="11"/>
            </w:pPr>
            <w:r>
              <w:t>-</w:t>
            </w:r>
          </w:p>
        </w:tc>
      </w:tr>
      <w:tr w:rsidR="0096171D" w:rsidRPr="00743536" w14:paraId="28B70A83" w14:textId="77777777" w:rsidTr="000232A4">
        <w:trPr>
          <w:cantSplit/>
        </w:trPr>
        <w:tc>
          <w:tcPr>
            <w:tcW w:w="3690" w:type="dxa"/>
          </w:tcPr>
          <w:p w14:paraId="357F6E66" w14:textId="77777777" w:rsidR="0096171D" w:rsidRPr="007F6C76" w:rsidRDefault="0096171D" w:rsidP="0096171D">
            <w:pPr>
              <w:spacing w:line="240" w:lineRule="atLeast"/>
              <w:ind w:left="191" w:hanging="191"/>
            </w:pPr>
            <w:r w:rsidRPr="007F6C76">
              <w:rPr>
                <w:b/>
                <w:bCs/>
              </w:rPr>
              <w:t>At 31 December</w:t>
            </w:r>
          </w:p>
        </w:tc>
        <w:tc>
          <w:tcPr>
            <w:tcW w:w="1170" w:type="dxa"/>
          </w:tcPr>
          <w:p w14:paraId="74BB1837" w14:textId="77777777" w:rsidR="0096171D" w:rsidRPr="00D76768" w:rsidRDefault="0096171D" w:rsidP="0096171D">
            <w:pPr>
              <w:pStyle w:val="acctfourfigures"/>
              <w:tabs>
                <w:tab w:val="clear" w:pos="765"/>
                <w:tab w:val="decimal" w:pos="371"/>
                <w:tab w:val="decimal" w:pos="731"/>
              </w:tabs>
              <w:spacing w:line="240" w:lineRule="atLeast"/>
              <w:ind w:right="11"/>
              <w:jc w:val="center"/>
            </w:pPr>
          </w:p>
        </w:tc>
        <w:tc>
          <w:tcPr>
            <w:tcW w:w="1023" w:type="dxa"/>
            <w:tcBorders>
              <w:top w:val="single" w:sz="4" w:space="0" w:color="auto"/>
            </w:tcBorders>
          </w:tcPr>
          <w:p w14:paraId="489CFC07" w14:textId="77777777" w:rsidR="0096171D" w:rsidRPr="00743536" w:rsidRDefault="0096171D" w:rsidP="00D76768">
            <w:pPr>
              <w:pStyle w:val="acctfourfigures"/>
              <w:tabs>
                <w:tab w:val="clear" w:pos="765"/>
                <w:tab w:val="decimal" w:pos="851"/>
              </w:tabs>
              <w:spacing w:line="240" w:lineRule="atLeast"/>
              <w:ind w:right="11"/>
            </w:pPr>
          </w:p>
        </w:tc>
        <w:tc>
          <w:tcPr>
            <w:tcW w:w="180" w:type="dxa"/>
          </w:tcPr>
          <w:p w14:paraId="497D70BC" w14:textId="77777777" w:rsidR="0096171D" w:rsidRPr="00743536" w:rsidRDefault="0096171D" w:rsidP="0096171D">
            <w:pPr>
              <w:pStyle w:val="acctfourfigures"/>
              <w:spacing w:line="240" w:lineRule="atLeast"/>
            </w:pPr>
          </w:p>
        </w:tc>
        <w:tc>
          <w:tcPr>
            <w:tcW w:w="990" w:type="dxa"/>
            <w:gridSpan w:val="2"/>
            <w:tcBorders>
              <w:top w:val="single" w:sz="4" w:space="0" w:color="auto"/>
            </w:tcBorders>
          </w:tcPr>
          <w:p w14:paraId="6C5AAE1E" w14:textId="77777777" w:rsidR="0096171D" w:rsidRPr="00743536" w:rsidRDefault="0096171D" w:rsidP="0096171D">
            <w:pPr>
              <w:pStyle w:val="acctfourfigures"/>
              <w:tabs>
                <w:tab w:val="clear" w:pos="765"/>
                <w:tab w:val="decimal" w:pos="731"/>
              </w:tabs>
              <w:spacing w:line="240" w:lineRule="atLeast"/>
              <w:ind w:right="11"/>
            </w:pPr>
          </w:p>
        </w:tc>
        <w:tc>
          <w:tcPr>
            <w:tcW w:w="180" w:type="dxa"/>
            <w:gridSpan w:val="2"/>
          </w:tcPr>
          <w:p w14:paraId="6DD69C39" w14:textId="77777777" w:rsidR="0096171D" w:rsidRPr="00743536" w:rsidRDefault="0096171D" w:rsidP="0096171D">
            <w:pPr>
              <w:pStyle w:val="acctfourfigures"/>
              <w:spacing w:line="240" w:lineRule="atLeast"/>
            </w:pPr>
          </w:p>
        </w:tc>
        <w:tc>
          <w:tcPr>
            <w:tcW w:w="990" w:type="dxa"/>
            <w:tcBorders>
              <w:top w:val="single" w:sz="4" w:space="0" w:color="auto"/>
            </w:tcBorders>
          </w:tcPr>
          <w:p w14:paraId="5D342320" w14:textId="77777777" w:rsidR="0096171D" w:rsidRPr="00743536" w:rsidRDefault="0096171D" w:rsidP="0096171D">
            <w:pPr>
              <w:pStyle w:val="acctfourfigures"/>
              <w:tabs>
                <w:tab w:val="clear" w:pos="765"/>
                <w:tab w:val="decimal" w:pos="731"/>
              </w:tabs>
              <w:spacing w:line="240" w:lineRule="atLeast"/>
              <w:ind w:right="11"/>
            </w:pPr>
          </w:p>
        </w:tc>
        <w:tc>
          <w:tcPr>
            <w:tcW w:w="180" w:type="dxa"/>
          </w:tcPr>
          <w:p w14:paraId="34347C89" w14:textId="77777777" w:rsidR="0096171D" w:rsidRPr="00743536" w:rsidRDefault="0096171D" w:rsidP="0096171D">
            <w:pPr>
              <w:pStyle w:val="acctfourfigures"/>
              <w:spacing w:line="240" w:lineRule="atLeast"/>
            </w:pPr>
          </w:p>
        </w:tc>
        <w:tc>
          <w:tcPr>
            <w:tcW w:w="957" w:type="dxa"/>
            <w:tcBorders>
              <w:top w:val="single" w:sz="4" w:space="0" w:color="auto"/>
            </w:tcBorders>
          </w:tcPr>
          <w:p w14:paraId="5C9A5B8D" w14:textId="77777777" w:rsidR="0096171D" w:rsidRPr="00743536" w:rsidRDefault="0096171D" w:rsidP="0096171D">
            <w:pPr>
              <w:pStyle w:val="acctfourfigures"/>
              <w:tabs>
                <w:tab w:val="clear" w:pos="765"/>
                <w:tab w:val="decimal" w:pos="731"/>
              </w:tabs>
              <w:spacing w:line="240" w:lineRule="atLeast"/>
              <w:ind w:right="11"/>
            </w:pPr>
          </w:p>
        </w:tc>
      </w:tr>
      <w:tr w:rsidR="0096171D" w:rsidRPr="00743536" w14:paraId="22F7B170" w14:textId="77777777" w:rsidTr="000232A4">
        <w:trPr>
          <w:cantSplit/>
        </w:trPr>
        <w:tc>
          <w:tcPr>
            <w:tcW w:w="3690" w:type="dxa"/>
          </w:tcPr>
          <w:p w14:paraId="111B18B6" w14:textId="77777777" w:rsidR="0096171D" w:rsidRPr="007F6C76" w:rsidRDefault="0096171D" w:rsidP="0096171D">
            <w:pPr>
              <w:spacing w:line="240" w:lineRule="atLeast"/>
              <w:ind w:left="191" w:hanging="191"/>
              <w:rPr>
                <w:b/>
                <w:bCs/>
              </w:rPr>
            </w:pPr>
            <w:r w:rsidRPr="007F6C76">
              <w:rPr>
                <w:b/>
                <w:bCs/>
              </w:rPr>
              <w:t>- ordinary shares</w:t>
            </w:r>
          </w:p>
        </w:tc>
        <w:tc>
          <w:tcPr>
            <w:tcW w:w="1170" w:type="dxa"/>
          </w:tcPr>
          <w:p w14:paraId="578FBEC7" w14:textId="3ACDCD42" w:rsidR="0096171D" w:rsidRPr="00D76768" w:rsidRDefault="00D76768" w:rsidP="0096171D">
            <w:pPr>
              <w:pStyle w:val="acctfourfigures"/>
              <w:tabs>
                <w:tab w:val="clear" w:pos="765"/>
                <w:tab w:val="decimal" w:pos="371"/>
                <w:tab w:val="decimal" w:pos="731"/>
              </w:tabs>
              <w:spacing w:line="240" w:lineRule="atLeast"/>
              <w:ind w:right="11"/>
              <w:jc w:val="center"/>
            </w:pPr>
            <w:r w:rsidRPr="00D76768">
              <w:t>10</w:t>
            </w:r>
          </w:p>
        </w:tc>
        <w:tc>
          <w:tcPr>
            <w:tcW w:w="1023" w:type="dxa"/>
          </w:tcPr>
          <w:p w14:paraId="4096CF21" w14:textId="2842807A" w:rsidR="0096171D" w:rsidRPr="00D76768" w:rsidRDefault="00D76768" w:rsidP="00D76768">
            <w:pPr>
              <w:pStyle w:val="acctfourfigures"/>
              <w:tabs>
                <w:tab w:val="clear" w:pos="765"/>
                <w:tab w:val="decimal" w:pos="851"/>
              </w:tabs>
              <w:spacing w:line="240" w:lineRule="atLeast"/>
              <w:ind w:right="11"/>
              <w:rPr>
                <w:b/>
                <w:bCs/>
              </w:rPr>
            </w:pPr>
            <w:r w:rsidRPr="00D76768">
              <w:rPr>
                <w:b/>
                <w:bCs/>
              </w:rPr>
              <w:t>-</w:t>
            </w:r>
          </w:p>
        </w:tc>
        <w:tc>
          <w:tcPr>
            <w:tcW w:w="180" w:type="dxa"/>
          </w:tcPr>
          <w:p w14:paraId="749501F9" w14:textId="77777777" w:rsidR="0096171D" w:rsidRPr="00D76768" w:rsidRDefault="0096171D" w:rsidP="0096171D">
            <w:pPr>
              <w:pStyle w:val="acctfourfigures"/>
              <w:spacing w:line="240" w:lineRule="atLeast"/>
              <w:rPr>
                <w:b/>
                <w:bCs/>
              </w:rPr>
            </w:pPr>
          </w:p>
        </w:tc>
        <w:tc>
          <w:tcPr>
            <w:tcW w:w="990" w:type="dxa"/>
            <w:gridSpan w:val="2"/>
          </w:tcPr>
          <w:p w14:paraId="13799742" w14:textId="51EE9149" w:rsidR="0096171D" w:rsidRPr="00D76768" w:rsidRDefault="00D76768" w:rsidP="0096171D">
            <w:pPr>
              <w:pStyle w:val="acctfourfigures"/>
              <w:tabs>
                <w:tab w:val="clear" w:pos="765"/>
                <w:tab w:val="decimal" w:pos="731"/>
              </w:tabs>
              <w:spacing w:line="240" w:lineRule="atLeast"/>
              <w:ind w:right="11"/>
              <w:rPr>
                <w:b/>
                <w:bCs/>
              </w:rPr>
            </w:pPr>
            <w:r>
              <w:rPr>
                <w:b/>
                <w:bCs/>
              </w:rPr>
              <w:t>-</w:t>
            </w:r>
          </w:p>
        </w:tc>
        <w:tc>
          <w:tcPr>
            <w:tcW w:w="180" w:type="dxa"/>
            <w:gridSpan w:val="2"/>
          </w:tcPr>
          <w:p w14:paraId="3AAC84BC" w14:textId="77777777" w:rsidR="0096171D" w:rsidRPr="00D76768" w:rsidRDefault="0096171D" w:rsidP="0096171D">
            <w:pPr>
              <w:pStyle w:val="acctfourfigures"/>
              <w:spacing w:line="240" w:lineRule="atLeast"/>
              <w:rPr>
                <w:b/>
                <w:bCs/>
              </w:rPr>
            </w:pPr>
          </w:p>
        </w:tc>
        <w:tc>
          <w:tcPr>
            <w:tcW w:w="990" w:type="dxa"/>
          </w:tcPr>
          <w:p w14:paraId="076CFE43" w14:textId="55D83958" w:rsidR="0096171D" w:rsidRPr="00D76768" w:rsidRDefault="00D76768" w:rsidP="0096171D">
            <w:pPr>
              <w:pStyle w:val="acctfourfigures"/>
              <w:tabs>
                <w:tab w:val="clear" w:pos="765"/>
                <w:tab w:val="decimal" w:pos="731"/>
              </w:tabs>
              <w:spacing w:line="240" w:lineRule="atLeast"/>
              <w:ind w:right="11"/>
              <w:rPr>
                <w:b/>
                <w:bCs/>
              </w:rPr>
            </w:pPr>
            <w:r>
              <w:rPr>
                <w:b/>
                <w:bCs/>
              </w:rPr>
              <w:t>2,500</w:t>
            </w:r>
          </w:p>
        </w:tc>
        <w:tc>
          <w:tcPr>
            <w:tcW w:w="180" w:type="dxa"/>
          </w:tcPr>
          <w:p w14:paraId="7B62FB45" w14:textId="77777777" w:rsidR="0096171D" w:rsidRPr="00D76768" w:rsidRDefault="0096171D" w:rsidP="0096171D">
            <w:pPr>
              <w:pStyle w:val="acctfourfigures"/>
              <w:spacing w:line="240" w:lineRule="atLeast"/>
              <w:rPr>
                <w:b/>
                <w:bCs/>
              </w:rPr>
            </w:pPr>
          </w:p>
        </w:tc>
        <w:tc>
          <w:tcPr>
            <w:tcW w:w="957" w:type="dxa"/>
          </w:tcPr>
          <w:p w14:paraId="1F4E8958" w14:textId="4DF71C6D" w:rsidR="0096171D" w:rsidRPr="00D76768" w:rsidRDefault="00D76768" w:rsidP="0096171D">
            <w:pPr>
              <w:pStyle w:val="acctfourfigures"/>
              <w:tabs>
                <w:tab w:val="clear" w:pos="765"/>
                <w:tab w:val="decimal" w:pos="731"/>
              </w:tabs>
              <w:spacing w:line="240" w:lineRule="atLeast"/>
              <w:ind w:right="11"/>
              <w:rPr>
                <w:b/>
                <w:bCs/>
              </w:rPr>
            </w:pPr>
            <w:r>
              <w:rPr>
                <w:b/>
                <w:bCs/>
              </w:rPr>
              <w:t>25,000</w:t>
            </w:r>
          </w:p>
        </w:tc>
      </w:tr>
      <w:tr w:rsidR="0096171D" w:rsidRPr="00743536" w14:paraId="2E29A089" w14:textId="77777777" w:rsidTr="000232A4">
        <w:trPr>
          <w:cantSplit/>
        </w:trPr>
        <w:tc>
          <w:tcPr>
            <w:tcW w:w="3690" w:type="dxa"/>
          </w:tcPr>
          <w:p w14:paraId="135EDF92" w14:textId="77777777" w:rsidR="0096171D" w:rsidRPr="007F6C76" w:rsidRDefault="0096171D" w:rsidP="0096171D">
            <w:pPr>
              <w:spacing w:line="240" w:lineRule="atLeast"/>
              <w:ind w:left="191" w:hanging="191"/>
              <w:rPr>
                <w:b/>
                <w:bCs/>
              </w:rPr>
            </w:pPr>
            <w:r w:rsidRPr="007F6C76">
              <w:rPr>
                <w:b/>
                <w:bCs/>
              </w:rPr>
              <w:t>- ordinary shares</w:t>
            </w:r>
          </w:p>
        </w:tc>
        <w:tc>
          <w:tcPr>
            <w:tcW w:w="1170" w:type="dxa"/>
          </w:tcPr>
          <w:p w14:paraId="39B39B43" w14:textId="04B0B36C" w:rsidR="0096171D" w:rsidRPr="00D76768" w:rsidRDefault="00D76768" w:rsidP="0096171D">
            <w:pPr>
              <w:pStyle w:val="acctfourfigures"/>
              <w:tabs>
                <w:tab w:val="clear" w:pos="765"/>
                <w:tab w:val="decimal" w:pos="371"/>
                <w:tab w:val="decimal" w:pos="731"/>
              </w:tabs>
              <w:spacing w:line="240" w:lineRule="atLeast"/>
              <w:ind w:right="11"/>
              <w:jc w:val="center"/>
            </w:pPr>
            <w:r w:rsidRPr="00D76768">
              <w:t>0.5</w:t>
            </w:r>
          </w:p>
        </w:tc>
        <w:tc>
          <w:tcPr>
            <w:tcW w:w="1023" w:type="dxa"/>
            <w:tcBorders>
              <w:bottom w:val="double" w:sz="4" w:space="0" w:color="auto"/>
            </w:tcBorders>
          </w:tcPr>
          <w:p w14:paraId="3A582E29" w14:textId="577230C0" w:rsidR="0096171D" w:rsidRPr="00D76768" w:rsidRDefault="00D76768" w:rsidP="00D76768">
            <w:pPr>
              <w:pStyle w:val="acctfourfigures"/>
              <w:tabs>
                <w:tab w:val="clear" w:pos="765"/>
                <w:tab w:val="decimal" w:pos="851"/>
              </w:tabs>
              <w:spacing w:line="240" w:lineRule="atLeast"/>
              <w:ind w:right="11"/>
              <w:rPr>
                <w:b/>
                <w:bCs/>
              </w:rPr>
            </w:pPr>
            <w:r w:rsidRPr="00D76768">
              <w:rPr>
                <w:b/>
                <w:bCs/>
              </w:rPr>
              <w:t>444,000</w:t>
            </w:r>
          </w:p>
        </w:tc>
        <w:tc>
          <w:tcPr>
            <w:tcW w:w="180" w:type="dxa"/>
          </w:tcPr>
          <w:p w14:paraId="63EFA60C" w14:textId="77777777" w:rsidR="0096171D" w:rsidRPr="00D76768" w:rsidRDefault="0096171D" w:rsidP="0096171D">
            <w:pPr>
              <w:pStyle w:val="acctfourfigures"/>
              <w:spacing w:line="240" w:lineRule="atLeast"/>
              <w:rPr>
                <w:b/>
                <w:bCs/>
              </w:rPr>
            </w:pPr>
          </w:p>
        </w:tc>
        <w:tc>
          <w:tcPr>
            <w:tcW w:w="990" w:type="dxa"/>
            <w:gridSpan w:val="2"/>
            <w:tcBorders>
              <w:bottom w:val="double" w:sz="4" w:space="0" w:color="auto"/>
            </w:tcBorders>
          </w:tcPr>
          <w:p w14:paraId="7BC1FB50" w14:textId="2E2AF48E" w:rsidR="0096171D" w:rsidRPr="00D76768" w:rsidRDefault="00D76768" w:rsidP="0096171D">
            <w:pPr>
              <w:pStyle w:val="acctfourfigures"/>
              <w:tabs>
                <w:tab w:val="clear" w:pos="765"/>
                <w:tab w:val="decimal" w:pos="731"/>
              </w:tabs>
              <w:spacing w:line="240" w:lineRule="atLeast"/>
              <w:ind w:right="11"/>
              <w:rPr>
                <w:b/>
                <w:bCs/>
              </w:rPr>
            </w:pPr>
            <w:r>
              <w:rPr>
                <w:b/>
                <w:bCs/>
              </w:rPr>
              <w:t>222,000</w:t>
            </w:r>
          </w:p>
        </w:tc>
        <w:tc>
          <w:tcPr>
            <w:tcW w:w="180" w:type="dxa"/>
            <w:gridSpan w:val="2"/>
          </w:tcPr>
          <w:p w14:paraId="5BD32DE9" w14:textId="77777777" w:rsidR="0096171D" w:rsidRPr="00D76768" w:rsidRDefault="0096171D" w:rsidP="0096171D">
            <w:pPr>
              <w:pStyle w:val="acctfourfigures"/>
              <w:spacing w:line="240" w:lineRule="atLeast"/>
              <w:rPr>
                <w:b/>
                <w:bCs/>
              </w:rPr>
            </w:pPr>
          </w:p>
        </w:tc>
        <w:tc>
          <w:tcPr>
            <w:tcW w:w="990" w:type="dxa"/>
            <w:tcBorders>
              <w:bottom w:val="double" w:sz="4" w:space="0" w:color="auto"/>
            </w:tcBorders>
          </w:tcPr>
          <w:p w14:paraId="4F953B9B" w14:textId="5C845134" w:rsidR="0096171D" w:rsidRPr="00D76768" w:rsidRDefault="00D76768" w:rsidP="0096171D">
            <w:pPr>
              <w:pStyle w:val="acctfourfigures"/>
              <w:tabs>
                <w:tab w:val="clear" w:pos="765"/>
                <w:tab w:val="decimal" w:pos="731"/>
              </w:tabs>
              <w:spacing w:line="240" w:lineRule="atLeast"/>
              <w:ind w:right="11"/>
              <w:rPr>
                <w:b/>
                <w:bCs/>
              </w:rPr>
            </w:pPr>
            <w:r>
              <w:rPr>
                <w:b/>
                <w:bCs/>
              </w:rPr>
              <w:t>-</w:t>
            </w:r>
          </w:p>
        </w:tc>
        <w:tc>
          <w:tcPr>
            <w:tcW w:w="180" w:type="dxa"/>
          </w:tcPr>
          <w:p w14:paraId="2B1C7BBB" w14:textId="77777777" w:rsidR="0096171D" w:rsidRPr="00D76768" w:rsidRDefault="0096171D" w:rsidP="0096171D">
            <w:pPr>
              <w:pStyle w:val="acctfourfigures"/>
              <w:spacing w:line="240" w:lineRule="atLeast"/>
              <w:rPr>
                <w:b/>
                <w:bCs/>
              </w:rPr>
            </w:pPr>
          </w:p>
        </w:tc>
        <w:tc>
          <w:tcPr>
            <w:tcW w:w="957" w:type="dxa"/>
            <w:tcBorders>
              <w:bottom w:val="double" w:sz="4" w:space="0" w:color="auto"/>
            </w:tcBorders>
          </w:tcPr>
          <w:p w14:paraId="7EC38747" w14:textId="1BD1F534" w:rsidR="0096171D" w:rsidRPr="00D76768" w:rsidRDefault="00D76768" w:rsidP="0096171D">
            <w:pPr>
              <w:pStyle w:val="acctfourfigures"/>
              <w:tabs>
                <w:tab w:val="clear" w:pos="765"/>
                <w:tab w:val="decimal" w:pos="731"/>
              </w:tabs>
              <w:spacing w:line="240" w:lineRule="atLeast"/>
              <w:ind w:right="11"/>
              <w:rPr>
                <w:b/>
                <w:bCs/>
              </w:rPr>
            </w:pPr>
            <w:r>
              <w:rPr>
                <w:b/>
                <w:bCs/>
              </w:rPr>
              <w:t>-</w:t>
            </w:r>
          </w:p>
        </w:tc>
      </w:tr>
    </w:tbl>
    <w:p w14:paraId="0E00776C" w14:textId="77777777" w:rsidR="000232A4" w:rsidRDefault="000232A4" w:rsidP="004711AE">
      <w:pPr>
        <w:ind w:left="540"/>
        <w:jc w:val="both"/>
        <w:rPr>
          <w:rFonts w:cs="Angsana New"/>
          <w:szCs w:val="22"/>
          <w:lang w:bidi="th-TH"/>
        </w:rPr>
      </w:pPr>
    </w:p>
    <w:p w14:paraId="5EF178DF" w14:textId="144418FD" w:rsidR="000232A4" w:rsidRDefault="00FB2083" w:rsidP="000121DD">
      <w:pPr>
        <w:spacing w:line="240" w:lineRule="auto"/>
        <w:rPr>
          <w:rFonts w:cs="Angsana New"/>
          <w:szCs w:val="22"/>
          <w:lang w:bidi="th-TH"/>
        </w:rPr>
      </w:pPr>
      <w:r>
        <w:rPr>
          <w:rFonts w:cs="Angsana New"/>
          <w:szCs w:val="22"/>
          <w:lang w:bidi="th-TH"/>
        </w:rPr>
        <w:br w:type="page"/>
      </w:r>
    </w:p>
    <w:p w14:paraId="2061EF16" w14:textId="6E41501F" w:rsidR="00770673" w:rsidRPr="00377F9E" w:rsidRDefault="00410248" w:rsidP="00770673">
      <w:pPr>
        <w:pStyle w:val="block"/>
        <w:spacing w:after="0" w:line="240" w:lineRule="atLeast"/>
        <w:ind w:left="540" w:firstLine="24"/>
        <w:jc w:val="both"/>
        <w:rPr>
          <w:rFonts w:cstheme="minorBidi"/>
          <w:cs/>
          <w:lang w:val="en-US" w:bidi="th-TH"/>
        </w:rPr>
      </w:pPr>
      <w:r w:rsidRPr="00770673">
        <w:rPr>
          <w:rFonts w:cs="Angsana New"/>
          <w:szCs w:val="22"/>
          <w:lang w:bidi="th-TH"/>
        </w:rPr>
        <w:lastRenderedPageBreak/>
        <w:t xml:space="preserve">At the Annual General Meeting </w:t>
      </w:r>
      <w:r w:rsidR="00770673">
        <w:rPr>
          <w:rFonts w:cs="Angsana New"/>
          <w:szCs w:val="22"/>
          <w:lang w:bidi="th-TH"/>
        </w:rPr>
        <w:t>of</w:t>
      </w:r>
      <w:r w:rsidRPr="00770673">
        <w:rPr>
          <w:rFonts w:cs="Angsana New"/>
          <w:szCs w:val="22"/>
          <w:lang w:bidi="th-TH"/>
        </w:rPr>
        <w:t xml:space="preserve"> </w:t>
      </w:r>
      <w:r w:rsidR="00E13D58">
        <w:rPr>
          <w:rFonts w:cs="Angsana New"/>
          <w:szCs w:val="22"/>
          <w:lang w:bidi="th-TH"/>
        </w:rPr>
        <w:t xml:space="preserve">the </w:t>
      </w:r>
      <w:r w:rsidR="00AC2461">
        <w:rPr>
          <w:rFonts w:cs="Angsana New"/>
          <w:szCs w:val="22"/>
          <w:lang w:bidi="th-TH"/>
        </w:rPr>
        <w:t xml:space="preserve">shareholders of the year 2018 </w:t>
      </w:r>
      <w:r w:rsidRPr="00770673">
        <w:rPr>
          <w:rFonts w:cs="Angsana New"/>
          <w:szCs w:val="22"/>
          <w:lang w:bidi="th-TH"/>
        </w:rPr>
        <w:t xml:space="preserve">held on 20 March 2018, the Company’s shareholders passed a resolution to increase the Company’s authorised share capital from Baht 25 million (comprising 2,500,000 shares at par value of Baht 10 per share) to Baht 222 million (comprising 22,200,000 shares at par value of Baht 10 per share) </w:t>
      </w:r>
      <w:r w:rsidRPr="00770673">
        <w:rPr>
          <w:rFonts w:cstheme="minorBidi"/>
          <w:lang w:bidi="th-TH"/>
        </w:rPr>
        <w:t xml:space="preserve">by offering to existing shareholder to </w:t>
      </w:r>
      <w:r w:rsidR="00041EDC" w:rsidRPr="00770673">
        <w:rPr>
          <w:rFonts w:cstheme="minorBidi"/>
          <w:lang w:bidi="th-TH"/>
        </w:rPr>
        <w:t>their</w:t>
      </w:r>
      <w:r w:rsidRPr="00770673">
        <w:rPr>
          <w:rFonts w:cstheme="minorBidi"/>
          <w:lang w:bidi="th-TH"/>
        </w:rPr>
        <w:t xml:space="preserve"> </w:t>
      </w:r>
      <w:r w:rsidRPr="00770673">
        <w:rPr>
          <w:rFonts w:cstheme="minorBidi"/>
          <w:lang w:val="en-US" w:bidi="th-TH"/>
        </w:rPr>
        <w:t xml:space="preserve">proportion and </w:t>
      </w:r>
      <w:r w:rsidRPr="00770673">
        <w:rPr>
          <w:rFonts w:cs="Angsana New"/>
          <w:szCs w:val="22"/>
          <w:lang w:val="en-US" w:bidi="th-TH"/>
        </w:rPr>
        <w:t>fully paid</w:t>
      </w:r>
      <w:r w:rsidR="00770673">
        <w:rPr>
          <w:rFonts w:cs="Angsana New"/>
          <w:szCs w:val="22"/>
          <w:lang w:val="en-US" w:bidi="th-TH"/>
        </w:rPr>
        <w:t>-</w:t>
      </w:r>
      <w:r w:rsidRPr="00770673">
        <w:rPr>
          <w:rFonts w:cs="Angsana New"/>
          <w:szCs w:val="22"/>
          <w:lang w:val="en-US" w:bidi="th-TH"/>
        </w:rPr>
        <w:t>up</w:t>
      </w:r>
      <w:r w:rsidR="00770673">
        <w:rPr>
          <w:rFonts w:cs="Angsana New"/>
          <w:szCs w:val="22"/>
          <w:lang w:val="en-US" w:bidi="th-TH"/>
        </w:rPr>
        <w:t xml:space="preserve"> share capital</w:t>
      </w:r>
      <w:r w:rsidR="00770673" w:rsidRPr="00770673">
        <w:rPr>
          <w:rFonts w:cs="Angsana New"/>
          <w:szCs w:val="22"/>
          <w:lang w:val="en-US" w:bidi="th-TH"/>
        </w:rPr>
        <w:t xml:space="preserve">. The </w:t>
      </w:r>
      <w:r w:rsidR="00863BC1">
        <w:rPr>
          <w:rFonts w:cs="Angsana New"/>
          <w:szCs w:val="22"/>
          <w:lang w:val="en-US" w:bidi="th-TH"/>
        </w:rPr>
        <w:t>C</w:t>
      </w:r>
      <w:r w:rsidR="00770673" w:rsidRPr="00770673">
        <w:rPr>
          <w:rFonts w:cs="Angsana New"/>
          <w:szCs w:val="22"/>
          <w:lang w:val="en-US" w:bidi="th-TH"/>
        </w:rPr>
        <w:t xml:space="preserve">ompany </w:t>
      </w:r>
      <w:r w:rsidR="00770673" w:rsidRPr="00770673">
        <w:rPr>
          <w:rFonts w:cstheme="minorBidi"/>
          <w:lang w:val="en-US" w:bidi="th-TH"/>
        </w:rPr>
        <w:t>registered the additional authorized share capital with the Ministry of Commerce on 23 March 2018.</w:t>
      </w:r>
      <w:r w:rsidR="00770673">
        <w:rPr>
          <w:rFonts w:cstheme="minorBidi"/>
          <w:lang w:val="en-US" w:bidi="th-TH"/>
        </w:rPr>
        <w:t xml:space="preserve"> </w:t>
      </w:r>
    </w:p>
    <w:p w14:paraId="36345B7A" w14:textId="65941F9C" w:rsidR="00657064" w:rsidRPr="00770673" w:rsidRDefault="00770673" w:rsidP="00770673">
      <w:pPr>
        <w:ind w:left="540"/>
        <w:jc w:val="both"/>
        <w:rPr>
          <w:rFonts w:cs="Angsana New"/>
          <w:szCs w:val="22"/>
          <w:highlight w:val="yellow"/>
          <w:lang w:val="en-US" w:bidi="th-TH"/>
        </w:rPr>
      </w:pPr>
      <w:r>
        <w:rPr>
          <w:lang w:val="en-US"/>
        </w:rPr>
        <w:tab/>
      </w:r>
    </w:p>
    <w:p w14:paraId="6AD4A2E9" w14:textId="049D532D" w:rsidR="00985DF9" w:rsidRDefault="007659C3" w:rsidP="004711AE">
      <w:pPr>
        <w:ind w:left="540"/>
        <w:jc w:val="both"/>
        <w:rPr>
          <w:rFonts w:cs="Angsana New"/>
          <w:szCs w:val="22"/>
          <w:lang w:bidi="th-TH"/>
        </w:rPr>
      </w:pPr>
      <w:r>
        <w:rPr>
          <w:lang w:val="en-US"/>
        </w:rPr>
        <w:t xml:space="preserve">At the </w:t>
      </w:r>
      <w:r>
        <w:rPr>
          <w:rFonts w:cstheme="minorBidi"/>
          <w:lang w:val="en-US" w:bidi="th-TH"/>
        </w:rPr>
        <w:t xml:space="preserve">Extraordinary General Meeting </w:t>
      </w:r>
      <w:r w:rsidR="00AC2461">
        <w:rPr>
          <w:rFonts w:cs="Angsana New"/>
          <w:szCs w:val="22"/>
          <w:lang w:bidi="th-TH"/>
        </w:rPr>
        <w:t>of</w:t>
      </w:r>
      <w:r w:rsidR="00AC2461" w:rsidRPr="00770673">
        <w:rPr>
          <w:rFonts w:cs="Angsana New"/>
          <w:szCs w:val="22"/>
          <w:lang w:bidi="th-TH"/>
        </w:rPr>
        <w:t xml:space="preserve"> </w:t>
      </w:r>
      <w:r w:rsidR="00AC2461">
        <w:rPr>
          <w:rFonts w:cs="Angsana New"/>
          <w:szCs w:val="22"/>
          <w:lang w:bidi="th-TH"/>
        </w:rPr>
        <w:t xml:space="preserve">the shareholders </w:t>
      </w:r>
      <w:r>
        <w:rPr>
          <w:rFonts w:cstheme="minorBidi"/>
          <w:lang w:val="en-US" w:bidi="th-TH"/>
        </w:rPr>
        <w:t xml:space="preserve">of the </w:t>
      </w:r>
      <w:r w:rsidR="00863BC1">
        <w:rPr>
          <w:rFonts w:cstheme="minorBidi"/>
          <w:lang w:val="en-US" w:bidi="th-TH"/>
        </w:rPr>
        <w:t>C</w:t>
      </w:r>
      <w:r>
        <w:rPr>
          <w:rFonts w:cstheme="minorBidi"/>
          <w:lang w:val="en-US" w:bidi="th-TH"/>
        </w:rPr>
        <w:t xml:space="preserve">ompany held on 14 September 2018, the </w:t>
      </w:r>
      <w:r w:rsidRPr="00770673">
        <w:rPr>
          <w:rFonts w:cs="Angsana New"/>
          <w:szCs w:val="22"/>
          <w:lang w:bidi="th-TH"/>
        </w:rPr>
        <w:t>Company’s shareholders</w:t>
      </w:r>
      <w:r>
        <w:rPr>
          <w:rFonts w:cs="Angsana New"/>
          <w:b/>
          <w:bCs/>
          <w:szCs w:val="22"/>
          <w:lang w:bidi="th-TH"/>
        </w:rPr>
        <w:t xml:space="preserve"> </w:t>
      </w:r>
      <w:r w:rsidRPr="00770673">
        <w:rPr>
          <w:rFonts w:cs="Angsana New"/>
          <w:szCs w:val="22"/>
          <w:lang w:bidi="th-TH"/>
        </w:rPr>
        <w:t>passed a resolution</w:t>
      </w:r>
      <w:r>
        <w:rPr>
          <w:rFonts w:cs="Angsana New"/>
          <w:szCs w:val="22"/>
          <w:lang w:bidi="th-TH"/>
        </w:rPr>
        <w:t xml:space="preserve"> as follow</w:t>
      </w:r>
      <w:r w:rsidR="00352B08">
        <w:rPr>
          <w:rFonts w:cs="Angsana New"/>
          <w:szCs w:val="22"/>
          <w:lang w:bidi="th-TH"/>
        </w:rPr>
        <w:t>:</w:t>
      </w:r>
    </w:p>
    <w:p w14:paraId="19668E3F" w14:textId="689249A3" w:rsidR="00021F27" w:rsidRPr="00021F27" w:rsidRDefault="00021F27" w:rsidP="00021F27">
      <w:pPr>
        <w:pStyle w:val="ListParagraph"/>
        <w:numPr>
          <w:ilvl w:val="0"/>
          <w:numId w:val="6"/>
        </w:numPr>
        <w:ind w:left="993" w:hanging="426"/>
        <w:jc w:val="thaiDistribute"/>
        <w:rPr>
          <w:lang w:val="en-US" w:bidi="th-TH"/>
        </w:rPr>
      </w:pPr>
      <w:r>
        <w:rPr>
          <w:lang w:val="en-US" w:bidi="th-TH"/>
        </w:rPr>
        <w:t>T</w:t>
      </w:r>
      <w:r w:rsidRPr="00021F27">
        <w:rPr>
          <w:lang w:val="en-US" w:bidi="th-TH"/>
        </w:rPr>
        <w:t xml:space="preserve">he change in the par value of </w:t>
      </w:r>
      <w:r>
        <w:rPr>
          <w:lang w:val="en-US" w:bidi="th-TH"/>
        </w:rPr>
        <w:t xml:space="preserve">the </w:t>
      </w:r>
      <w:r w:rsidR="00303F4E">
        <w:rPr>
          <w:lang w:val="en-US" w:bidi="th-TH"/>
        </w:rPr>
        <w:t>C</w:t>
      </w:r>
      <w:r>
        <w:rPr>
          <w:lang w:val="en-US" w:bidi="th-TH"/>
        </w:rPr>
        <w:t xml:space="preserve">ompany’s </w:t>
      </w:r>
      <w:r w:rsidRPr="00021F27">
        <w:rPr>
          <w:lang w:val="en-US" w:bidi="th-TH"/>
        </w:rPr>
        <w:t>registered share capital from Baht 10 per share to Baht 0.5 per share. Therefore, the number of issued shares of the Company changed from 22.2 million share</w:t>
      </w:r>
      <w:r w:rsidR="00F0563F">
        <w:rPr>
          <w:lang w:val="en-US" w:bidi="th-TH"/>
        </w:rPr>
        <w:t>s</w:t>
      </w:r>
      <w:r w:rsidRPr="00021F27">
        <w:rPr>
          <w:lang w:val="en-US" w:bidi="th-TH"/>
        </w:rPr>
        <w:t xml:space="preserve"> to 444 million shares. However, the amount of the registered share capital of Company remained the same. The Company registered change</w:t>
      </w:r>
      <w:r w:rsidR="005151D2">
        <w:rPr>
          <w:lang w:val="en-US" w:bidi="th-TH"/>
        </w:rPr>
        <w:t xml:space="preserve"> in the par value</w:t>
      </w:r>
      <w:r w:rsidRPr="00021F27">
        <w:rPr>
          <w:lang w:val="en-US" w:bidi="th-TH"/>
        </w:rPr>
        <w:t xml:space="preserve"> with the Ministry of Commerce on 17 September 2018</w:t>
      </w:r>
      <w:r w:rsidR="00352B08">
        <w:rPr>
          <w:lang w:val="en-US" w:bidi="th-TH"/>
        </w:rPr>
        <w:t>.</w:t>
      </w:r>
    </w:p>
    <w:p w14:paraId="5DF19ED1" w14:textId="7B604187" w:rsidR="00021F27" w:rsidRPr="00710706" w:rsidRDefault="007D2A48" w:rsidP="007659C3">
      <w:pPr>
        <w:pStyle w:val="ListParagraph"/>
        <w:numPr>
          <w:ilvl w:val="0"/>
          <w:numId w:val="6"/>
        </w:numPr>
        <w:ind w:left="993" w:hanging="426"/>
        <w:jc w:val="both"/>
        <w:rPr>
          <w:rFonts w:cs="Angsana New"/>
          <w:szCs w:val="22"/>
          <w:lang w:val="en-US" w:bidi="th-TH"/>
        </w:rPr>
      </w:pPr>
      <w:r>
        <w:rPr>
          <w:rFonts w:cs="Angsana New"/>
          <w:szCs w:val="22"/>
          <w:lang w:val="en-US" w:bidi="th-TH"/>
        </w:rPr>
        <w:t>I</w:t>
      </w:r>
      <w:r w:rsidRPr="007D2A48">
        <w:rPr>
          <w:rFonts w:cs="Angsana New"/>
          <w:szCs w:val="22"/>
          <w:lang w:val="en-US" w:bidi="th-TH"/>
        </w:rPr>
        <w:t xml:space="preserve">ncrease the Company’s </w:t>
      </w:r>
      <w:proofErr w:type="spellStart"/>
      <w:r w:rsidRPr="007D2A48">
        <w:rPr>
          <w:rFonts w:cs="Angsana New"/>
          <w:szCs w:val="22"/>
          <w:lang w:val="en-US" w:bidi="th-TH"/>
        </w:rPr>
        <w:t>authorised</w:t>
      </w:r>
      <w:proofErr w:type="spellEnd"/>
      <w:r w:rsidRPr="007D2A48">
        <w:rPr>
          <w:rFonts w:cs="Angsana New"/>
          <w:szCs w:val="22"/>
          <w:lang w:val="en-US" w:bidi="th-TH"/>
        </w:rPr>
        <w:t xml:space="preserve"> share capital from Baht </w:t>
      </w:r>
      <w:r>
        <w:rPr>
          <w:rFonts w:cs="Angsana New"/>
          <w:szCs w:val="22"/>
          <w:lang w:val="en-US" w:bidi="th-TH"/>
        </w:rPr>
        <w:t>222</w:t>
      </w:r>
      <w:r w:rsidRPr="007D2A48">
        <w:rPr>
          <w:rFonts w:cs="Angsana New"/>
          <w:szCs w:val="22"/>
          <w:lang w:val="en-US" w:bidi="th-TH"/>
        </w:rPr>
        <w:t xml:space="preserve"> million (comprising </w:t>
      </w:r>
      <w:r>
        <w:rPr>
          <w:rFonts w:cs="Angsana New"/>
          <w:szCs w:val="22"/>
          <w:lang w:val="en-US" w:bidi="th-TH"/>
        </w:rPr>
        <w:t>444 million</w:t>
      </w:r>
      <w:r w:rsidRPr="007D2A48">
        <w:rPr>
          <w:rFonts w:cs="Angsana New"/>
          <w:szCs w:val="22"/>
          <w:lang w:val="en-US" w:bidi="th-TH"/>
        </w:rPr>
        <w:t xml:space="preserve"> shares at par value of Baht </w:t>
      </w:r>
      <w:r>
        <w:rPr>
          <w:rFonts w:cs="Angsana New"/>
          <w:szCs w:val="22"/>
          <w:lang w:val="en-US" w:bidi="th-TH"/>
        </w:rPr>
        <w:t>0.5</w:t>
      </w:r>
      <w:r w:rsidRPr="007D2A48">
        <w:rPr>
          <w:rFonts w:cs="Angsana New"/>
          <w:szCs w:val="22"/>
          <w:lang w:val="en-US" w:bidi="th-TH"/>
        </w:rPr>
        <w:t xml:space="preserve"> per share) to Baht </w:t>
      </w:r>
      <w:r>
        <w:rPr>
          <w:rFonts w:cs="Angsana New"/>
          <w:szCs w:val="22"/>
          <w:lang w:val="en-US" w:bidi="th-TH"/>
        </w:rPr>
        <w:t>300</w:t>
      </w:r>
      <w:r w:rsidRPr="007D2A48">
        <w:rPr>
          <w:rFonts w:cs="Angsana New"/>
          <w:szCs w:val="22"/>
          <w:lang w:val="en-US" w:bidi="th-TH"/>
        </w:rPr>
        <w:t xml:space="preserve"> million (comprising </w:t>
      </w:r>
      <w:r>
        <w:rPr>
          <w:rFonts w:cs="Angsana New"/>
          <w:szCs w:val="22"/>
          <w:lang w:val="en-US" w:bidi="th-TH"/>
        </w:rPr>
        <w:t>600 million</w:t>
      </w:r>
      <w:r w:rsidRPr="007D2A48">
        <w:rPr>
          <w:rFonts w:cs="Angsana New"/>
          <w:szCs w:val="22"/>
          <w:lang w:val="en-US" w:bidi="th-TH"/>
        </w:rPr>
        <w:t xml:space="preserve"> shares at par value of Baht </w:t>
      </w:r>
      <w:r>
        <w:rPr>
          <w:rFonts w:cs="Angsana New"/>
          <w:szCs w:val="22"/>
          <w:lang w:val="en-US" w:bidi="th-TH"/>
        </w:rPr>
        <w:t>0.5</w:t>
      </w:r>
      <w:r w:rsidRPr="007D2A48">
        <w:rPr>
          <w:rFonts w:cs="Angsana New"/>
          <w:szCs w:val="22"/>
          <w:lang w:val="en-US" w:bidi="th-TH"/>
        </w:rPr>
        <w:t xml:space="preserve"> per share). The company registered the additional authorized share capital with the Ministry of Commerce on </w:t>
      </w:r>
      <w:r w:rsidRPr="00021F27">
        <w:rPr>
          <w:lang w:val="en-US" w:bidi="th-TH"/>
        </w:rPr>
        <w:t>17 September 2018</w:t>
      </w:r>
      <w:r>
        <w:rPr>
          <w:rFonts w:cs="Angsana New"/>
          <w:szCs w:val="22"/>
          <w:lang w:val="en-US" w:bidi="th-TH"/>
        </w:rPr>
        <w:t>.</w:t>
      </w:r>
    </w:p>
    <w:p w14:paraId="382BE0F5" w14:textId="4D3ED344" w:rsidR="000232A4" w:rsidRPr="00177D72" w:rsidRDefault="000232A4" w:rsidP="001814E5">
      <w:pPr>
        <w:jc w:val="both"/>
        <w:rPr>
          <w:rFonts w:cs="Angsana New"/>
          <w:lang w:val="en-US" w:bidi="th-TH"/>
        </w:rPr>
      </w:pPr>
    </w:p>
    <w:p w14:paraId="5C5A4BFE" w14:textId="0DAC3FCC" w:rsidR="00294EC4" w:rsidRDefault="00294EC4" w:rsidP="007C4301">
      <w:pPr>
        <w:pStyle w:val="Heading1"/>
        <w:numPr>
          <w:ilvl w:val="0"/>
          <w:numId w:val="1"/>
        </w:numPr>
        <w:ind w:left="540" w:hanging="540"/>
      </w:pPr>
      <w:r w:rsidRPr="00294EC4">
        <w:rPr>
          <w:szCs w:val="24"/>
          <w:lang w:val="en-US" w:bidi="th-TH"/>
        </w:rPr>
        <w:t>Surplus and reserves</w:t>
      </w:r>
      <w:r>
        <w:t xml:space="preserve"> </w:t>
      </w:r>
    </w:p>
    <w:p w14:paraId="19467F2E" w14:textId="77777777" w:rsidR="00294EC4" w:rsidRPr="00294EC4" w:rsidRDefault="00294EC4" w:rsidP="00294EC4">
      <w:pPr>
        <w:rPr>
          <w:lang w:val="en-US"/>
        </w:rPr>
      </w:pPr>
    </w:p>
    <w:p w14:paraId="39051CE6" w14:textId="706CE199" w:rsidR="00294EC4" w:rsidRDefault="00294EC4" w:rsidP="00294EC4">
      <w:pPr>
        <w:ind w:left="540"/>
        <w:jc w:val="both"/>
        <w:rPr>
          <w:b/>
          <w:bCs/>
          <w:i/>
          <w:iCs/>
          <w:szCs w:val="22"/>
          <w:lang w:val="en-US" w:bidi="th-TH"/>
        </w:rPr>
      </w:pPr>
      <w:r>
        <w:rPr>
          <w:b/>
          <w:bCs/>
          <w:i/>
          <w:iCs/>
          <w:szCs w:val="22"/>
          <w:lang w:val="en-US" w:bidi="th-TH"/>
        </w:rPr>
        <w:t>Surplus on business restructuring under common control</w:t>
      </w:r>
    </w:p>
    <w:p w14:paraId="1C179A01" w14:textId="77777777" w:rsidR="00294EC4" w:rsidRDefault="00294EC4" w:rsidP="00294EC4">
      <w:pPr>
        <w:ind w:left="540"/>
        <w:jc w:val="both"/>
        <w:rPr>
          <w:b/>
          <w:bCs/>
          <w:i/>
          <w:iCs/>
          <w:szCs w:val="22"/>
          <w:lang w:val="en-US" w:bidi="th-TH"/>
        </w:rPr>
      </w:pPr>
    </w:p>
    <w:p w14:paraId="74A0A147" w14:textId="77777777" w:rsidR="00294EC4" w:rsidRPr="00294EC4" w:rsidRDefault="00294EC4" w:rsidP="00294EC4">
      <w:pPr>
        <w:ind w:left="540"/>
        <w:jc w:val="both"/>
        <w:rPr>
          <w:rFonts w:cs="Angsana New"/>
          <w:bCs/>
          <w:lang w:val="en-US" w:bidi="th-TH"/>
        </w:rPr>
      </w:pPr>
      <w:r w:rsidRPr="00294EC4">
        <w:rPr>
          <w:rFonts w:cs="Angsana New"/>
          <w:bCs/>
          <w:lang w:val="en-US" w:bidi="th-TH"/>
        </w:rPr>
        <w:t>The difference between net book value of asset of subsidiaries as at the business restructuring date and</w:t>
      </w:r>
    </w:p>
    <w:p w14:paraId="51580426" w14:textId="77777777" w:rsidR="00294EC4" w:rsidRPr="00294EC4" w:rsidRDefault="00294EC4" w:rsidP="00294EC4">
      <w:pPr>
        <w:ind w:left="540"/>
        <w:jc w:val="both"/>
        <w:rPr>
          <w:rFonts w:cs="Angsana New"/>
          <w:bCs/>
          <w:lang w:val="en-US" w:bidi="th-TH"/>
        </w:rPr>
      </w:pPr>
      <w:r w:rsidRPr="00294EC4">
        <w:rPr>
          <w:rFonts w:cs="Angsana New"/>
          <w:bCs/>
          <w:lang w:val="en-US" w:bidi="th-TH"/>
        </w:rPr>
        <w:t xml:space="preserve">the cost of business combination under common control </w:t>
      </w:r>
      <w:proofErr w:type="spellStart"/>
      <w:r w:rsidRPr="00294EC4">
        <w:rPr>
          <w:rFonts w:cs="Angsana New"/>
          <w:bCs/>
          <w:lang w:val="en-US" w:bidi="th-TH"/>
        </w:rPr>
        <w:t>recognised</w:t>
      </w:r>
      <w:proofErr w:type="spellEnd"/>
      <w:r w:rsidRPr="00294EC4">
        <w:rPr>
          <w:rFonts w:cs="Angsana New"/>
          <w:bCs/>
          <w:lang w:val="en-US" w:bidi="th-TH"/>
        </w:rPr>
        <w:t xml:space="preserve"> in surplus on business combination</w:t>
      </w:r>
    </w:p>
    <w:p w14:paraId="1867E912" w14:textId="51682682" w:rsidR="00294EC4" w:rsidRDefault="00294EC4" w:rsidP="00294EC4">
      <w:pPr>
        <w:ind w:left="540"/>
        <w:jc w:val="both"/>
        <w:rPr>
          <w:rFonts w:cs="Angsana New"/>
          <w:bCs/>
          <w:lang w:val="en-US" w:bidi="th-TH"/>
        </w:rPr>
      </w:pPr>
      <w:r w:rsidRPr="00294EC4">
        <w:rPr>
          <w:rFonts w:cs="Angsana New"/>
          <w:bCs/>
          <w:lang w:val="en-US" w:bidi="th-TH"/>
        </w:rPr>
        <w:t>under common control within equity.</w:t>
      </w:r>
    </w:p>
    <w:p w14:paraId="239A3B7F" w14:textId="77777777" w:rsidR="00294EC4" w:rsidRPr="00294EC4" w:rsidRDefault="00294EC4" w:rsidP="00294EC4">
      <w:pPr>
        <w:ind w:left="540"/>
        <w:jc w:val="both"/>
        <w:rPr>
          <w:rFonts w:cs="Angsana New"/>
          <w:bCs/>
          <w:lang w:val="en-US" w:bidi="th-TH"/>
        </w:rPr>
      </w:pPr>
    </w:p>
    <w:p w14:paraId="4B223BE3" w14:textId="768D0EDD" w:rsidR="00985DF9" w:rsidRPr="00E56BD4" w:rsidRDefault="00985DF9" w:rsidP="004929E6">
      <w:pPr>
        <w:ind w:left="540"/>
        <w:jc w:val="both"/>
        <w:rPr>
          <w:b/>
          <w:i/>
          <w:iCs/>
        </w:rPr>
      </w:pPr>
      <w:r w:rsidRPr="00E56BD4">
        <w:rPr>
          <w:b/>
          <w:i/>
          <w:iCs/>
        </w:rPr>
        <w:t>Legal reserve</w:t>
      </w:r>
    </w:p>
    <w:p w14:paraId="1C8019D1" w14:textId="77777777" w:rsidR="00E56BD4" w:rsidRPr="007F6C76" w:rsidRDefault="00E56BD4" w:rsidP="004929E6">
      <w:pPr>
        <w:ind w:left="540"/>
        <w:jc w:val="both"/>
        <w:rPr>
          <w:szCs w:val="22"/>
        </w:rPr>
      </w:pPr>
    </w:p>
    <w:p w14:paraId="7B6042D0" w14:textId="71422B23" w:rsidR="00E56BD4" w:rsidRDefault="00985DF9" w:rsidP="001D4D81">
      <w:pPr>
        <w:ind w:left="540"/>
        <w:jc w:val="both"/>
        <w:rPr>
          <w:szCs w:val="22"/>
        </w:rPr>
      </w:pPr>
      <w:r w:rsidRPr="007F6C76">
        <w:rPr>
          <w:szCs w:val="22"/>
        </w:rPr>
        <w:t xml:space="preserve">Section 116 of the Public Companies Act B.E. 2535 Section 116 requires that a </w:t>
      </w:r>
      <w:r w:rsidR="00210E57" w:rsidRPr="007F6C76">
        <w:rPr>
          <w:szCs w:val="22"/>
        </w:rPr>
        <w:t xml:space="preserve">public </w:t>
      </w:r>
      <w:r w:rsidRPr="007F6C76">
        <w:rPr>
          <w:szCs w:val="22"/>
        </w:rPr>
        <w:t>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31021A7A" w14:textId="389621E6" w:rsidR="001B4779" w:rsidRPr="00E56BD4" w:rsidRDefault="001B4779" w:rsidP="00E56BD4">
      <w:pPr>
        <w:spacing w:line="240" w:lineRule="auto"/>
        <w:rPr>
          <w:szCs w:val="22"/>
        </w:rPr>
      </w:pPr>
    </w:p>
    <w:p w14:paraId="38BE7733" w14:textId="49B0F800" w:rsidR="00985DF9" w:rsidRPr="007F6C76" w:rsidRDefault="00CB7933" w:rsidP="007C4301">
      <w:pPr>
        <w:pStyle w:val="Heading1"/>
        <w:numPr>
          <w:ilvl w:val="0"/>
          <w:numId w:val="1"/>
        </w:numPr>
        <w:ind w:left="540" w:hanging="540"/>
      </w:pPr>
      <w:r w:rsidRPr="007F6C76">
        <w:t>Segment information</w:t>
      </w:r>
      <w:r w:rsidR="002903AD">
        <w:t xml:space="preserve"> </w:t>
      </w:r>
    </w:p>
    <w:p w14:paraId="26C8C108" w14:textId="77777777" w:rsidR="008524AE" w:rsidRPr="007F6C76" w:rsidRDefault="008524AE" w:rsidP="008524AE"/>
    <w:p w14:paraId="7EA2252C" w14:textId="767C6A36" w:rsidR="008524AE" w:rsidRPr="003F729D" w:rsidRDefault="008524AE" w:rsidP="008524AE">
      <w:pPr>
        <w:pStyle w:val="Pa17"/>
        <w:spacing w:after="120"/>
        <w:ind w:left="540"/>
        <w:jc w:val="thaiDistribute"/>
        <w:rPr>
          <w:rFonts w:ascii="Times New Roman" w:hAnsi="Times New Roman" w:cs="Times New Roman"/>
          <w:sz w:val="22"/>
          <w:szCs w:val="20"/>
          <w:lang w:bidi="ar-SA"/>
        </w:rPr>
      </w:pPr>
      <w:r w:rsidRPr="007F6C76">
        <w:rPr>
          <w:rFonts w:ascii="Times New Roman" w:hAnsi="Times New Roman" w:cs="Times New Roman"/>
          <w:sz w:val="22"/>
          <w:szCs w:val="20"/>
          <w:lang w:bidi="ar-SA"/>
        </w:rPr>
        <w:t xml:space="preserve">The </w:t>
      </w:r>
      <w:r w:rsidR="002903AD" w:rsidRPr="003F729D">
        <w:rPr>
          <w:rFonts w:ascii="Times New Roman" w:hAnsi="Times New Roman" w:cs="Times New Roman"/>
          <w:sz w:val="22"/>
          <w:szCs w:val="20"/>
          <w:lang w:bidi="ar-SA"/>
        </w:rPr>
        <w:t>Group</w:t>
      </w:r>
      <w:r w:rsidRPr="007F6C76">
        <w:rPr>
          <w:rFonts w:ascii="Times New Roman" w:hAnsi="Times New Roman" w:cs="Times New Roman"/>
          <w:sz w:val="22"/>
          <w:szCs w:val="20"/>
          <w:lang w:bidi="ar-SA"/>
        </w:rPr>
        <w:t xml:space="preserve"> has </w:t>
      </w:r>
      <w:r w:rsidR="002903AD" w:rsidRPr="003F729D">
        <w:rPr>
          <w:rFonts w:ascii="Times New Roman" w:hAnsi="Times New Roman" w:cs="Times New Roman"/>
          <w:sz w:val="22"/>
          <w:szCs w:val="20"/>
          <w:lang w:bidi="ar-SA"/>
        </w:rPr>
        <w:t>two</w:t>
      </w:r>
      <w:r w:rsidRPr="007F6C76">
        <w:rPr>
          <w:rFonts w:ascii="Times New Roman" w:hAnsi="Times New Roman" w:cs="Times New Roman"/>
          <w:sz w:val="22"/>
          <w:szCs w:val="20"/>
          <w:lang w:bidi="ar-SA"/>
        </w:rPr>
        <w:t xml:space="preserve"> reportable segments, as described below, which are the </w:t>
      </w:r>
      <w:r w:rsidR="00B31DE1" w:rsidRPr="003F729D">
        <w:rPr>
          <w:rFonts w:ascii="Times New Roman" w:hAnsi="Times New Roman" w:cs="Times New Roman"/>
          <w:sz w:val="22"/>
          <w:szCs w:val="20"/>
          <w:lang w:bidi="ar-SA"/>
        </w:rPr>
        <w:t>Group’s</w:t>
      </w:r>
      <w:r w:rsidRPr="007F6C76">
        <w:rPr>
          <w:rFonts w:ascii="Times New Roman" w:hAnsi="Times New Roman" w:cs="Times New Roman"/>
          <w:sz w:val="22"/>
          <w:szCs w:val="20"/>
          <w:lang w:bidi="ar-SA"/>
        </w:rPr>
        <w:t xml:space="preserve"> strategic divisions. The strategic divisions </w:t>
      </w:r>
      <w:r w:rsidR="002903AD">
        <w:rPr>
          <w:rFonts w:ascii="Times New Roman" w:hAnsi="Times New Roman" w:cs="Times New Roman"/>
          <w:sz w:val="22"/>
          <w:szCs w:val="20"/>
          <w:lang w:bidi="ar-SA"/>
        </w:rPr>
        <w:t>have different transactions.</w:t>
      </w:r>
      <w:r w:rsidRPr="007F6C76">
        <w:rPr>
          <w:rFonts w:ascii="Times New Roman" w:hAnsi="Times New Roman" w:cs="Times New Roman"/>
          <w:sz w:val="22"/>
          <w:szCs w:val="20"/>
          <w:lang w:bidi="ar-SA"/>
        </w:rPr>
        <w:t xml:space="preserve"> For each of </w:t>
      </w:r>
      <w:r w:rsidRPr="003F729D">
        <w:rPr>
          <w:rFonts w:ascii="Times New Roman" w:hAnsi="Times New Roman" w:cs="Times New Roman"/>
          <w:sz w:val="22"/>
          <w:szCs w:val="20"/>
          <w:lang w:bidi="ar-SA"/>
        </w:rPr>
        <w:t>the strategic divisions</w:t>
      </w:r>
      <w:r w:rsidRPr="007F6C76">
        <w:rPr>
          <w:rFonts w:ascii="Times New Roman" w:hAnsi="Times New Roman" w:cs="Times New Roman"/>
          <w:sz w:val="22"/>
          <w:szCs w:val="20"/>
          <w:lang w:bidi="ar-SA"/>
        </w:rPr>
        <w:t>, the chief operating decision maker (CODM) reviews internal management reports on at least a quarterly basis. The following summary describes the operations in each of the</w:t>
      </w:r>
      <w:r w:rsidRPr="003F729D">
        <w:rPr>
          <w:rFonts w:ascii="Times New Roman" w:hAnsi="Times New Roman" w:cs="Times New Roman"/>
          <w:sz w:val="22"/>
          <w:szCs w:val="20"/>
          <w:lang w:bidi="ar-SA"/>
        </w:rPr>
        <w:t xml:space="preserve"> </w:t>
      </w:r>
      <w:r w:rsidR="00B31DE1" w:rsidRPr="003F729D">
        <w:rPr>
          <w:rFonts w:ascii="Times New Roman" w:hAnsi="Times New Roman" w:cs="Times New Roman"/>
          <w:sz w:val="22"/>
          <w:szCs w:val="20"/>
          <w:lang w:bidi="ar-SA"/>
        </w:rPr>
        <w:t>Group’s</w:t>
      </w:r>
      <w:r w:rsidRPr="007F6C76">
        <w:rPr>
          <w:rFonts w:ascii="Times New Roman" w:hAnsi="Times New Roman" w:cs="Times New Roman"/>
          <w:sz w:val="22"/>
          <w:szCs w:val="20"/>
          <w:lang w:bidi="ar-SA"/>
        </w:rPr>
        <w:t xml:space="preserve"> reportable segments. </w:t>
      </w:r>
    </w:p>
    <w:p w14:paraId="2D78FDF3" w14:textId="13D8E26C" w:rsidR="008524AE" w:rsidRPr="009034B0" w:rsidRDefault="00FA31A5" w:rsidP="007C4301">
      <w:pPr>
        <w:pStyle w:val="Pa48"/>
        <w:numPr>
          <w:ilvl w:val="0"/>
          <w:numId w:val="2"/>
        </w:numPr>
        <w:tabs>
          <w:tab w:val="clear" w:pos="340"/>
          <w:tab w:val="num" w:pos="880"/>
          <w:tab w:val="left" w:pos="2160"/>
        </w:tabs>
        <w:ind w:left="880"/>
        <w:rPr>
          <w:rFonts w:ascii="Times New Roman" w:hAnsi="Times New Roman" w:cs="Times New Roman"/>
          <w:sz w:val="22"/>
          <w:szCs w:val="20"/>
          <w:lang w:bidi="ar-SA"/>
        </w:rPr>
      </w:pPr>
      <w:r w:rsidRPr="009034B0">
        <w:rPr>
          <w:rFonts w:ascii="Times New Roman" w:hAnsi="Times New Roman" w:cs="Times New Roman"/>
          <w:i/>
          <w:iCs/>
          <w:sz w:val="22"/>
          <w:szCs w:val="20"/>
          <w:lang w:bidi="ar-SA"/>
        </w:rPr>
        <w:t>Segment 1</w:t>
      </w:r>
      <w:r w:rsidRPr="009034B0">
        <w:rPr>
          <w:rFonts w:ascii="Times New Roman" w:hAnsi="Times New Roman" w:cs="Times New Roman"/>
          <w:i/>
          <w:iCs/>
          <w:sz w:val="22"/>
          <w:szCs w:val="20"/>
          <w:lang w:bidi="ar-SA"/>
        </w:rPr>
        <w:tab/>
      </w:r>
      <w:r w:rsidR="004E15CB" w:rsidRPr="009034B0">
        <w:rPr>
          <w:rFonts w:ascii="Times New Roman" w:hAnsi="Times New Roman" w:cs="Times New Roman"/>
          <w:sz w:val="22"/>
          <w:szCs w:val="20"/>
          <w:lang w:bidi="ar-SA"/>
        </w:rPr>
        <w:t>C</w:t>
      </w:r>
      <w:r w:rsidR="00C014BA" w:rsidRPr="009034B0">
        <w:rPr>
          <w:rFonts w:ascii="Times New Roman" w:hAnsi="Times New Roman" w:cs="Times New Roman"/>
          <w:sz w:val="22"/>
          <w:szCs w:val="20"/>
          <w:lang w:bidi="ar-SA"/>
        </w:rPr>
        <w:t>ar</w:t>
      </w:r>
      <w:r w:rsidR="00352B08">
        <w:rPr>
          <w:rFonts w:ascii="Times New Roman" w:hAnsi="Times New Roman" w:cs="Times New Roman"/>
          <w:sz w:val="22"/>
          <w:szCs w:val="20"/>
          <w:lang w:bidi="ar-SA"/>
        </w:rPr>
        <w:t>s</w:t>
      </w:r>
      <w:r w:rsidR="00C014BA" w:rsidRPr="009034B0">
        <w:rPr>
          <w:rFonts w:ascii="Times New Roman" w:hAnsi="Times New Roman" w:cs="Times New Roman"/>
          <w:sz w:val="22"/>
          <w:szCs w:val="20"/>
          <w:lang w:bidi="ar-SA"/>
        </w:rPr>
        <w:t xml:space="preserve"> and accessor</w:t>
      </w:r>
      <w:r w:rsidR="004E15CB" w:rsidRPr="009034B0">
        <w:rPr>
          <w:rFonts w:ascii="Times New Roman" w:hAnsi="Times New Roman" w:cs="Times New Roman"/>
          <w:sz w:val="22"/>
          <w:szCs w:val="20"/>
          <w:lang w:bidi="ar-SA"/>
        </w:rPr>
        <w:t xml:space="preserve">ies </w:t>
      </w:r>
      <w:r w:rsidR="009034B0">
        <w:rPr>
          <w:rFonts w:ascii="Times New Roman" w:hAnsi="Times New Roman" w:cs="Times New Roman"/>
          <w:sz w:val="22"/>
          <w:szCs w:val="20"/>
          <w:lang w:bidi="ar-SA"/>
        </w:rPr>
        <w:t>dealership</w:t>
      </w:r>
    </w:p>
    <w:p w14:paraId="15B31B96" w14:textId="027302C9" w:rsidR="008524AE" w:rsidRPr="009034B0" w:rsidRDefault="00FA31A5" w:rsidP="007C4301">
      <w:pPr>
        <w:pStyle w:val="Pa48"/>
        <w:numPr>
          <w:ilvl w:val="0"/>
          <w:numId w:val="2"/>
        </w:numPr>
        <w:tabs>
          <w:tab w:val="clear" w:pos="340"/>
          <w:tab w:val="num" w:pos="880"/>
          <w:tab w:val="left" w:pos="2160"/>
        </w:tabs>
        <w:ind w:left="880"/>
        <w:rPr>
          <w:rFonts w:ascii="Times New Roman" w:hAnsi="Times New Roman" w:cs="Times New Roman"/>
          <w:sz w:val="22"/>
          <w:szCs w:val="20"/>
          <w:lang w:bidi="ar-SA"/>
        </w:rPr>
      </w:pPr>
      <w:r w:rsidRPr="009034B0">
        <w:rPr>
          <w:rFonts w:ascii="Times New Roman" w:hAnsi="Times New Roman" w:cs="Times New Roman"/>
          <w:i/>
          <w:iCs/>
          <w:sz w:val="22"/>
          <w:szCs w:val="20"/>
          <w:lang w:bidi="ar-SA"/>
        </w:rPr>
        <w:t>Segment 2</w:t>
      </w:r>
      <w:r w:rsidRPr="009034B0">
        <w:rPr>
          <w:rFonts w:ascii="Times New Roman" w:hAnsi="Times New Roman" w:cs="Times New Roman"/>
          <w:i/>
          <w:iCs/>
          <w:sz w:val="22"/>
          <w:szCs w:val="20"/>
          <w:lang w:bidi="ar-SA"/>
        </w:rPr>
        <w:tab/>
      </w:r>
      <w:r w:rsidR="00C014BA" w:rsidRPr="009034B0">
        <w:rPr>
          <w:rFonts w:ascii="Times New Roman" w:hAnsi="Times New Roman" w:cs="Times New Roman"/>
          <w:sz w:val="22"/>
          <w:szCs w:val="20"/>
          <w:lang w:bidi="ar-SA"/>
        </w:rPr>
        <w:t xml:space="preserve">Repair and </w:t>
      </w:r>
      <w:r w:rsidR="005578DC" w:rsidRPr="009034B0">
        <w:rPr>
          <w:rFonts w:ascii="Times New Roman" w:hAnsi="Times New Roman" w:cs="Times New Roman"/>
          <w:sz w:val="22"/>
          <w:szCs w:val="20"/>
          <w:lang w:bidi="ar-SA"/>
        </w:rPr>
        <w:t>maintenance</w:t>
      </w:r>
      <w:r w:rsidR="00C014BA" w:rsidRPr="009034B0">
        <w:rPr>
          <w:rFonts w:ascii="Times New Roman" w:hAnsi="Times New Roman" w:cs="Times New Roman"/>
          <w:sz w:val="22"/>
          <w:szCs w:val="20"/>
          <w:lang w:bidi="ar-SA"/>
        </w:rPr>
        <w:t xml:space="preserve"> service</w:t>
      </w:r>
      <w:r w:rsidR="009034B0" w:rsidRPr="009034B0">
        <w:rPr>
          <w:rFonts w:ascii="Times New Roman" w:hAnsi="Times New Roman" w:cs="Times New Roman"/>
          <w:sz w:val="22"/>
          <w:szCs w:val="20"/>
          <w:lang w:bidi="ar-SA"/>
        </w:rPr>
        <w:t>s</w:t>
      </w:r>
      <w:r w:rsidR="00C014BA" w:rsidRPr="009034B0">
        <w:rPr>
          <w:rFonts w:ascii="Times New Roman" w:hAnsi="Times New Roman" w:cs="Times New Roman"/>
          <w:sz w:val="22"/>
          <w:szCs w:val="20"/>
          <w:lang w:bidi="ar-SA"/>
        </w:rPr>
        <w:t xml:space="preserve"> and </w:t>
      </w:r>
      <w:r w:rsidR="004C2025" w:rsidRPr="009034B0">
        <w:rPr>
          <w:rFonts w:ascii="Times New Roman" w:hAnsi="Times New Roman" w:cs="Times New Roman"/>
          <w:sz w:val="22"/>
          <w:szCs w:val="20"/>
          <w:lang w:bidi="ar-SA"/>
        </w:rPr>
        <w:t>spare</w:t>
      </w:r>
      <w:r w:rsidR="009034B0">
        <w:rPr>
          <w:rFonts w:ascii="Times New Roman" w:hAnsi="Times New Roman" w:cs="Times New Roman"/>
          <w:sz w:val="22"/>
          <w:szCs w:val="20"/>
          <w:lang w:bidi="ar-SA"/>
        </w:rPr>
        <w:t xml:space="preserve"> </w:t>
      </w:r>
      <w:r w:rsidR="00C014BA" w:rsidRPr="009034B0">
        <w:rPr>
          <w:rFonts w:ascii="Times New Roman" w:hAnsi="Times New Roman" w:cs="Times New Roman"/>
          <w:sz w:val="22"/>
          <w:szCs w:val="20"/>
          <w:lang w:bidi="ar-SA"/>
        </w:rPr>
        <w:t>part</w:t>
      </w:r>
      <w:r w:rsidR="00352B08">
        <w:rPr>
          <w:rFonts w:ascii="Times New Roman" w:hAnsi="Times New Roman" w:cs="Times New Roman"/>
          <w:sz w:val="22"/>
          <w:szCs w:val="20"/>
          <w:lang w:bidi="ar-SA"/>
        </w:rPr>
        <w:t>s</w:t>
      </w:r>
      <w:r w:rsidR="00C014BA" w:rsidRPr="009034B0">
        <w:rPr>
          <w:rFonts w:ascii="Times New Roman" w:hAnsi="Times New Roman" w:cs="Times New Roman"/>
          <w:sz w:val="22"/>
          <w:szCs w:val="20"/>
          <w:lang w:bidi="ar-SA"/>
        </w:rPr>
        <w:t xml:space="preserve"> </w:t>
      </w:r>
      <w:r w:rsidR="009034B0">
        <w:rPr>
          <w:rFonts w:ascii="Times New Roman" w:hAnsi="Times New Roman" w:cs="Times New Roman"/>
          <w:sz w:val="22"/>
          <w:szCs w:val="20"/>
          <w:lang w:bidi="ar-SA"/>
        </w:rPr>
        <w:t>dealership</w:t>
      </w:r>
    </w:p>
    <w:p w14:paraId="2C3CDE73" w14:textId="39C8A14C" w:rsidR="008524AE" w:rsidRPr="007F6C76" w:rsidRDefault="008524AE" w:rsidP="008102E2">
      <w:pPr>
        <w:pStyle w:val="Default"/>
        <w:jc w:val="thaiDistribute"/>
        <w:rPr>
          <w:lang w:val="en-GB" w:eastAsia="en-US" w:bidi="ar-SA"/>
        </w:rPr>
      </w:pPr>
    </w:p>
    <w:p w14:paraId="0EB95E57" w14:textId="77777777" w:rsidR="0086750F" w:rsidRDefault="0086750F">
      <w:pPr>
        <w:spacing w:line="240" w:lineRule="auto"/>
      </w:pPr>
      <w:r>
        <w:br w:type="page"/>
      </w:r>
    </w:p>
    <w:p w14:paraId="724F0D6D" w14:textId="568A3252" w:rsidR="003E3B17" w:rsidRDefault="008524AE" w:rsidP="00144092">
      <w:pPr>
        <w:spacing w:line="240" w:lineRule="auto"/>
        <w:ind w:left="540"/>
        <w:jc w:val="thaiDistribute"/>
      </w:pPr>
      <w:r w:rsidRPr="007F6C76">
        <w:lastRenderedPageBreak/>
        <w:t xml:space="preserve">Information regarding the results of each reportable segment is included below. Performance is measured based on segment profit before </w:t>
      </w:r>
      <w:r w:rsidR="003F729D">
        <w:t xml:space="preserve">interest, </w:t>
      </w:r>
      <w:r w:rsidRPr="007F6C76">
        <w:t>tax</w:t>
      </w:r>
      <w:r w:rsidR="003F729D">
        <w:t>, depreciation and amortisation</w:t>
      </w:r>
      <w:r w:rsidRPr="007F6C76">
        <w:t xml:space="preserve">, as included in the internal management reports that are reviewed by the </w:t>
      </w:r>
      <w:r w:rsidR="00B31DE1" w:rsidRPr="003F729D">
        <w:t>Group’s</w:t>
      </w:r>
      <w:r w:rsidRPr="007F6C76">
        <w:t xml:space="preserve"> CODM. Segment profit</w:t>
      </w:r>
      <w:r w:rsidR="00FE718E" w:rsidRPr="007F6C76">
        <w:t xml:space="preserve"> </w:t>
      </w:r>
      <w:r w:rsidR="003F729D" w:rsidRPr="007F6C76">
        <w:t xml:space="preserve">before </w:t>
      </w:r>
      <w:r w:rsidR="003F729D">
        <w:t xml:space="preserve">interest, </w:t>
      </w:r>
      <w:r w:rsidR="003F729D" w:rsidRPr="007F6C76">
        <w:t>tax</w:t>
      </w:r>
      <w:r w:rsidR="003F729D">
        <w:t>, depreciation and amortisation</w:t>
      </w:r>
      <w:r w:rsidRPr="007F6C76">
        <w:t xml:space="preserve"> is used to measure performance as management believes that such information is the most relevant in evaluating the results of certain segments relative to other entities that operate within these industries.</w:t>
      </w:r>
      <w:r w:rsidR="00464CAC" w:rsidRPr="007F6C76">
        <w:t xml:space="preserve">   </w:t>
      </w:r>
    </w:p>
    <w:p w14:paraId="691654DB" w14:textId="77777777" w:rsidR="003E3B17" w:rsidRDefault="003E3B17" w:rsidP="00144092">
      <w:pPr>
        <w:spacing w:line="240" w:lineRule="auto"/>
        <w:ind w:left="540"/>
        <w:jc w:val="thaiDistribute"/>
      </w:pPr>
    </w:p>
    <w:p w14:paraId="362E9A33" w14:textId="11BE367F" w:rsidR="008524AE" w:rsidRPr="007F6C76" w:rsidRDefault="003E3B17" w:rsidP="00144092">
      <w:pPr>
        <w:spacing w:line="240" w:lineRule="auto"/>
        <w:ind w:left="540"/>
        <w:jc w:val="thaiDistribute"/>
        <w:rPr>
          <w:b/>
          <w:bCs/>
          <w:color w:val="0000CC"/>
        </w:rPr>
      </w:pPr>
      <w:r w:rsidRPr="009330BB">
        <w:rPr>
          <w:b/>
          <w:bCs/>
          <w:i/>
          <w:iCs/>
        </w:rPr>
        <w:t>Information about reportable segments</w:t>
      </w:r>
      <w:r w:rsidR="00464CAC" w:rsidRPr="007F6C76">
        <w:t xml:space="preserve">         </w:t>
      </w:r>
    </w:p>
    <w:p w14:paraId="34DE67C0" w14:textId="77777777" w:rsidR="002D7CC2" w:rsidRDefault="002D7CC2" w:rsidP="00144092">
      <w:pPr>
        <w:spacing w:line="240" w:lineRule="auto"/>
        <w:ind w:left="540"/>
        <w:jc w:val="thaiDistribute"/>
      </w:pPr>
    </w:p>
    <w:tbl>
      <w:tblPr>
        <w:tblW w:w="9360" w:type="dxa"/>
        <w:tblInd w:w="450" w:type="dxa"/>
        <w:tblLayout w:type="fixed"/>
        <w:tblCellMar>
          <w:left w:w="79" w:type="dxa"/>
          <w:right w:w="79" w:type="dxa"/>
        </w:tblCellMar>
        <w:tblLook w:val="0000" w:firstRow="0" w:lastRow="0" w:firstColumn="0" w:lastColumn="0" w:noHBand="0" w:noVBand="0"/>
      </w:tblPr>
      <w:tblGrid>
        <w:gridCol w:w="2244"/>
        <w:gridCol w:w="1086"/>
        <w:gridCol w:w="183"/>
        <w:gridCol w:w="987"/>
        <w:gridCol w:w="178"/>
        <w:gridCol w:w="992"/>
        <w:gridCol w:w="180"/>
        <w:gridCol w:w="990"/>
        <w:gridCol w:w="180"/>
        <w:gridCol w:w="1080"/>
        <w:gridCol w:w="180"/>
        <w:gridCol w:w="1080"/>
      </w:tblGrid>
      <w:tr w:rsidR="005F1874" w:rsidRPr="00743536" w14:paraId="031C3AC0" w14:textId="77777777" w:rsidTr="00C27E71">
        <w:trPr>
          <w:cantSplit/>
        </w:trPr>
        <w:tc>
          <w:tcPr>
            <w:tcW w:w="2244" w:type="dxa"/>
          </w:tcPr>
          <w:p w14:paraId="7CA436BF" w14:textId="77777777" w:rsidR="005F1874" w:rsidRPr="00743536" w:rsidRDefault="005F1874" w:rsidP="00C27E71">
            <w:pPr>
              <w:tabs>
                <w:tab w:val="left" w:pos="101"/>
              </w:tabs>
              <w:spacing w:line="240" w:lineRule="atLeast"/>
              <w:ind w:left="191" w:hanging="191"/>
            </w:pPr>
          </w:p>
        </w:tc>
        <w:tc>
          <w:tcPr>
            <w:tcW w:w="2256" w:type="dxa"/>
            <w:gridSpan w:val="3"/>
          </w:tcPr>
          <w:p w14:paraId="42D542FC" w14:textId="076745C7" w:rsidR="005F1874" w:rsidRPr="005578DC" w:rsidRDefault="005F1874" w:rsidP="00C27E71">
            <w:pPr>
              <w:pStyle w:val="acctfourfigures"/>
              <w:tabs>
                <w:tab w:val="clear" w:pos="765"/>
                <w:tab w:val="left" w:pos="101"/>
                <w:tab w:val="decimal" w:pos="371"/>
                <w:tab w:val="decimal" w:pos="731"/>
              </w:tabs>
              <w:spacing w:line="240" w:lineRule="atLeast"/>
              <w:ind w:right="11" w:hanging="191"/>
              <w:jc w:val="center"/>
              <w:rPr>
                <w:b/>
                <w:bCs/>
              </w:rPr>
            </w:pPr>
          </w:p>
        </w:tc>
        <w:tc>
          <w:tcPr>
            <w:tcW w:w="178" w:type="dxa"/>
          </w:tcPr>
          <w:p w14:paraId="1627BA98" w14:textId="77777777" w:rsidR="005F1874" w:rsidRPr="005578DC" w:rsidRDefault="005F1874" w:rsidP="00C27E71">
            <w:pPr>
              <w:pStyle w:val="acctfourfigures"/>
              <w:tabs>
                <w:tab w:val="clear" w:pos="765"/>
                <w:tab w:val="left" w:pos="101"/>
              </w:tabs>
              <w:spacing w:line="240" w:lineRule="atLeast"/>
              <w:ind w:right="11" w:hanging="191"/>
              <w:jc w:val="center"/>
              <w:rPr>
                <w:b/>
                <w:bCs/>
              </w:rPr>
            </w:pPr>
          </w:p>
        </w:tc>
        <w:tc>
          <w:tcPr>
            <w:tcW w:w="2162" w:type="dxa"/>
            <w:gridSpan w:val="3"/>
          </w:tcPr>
          <w:p w14:paraId="0A77924B" w14:textId="1CB8F510" w:rsidR="005F1874" w:rsidRPr="005578DC" w:rsidRDefault="005F1874" w:rsidP="00C27E71">
            <w:pPr>
              <w:pStyle w:val="acctfourfigures"/>
              <w:tabs>
                <w:tab w:val="clear" w:pos="765"/>
                <w:tab w:val="left" w:pos="101"/>
              </w:tabs>
              <w:spacing w:line="240" w:lineRule="atLeast"/>
              <w:ind w:right="-112" w:hanging="77"/>
              <w:jc w:val="center"/>
              <w:rPr>
                <w:b/>
                <w:bCs/>
              </w:rPr>
            </w:pPr>
            <w:r w:rsidRPr="005578DC">
              <w:rPr>
                <w:b/>
                <w:bCs/>
              </w:rPr>
              <w:t>Repair and</w:t>
            </w:r>
          </w:p>
        </w:tc>
        <w:tc>
          <w:tcPr>
            <w:tcW w:w="180" w:type="dxa"/>
          </w:tcPr>
          <w:p w14:paraId="28340B6F" w14:textId="77777777" w:rsidR="005F1874" w:rsidRPr="003E3B17" w:rsidRDefault="005F1874" w:rsidP="00C27E71">
            <w:pPr>
              <w:pStyle w:val="acctfourfigures"/>
              <w:tabs>
                <w:tab w:val="left" w:pos="101"/>
              </w:tabs>
              <w:spacing w:line="240" w:lineRule="atLeast"/>
              <w:ind w:hanging="191"/>
              <w:rPr>
                <w:b/>
                <w:bCs/>
              </w:rPr>
            </w:pPr>
          </w:p>
        </w:tc>
        <w:tc>
          <w:tcPr>
            <w:tcW w:w="2340" w:type="dxa"/>
            <w:gridSpan w:val="3"/>
          </w:tcPr>
          <w:p w14:paraId="6FA76009" w14:textId="77777777" w:rsidR="005F1874" w:rsidRPr="003E3B17" w:rsidRDefault="005F1874" w:rsidP="00C27E71">
            <w:pPr>
              <w:pStyle w:val="acctfourfigures"/>
              <w:tabs>
                <w:tab w:val="clear" w:pos="765"/>
                <w:tab w:val="decimal" w:pos="0"/>
                <w:tab w:val="left" w:pos="101"/>
              </w:tabs>
              <w:spacing w:line="240" w:lineRule="atLeast"/>
              <w:ind w:right="11" w:hanging="191"/>
              <w:jc w:val="center"/>
              <w:rPr>
                <w:b/>
                <w:bCs/>
              </w:rPr>
            </w:pPr>
          </w:p>
        </w:tc>
      </w:tr>
      <w:tr w:rsidR="005F1874" w:rsidRPr="00743536" w14:paraId="2FC84FD5" w14:textId="77777777" w:rsidTr="00C27E71">
        <w:trPr>
          <w:cantSplit/>
        </w:trPr>
        <w:tc>
          <w:tcPr>
            <w:tcW w:w="2244" w:type="dxa"/>
          </w:tcPr>
          <w:p w14:paraId="239B767B" w14:textId="77777777" w:rsidR="005F1874" w:rsidRPr="00743536" w:rsidRDefault="005F1874" w:rsidP="00C27E71">
            <w:pPr>
              <w:tabs>
                <w:tab w:val="left" w:pos="101"/>
              </w:tabs>
              <w:spacing w:line="240" w:lineRule="atLeast"/>
              <w:ind w:left="191" w:hanging="191"/>
            </w:pPr>
          </w:p>
        </w:tc>
        <w:tc>
          <w:tcPr>
            <w:tcW w:w="2256" w:type="dxa"/>
            <w:gridSpan w:val="3"/>
          </w:tcPr>
          <w:p w14:paraId="1E1D1E49" w14:textId="5BB4A935" w:rsidR="005F1874" w:rsidRPr="005578DC" w:rsidRDefault="005F1874" w:rsidP="00C27E71">
            <w:pPr>
              <w:pStyle w:val="acctfourfigures"/>
              <w:tabs>
                <w:tab w:val="clear" w:pos="765"/>
                <w:tab w:val="left" w:pos="101"/>
                <w:tab w:val="decimal" w:pos="371"/>
                <w:tab w:val="decimal" w:pos="731"/>
              </w:tabs>
              <w:spacing w:line="240" w:lineRule="atLeast"/>
              <w:ind w:right="11" w:hanging="191"/>
              <w:jc w:val="center"/>
              <w:rPr>
                <w:b/>
                <w:bCs/>
              </w:rPr>
            </w:pPr>
          </w:p>
        </w:tc>
        <w:tc>
          <w:tcPr>
            <w:tcW w:w="178" w:type="dxa"/>
          </w:tcPr>
          <w:p w14:paraId="3EBD4B64" w14:textId="77777777" w:rsidR="005F1874" w:rsidRPr="005578DC" w:rsidRDefault="005F1874" w:rsidP="00C27E71">
            <w:pPr>
              <w:pStyle w:val="acctfourfigures"/>
              <w:tabs>
                <w:tab w:val="clear" w:pos="765"/>
                <w:tab w:val="left" w:pos="101"/>
              </w:tabs>
              <w:spacing w:line="240" w:lineRule="atLeast"/>
              <w:ind w:right="11" w:hanging="191"/>
              <w:jc w:val="center"/>
              <w:rPr>
                <w:b/>
                <w:bCs/>
              </w:rPr>
            </w:pPr>
          </w:p>
        </w:tc>
        <w:tc>
          <w:tcPr>
            <w:tcW w:w="2162" w:type="dxa"/>
            <w:gridSpan w:val="3"/>
          </w:tcPr>
          <w:p w14:paraId="5E1F9994" w14:textId="7E9E1DBB" w:rsidR="005F1874" w:rsidRPr="005578DC" w:rsidRDefault="00AC72B6" w:rsidP="00C27E71">
            <w:pPr>
              <w:pStyle w:val="acctfourfigures"/>
              <w:tabs>
                <w:tab w:val="clear" w:pos="765"/>
                <w:tab w:val="left" w:pos="101"/>
              </w:tabs>
              <w:spacing w:line="240" w:lineRule="atLeast"/>
              <w:ind w:right="11" w:hanging="77"/>
              <w:jc w:val="center"/>
              <w:rPr>
                <w:b/>
                <w:bCs/>
              </w:rPr>
            </w:pPr>
            <w:r w:rsidRPr="005578DC">
              <w:rPr>
                <w:b/>
                <w:bCs/>
              </w:rPr>
              <w:t>maintenance</w:t>
            </w:r>
            <w:r>
              <w:rPr>
                <w:b/>
                <w:bCs/>
              </w:rPr>
              <w:t xml:space="preserve"> </w:t>
            </w:r>
            <w:r w:rsidR="009034B0">
              <w:rPr>
                <w:b/>
                <w:bCs/>
              </w:rPr>
              <w:t>s</w:t>
            </w:r>
            <w:r w:rsidR="005F1874" w:rsidRPr="005578DC">
              <w:rPr>
                <w:b/>
                <w:bCs/>
              </w:rPr>
              <w:t>ervice</w:t>
            </w:r>
            <w:r w:rsidR="009034B0">
              <w:rPr>
                <w:b/>
                <w:bCs/>
              </w:rPr>
              <w:t>s</w:t>
            </w:r>
          </w:p>
        </w:tc>
        <w:tc>
          <w:tcPr>
            <w:tcW w:w="180" w:type="dxa"/>
          </w:tcPr>
          <w:p w14:paraId="7D53B268" w14:textId="77777777" w:rsidR="005F1874" w:rsidRPr="003E3B17" w:rsidRDefault="005F1874" w:rsidP="00C27E71">
            <w:pPr>
              <w:pStyle w:val="acctfourfigures"/>
              <w:tabs>
                <w:tab w:val="left" w:pos="101"/>
              </w:tabs>
              <w:spacing w:line="240" w:lineRule="atLeast"/>
              <w:ind w:hanging="191"/>
              <w:rPr>
                <w:b/>
                <w:bCs/>
              </w:rPr>
            </w:pPr>
          </w:p>
        </w:tc>
        <w:tc>
          <w:tcPr>
            <w:tcW w:w="2340" w:type="dxa"/>
            <w:gridSpan w:val="3"/>
          </w:tcPr>
          <w:p w14:paraId="0EF0325A" w14:textId="77777777" w:rsidR="005F1874" w:rsidRPr="003E3B17" w:rsidRDefault="005F1874" w:rsidP="00C27E71">
            <w:pPr>
              <w:pStyle w:val="acctfourfigures"/>
              <w:tabs>
                <w:tab w:val="clear" w:pos="765"/>
                <w:tab w:val="decimal" w:pos="0"/>
                <w:tab w:val="left" w:pos="101"/>
              </w:tabs>
              <w:spacing w:line="240" w:lineRule="atLeast"/>
              <w:ind w:right="11" w:hanging="191"/>
              <w:jc w:val="center"/>
              <w:rPr>
                <w:b/>
                <w:bCs/>
              </w:rPr>
            </w:pPr>
          </w:p>
        </w:tc>
      </w:tr>
      <w:tr w:rsidR="005F1874" w:rsidRPr="00743536" w14:paraId="1388FFD8" w14:textId="77777777" w:rsidTr="00C27E71">
        <w:trPr>
          <w:cantSplit/>
        </w:trPr>
        <w:tc>
          <w:tcPr>
            <w:tcW w:w="2244" w:type="dxa"/>
          </w:tcPr>
          <w:p w14:paraId="036C1C05" w14:textId="3B2EF2BB" w:rsidR="005F1874" w:rsidRPr="00743536" w:rsidRDefault="005F1874" w:rsidP="00C27E71">
            <w:pPr>
              <w:tabs>
                <w:tab w:val="left" w:pos="101"/>
              </w:tabs>
              <w:spacing w:line="240" w:lineRule="atLeast"/>
              <w:ind w:left="191" w:hanging="191"/>
            </w:pPr>
          </w:p>
        </w:tc>
        <w:tc>
          <w:tcPr>
            <w:tcW w:w="2256" w:type="dxa"/>
            <w:gridSpan w:val="3"/>
          </w:tcPr>
          <w:p w14:paraId="657B96AC" w14:textId="02D63DF1" w:rsidR="005F1874" w:rsidRPr="003E3B17" w:rsidRDefault="00AC72B6" w:rsidP="00C27E71">
            <w:pPr>
              <w:pStyle w:val="acctfourfigures"/>
              <w:tabs>
                <w:tab w:val="clear" w:pos="765"/>
                <w:tab w:val="left" w:pos="101"/>
                <w:tab w:val="decimal" w:pos="371"/>
                <w:tab w:val="decimal" w:pos="731"/>
              </w:tabs>
              <w:spacing w:line="240" w:lineRule="atLeast"/>
              <w:ind w:right="11" w:firstLine="17"/>
              <w:jc w:val="center"/>
              <w:rPr>
                <w:b/>
                <w:bCs/>
              </w:rPr>
            </w:pPr>
            <w:r w:rsidRPr="009034B0">
              <w:rPr>
                <w:b/>
                <w:bCs/>
              </w:rPr>
              <w:t>Car</w:t>
            </w:r>
            <w:r>
              <w:rPr>
                <w:b/>
                <w:bCs/>
              </w:rPr>
              <w:t>s</w:t>
            </w:r>
            <w:r w:rsidRPr="009034B0">
              <w:rPr>
                <w:b/>
                <w:bCs/>
              </w:rPr>
              <w:t xml:space="preserve"> and accessories </w:t>
            </w:r>
            <w:r w:rsidR="009034B0" w:rsidRPr="009034B0">
              <w:rPr>
                <w:b/>
                <w:bCs/>
              </w:rPr>
              <w:t>dealershi</w:t>
            </w:r>
            <w:r w:rsidR="009034B0">
              <w:rPr>
                <w:b/>
                <w:bCs/>
              </w:rPr>
              <w:t>p</w:t>
            </w:r>
          </w:p>
        </w:tc>
        <w:tc>
          <w:tcPr>
            <w:tcW w:w="178" w:type="dxa"/>
          </w:tcPr>
          <w:p w14:paraId="0DEA44AF" w14:textId="77777777" w:rsidR="005F1874" w:rsidRPr="005578DC" w:rsidRDefault="005F1874" w:rsidP="00C27E71">
            <w:pPr>
              <w:pStyle w:val="acctfourfigures"/>
              <w:tabs>
                <w:tab w:val="clear" w:pos="765"/>
                <w:tab w:val="left" w:pos="101"/>
              </w:tabs>
              <w:spacing w:line="240" w:lineRule="atLeast"/>
              <w:ind w:right="11" w:hanging="191"/>
              <w:jc w:val="center"/>
              <w:rPr>
                <w:b/>
                <w:bCs/>
              </w:rPr>
            </w:pPr>
          </w:p>
        </w:tc>
        <w:tc>
          <w:tcPr>
            <w:tcW w:w="2162" w:type="dxa"/>
            <w:gridSpan w:val="3"/>
          </w:tcPr>
          <w:p w14:paraId="39F0FCE3" w14:textId="12E7949C" w:rsidR="00AC72B6" w:rsidRDefault="00AC72B6" w:rsidP="00C27E71">
            <w:pPr>
              <w:pStyle w:val="acctfourfigures"/>
              <w:tabs>
                <w:tab w:val="clear" w:pos="765"/>
                <w:tab w:val="left" w:pos="101"/>
              </w:tabs>
              <w:spacing w:line="240" w:lineRule="atLeast"/>
              <w:ind w:right="-142" w:hanging="77"/>
              <w:jc w:val="center"/>
              <w:rPr>
                <w:b/>
                <w:bCs/>
              </w:rPr>
            </w:pPr>
            <w:r>
              <w:rPr>
                <w:b/>
                <w:bCs/>
              </w:rPr>
              <w:t xml:space="preserve">and spare </w:t>
            </w:r>
            <w:r w:rsidRPr="005578DC">
              <w:rPr>
                <w:b/>
                <w:bCs/>
              </w:rPr>
              <w:t>part</w:t>
            </w:r>
            <w:r>
              <w:rPr>
                <w:b/>
                <w:bCs/>
              </w:rPr>
              <w:t>s</w:t>
            </w:r>
          </w:p>
          <w:p w14:paraId="3992E8BF" w14:textId="6D225685" w:rsidR="005F1874" w:rsidRPr="005578DC" w:rsidRDefault="009034B0" w:rsidP="00C27E71">
            <w:pPr>
              <w:pStyle w:val="acctfourfigures"/>
              <w:tabs>
                <w:tab w:val="clear" w:pos="765"/>
                <w:tab w:val="left" w:pos="101"/>
              </w:tabs>
              <w:spacing w:line="240" w:lineRule="atLeast"/>
              <w:ind w:right="-142" w:hanging="77"/>
              <w:jc w:val="center"/>
              <w:rPr>
                <w:b/>
                <w:bCs/>
              </w:rPr>
            </w:pPr>
            <w:r>
              <w:rPr>
                <w:b/>
                <w:bCs/>
              </w:rPr>
              <w:t>dealership</w:t>
            </w:r>
          </w:p>
        </w:tc>
        <w:tc>
          <w:tcPr>
            <w:tcW w:w="180" w:type="dxa"/>
          </w:tcPr>
          <w:p w14:paraId="53F7C87E" w14:textId="77777777" w:rsidR="005F1874" w:rsidRPr="003E3B17" w:rsidRDefault="005F1874" w:rsidP="00C27E71">
            <w:pPr>
              <w:pStyle w:val="acctfourfigures"/>
              <w:tabs>
                <w:tab w:val="left" w:pos="101"/>
              </w:tabs>
              <w:spacing w:line="240" w:lineRule="atLeast"/>
              <w:ind w:hanging="191"/>
              <w:rPr>
                <w:b/>
                <w:bCs/>
              </w:rPr>
            </w:pPr>
          </w:p>
        </w:tc>
        <w:tc>
          <w:tcPr>
            <w:tcW w:w="2340" w:type="dxa"/>
            <w:gridSpan w:val="3"/>
          </w:tcPr>
          <w:p w14:paraId="593CD9F2" w14:textId="77777777" w:rsidR="00AC72B6" w:rsidRDefault="00AC72B6" w:rsidP="00C27E71">
            <w:pPr>
              <w:pStyle w:val="acctfourfigures"/>
              <w:tabs>
                <w:tab w:val="clear" w:pos="765"/>
                <w:tab w:val="decimal" w:pos="0"/>
                <w:tab w:val="left" w:pos="101"/>
              </w:tabs>
              <w:spacing w:line="240" w:lineRule="atLeast"/>
              <w:ind w:right="11" w:hanging="191"/>
              <w:jc w:val="center"/>
              <w:rPr>
                <w:b/>
                <w:bCs/>
              </w:rPr>
            </w:pPr>
          </w:p>
          <w:p w14:paraId="43B1B567" w14:textId="7A1F503E" w:rsidR="005F1874" w:rsidRPr="003E3B17" w:rsidRDefault="005F1874" w:rsidP="00C27E71">
            <w:pPr>
              <w:pStyle w:val="acctfourfigures"/>
              <w:tabs>
                <w:tab w:val="clear" w:pos="765"/>
                <w:tab w:val="decimal" w:pos="0"/>
                <w:tab w:val="left" w:pos="101"/>
              </w:tabs>
              <w:spacing w:line="240" w:lineRule="atLeast"/>
              <w:ind w:right="11" w:hanging="191"/>
              <w:jc w:val="center"/>
              <w:rPr>
                <w:b/>
                <w:bCs/>
              </w:rPr>
            </w:pPr>
            <w:r w:rsidRPr="003E3B17">
              <w:rPr>
                <w:b/>
                <w:bCs/>
              </w:rPr>
              <w:t>Total</w:t>
            </w:r>
          </w:p>
        </w:tc>
      </w:tr>
      <w:tr w:rsidR="005F1874" w:rsidRPr="00743536" w14:paraId="218C5D3D" w14:textId="77777777" w:rsidTr="00C27E71">
        <w:trPr>
          <w:cantSplit/>
        </w:trPr>
        <w:tc>
          <w:tcPr>
            <w:tcW w:w="2244" w:type="dxa"/>
          </w:tcPr>
          <w:p w14:paraId="09CBC9A1" w14:textId="1322C32F" w:rsidR="005F1874" w:rsidRPr="007F6C76" w:rsidRDefault="005F1874" w:rsidP="00C27E71">
            <w:pPr>
              <w:tabs>
                <w:tab w:val="left" w:pos="101"/>
              </w:tabs>
              <w:spacing w:line="240" w:lineRule="atLeast"/>
              <w:ind w:left="191" w:hanging="191"/>
              <w:rPr>
                <w:b/>
                <w:bCs/>
                <w:i/>
                <w:iCs/>
              </w:rPr>
            </w:pPr>
          </w:p>
        </w:tc>
        <w:tc>
          <w:tcPr>
            <w:tcW w:w="1086" w:type="dxa"/>
          </w:tcPr>
          <w:p w14:paraId="6BB82D64" w14:textId="23FFEB38" w:rsidR="005F1874" w:rsidRPr="003E3B17" w:rsidRDefault="005F1874" w:rsidP="00C27E71">
            <w:pPr>
              <w:pStyle w:val="acctfourfigures"/>
              <w:tabs>
                <w:tab w:val="clear" w:pos="765"/>
                <w:tab w:val="left" w:pos="101"/>
                <w:tab w:val="decimal" w:pos="557"/>
                <w:tab w:val="decimal" w:pos="731"/>
              </w:tabs>
              <w:spacing w:line="240" w:lineRule="atLeast"/>
              <w:ind w:right="11"/>
              <w:jc w:val="center"/>
            </w:pPr>
            <w:r w:rsidRPr="003E3B17">
              <w:t>2018</w:t>
            </w:r>
          </w:p>
        </w:tc>
        <w:tc>
          <w:tcPr>
            <w:tcW w:w="183" w:type="dxa"/>
          </w:tcPr>
          <w:p w14:paraId="5A82E8C0" w14:textId="7EAA70D9" w:rsidR="005F1874" w:rsidRPr="003E3B17" w:rsidRDefault="005F1874" w:rsidP="00C27E71">
            <w:pPr>
              <w:pStyle w:val="acctfourfigures"/>
              <w:tabs>
                <w:tab w:val="clear" w:pos="765"/>
                <w:tab w:val="left" w:pos="101"/>
                <w:tab w:val="decimal" w:pos="557"/>
                <w:tab w:val="decimal" w:pos="731"/>
              </w:tabs>
              <w:spacing w:line="240" w:lineRule="atLeast"/>
              <w:ind w:right="11"/>
              <w:jc w:val="center"/>
            </w:pPr>
          </w:p>
        </w:tc>
        <w:tc>
          <w:tcPr>
            <w:tcW w:w="987" w:type="dxa"/>
          </w:tcPr>
          <w:p w14:paraId="6A02D5E4" w14:textId="3ECBBF1B" w:rsidR="005F1874" w:rsidRPr="003E3B17" w:rsidRDefault="005F1874" w:rsidP="00C27E71">
            <w:pPr>
              <w:pStyle w:val="acctfourfigures"/>
              <w:tabs>
                <w:tab w:val="clear" w:pos="765"/>
                <w:tab w:val="left" w:pos="101"/>
                <w:tab w:val="decimal" w:pos="557"/>
                <w:tab w:val="decimal" w:pos="731"/>
              </w:tabs>
              <w:spacing w:line="240" w:lineRule="atLeast"/>
              <w:ind w:right="11"/>
              <w:jc w:val="center"/>
            </w:pPr>
            <w:r w:rsidRPr="003E3B17">
              <w:t>2017</w:t>
            </w:r>
          </w:p>
        </w:tc>
        <w:tc>
          <w:tcPr>
            <w:tcW w:w="178" w:type="dxa"/>
          </w:tcPr>
          <w:p w14:paraId="5E502CB3" w14:textId="77777777" w:rsidR="005F1874" w:rsidRPr="003E3B17" w:rsidRDefault="005F1874" w:rsidP="00C27E71">
            <w:pPr>
              <w:pStyle w:val="acctfourfigures"/>
              <w:tabs>
                <w:tab w:val="clear" w:pos="765"/>
                <w:tab w:val="left" w:pos="101"/>
              </w:tabs>
              <w:spacing w:line="240" w:lineRule="atLeast"/>
              <w:ind w:right="11" w:hanging="191"/>
              <w:jc w:val="center"/>
            </w:pPr>
          </w:p>
        </w:tc>
        <w:tc>
          <w:tcPr>
            <w:tcW w:w="992" w:type="dxa"/>
          </w:tcPr>
          <w:p w14:paraId="09D472B5" w14:textId="6F59AD09" w:rsidR="005F1874" w:rsidRPr="003E3B17" w:rsidRDefault="005F1874" w:rsidP="00C27E71">
            <w:pPr>
              <w:pStyle w:val="acctfourfigures"/>
              <w:tabs>
                <w:tab w:val="clear" w:pos="765"/>
                <w:tab w:val="left" w:pos="101"/>
              </w:tabs>
              <w:spacing w:line="240" w:lineRule="atLeast"/>
              <w:ind w:right="11"/>
              <w:jc w:val="center"/>
            </w:pPr>
            <w:r w:rsidRPr="003E3B17">
              <w:t>2018</w:t>
            </w:r>
          </w:p>
        </w:tc>
        <w:tc>
          <w:tcPr>
            <w:tcW w:w="180" w:type="dxa"/>
          </w:tcPr>
          <w:p w14:paraId="36414C4B" w14:textId="77777777" w:rsidR="005F1874" w:rsidRPr="003E3B17" w:rsidRDefault="005F1874" w:rsidP="00C27E71">
            <w:pPr>
              <w:pStyle w:val="acctfourfigures"/>
              <w:tabs>
                <w:tab w:val="left" w:pos="101"/>
              </w:tabs>
              <w:spacing w:line="240" w:lineRule="atLeast"/>
              <w:jc w:val="center"/>
            </w:pPr>
          </w:p>
        </w:tc>
        <w:tc>
          <w:tcPr>
            <w:tcW w:w="990" w:type="dxa"/>
          </w:tcPr>
          <w:p w14:paraId="0218981D" w14:textId="4706FAB4" w:rsidR="005F1874" w:rsidRPr="003E3B17" w:rsidRDefault="005F1874" w:rsidP="00C27E71">
            <w:pPr>
              <w:pStyle w:val="acctfourfigures"/>
              <w:tabs>
                <w:tab w:val="clear" w:pos="765"/>
                <w:tab w:val="decimal" w:pos="0"/>
                <w:tab w:val="left" w:pos="101"/>
              </w:tabs>
              <w:spacing w:line="240" w:lineRule="atLeast"/>
              <w:ind w:right="11"/>
              <w:jc w:val="center"/>
            </w:pPr>
            <w:r w:rsidRPr="003E3B17">
              <w:t>2017</w:t>
            </w:r>
          </w:p>
        </w:tc>
        <w:tc>
          <w:tcPr>
            <w:tcW w:w="180" w:type="dxa"/>
          </w:tcPr>
          <w:p w14:paraId="0490533A" w14:textId="77777777" w:rsidR="005F1874" w:rsidRPr="003E3B17" w:rsidRDefault="005F1874" w:rsidP="00C27E71">
            <w:pPr>
              <w:pStyle w:val="acctfourfigures"/>
              <w:tabs>
                <w:tab w:val="left" w:pos="101"/>
              </w:tabs>
              <w:spacing w:line="240" w:lineRule="atLeast"/>
              <w:ind w:hanging="191"/>
              <w:jc w:val="center"/>
            </w:pPr>
          </w:p>
        </w:tc>
        <w:tc>
          <w:tcPr>
            <w:tcW w:w="1080" w:type="dxa"/>
          </w:tcPr>
          <w:p w14:paraId="2FD57E83" w14:textId="2D05BEF9" w:rsidR="005F1874" w:rsidRPr="003E3B17" w:rsidRDefault="005F1874" w:rsidP="00C27E71">
            <w:pPr>
              <w:pStyle w:val="acctfourfigures"/>
              <w:tabs>
                <w:tab w:val="clear" w:pos="765"/>
                <w:tab w:val="decimal" w:pos="0"/>
                <w:tab w:val="left" w:pos="101"/>
              </w:tabs>
              <w:spacing w:line="240" w:lineRule="atLeast"/>
              <w:ind w:right="11" w:hanging="79"/>
              <w:jc w:val="center"/>
            </w:pPr>
            <w:r w:rsidRPr="003E3B17">
              <w:t>2018</w:t>
            </w:r>
          </w:p>
        </w:tc>
        <w:tc>
          <w:tcPr>
            <w:tcW w:w="180" w:type="dxa"/>
          </w:tcPr>
          <w:p w14:paraId="2C633907" w14:textId="77777777" w:rsidR="005F1874" w:rsidRPr="003E3B17" w:rsidRDefault="005F1874" w:rsidP="00C27E71">
            <w:pPr>
              <w:pStyle w:val="acctfourfigures"/>
              <w:tabs>
                <w:tab w:val="left" w:pos="101"/>
              </w:tabs>
              <w:spacing w:line="240" w:lineRule="atLeast"/>
              <w:ind w:hanging="79"/>
              <w:jc w:val="center"/>
            </w:pPr>
          </w:p>
        </w:tc>
        <w:tc>
          <w:tcPr>
            <w:tcW w:w="1080" w:type="dxa"/>
          </w:tcPr>
          <w:p w14:paraId="758F9D24" w14:textId="507C2DF9" w:rsidR="005F1874" w:rsidRPr="003E3B17" w:rsidRDefault="005F1874" w:rsidP="00C27E71">
            <w:pPr>
              <w:pStyle w:val="acctfourfigures"/>
              <w:tabs>
                <w:tab w:val="clear" w:pos="765"/>
                <w:tab w:val="decimal" w:pos="0"/>
                <w:tab w:val="left" w:pos="101"/>
              </w:tabs>
              <w:spacing w:line="240" w:lineRule="atLeast"/>
              <w:ind w:right="11" w:hanging="79"/>
              <w:jc w:val="center"/>
            </w:pPr>
            <w:r w:rsidRPr="003E3B17">
              <w:t>2017</w:t>
            </w:r>
          </w:p>
        </w:tc>
      </w:tr>
      <w:tr w:rsidR="005F1874" w:rsidRPr="00743536" w14:paraId="3EEC2C15" w14:textId="77777777" w:rsidTr="00C27E71">
        <w:trPr>
          <w:cantSplit/>
        </w:trPr>
        <w:tc>
          <w:tcPr>
            <w:tcW w:w="2244" w:type="dxa"/>
          </w:tcPr>
          <w:p w14:paraId="20E19F4A" w14:textId="1AE58EFE" w:rsidR="005F1874" w:rsidRPr="001A3F6A" w:rsidRDefault="005F1874" w:rsidP="00C27E71">
            <w:pPr>
              <w:tabs>
                <w:tab w:val="left" w:pos="101"/>
              </w:tabs>
              <w:spacing w:line="240" w:lineRule="atLeast"/>
              <w:ind w:left="191" w:hanging="191"/>
            </w:pPr>
          </w:p>
        </w:tc>
        <w:tc>
          <w:tcPr>
            <w:tcW w:w="7116" w:type="dxa"/>
            <w:gridSpan w:val="11"/>
          </w:tcPr>
          <w:p w14:paraId="3D6AA296" w14:textId="44CFC7BD" w:rsidR="005F1874" w:rsidRPr="00743536" w:rsidRDefault="005F1874" w:rsidP="00C27E71">
            <w:pPr>
              <w:pStyle w:val="acctfourfigures"/>
              <w:tabs>
                <w:tab w:val="clear" w:pos="765"/>
                <w:tab w:val="left" w:pos="101"/>
                <w:tab w:val="decimal" w:pos="731"/>
              </w:tabs>
              <w:spacing w:line="240" w:lineRule="atLeast"/>
              <w:ind w:right="11" w:hanging="191"/>
              <w:jc w:val="center"/>
            </w:pPr>
            <w:r w:rsidRPr="00F621BC">
              <w:rPr>
                <w:i/>
                <w:iCs/>
              </w:rPr>
              <w:t xml:space="preserve">(in </w:t>
            </w:r>
            <w:r>
              <w:rPr>
                <w:i/>
                <w:iCs/>
              </w:rPr>
              <w:t>thousand</w:t>
            </w:r>
            <w:r w:rsidRPr="00F621BC">
              <w:rPr>
                <w:i/>
                <w:iCs/>
              </w:rPr>
              <w:t xml:space="preserve"> Baht)</w:t>
            </w:r>
          </w:p>
        </w:tc>
      </w:tr>
      <w:tr w:rsidR="005F1874" w:rsidRPr="00743536" w14:paraId="08F08C85" w14:textId="77777777" w:rsidTr="00C27E71">
        <w:trPr>
          <w:cantSplit/>
        </w:trPr>
        <w:tc>
          <w:tcPr>
            <w:tcW w:w="2244" w:type="dxa"/>
          </w:tcPr>
          <w:p w14:paraId="0564086F" w14:textId="7000CC17" w:rsidR="005F1874" w:rsidRPr="007F6C76" w:rsidRDefault="005F1874" w:rsidP="00AB6767">
            <w:pPr>
              <w:tabs>
                <w:tab w:val="left" w:pos="101"/>
              </w:tabs>
              <w:ind w:firstLine="11"/>
            </w:pPr>
            <w:r w:rsidRPr="001A3F6A">
              <w:rPr>
                <w:sz w:val="21"/>
                <w:szCs w:val="21"/>
              </w:rPr>
              <w:t>External revenue</w:t>
            </w:r>
          </w:p>
        </w:tc>
        <w:tc>
          <w:tcPr>
            <w:tcW w:w="1086" w:type="dxa"/>
            <w:tcBorders>
              <w:bottom w:val="single" w:sz="4" w:space="0" w:color="auto"/>
            </w:tcBorders>
          </w:tcPr>
          <w:p w14:paraId="7A2B2480" w14:textId="6B16605D" w:rsidR="005F1874" w:rsidRPr="0096171D" w:rsidRDefault="005F1874" w:rsidP="00C27E71">
            <w:pPr>
              <w:pStyle w:val="acctfourfigures"/>
              <w:tabs>
                <w:tab w:val="clear" w:pos="765"/>
                <w:tab w:val="left" w:pos="101"/>
                <w:tab w:val="decimal" w:pos="371"/>
                <w:tab w:val="decimal" w:pos="827"/>
              </w:tabs>
              <w:spacing w:line="240" w:lineRule="atLeast"/>
              <w:ind w:right="11" w:hanging="191"/>
              <w:jc w:val="right"/>
            </w:pPr>
            <w:r>
              <w:t>2,078,064</w:t>
            </w:r>
          </w:p>
        </w:tc>
        <w:tc>
          <w:tcPr>
            <w:tcW w:w="183" w:type="dxa"/>
          </w:tcPr>
          <w:p w14:paraId="720E6FA1" w14:textId="1A81A1DC" w:rsidR="005F1874" w:rsidRPr="0096171D" w:rsidRDefault="005F1874" w:rsidP="00C27E71">
            <w:pPr>
              <w:pStyle w:val="acctfourfigures"/>
              <w:tabs>
                <w:tab w:val="clear" w:pos="765"/>
                <w:tab w:val="left" w:pos="101"/>
                <w:tab w:val="decimal" w:pos="371"/>
                <w:tab w:val="decimal" w:pos="731"/>
              </w:tabs>
              <w:spacing w:line="240" w:lineRule="atLeast"/>
              <w:ind w:right="11" w:hanging="191"/>
              <w:jc w:val="right"/>
            </w:pPr>
          </w:p>
        </w:tc>
        <w:tc>
          <w:tcPr>
            <w:tcW w:w="987" w:type="dxa"/>
            <w:tcBorders>
              <w:bottom w:val="single" w:sz="4" w:space="0" w:color="auto"/>
            </w:tcBorders>
          </w:tcPr>
          <w:p w14:paraId="69A445E4" w14:textId="176E8D3E" w:rsidR="005F1874" w:rsidRPr="0096171D" w:rsidRDefault="005F1874" w:rsidP="00C27E71">
            <w:pPr>
              <w:pStyle w:val="acctfourfigures"/>
              <w:tabs>
                <w:tab w:val="clear" w:pos="765"/>
                <w:tab w:val="left" w:pos="101"/>
                <w:tab w:val="decimal" w:pos="371"/>
                <w:tab w:val="decimal" w:pos="818"/>
              </w:tabs>
              <w:spacing w:line="240" w:lineRule="atLeast"/>
              <w:ind w:right="11" w:hanging="191"/>
              <w:jc w:val="right"/>
            </w:pPr>
            <w:r>
              <w:t>1,599,895</w:t>
            </w:r>
          </w:p>
        </w:tc>
        <w:tc>
          <w:tcPr>
            <w:tcW w:w="178" w:type="dxa"/>
          </w:tcPr>
          <w:p w14:paraId="4FF40B8D" w14:textId="77777777" w:rsidR="005F1874" w:rsidRDefault="005F1874" w:rsidP="00C27E71">
            <w:pPr>
              <w:pStyle w:val="acctfourfigures"/>
              <w:tabs>
                <w:tab w:val="clear" w:pos="765"/>
                <w:tab w:val="left" w:pos="101"/>
                <w:tab w:val="decimal" w:pos="851"/>
              </w:tabs>
              <w:spacing w:line="240" w:lineRule="atLeast"/>
              <w:ind w:right="11" w:hanging="191"/>
              <w:jc w:val="right"/>
            </w:pPr>
          </w:p>
        </w:tc>
        <w:tc>
          <w:tcPr>
            <w:tcW w:w="992" w:type="dxa"/>
            <w:tcBorders>
              <w:bottom w:val="single" w:sz="4" w:space="0" w:color="auto"/>
            </w:tcBorders>
          </w:tcPr>
          <w:p w14:paraId="5E1A252D" w14:textId="79807421" w:rsidR="005F1874" w:rsidRPr="00743536" w:rsidRDefault="005F1874" w:rsidP="00C27E71">
            <w:pPr>
              <w:pStyle w:val="acctfourfigures"/>
              <w:tabs>
                <w:tab w:val="clear" w:pos="765"/>
                <w:tab w:val="left" w:pos="101"/>
                <w:tab w:val="decimal" w:pos="1023"/>
              </w:tabs>
              <w:spacing w:line="240" w:lineRule="atLeast"/>
              <w:ind w:right="11" w:hanging="191"/>
              <w:jc w:val="right"/>
            </w:pPr>
            <w:r>
              <w:t>260,779</w:t>
            </w:r>
          </w:p>
        </w:tc>
        <w:tc>
          <w:tcPr>
            <w:tcW w:w="180" w:type="dxa"/>
          </w:tcPr>
          <w:p w14:paraId="2C111806" w14:textId="77777777" w:rsidR="005F1874" w:rsidRPr="00743536" w:rsidRDefault="005F1874" w:rsidP="00C27E71">
            <w:pPr>
              <w:pStyle w:val="acctfourfigures"/>
              <w:tabs>
                <w:tab w:val="left" w:pos="101"/>
              </w:tabs>
              <w:spacing w:line="240" w:lineRule="atLeast"/>
              <w:ind w:hanging="191"/>
              <w:jc w:val="right"/>
            </w:pPr>
          </w:p>
        </w:tc>
        <w:tc>
          <w:tcPr>
            <w:tcW w:w="990" w:type="dxa"/>
            <w:tcBorders>
              <w:bottom w:val="single" w:sz="4" w:space="0" w:color="auto"/>
            </w:tcBorders>
          </w:tcPr>
          <w:p w14:paraId="26D36E81" w14:textId="0E20218D" w:rsidR="005F1874" w:rsidRPr="005F1874" w:rsidRDefault="005F1874" w:rsidP="00C27E71">
            <w:pPr>
              <w:pStyle w:val="acctfourfigures"/>
              <w:tabs>
                <w:tab w:val="clear" w:pos="765"/>
                <w:tab w:val="left" w:pos="101"/>
                <w:tab w:val="decimal" w:pos="870"/>
              </w:tabs>
              <w:spacing w:line="240" w:lineRule="atLeast"/>
              <w:ind w:right="11" w:hanging="191"/>
              <w:jc w:val="right"/>
            </w:pPr>
            <w:r w:rsidRPr="005F1874">
              <w:t>194,981</w:t>
            </w:r>
          </w:p>
        </w:tc>
        <w:tc>
          <w:tcPr>
            <w:tcW w:w="180" w:type="dxa"/>
          </w:tcPr>
          <w:p w14:paraId="184319EA" w14:textId="77777777" w:rsidR="005F1874" w:rsidRPr="00743536" w:rsidRDefault="005F1874" w:rsidP="00C27E71">
            <w:pPr>
              <w:pStyle w:val="acctfourfigures"/>
              <w:tabs>
                <w:tab w:val="left" w:pos="101"/>
              </w:tabs>
              <w:spacing w:line="240" w:lineRule="atLeast"/>
              <w:ind w:hanging="191"/>
            </w:pPr>
          </w:p>
        </w:tc>
        <w:tc>
          <w:tcPr>
            <w:tcW w:w="1080" w:type="dxa"/>
            <w:tcBorders>
              <w:bottom w:val="single" w:sz="4" w:space="0" w:color="auto"/>
            </w:tcBorders>
          </w:tcPr>
          <w:p w14:paraId="6145F1AF" w14:textId="37DD32B3" w:rsidR="005F1874" w:rsidRPr="00743536" w:rsidRDefault="005F1874" w:rsidP="00C27E71">
            <w:pPr>
              <w:pStyle w:val="acctfourfigures"/>
              <w:tabs>
                <w:tab w:val="clear" w:pos="765"/>
                <w:tab w:val="left" w:pos="101"/>
                <w:tab w:val="decimal" w:pos="929"/>
              </w:tabs>
              <w:spacing w:line="240" w:lineRule="atLeast"/>
              <w:ind w:right="11" w:hanging="191"/>
              <w:jc w:val="right"/>
            </w:pPr>
            <w:r>
              <w:t>2,338,843</w:t>
            </w:r>
          </w:p>
        </w:tc>
        <w:tc>
          <w:tcPr>
            <w:tcW w:w="180" w:type="dxa"/>
          </w:tcPr>
          <w:p w14:paraId="5355B1F2" w14:textId="77777777" w:rsidR="005F1874" w:rsidRPr="00743536" w:rsidRDefault="005F1874" w:rsidP="00C27E71">
            <w:pPr>
              <w:pStyle w:val="acctfourfigures"/>
              <w:tabs>
                <w:tab w:val="left" w:pos="101"/>
              </w:tabs>
              <w:spacing w:line="240" w:lineRule="atLeast"/>
              <w:ind w:hanging="191"/>
              <w:jc w:val="right"/>
            </w:pPr>
          </w:p>
        </w:tc>
        <w:tc>
          <w:tcPr>
            <w:tcW w:w="1080" w:type="dxa"/>
            <w:tcBorders>
              <w:bottom w:val="single" w:sz="4" w:space="0" w:color="auto"/>
            </w:tcBorders>
          </w:tcPr>
          <w:p w14:paraId="199875EC" w14:textId="39E6526A" w:rsidR="005F1874" w:rsidRPr="00743536" w:rsidRDefault="005F1874" w:rsidP="00C27E71">
            <w:pPr>
              <w:pStyle w:val="acctfourfigures"/>
              <w:tabs>
                <w:tab w:val="clear" w:pos="765"/>
                <w:tab w:val="left" w:pos="101"/>
                <w:tab w:val="decimal" w:pos="731"/>
              </w:tabs>
              <w:spacing w:line="240" w:lineRule="atLeast"/>
              <w:ind w:right="11" w:hanging="191"/>
              <w:jc w:val="right"/>
            </w:pPr>
            <w:r>
              <w:t>1,794,876</w:t>
            </w:r>
          </w:p>
        </w:tc>
      </w:tr>
      <w:tr w:rsidR="005F1874" w:rsidRPr="00743536" w14:paraId="28EA1885" w14:textId="77777777" w:rsidTr="00C27E71">
        <w:trPr>
          <w:cantSplit/>
        </w:trPr>
        <w:tc>
          <w:tcPr>
            <w:tcW w:w="2244" w:type="dxa"/>
          </w:tcPr>
          <w:p w14:paraId="0F4B7D1F" w14:textId="780F82A4" w:rsidR="005F1874" w:rsidRPr="007F6C76" w:rsidRDefault="005F1874" w:rsidP="00AB6767">
            <w:pPr>
              <w:tabs>
                <w:tab w:val="left" w:pos="101"/>
              </w:tabs>
              <w:ind w:firstLine="11"/>
            </w:pPr>
            <w:r w:rsidRPr="001A3F6A">
              <w:rPr>
                <w:b/>
                <w:bCs/>
                <w:sz w:val="21"/>
                <w:szCs w:val="21"/>
              </w:rPr>
              <w:t>Total segment revenue</w:t>
            </w:r>
          </w:p>
        </w:tc>
        <w:tc>
          <w:tcPr>
            <w:tcW w:w="1086" w:type="dxa"/>
            <w:tcBorders>
              <w:top w:val="single" w:sz="4" w:space="0" w:color="auto"/>
              <w:bottom w:val="double" w:sz="4" w:space="0" w:color="auto"/>
            </w:tcBorders>
          </w:tcPr>
          <w:p w14:paraId="5A5710CB" w14:textId="31CD9EBE" w:rsidR="005F1874" w:rsidRPr="005F1874" w:rsidRDefault="005F1874" w:rsidP="00C27E71">
            <w:pPr>
              <w:pStyle w:val="acctfourfigures"/>
              <w:tabs>
                <w:tab w:val="clear" w:pos="765"/>
                <w:tab w:val="left" w:pos="101"/>
                <w:tab w:val="decimal" w:pos="371"/>
                <w:tab w:val="decimal" w:pos="827"/>
              </w:tabs>
              <w:spacing w:line="240" w:lineRule="atLeast"/>
              <w:ind w:right="11" w:hanging="191"/>
              <w:jc w:val="right"/>
              <w:rPr>
                <w:b/>
                <w:bCs/>
              </w:rPr>
            </w:pPr>
            <w:r w:rsidRPr="005F1874">
              <w:rPr>
                <w:b/>
                <w:bCs/>
              </w:rPr>
              <w:t>2,078,064</w:t>
            </w:r>
          </w:p>
        </w:tc>
        <w:tc>
          <w:tcPr>
            <w:tcW w:w="183" w:type="dxa"/>
          </w:tcPr>
          <w:p w14:paraId="00B79E89" w14:textId="64242973" w:rsidR="005F1874" w:rsidRPr="005F1874" w:rsidRDefault="005F1874" w:rsidP="00C27E71">
            <w:pPr>
              <w:pStyle w:val="acctfourfigures"/>
              <w:tabs>
                <w:tab w:val="clear" w:pos="765"/>
                <w:tab w:val="left" w:pos="101"/>
                <w:tab w:val="decimal" w:pos="371"/>
                <w:tab w:val="decimal" w:pos="731"/>
              </w:tabs>
              <w:spacing w:line="240" w:lineRule="atLeast"/>
              <w:ind w:right="11" w:hanging="191"/>
              <w:jc w:val="right"/>
              <w:rPr>
                <w:b/>
                <w:bCs/>
              </w:rPr>
            </w:pPr>
          </w:p>
        </w:tc>
        <w:tc>
          <w:tcPr>
            <w:tcW w:w="987" w:type="dxa"/>
            <w:tcBorders>
              <w:top w:val="single" w:sz="4" w:space="0" w:color="auto"/>
              <w:bottom w:val="double" w:sz="4" w:space="0" w:color="auto"/>
            </w:tcBorders>
          </w:tcPr>
          <w:p w14:paraId="5E0BC795" w14:textId="384FA23C" w:rsidR="005F1874" w:rsidRPr="005F1874" w:rsidRDefault="005F1874" w:rsidP="00C27E71">
            <w:pPr>
              <w:pStyle w:val="acctfourfigures"/>
              <w:tabs>
                <w:tab w:val="clear" w:pos="765"/>
                <w:tab w:val="left" w:pos="101"/>
                <w:tab w:val="decimal" w:pos="371"/>
                <w:tab w:val="decimal" w:pos="818"/>
              </w:tabs>
              <w:spacing w:line="240" w:lineRule="atLeast"/>
              <w:ind w:right="11" w:hanging="191"/>
              <w:jc w:val="right"/>
              <w:rPr>
                <w:b/>
                <w:bCs/>
              </w:rPr>
            </w:pPr>
            <w:r w:rsidRPr="005F1874">
              <w:rPr>
                <w:b/>
                <w:bCs/>
              </w:rPr>
              <w:t>1,599,895</w:t>
            </w:r>
          </w:p>
        </w:tc>
        <w:tc>
          <w:tcPr>
            <w:tcW w:w="178" w:type="dxa"/>
          </w:tcPr>
          <w:p w14:paraId="295F49BF" w14:textId="77777777" w:rsidR="005F1874" w:rsidRPr="005F1874" w:rsidRDefault="005F1874" w:rsidP="00C27E71">
            <w:pPr>
              <w:pStyle w:val="acctfourfigures"/>
              <w:tabs>
                <w:tab w:val="clear" w:pos="765"/>
                <w:tab w:val="left" w:pos="101"/>
                <w:tab w:val="decimal" w:pos="851"/>
              </w:tabs>
              <w:spacing w:line="240" w:lineRule="atLeast"/>
              <w:ind w:right="11" w:hanging="191"/>
              <w:jc w:val="right"/>
              <w:rPr>
                <w:b/>
                <w:bCs/>
              </w:rPr>
            </w:pPr>
          </w:p>
        </w:tc>
        <w:tc>
          <w:tcPr>
            <w:tcW w:w="992" w:type="dxa"/>
            <w:tcBorders>
              <w:top w:val="single" w:sz="4" w:space="0" w:color="auto"/>
              <w:bottom w:val="double" w:sz="4" w:space="0" w:color="auto"/>
            </w:tcBorders>
          </w:tcPr>
          <w:p w14:paraId="04F47740" w14:textId="606BF9E9" w:rsidR="005F1874" w:rsidRPr="005F1874" w:rsidRDefault="005F1874" w:rsidP="00C27E71">
            <w:pPr>
              <w:pStyle w:val="acctfourfigures"/>
              <w:tabs>
                <w:tab w:val="clear" w:pos="765"/>
                <w:tab w:val="left" w:pos="101"/>
                <w:tab w:val="decimal" w:pos="1023"/>
              </w:tabs>
              <w:spacing w:line="240" w:lineRule="atLeast"/>
              <w:ind w:right="11" w:hanging="191"/>
              <w:jc w:val="right"/>
              <w:rPr>
                <w:b/>
                <w:bCs/>
              </w:rPr>
            </w:pPr>
            <w:r w:rsidRPr="005F1874">
              <w:rPr>
                <w:b/>
                <w:bCs/>
              </w:rPr>
              <w:t>260,779</w:t>
            </w:r>
          </w:p>
        </w:tc>
        <w:tc>
          <w:tcPr>
            <w:tcW w:w="180" w:type="dxa"/>
          </w:tcPr>
          <w:p w14:paraId="318F76BE" w14:textId="77777777" w:rsidR="005F1874" w:rsidRPr="005F1874" w:rsidRDefault="005F1874" w:rsidP="00C27E71">
            <w:pPr>
              <w:pStyle w:val="acctfourfigures"/>
              <w:tabs>
                <w:tab w:val="left" w:pos="101"/>
              </w:tabs>
              <w:spacing w:line="240" w:lineRule="atLeast"/>
              <w:ind w:hanging="191"/>
              <w:jc w:val="right"/>
              <w:rPr>
                <w:b/>
                <w:bCs/>
              </w:rPr>
            </w:pPr>
          </w:p>
        </w:tc>
        <w:tc>
          <w:tcPr>
            <w:tcW w:w="990" w:type="dxa"/>
            <w:tcBorders>
              <w:top w:val="single" w:sz="4" w:space="0" w:color="auto"/>
              <w:bottom w:val="double" w:sz="4" w:space="0" w:color="auto"/>
            </w:tcBorders>
          </w:tcPr>
          <w:p w14:paraId="67CB1C1B" w14:textId="0EB9F06B" w:rsidR="005F1874" w:rsidRPr="005F1874" w:rsidRDefault="005F1874" w:rsidP="00C27E71">
            <w:pPr>
              <w:pStyle w:val="acctfourfigures"/>
              <w:tabs>
                <w:tab w:val="clear" w:pos="765"/>
                <w:tab w:val="left" w:pos="101"/>
                <w:tab w:val="decimal" w:pos="870"/>
              </w:tabs>
              <w:spacing w:line="240" w:lineRule="atLeast"/>
              <w:ind w:right="11" w:hanging="191"/>
              <w:jc w:val="right"/>
              <w:rPr>
                <w:b/>
                <w:bCs/>
              </w:rPr>
            </w:pPr>
            <w:r w:rsidRPr="005F1874">
              <w:rPr>
                <w:b/>
                <w:bCs/>
              </w:rPr>
              <w:t>194,981</w:t>
            </w:r>
          </w:p>
        </w:tc>
        <w:tc>
          <w:tcPr>
            <w:tcW w:w="180" w:type="dxa"/>
          </w:tcPr>
          <w:p w14:paraId="760223C7" w14:textId="77777777" w:rsidR="005F1874" w:rsidRPr="005F1874" w:rsidRDefault="005F1874" w:rsidP="00C27E71">
            <w:pPr>
              <w:pStyle w:val="acctfourfigures"/>
              <w:tabs>
                <w:tab w:val="left" w:pos="101"/>
              </w:tabs>
              <w:spacing w:line="240" w:lineRule="atLeast"/>
              <w:ind w:hanging="191"/>
              <w:rPr>
                <w:b/>
                <w:bCs/>
              </w:rPr>
            </w:pPr>
          </w:p>
        </w:tc>
        <w:tc>
          <w:tcPr>
            <w:tcW w:w="1080" w:type="dxa"/>
            <w:tcBorders>
              <w:top w:val="single" w:sz="4" w:space="0" w:color="auto"/>
              <w:bottom w:val="double" w:sz="4" w:space="0" w:color="auto"/>
            </w:tcBorders>
          </w:tcPr>
          <w:p w14:paraId="4B237FAE" w14:textId="0E48E2AF" w:rsidR="005F1874" w:rsidRPr="005F1874" w:rsidRDefault="005F1874" w:rsidP="00C27E71">
            <w:pPr>
              <w:pStyle w:val="acctfourfigures"/>
              <w:tabs>
                <w:tab w:val="clear" w:pos="765"/>
                <w:tab w:val="left" w:pos="101"/>
                <w:tab w:val="decimal" w:pos="929"/>
              </w:tabs>
              <w:spacing w:line="240" w:lineRule="atLeast"/>
              <w:ind w:right="11" w:hanging="191"/>
              <w:jc w:val="right"/>
              <w:rPr>
                <w:b/>
                <w:bCs/>
              </w:rPr>
            </w:pPr>
            <w:r w:rsidRPr="005F1874">
              <w:rPr>
                <w:b/>
                <w:bCs/>
              </w:rPr>
              <w:t>2,338,843</w:t>
            </w:r>
          </w:p>
        </w:tc>
        <w:tc>
          <w:tcPr>
            <w:tcW w:w="180" w:type="dxa"/>
          </w:tcPr>
          <w:p w14:paraId="2BE60FC0" w14:textId="77777777" w:rsidR="005F1874" w:rsidRPr="005F1874" w:rsidRDefault="005F1874" w:rsidP="00C27E71">
            <w:pPr>
              <w:pStyle w:val="acctfourfigures"/>
              <w:tabs>
                <w:tab w:val="left" w:pos="101"/>
              </w:tabs>
              <w:spacing w:line="240" w:lineRule="atLeast"/>
              <w:ind w:hanging="191"/>
              <w:jc w:val="right"/>
              <w:rPr>
                <w:b/>
                <w:bCs/>
              </w:rPr>
            </w:pPr>
          </w:p>
        </w:tc>
        <w:tc>
          <w:tcPr>
            <w:tcW w:w="1080" w:type="dxa"/>
            <w:tcBorders>
              <w:top w:val="single" w:sz="4" w:space="0" w:color="auto"/>
              <w:bottom w:val="double" w:sz="4" w:space="0" w:color="auto"/>
            </w:tcBorders>
          </w:tcPr>
          <w:p w14:paraId="33F714EA" w14:textId="1D2D14B0" w:rsidR="005F1874" w:rsidRPr="005F1874" w:rsidRDefault="005F1874" w:rsidP="00C27E71">
            <w:pPr>
              <w:pStyle w:val="acctfourfigures"/>
              <w:tabs>
                <w:tab w:val="clear" w:pos="765"/>
                <w:tab w:val="left" w:pos="101"/>
                <w:tab w:val="decimal" w:pos="731"/>
              </w:tabs>
              <w:spacing w:line="240" w:lineRule="atLeast"/>
              <w:ind w:right="11" w:hanging="191"/>
              <w:jc w:val="right"/>
              <w:rPr>
                <w:b/>
                <w:bCs/>
              </w:rPr>
            </w:pPr>
            <w:r w:rsidRPr="005F1874">
              <w:rPr>
                <w:b/>
                <w:bCs/>
              </w:rPr>
              <w:t>1,794,876</w:t>
            </w:r>
          </w:p>
        </w:tc>
      </w:tr>
      <w:tr w:rsidR="005F1874" w:rsidRPr="00743536" w14:paraId="19C7B4F2" w14:textId="77777777" w:rsidTr="00C27E71">
        <w:trPr>
          <w:cantSplit/>
        </w:trPr>
        <w:tc>
          <w:tcPr>
            <w:tcW w:w="2244" w:type="dxa"/>
          </w:tcPr>
          <w:p w14:paraId="37BB730B" w14:textId="522ED28D" w:rsidR="005F1874" w:rsidRPr="007F6C76" w:rsidRDefault="005F1874" w:rsidP="00C27E71">
            <w:pPr>
              <w:tabs>
                <w:tab w:val="left" w:pos="101"/>
              </w:tabs>
              <w:spacing w:line="240" w:lineRule="atLeast"/>
              <w:ind w:left="191" w:hanging="191"/>
            </w:pPr>
          </w:p>
        </w:tc>
        <w:tc>
          <w:tcPr>
            <w:tcW w:w="1086" w:type="dxa"/>
            <w:tcBorders>
              <w:top w:val="double" w:sz="4" w:space="0" w:color="auto"/>
            </w:tcBorders>
          </w:tcPr>
          <w:p w14:paraId="0E726891" w14:textId="77777777" w:rsidR="005F1874" w:rsidRPr="0096171D" w:rsidRDefault="005F1874" w:rsidP="00C27E71">
            <w:pPr>
              <w:pStyle w:val="acctfourfigures"/>
              <w:tabs>
                <w:tab w:val="clear" w:pos="765"/>
                <w:tab w:val="left" w:pos="101"/>
                <w:tab w:val="decimal" w:pos="371"/>
                <w:tab w:val="decimal" w:pos="827"/>
              </w:tabs>
              <w:spacing w:line="240" w:lineRule="atLeast"/>
              <w:ind w:right="11" w:hanging="191"/>
              <w:jc w:val="right"/>
            </w:pPr>
          </w:p>
        </w:tc>
        <w:tc>
          <w:tcPr>
            <w:tcW w:w="183" w:type="dxa"/>
          </w:tcPr>
          <w:p w14:paraId="653D70C2" w14:textId="592C2ACA" w:rsidR="005F1874" w:rsidRPr="0096171D" w:rsidRDefault="005F1874" w:rsidP="00C27E71">
            <w:pPr>
              <w:pStyle w:val="acctfourfigures"/>
              <w:tabs>
                <w:tab w:val="clear" w:pos="765"/>
                <w:tab w:val="left" w:pos="101"/>
                <w:tab w:val="decimal" w:pos="371"/>
                <w:tab w:val="decimal" w:pos="731"/>
              </w:tabs>
              <w:spacing w:line="240" w:lineRule="atLeast"/>
              <w:ind w:right="11" w:hanging="191"/>
              <w:jc w:val="right"/>
            </w:pPr>
          </w:p>
        </w:tc>
        <w:tc>
          <w:tcPr>
            <w:tcW w:w="987" w:type="dxa"/>
            <w:tcBorders>
              <w:top w:val="double" w:sz="4" w:space="0" w:color="auto"/>
            </w:tcBorders>
          </w:tcPr>
          <w:p w14:paraId="2D3946D6" w14:textId="14B3D63E" w:rsidR="005F1874" w:rsidRPr="0096171D" w:rsidRDefault="005F1874" w:rsidP="00C27E71">
            <w:pPr>
              <w:pStyle w:val="acctfourfigures"/>
              <w:tabs>
                <w:tab w:val="clear" w:pos="765"/>
                <w:tab w:val="left" w:pos="101"/>
                <w:tab w:val="decimal" w:pos="371"/>
                <w:tab w:val="decimal" w:pos="731"/>
              </w:tabs>
              <w:spacing w:line="240" w:lineRule="atLeast"/>
              <w:ind w:right="11" w:hanging="191"/>
              <w:jc w:val="right"/>
            </w:pPr>
          </w:p>
        </w:tc>
        <w:tc>
          <w:tcPr>
            <w:tcW w:w="178" w:type="dxa"/>
          </w:tcPr>
          <w:p w14:paraId="683CFD81" w14:textId="77777777" w:rsidR="005F1874" w:rsidRPr="00743536" w:rsidRDefault="005F1874" w:rsidP="00C27E71">
            <w:pPr>
              <w:pStyle w:val="acctfourfigures"/>
              <w:tabs>
                <w:tab w:val="clear" w:pos="765"/>
                <w:tab w:val="left" w:pos="101"/>
                <w:tab w:val="decimal" w:pos="851"/>
              </w:tabs>
              <w:spacing w:line="240" w:lineRule="atLeast"/>
              <w:ind w:right="11" w:hanging="191"/>
              <w:jc w:val="right"/>
            </w:pPr>
          </w:p>
        </w:tc>
        <w:tc>
          <w:tcPr>
            <w:tcW w:w="992" w:type="dxa"/>
            <w:tcBorders>
              <w:top w:val="double" w:sz="4" w:space="0" w:color="auto"/>
            </w:tcBorders>
          </w:tcPr>
          <w:p w14:paraId="095F516B" w14:textId="479CDFA8" w:rsidR="005F1874" w:rsidRPr="00743536" w:rsidRDefault="005F1874" w:rsidP="00C27E71">
            <w:pPr>
              <w:pStyle w:val="acctfourfigures"/>
              <w:tabs>
                <w:tab w:val="clear" w:pos="765"/>
                <w:tab w:val="left" w:pos="101"/>
                <w:tab w:val="decimal" w:pos="1023"/>
              </w:tabs>
              <w:spacing w:line="240" w:lineRule="atLeast"/>
              <w:ind w:right="11" w:hanging="191"/>
              <w:jc w:val="right"/>
            </w:pPr>
          </w:p>
        </w:tc>
        <w:tc>
          <w:tcPr>
            <w:tcW w:w="180" w:type="dxa"/>
          </w:tcPr>
          <w:p w14:paraId="28C328E6" w14:textId="77777777" w:rsidR="005F1874" w:rsidRPr="00743536" w:rsidRDefault="005F1874" w:rsidP="00C27E71">
            <w:pPr>
              <w:pStyle w:val="acctfourfigures"/>
              <w:tabs>
                <w:tab w:val="left" w:pos="101"/>
              </w:tabs>
              <w:spacing w:line="240" w:lineRule="atLeast"/>
              <w:ind w:hanging="191"/>
              <w:jc w:val="right"/>
            </w:pPr>
          </w:p>
        </w:tc>
        <w:tc>
          <w:tcPr>
            <w:tcW w:w="990" w:type="dxa"/>
            <w:tcBorders>
              <w:top w:val="double" w:sz="4" w:space="0" w:color="auto"/>
            </w:tcBorders>
          </w:tcPr>
          <w:p w14:paraId="6204CDC7" w14:textId="3EF16391" w:rsidR="005F1874" w:rsidRPr="00743536" w:rsidRDefault="005F1874" w:rsidP="00C27E71">
            <w:pPr>
              <w:pStyle w:val="acctfourfigures"/>
              <w:tabs>
                <w:tab w:val="clear" w:pos="765"/>
                <w:tab w:val="left" w:pos="101"/>
                <w:tab w:val="decimal" w:pos="870"/>
              </w:tabs>
              <w:spacing w:line="240" w:lineRule="atLeast"/>
              <w:ind w:right="11" w:hanging="191"/>
              <w:jc w:val="right"/>
            </w:pPr>
          </w:p>
        </w:tc>
        <w:tc>
          <w:tcPr>
            <w:tcW w:w="180" w:type="dxa"/>
          </w:tcPr>
          <w:p w14:paraId="6D573D68" w14:textId="77777777" w:rsidR="005F1874" w:rsidRPr="00743536" w:rsidRDefault="005F1874" w:rsidP="00C27E71">
            <w:pPr>
              <w:pStyle w:val="acctfourfigures"/>
              <w:tabs>
                <w:tab w:val="left" w:pos="101"/>
              </w:tabs>
              <w:spacing w:line="240" w:lineRule="atLeast"/>
              <w:ind w:hanging="191"/>
            </w:pPr>
          </w:p>
        </w:tc>
        <w:tc>
          <w:tcPr>
            <w:tcW w:w="1080" w:type="dxa"/>
            <w:tcBorders>
              <w:top w:val="double" w:sz="4" w:space="0" w:color="auto"/>
            </w:tcBorders>
          </w:tcPr>
          <w:p w14:paraId="46DBB11F" w14:textId="036E70FE" w:rsidR="005F1874" w:rsidRPr="00743536" w:rsidRDefault="005F1874" w:rsidP="00C27E71">
            <w:pPr>
              <w:pStyle w:val="acctfourfigures"/>
              <w:tabs>
                <w:tab w:val="clear" w:pos="765"/>
                <w:tab w:val="left" w:pos="101"/>
                <w:tab w:val="decimal" w:pos="740"/>
                <w:tab w:val="decimal" w:pos="929"/>
              </w:tabs>
              <w:spacing w:line="240" w:lineRule="atLeast"/>
              <w:ind w:right="11" w:hanging="191"/>
              <w:jc w:val="right"/>
            </w:pPr>
          </w:p>
        </w:tc>
        <w:tc>
          <w:tcPr>
            <w:tcW w:w="180" w:type="dxa"/>
          </w:tcPr>
          <w:p w14:paraId="7526D34A" w14:textId="77777777" w:rsidR="005F1874" w:rsidRPr="00743536" w:rsidRDefault="005F1874" w:rsidP="00C27E71">
            <w:pPr>
              <w:pStyle w:val="acctfourfigures"/>
              <w:tabs>
                <w:tab w:val="left" w:pos="101"/>
              </w:tabs>
              <w:spacing w:line="240" w:lineRule="atLeast"/>
              <w:ind w:hanging="191"/>
              <w:jc w:val="right"/>
            </w:pPr>
          </w:p>
        </w:tc>
        <w:tc>
          <w:tcPr>
            <w:tcW w:w="1080" w:type="dxa"/>
            <w:tcBorders>
              <w:top w:val="double" w:sz="4" w:space="0" w:color="auto"/>
            </w:tcBorders>
          </w:tcPr>
          <w:p w14:paraId="6D84C6B3" w14:textId="7995D08C" w:rsidR="005F1874" w:rsidRPr="00743536" w:rsidRDefault="005F1874" w:rsidP="00C27E71">
            <w:pPr>
              <w:pStyle w:val="acctfourfigures"/>
              <w:tabs>
                <w:tab w:val="clear" w:pos="765"/>
                <w:tab w:val="left" w:pos="101"/>
                <w:tab w:val="decimal" w:pos="731"/>
              </w:tabs>
              <w:spacing w:line="240" w:lineRule="atLeast"/>
              <w:ind w:right="11" w:hanging="191"/>
              <w:jc w:val="right"/>
            </w:pPr>
          </w:p>
        </w:tc>
      </w:tr>
      <w:tr w:rsidR="005F1874" w:rsidRPr="00743536" w14:paraId="7AFB5480" w14:textId="77777777" w:rsidTr="00C27E71">
        <w:trPr>
          <w:cantSplit/>
        </w:trPr>
        <w:tc>
          <w:tcPr>
            <w:tcW w:w="2244" w:type="dxa"/>
          </w:tcPr>
          <w:p w14:paraId="1D755B64" w14:textId="2A958ADF" w:rsidR="005F1874" w:rsidRPr="007F6C76" w:rsidRDefault="005F1874" w:rsidP="00C27E71">
            <w:pPr>
              <w:tabs>
                <w:tab w:val="left" w:pos="101"/>
              </w:tabs>
              <w:spacing w:line="240" w:lineRule="atLeast"/>
              <w:ind w:left="191" w:hanging="191"/>
            </w:pPr>
            <w:r>
              <w:t>EBITDA</w:t>
            </w:r>
            <w:r w:rsidR="009034B0">
              <w:t xml:space="preserve"> segment</w:t>
            </w:r>
          </w:p>
        </w:tc>
        <w:tc>
          <w:tcPr>
            <w:tcW w:w="1086" w:type="dxa"/>
          </w:tcPr>
          <w:p w14:paraId="7CE580E9" w14:textId="77777777" w:rsidR="005F1874" w:rsidRPr="0096171D" w:rsidRDefault="005F1874" w:rsidP="00C27E71">
            <w:pPr>
              <w:pStyle w:val="acctfourfigures"/>
              <w:tabs>
                <w:tab w:val="clear" w:pos="765"/>
                <w:tab w:val="left" w:pos="101"/>
                <w:tab w:val="decimal" w:pos="371"/>
                <w:tab w:val="decimal" w:pos="827"/>
              </w:tabs>
              <w:spacing w:line="240" w:lineRule="atLeast"/>
              <w:ind w:right="11" w:hanging="191"/>
              <w:jc w:val="right"/>
            </w:pPr>
          </w:p>
        </w:tc>
        <w:tc>
          <w:tcPr>
            <w:tcW w:w="183" w:type="dxa"/>
          </w:tcPr>
          <w:p w14:paraId="1E972AFA" w14:textId="56224CB4" w:rsidR="005F1874" w:rsidRPr="0096171D" w:rsidRDefault="005F1874" w:rsidP="00C27E71">
            <w:pPr>
              <w:pStyle w:val="acctfourfigures"/>
              <w:tabs>
                <w:tab w:val="clear" w:pos="765"/>
                <w:tab w:val="left" w:pos="101"/>
                <w:tab w:val="decimal" w:pos="371"/>
                <w:tab w:val="decimal" w:pos="731"/>
              </w:tabs>
              <w:spacing w:line="240" w:lineRule="atLeast"/>
              <w:ind w:right="11" w:hanging="191"/>
              <w:jc w:val="right"/>
            </w:pPr>
          </w:p>
        </w:tc>
        <w:tc>
          <w:tcPr>
            <w:tcW w:w="987" w:type="dxa"/>
          </w:tcPr>
          <w:p w14:paraId="3A3FDD00" w14:textId="2CECABD8" w:rsidR="005F1874" w:rsidRPr="0096171D" w:rsidRDefault="005F1874" w:rsidP="00C27E71">
            <w:pPr>
              <w:pStyle w:val="acctfourfigures"/>
              <w:tabs>
                <w:tab w:val="clear" w:pos="765"/>
                <w:tab w:val="left" w:pos="101"/>
                <w:tab w:val="decimal" w:pos="371"/>
                <w:tab w:val="decimal" w:pos="731"/>
              </w:tabs>
              <w:spacing w:line="240" w:lineRule="atLeast"/>
              <w:ind w:right="11" w:hanging="191"/>
              <w:jc w:val="right"/>
            </w:pPr>
          </w:p>
        </w:tc>
        <w:tc>
          <w:tcPr>
            <w:tcW w:w="178" w:type="dxa"/>
          </w:tcPr>
          <w:p w14:paraId="6309B001" w14:textId="77777777" w:rsidR="005F1874" w:rsidRPr="00743536" w:rsidRDefault="005F1874" w:rsidP="00C27E71">
            <w:pPr>
              <w:pStyle w:val="acctfourfigures"/>
              <w:tabs>
                <w:tab w:val="clear" w:pos="765"/>
                <w:tab w:val="left" w:pos="101"/>
                <w:tab w:val="decimal" w:pos="851"/>
              </w:tabs>
              <w:spacing w:line="240" w:lineRule="atLeast"/>
              <w:ind w:right="11" w:hanging="191"/>
              <w:jc w:val="right"/>
            </w:pPr>
          </w:p>
        </w:tc>
        <w:tc>
          <w:tcPr>
            <w:tcW w:w="992" w:type="dxa"/>
          </w:tcPr>
          <w:p w14:paraId="3F0E2264" w14:textId="06D63707" w:rsidR="005F1874" w:rsidRPr="00743536" w:rsidRDefault="005F1874" w:rsidP="00C27E71">
            <w:pPr>
              <w:pStyle w:val="acctfourfigures"/>
              <w:tabs>
                <w:tab w:val="clear" w:pos="765"/>
                <w:tab w:val="left" w:pos="101"/>
                <w:tab w:val="decimal" w:pos="1023"/>
              </w:tabs>
              <w:spacing w:line="240" w:lineRule="atLeast"/>
              <w:ind w:right="11" w:hanging="191"/>
              <w:jc w:val="right"/>
            </w:pPr>
          </w:p>
        </w:tc>
        <w:tc>
          <w:tcPr>
            <w:tcW w:w="180" w:type="dxa"/>
          </w:tcPr>
          <w:p w14:paraId="1C4A248E" w14:textId="77777777" w:rsidR="005F1874" w:rsidRPr="00743536" w:rsidRDefault="005F1874" w:rsidP="00C27E71">
            <w:pPr>
              <w:pStyle w:val="acctfourfigures"/>
              <w:tabs>
                <w:tab w:val="left" w:pos="101"/>
              </w:tabs>
              <w:spacing w:line="240" w:lineRule="atLeast"/>
              <w:ind w:hanging="191"/>
              <w:jc w:val="right"/>
            </w:pPr>
          </w:p>
        </w:tc>
        <w:tc>
          <w:tcPr>
            <w:tcW w:w="990" w:type="dxa"/>
          </w:tcPr>
          <w:p w14:paraId="63692756" w14:textId="48B134A2" w:rsidR="005F1874" w:rsidRPr="00743536" w:rsidRDefault="005F1874" w:rsidP="00C27E71">
            <w:pPr>
              <w:pStyle w:val="acctfourfigures"/>
              <w:tabs>
                <w:tab w:val="clear" w:pos="765"/>
                <w:tab w:val="left" w:pos="101"/>
                <w:tab w:val="decimal" w:pos="870"/>
              </w:tabs>
              <w:spacing w:line="240" w:lineRule="atLeast"/>
              <w:ind w:right="11" w:hanging="191"/>
              <w:jc w:val="right"/>
            </w:pPr>
          </w:p>
        </w:tc>
        <w:tc>
          <w:tcPr>
            <w:tcW w:w="180" w:type="dxa"/>
          </w:tcPr>
          <w:p w14:paraId="54170095" w14:textId="77777777" w:rsidR="005F1874" w:rsidRPr="00743536" w:rsidRDefault="005F1874" w:rsidP="00C27E71">
            <w:pPr>
              <w:pStyle w:val="acctfourfigures"/>
              <w:tabs>
                <w:tab w:val="left" w:pos="101"/>
              </w:tabs>
              <w:spacing w:line="240" w:lineRule="atLeast"/>
              <w:ind w:hanging="191"/>
            </w:pPr>
          </w:p>
        </w:tc>
        <w:tc>
          <w:tcPr>
            <w:tcW w:w="1080" w:type="dxa"/>
          </w:tcPr>
          <w:p w14:paraId="117E3504" w14:textId="301AEF14" w:rsidR="005F1874" w:rsidRPr="00FE2A33" w:rsidRDefault="00230906" w:rsidP="00C27E71">
            <w:pPr>
              <w:pStyle w:val="acctfourfigures"/>
              <w:tabs>
                <w:tab w:val="clear" w:pos="765"/>
                <w:tab w:val="left" w:pos="101"/>
                <w:tab w:val="decimal" w:pos="929"/>
              </w:tabs>
              <w:spacing w:line="240" w:lineRule="atLeast"/>
              <w:ind w:right="11" w:hanging="191"/>
              <w:jc w:val="right"/>
            </w:pPr>
            <w:r w:rsidRPr="00FE2A33">
              <w:t>170,213</w:t>
            </w:r>
          </w:p>
        </w:tc>
        <w:tc>
          <w:tcPr>
            <w:tcW w:w="180" w:type="dxa"/>
          </w:tcPr>
          <w:p w14:paraId="31C4889C" w14:textId="77777777" w:rsidR="005F1874" w:rsidRPr="00743536" w:rsidRDefault="005F1874" w:rsidP="00C27E71">
            <w:pPr>
              <w:pStyle w:val="acctfourfigures"/>
              <w:tabs>
                <w:tab w:val="left" w:pos="101"/>
              </w:tabs>
              <w:spacing w:line="240" w:lineRule="atLeast"/>
              <w:ind w:hanging="191"/>
              <w:jc w:val="right"/>
            </w:pPr>
          </w:p>
        </w:tc>
        <w:tc>
          <w:tcPr>
            <w:tcW w:w="1080" w:type="dxa"/>
          </w:tcPr>
          <w:p w14:paraId="5BB99E50" w14:textId="0D0507A6" w:rsidR="005F1874" w:rsidRPr="00743536" w:rsidRDefault="00230906" w:rsidP="00C27E71">
            <w:pPr>
              <w:pStyle w:val="acctfourfigures"/>
              <w:tabs>
                <w:tab w:val="clear" w:pos="765"/>
                <w:tab w:val="left" w:pos="101"/>
                <w:tab w:val="decimal" w:pos="841"/>
              </w:tabs>
              <w:spacing w:line="240" w:lineRule="atLeast"/>
              <w:ind w:right="11" w:hanging="191"/>
              <w:jc w:val="right"/>
            </w:pPr>
            <w:r>
              <w:t>126,396</w:t>
            </w:r>
          </w:p>
        </w:tc>
      </w:tr>
      <w:tr w:rsidR="005F1874" w:rsidRPr="00743536" w14:paraId="762CE029" w14:textId="77777777" w:rsidTr="00C27E71">
        <w:trPr>
          <w:cantSplit/>
        </w:trPr>
        <w:tc>
          <w:tcPr>
            <w:tcW w:w="2244" w:type="dxa"/>
          </w:tcPr>
          <w:p w14:paraId="16E5B2DB" w14:textId="12B6626C" w:rsidR="005F1874" w:rsidRPr="007F6C76" w:rsidRDefault="005F1874" w:rsidP="00C27E71">
            <w:pPr>
              <w:tabs>
                <w:tab w:val="left" w:pos="101"/>
              </w:tabs>
              <w:spacing w:line="240" w:lineRule="atLeast"/>
              <w:ind w:left="191" w:hanging="191"/>
            </w:pPr>
            <w:r w:rsidRPr="001A3F6A">
              <w:rPr>
                <w:sz w:val="21"/>
                <w:szCs w:val="21"/>
              </w:rPr>
              <w:t>Depreciation and amortisation</w:t>
            </w:r>
          </w:p>
        </w:tc>
        <w:tc>
          <w:tcPr>
            <w:tcW w:w="1086" w:type="dxa"/>
          </w:tcPr>
          <w:p w14:paraId="16060F8C" w14:textId="77777777" w:rsidR="005F1874" w:rsidRPr="0096171D" w:rsidRDefault="005F1874" w:rsidP="00C27E71">
            <w:pPr>
              <w:pStyle w:val="acctfourfigures"/>
              <w:tabs>
                <w:tab w:val="clear" w:pos="765"/>
                <w:tab w:val="left" w:pos="101"/>
                <w:tab w:val="decimal" w:pos="371"/>
                <w:tab w:val="decimal" w:pos="827"/>
              </w:tabs>
              <w:spacing w:line="240" w:lineRule="atLeast"/>
              <w:ind w:right="11" w:hanging="191"/>
              <w:jc w:val="right"/>
            </w:pPr>
          </w:p>
        </w:tc>
        <w:tc>
          <w:tcPr>
            <w:tcW w:w="183" w:type="dxa"/>
          </w:tcPr>
          <w:p w14:paraId="64C0AB73" w14:textId="0B8F5D97" w:rsidR="005F1874" w:rsidRPr="0096171D" w:rsidRDefault="005F1874" w:rsidP="00C27E71">
            <w:pPr>
              <w:pStyle w:val="acctfourfigures"/>
              <w:tabs>
                <w:tab w:val="clear" w:pos="765"/>
                <w:tab w:val="left" w:pos="101"/>
                <w:tab w:val="decimal" w:pos="371"/>
                <w:tab w:val="decimal" w:pos="731"/>
              </w:tabs>
              <w:spacing w:line="240" w:lineRule="atLeast"/>
              <w:ind w:right="11" w:hanging="191"/>
              <w:jc w:val="right"/>
            </w:pPr>
          </w:p>
        </w:tc>
        <w:tc>
          <w:tcPr>
            <w:tcW w:w="987" w:type="dxa"/>
          </w:tcPr>
          <w:p w14:paraId="050B34E2" w14:textId="54F3DBD9" w:rsidR="005F1874" w:rsidRPr="0096171D" w:rsidRDefault="005F1874" w:rsidP="00C27E71">
            <w:pPr>
              <w:pStyle w:val="acctfourfigures"/>
              <w:tabs>
                <w:tab w:val="clear" w:pos="765"/>
                <w:tab w:val="left" w:pos="101"/>
                <w:tab w:val="decimal" w:pos="371"/>
                <w:tab w:val="decimal" w:pos="731"/>
              </w:tabs>
              <w:spacing w:line="240" w:lineRule="atLeast"/>
              <w:ind w:right="11" w:hanging="191"/>
              <w:jc w:val="right"/>
            </w:pPr>
          </w:p>
        </w:tc>
        <w:tc>
          <w:tcPr>
            <w:tcW w:w="178" w:type="dxa"/>
          </w:tcPr>
          <w:p w14:paraId="16D746E0" w14:textId="77777777" w:rsidR="005F1874" w:rsidRPr="00743536" w:rsidRDefault="005F1874" w:rsidP="00C27E71">
            <w:pPr>
              <w:pStyle w:val="acctfourfigures"/>
              <w:tabs>
                <w:tab w:val="clear" w:pos="765"/>
                <w:tab w:val="left" w:pos="101"/>
                <w:tab w:val="decimal" w:pos="851"/>
              </w:tabs>
              <w:spacing w:line="240" w:lineRule="atLeast"/>
              <w:ind w:right="11" w:hanging="191"/>
              <w:jc w:val="right"/>
            </w:pPr>
          </w:p>
        </w:tc>
        <w:tc>
          <w:tcPr>
            <w:tcW w:w="992" w:type="dxa"/>
          </w:tcPr>
          <w:p w14:paraId="19F873DB" w14:textId="05B1F381" w:rsidR="005F1874" w:rsidRPr="00743536" w:rsidRDefault="005F1874" w:rsidP="00C27E71">
            <w:pPr>
              <w:pStyle w:val="acctfourfigures"/>
              <w:tabs>
                <w:tab w:val="clear" w:pos="765"/>
                <w:tab w:val="left" w:pos="101"/>
                <w:tab w:val="decimal" w:pos="1023"/>
              </w:tabs>
              <w:spacing w:line="240" w:lineRule="atLeast"/>
              <w:ind w:right="11" w:hanging="191"/>
              <w:jc w:val="right"/>
            </w:pPr>
          </w:p>
        </w:tc>
        <w:tc>
          <w:tcPr>
            <w:tcW w:w="180" w:type="dxa"/>
          </w:tcPr>
          <w:p w14:paraId="6B816369" w14:textId="77777777" w:rsidR="005F1874" w:rsidRPr="00743536" w:rsidRDefault="005F1874" w:rsidP="00C27E71">
            <w:pPr>
              <w:pStyle w:val="acctfourfigures"/>
              <w:tabs>
                <w:tab w:val="left" w:pos="101"/>
              </w:tabs>
              <w:spacing w:line="240" w:lineRule="atLeast"/>
              <w:ind w:hanging="191"/>
              <w:jc w:val="right"/>
            </w:pPr>
          </w:p>
        </w:tc>
        <w:tc>
          <w:tcPr>
            <w:tcW w:w="990" w:type="dxa"/>
          </w:tcPr>
          <w:p w14:paraId="5DCF9E97" w14:textId="4BFF8BC6" w:rsidR="005F1874" w:rsidRPr="00743536" w:rsidRDefault="005F1874" w:rsidP="00C27E71">
            <w:pPr>
              <w:pStyle w:val="acctfourfigures"/>
              <w:tabs>
                <w:tab w:val="clear" w:pos="765"/>
                <w:tab w:val="left" w:pos="101"/>
                <w:tab w:val="decimal" w:pos="870"/>
              </w:tabs>
              <w:spacing w:line="240" w:lineRule="atLeast"/>
              <w:ind w:right="11" w:hanging="191"/>
              <w:jc w:val="right"/>
            </w:pPr>
          </w:p>
        </w:tc>
        <w:tc>
          <w:tcPr>
            <w:tcW w:w="180" w:type="dxa"/>
          </w:tcPr>
          <w:p w14:paraId="0103F2FB" w14:textId="77777777" w:rsidR="005F1874" w:rsidRPr="00743536" w:rsidRDefault="005F1874" w:rsidP="00C27E71">
            <w:pPr>
              <w:pStyle w:val="acctfourfigures"/>
              <w:tabs>
                <w:tab w:val="left" w:pos="101"/>
              </w:tabs>
              <w:spacing w:line="240" w:lineRule="atLeast"/>
              <w:ind w:hanging="191"/>
            </w:pPr>
          </w:p>
        </w:tc>
        <w:tc>
          <w:tcPr>
            <w:tcW w:w="1080" w:type="dxa"/>
          </w:tcPr>
          <w:p w14:paraId="756354AC" w14:textId="77777777" w:rsidR="005F1874" w:rsidRPr="00FE2A33" w:rsidRDefault="005F1874" w:rsidP="00C27E71">
            <w:pPr>
              <w:pStyle w:val="acctfourfigures"/>
              <w:tabs>
                <w:tab w:val="clear" w:pos="765"/>
                <w:tab w:val="left" w:pos="101"/>
                <w:tab w:val="decimal" w:pos="841"/>
              </w:tabs>
              <w:spacing w:line="240" w:lineRule="atLeast"/>
              <w:ind w:right="11" w:hanging="191"/>
              <w:jc w:val="right"/>
            </w:pPr>
          </w:p>
          <w:p w14:paraId="0F8D3EC9" w14:textId="73156AB6" w:rsidR="00230906" w:rsidRPr="00FE2A33" w:rsidRDefault="00230906" w:rsidP="00C27E71">
            <w:pPr>
              <w:pStyle w:val="acctfourfigures"/>
              <w:tabs>
                <w:tab w:val="clear" w:pos="765"/>
                <w:tab w:val="left" w:pos="101"/>
                <w:tab w:val="decimal" w:pos="945"/>
              </w:tabs>
              <w:spacing w:line="240" w:lineRule="atLeast"/>
              <w:ind w:right="-90" w:hanging="191"/>
              <w:jc w:val="right"/>
            </w:pPr>
            <w:r w:rsidRPr="00FE2A33">
              <w:t>(23,810)</w:t>
            </w:r>
          </w:p>
        </w:tc>
        <w:tc>
          <w:tcPr>
            <w:tcW w:w="180" w:type="dxa"/>
          </w:tcPr>
          <w:p w14:paraId="38AE4FF5" w14:textId="77777777" w:rsidR="005F1874" w:rsidRPr="00743536" w:rsidRDefault="005F1874" w:rsidP="00C27E71">
            <w:pPr>
              <w:pStyle w:val="acctfourfigures"/>
              <w:tabs>
                <w:tab w:val="left" w:pos="101"/>
              </w:tabs>
              <w:spacing w:line="240" w:lineRule="atLeast"/>
              <w:ind w:hanging="191"/>
              <w:jc w:val="right"/>
            </w:pPr>
          </w:p>
        </w:tc>
        <w:tc>
          <w:tcPr>
            <w:tcW w:w="1080" w:type="dxa"/>
          </w:tcPr>
          <w:p w14:paraId="6F313B79" w14:textId="77777777" w:rsidR="005F1874" w:rsidRDefault="005F1874" w:rsidP="00C27E71">
            <w:pPr>
              <w:pStyle w:val="acctfourfigures"/>
              <w:tabs>
                <w:tab w:val="clear" w:pos="765"/>
                <w:tab w:val="left" w:pos="101"/>
              </w:tabs>
              <w:spacing w:line="240" w:lineRule="atLeast"/>
              <w:ind w:right="-79" w:hanging="191"/>
              <w:jc w:val="right"/>
            </w:pPr>
          </w:p>
          <w:p w14:paraId="123E2C0E" w14:textId="461F5A0F" w:rsidR="00230906" w:rsidRPr="00743536" w:rsidRDefault="00230906" w:rsidP="00C27E71">
            <w:pPr>
              <w:pStyle w:val="acctfourfigures"/>
              <w:tabs>
                <w:tab w:val="clear" w:pos="765"/>
                <w:tab w:val="left" w:pos="101"/>
              </w:tabs>
              <w:spacing w:line="240" w:lineRule="atLeast"/>
              <w:ind w:right="-79" w:hanging="191"/>
              <w:jc w:val="right"/>
            </w:pPr>
            <w:r>
              <w:t>(22,926)</w:t>
            </w:r>
          </w:p>
        </w:tc>
      </w:tr>
      <w:tr w:rsidR="005F1874" w:rsidRPr="00743536" w14:paraId="316DA8A2" w14:textId="77777777" w:rsidTr="00C27E71">
        <w:trPr>
          <w:cantSplit/>
        </w:trPr>
        <w:tc>
          <w:tcPr>
            <w:tcW w:w="2244" w:type="dxa"/>
          </w:tcPr>
          <w:p w14:paraId="32A0853F" w14:textId="224A6C3C" w:rsidR="005F1874" w:rsidRPr="007F6C76" w:rsidRDefault="005F1874" w:rsidP="00C27E71">
            <w:pPr>
              <w:tabs>
                <w:tab w:val="left" w:pos="101"/>
              </w:tabs>
              <w:spacing w:line="240" w:lineRule="atLeast"/>
              <w:ind w:left="191" w:hanging="191"/>
            </w:pPr>
            <w:r>
              <w:t>Finance cost</w:t>
            </w:r>
          </w:p>
        </w:tc>
        <w:tc>
          <w:tcPr>
            <w:tcW w:w="1086" w:type="dxa"/>
          </w:tcPr>
          <w:p w14:paraId="6D1839BA" w14:textId="77777777" w:rsidR="005F1874" w:rsidRPr="0096171D" w:rsidRDefault="005F1874" w:rsidP="00C27E71">
            <w:pPr>
              <w:pStyle w:val="acctfourfigures"/>
              <w:tabs>
                <w:tab w:val="clear" w:pos="765"/>
                <w:tab w:val="left" w:pos="101"/>
                <w:tab w:val="decimal" w:pos="371"/>
                <w:tab w:val="decimal" w:pos="827"/>
              </w:tabs>
              <w:spacing w:line="240" w:lineRule="atLeast"/>
              <w:ind w:right="11" w:hanging="191"/>
              <w:jc w:val="right"/>
            </w:pPr>
          </w:p>
        </w:tc>
        <w:tc>
          <w:tcPr>
            <w:tcW w:w="183" w:type="dxa"/>
          </w:tcPr>
          <w:p w14:paraId="60513282" w14:textId="018F2F5A" w:rsidR="005F1874" w:rsidRPr="0096171D" w:rsidRDefault="005F1874" w:rsidP="00C27E71">
            <w:pPr>
              <w:pStyle w:val="acctfourfigures"/>
              <w:tabs>
                <w:tab w:val="clear" w:pos="765"/>
                <w:tab w:val="left" w:pos="101"/>
                <w:tab w:val="decimal" w:pos="371"/>
                <w:tab w:val="decimal" w:pos="731"/>
              </w:tabs>
              <w:spacing w:line="240" w:lineRule="atLeast"/>
              <w:ind w:right="11" w:hanging="191"/>
              <w:jc w:val="right"/>
            </w:pPr>
          </w:p>
        </w:tc>
        <w:tc>
          <w:tcPr>
            <w:tcW w:w="987" w:type="dxa"/>
          </w:tcPr>
          <w:p w14:paraId="5324A192" w14:textId="4E7E5A0B" w:rsidR="005F1874" w:rsidRPr="0096171D" w:rsidRDefault="005F1874" w:rsidP="00C27E71">
            <w:pPr>
              <w:pStyle w:val="acctfourfigures"/>
              <w:tabs>
                <w:tab w:val="clear" w:pos="765"/>
                <w:tab w:val="left" w:pos="101"/>
                <w:tab w:val="decimal" w:pos="371"/>
                <w:tab w:val="decimal" w:pos="731"/>
              </w:tabs>
              <w:spacing w:line="240" w:lineRule="atLeast"/>
              <w:ind w:right="11" w:hanging="191"/>
              <w:jc w:val="right"/>
            </w:pPr>
          </w:p>
        </w:tc>
        <w:tc>
          <w:tcPr>
            <w:tcW w:w="178" w:type="dxa"/>
          </w:tcPr>
          <w:p w14:paraId="72495589" w14:textId="77777777" w:rsidR="005F1874" w:rsidRPr="00743536" w:rsidRDefault="005F1874" w:rsidP="00C27E71">
            <w:pPr>
              <w:pStyle w:val="acctfourfigures"/>
              <w:tabs>
                <w:tab w:val="clear" w:pos="765"/>
                <w:tab w:val="left" w:pos="101"/>
                <w:tab w:val="decimal" w:pos="851"/>
              </w:tabs>
              <w:spacing w:line="240" w:lineRule="atLeast"/>
              <w:ind w:right="11" w:hanging="191"/>
              <w:jc w:val="right"/>
            </w:pPr>
          </w:p>
        </w:tc>
        <w:tc>
          <w:tcPr>
            <w:tcW w:w="992" w:type="dxa"/>
          </w:tcPr>
          <w:p w14:paraId="3F573628" w14:textId="5BC6BCE4" w:rsidR="005F1874" w:rsidRPr="00743536" w:rsidRDefault="005F1874" w:rsidP="00C27E71">
            <w:pPr>
              <w:pStyle w:val="acctfourfigures"/>
              <w:tabs>
                <w:tab w:val="clear" w:pos="765"/>
                <w:tab w:val="left" w:pos="101"/>
                <w:tab w:val="decimal" w:pos="1023"/>
              </w:tabs>
              <w:spacing w:line="240" w:lineRule="atLeast"/>
              <w:ind w:right="11" w:hanging="191"/>
              <w:jc w:val="right"/>
            </w:pPr>
          </w:p>
        </w:tc>
        <w:tc>
          <w:tcPr>
            <w:tcW w:w="180" w:type="dxa"/>
          </w:tcPr>
          <w:p w14:paraId="0FC56763" w14:textId="77777777" w:rsidR="005F1874" w:rsidRPr="00743536" w:rsidRDefault="005F1874" w:rsidP="00C27E71">
            <w:pPr>
              <w:pStyle w:val="acctfourfigures"/>
              <w:tabs>
                <w:tab w:val="left" w:pos="101"/>
              </w:tabs>
              <w:spacing w:line="240" w:lineRule="atLeast"/>
              <w:ind w:hanging="191"/>
              <w:jc w:val="right"/>
            </w:pPr>
          </w:p>
        </w:tc>
        <w:tc>
          <w:tcPr>
            <w:tcW w:w="990" w:type="dxa"/>
          </w:tcPr>
          <w:p w14:paraId="231C060D" w14:textId="77777777" w:rsidR="005F1874" w:rsidRPr="00743536" w:rsidRDefault="005F1874" w:rsidP="00C27E71">
            <w:pPr>
              <w:pStyle w:val="acctfourfigures"/>
              <w:tabs>
                <w:tab w:val="clear" w:pos="765"/>
                <w:tab w:val="left" w:pos="101"/>
                <w:tab w:val="decimal" w:pos="870"/>
              </w:tabs>
              <w:spacing w:line="240" w:lineRule="atLeast"/>
              <w:ind w:right="11" w:hanging="191"/>
              <w:jc w:val="right"/>
            </w:pPr>
          </w:p>
        </w:tc>
        <w:tc>
          <w:tcPr>
            <w:tcW w:w="180" w:type="dxa"/>
          </w:tcPr>
          <w:p w14:paraId="0520E656" w14:textId="77777777" w:rsidR="005F1874" w:rsidRPr="00743536" w:rsidRDefault="005F1874" w:rsidP="00C27E71">
            <w:pPr>
              <w:pStyle w:val="acctfourfigures"/>
              <w:tabs>
                <w:tab w:val="left" w:pos="101"/>
              </w:tabs>
              <w:spacing w:line="240" w:lineRule="atLeast"/>
              <w:ind w:hanging="191"/>
            </w:pPr>
          </w:p>
        </w:tc>
        <w:tc>
          <w:tcPr>
            <w:tcW w:w="1080" w:type="dxa"/>
          </w:tcPr>
          <w:p w14:paraId="5A311AE7" w14:textId="4330CF60" w:rsidR="005F1874" w:rsidRPr="00FE2A33" w:rsidRDefault="00230906" w:rsidP="00C27E71">
            <w:pPr>
              <w:pStyle w:val="acctfourfigures"/>
              <w:tabs>
                <w:tab w:val="clear" w:pos="765"/>
                <w:tab w:val="left" w:pos="101"/>
                <w:tab w:val="decimal" w:pos="929"/>
              </w:tabs>
              <w:spacing w:line="240" w:lineRule="atLeast"/>
              <w:ind w:right="-90" w:hanging="191"/>
              <w:jc w:val="right"/>
            </w:pPr>
            <w:r w:rsidRPr="00FE2A33">
              <w:t>(28,391)</w:t>
            </w:r>
          </w:p>
        </w:tc>
        <w:tc>
          <w:tcPr>
            <w:tcW w:w="180" w:type="dxa"/>
          </w:tcPr>
          <w:p w14:paraId="28E1E976" w14:textId="77777777" w:rsidR="005F1874" w:rsidRPr="00743536" w:rsidRDefault="005F1874" w:rsidP="00C27E71">
            <w:pPr>
              <w:pStyle w:val="acctfourfigures"/>
              <w:tabs>
                <w:tab w:val="left" w:pos="101"/>
              </w:tabs>
              <w:spacing w:line="240" w:lineRule="atLeast"/>
              <w:ind w:hanging="191"/>
              <w:jc w:val="right"/>
            </w:pPr>
          </w:p>
        </w:tc>
        <w:tc>
          <w:tcPr>
            <w:tcW w:w="1080" w:type="dxa"/>
          </w:tcPr>
          <w:p w14:paraId="7DC609AA" w14:textId="1A828108" w:rsidR="005F1874" w:rsidRPr="00743536" w:rsidRDefault="00230906" w:rsidP="00C27E71">
            <w:pPr>
              <w:pStyle w:val="acctfourfigures"/>
              <w:tabs>
                <w:tab w:val="clear" w:pos="765"/>
                <w:tab w:val="left" w:pos="101"/>
              </w:tabs>
              <w:spacing w:line="240" w:lineRule="atLeast"/>
              <w:ind w:right="-79" w:hanging="191"/>
              <w:jc w:val="right"/>
            </w:pPr>
            <w:r>
              <w:t>(32,796)</w:t>
            </w:r>
          </w:p>
        </w:tc>
      </w:tr>
      <w:tr w:rsidR="005F1874" w:rsidRPr="00743536" w14:paraId="0D105062" w14:textId="77777777" w:rsidTr="00C27E71">
        <w:trPr>
          <w:cantSplit/>
        </w:trPr>
        <w:tc>
          <w:tcPr>
            <w:tcW w:w="2244" w:type="dxa"/>
          </w:tcPr>
          <w:p w14:paraId="56EB1BA7" w14:textId="11263CF9" w:rsidR="005F1874" w:rsidRPr="00A94489" w:rsidRDefault="005F1874" w:rsidP="00C27E71">
            <w:pPr>
              <w:tabs>
                <w:tab w:val="left" w:pos="101"/>
              </w:tabs>
              <w:spacing w:line="240" w:lineRule="atLeast"/>
              <w:ind w:left="191" w:hanging="191"/>
            </w:pPr>
            <w:r w:rsidRPr="00A94489">
              <w:t>Income tax expense</w:t>
            </w:r>
          </w:p>
        </w:tc>
        <w:tc>
          <w:tcPr>
            <w:tcW w:w="1086" w:type="dxa"/>
          </w:tcPr>
          <w:p w14:paraId="1AA4B3BD" w14:textId="77777777" w:rsidR="005F1874" w:rsidRPr="0096171D" w:rsidRDefault="005F1874" w:rsidP="00C27E71">
            <w:pPr>
              <w:pStyle w:val="acctfourfigures"/>
              <w:tabs>
                <w:tab w:val="clear" w:pos="765"/>
                <w:tab w:val="left" w:pos="101"/>
                <w:tab w:val="decimal" w:pos="371"/>
                <w:tab w:val="decimal" w:pos="827"/>
              </w:tabs>
              <w:spacing w:line="240" w:lineRule="atLeast"/>
              <w:ind w:right="11" w:hanging="191"/>
              <w:jc w:val="right"/>
            </w:pPr>
          </w:p>
        </w:tc>
        <w:tc>
          <w:tcPr>
            <w:tcW w:w="183" w:type="dxa"/>
          </w:tcPr>
          <w:p w14:paraId="248364EA" w14:textId="556B90F4" w:rsidR="005F1874" w:rsidRPr="0096171D" w:rsidRDefault="005F1874" w:rsidP="00C27E71">
            <w:pPr>
              <w:pStyle w:val="acctfourfigures"/>
              <w:tabs>
                <w:tab w:val="clear" w:pos="765"/>
                <w:tab w:val="left" w:pos="101"/>
                <w:tab w:val="decimal" w:pos="371"/>
                <w:tab w:val="decimal" w:pos="731"/>
              </w:tabs>
              <w:spacing w:line="240" w:lineRule="atLeast"/>
              <w:ind w:right="11" w:hanging="191"/>
              <w:jc w:val="right"/>
            </w:pPr>
          </w:p>
        </w:tc>
        <w:tc>
          <w:tcPr>
            <w:tcW w:w="987" w:type="dxa"/>
          </w:tcPr>
          <w:p w14:paraId="1490B67A" w14:textId="23A1CE43" w:rsidR="005F1874" w:rsidRPr="0096171D" w:rsidRDefault="005F1874" w:rsidP="00C27E71">
            <w:pPr>
              <w:pStyle w:val="acctfourfigures"/>
              <w:tabs>
                <w:tab w:val="clear" w:pos="765"/>
                <w:tab w:val="left" w:pos="101"/>
                <w:tab w:val="decimal" w:pos="371"/>
                <w:tab w:val="decimal" w:pos="731"/>
              </w:tabs>
              <w:spacing w:line="240" w:lineRule="atLeast"/>
              <w:ind w:right="11" w:hanging="191"/>
              <w:jc w:val="right"/>
            </w:pPr>
          </w:p>
        </w:tc>
        <w:tc>
          <w:tcPr>
            <w:tcW w:w="178" w:type="dxa"/>
          </w:tcPr>
          <w:p w14:paraId="3869051B" w14:textId="77777777" w:rsidR="005F1874" w:rsidRPr="0086123D" w:rsidRDefault="005F1874" w:rsidP="00C27E71">
            <w:pPr>
              <w:pStyle w:val="acctfourfigures"/>
              <w:tabs>
                <w:tab w:val="clear" w:pos="765"/>
                <w:tab w:val="left" w:pos="101"/>
                <w:tab w:val="decimal" w:pos="851"/>
              </w:tabs>
              <w:spacing w:line="240" w:lineRule="atLeast"/>
              <w:ind w:right="11" w:hanging="191"/>
              <w:jc w:val="right"/>
              <w:rPr>
                <w:b/>
                <w:bCs/>
              </w:rPr>
            </w:pPr>
          </w:p>
        </w:tc>
        <w:tc>
          <w:tcPr>
            <w:tcW w:w="992" w:type="dxa"/>
          </w:tcPr>
          <w:p w14:paraId="0EB533E0" w14:textId="02635964" w:rsidR="005F1874" w:rsidRPr="0086123D" w:rsidRDefault="005F1874" w:rsidP="00C27E71">
            <w:pPr>
              <w:pStyle w:val="acctfourfigures"/>
              <w:tabs>
                <w:tab w:val="clear" w:pos="765"/>
                <w:tab w:val="left" w:pos="101"/>
                <w:tab w:val="decimal" w:pos="1023"/>
              </w:tabs>
              <w:spacing w:line="240" w:lineRule="atLeast"/>
              <w:ind w:right="11" w:hanging="191"/>
              <w:jc w:val="right"/>
              <w:rPr>
                <w:b/>
                <w:bCs/>
              </w:rPr>
            </w:pPr>
          </w:p>
        </w:tc>
        <w:tc>
          <w:tcPr>
            <w:tcW w:w="180" w:type="dxa"/>
          </w:tcPr>
          <w:p w14:paraId="5893CBC6" w14:textId="77777777" w:rsidR="005F1874" w:rsidRPr="0086123D" w:rsidRDefault="005F1874" w:rsidP="00C27E71">
            <w:pPr>
              <w:pStyle w:val="acctfourfigures"/>
              <w:tabs>
                <w:tab w:val="left" w:pos="101"/>
              </w:tabs>
              <w:spacing w:line="240" w:lineRule="atLeast"/>
              <w:ind w:hanging="191"/>
              <w:jc w:val="right"/>
              <w:rPr>
                <w:b/>
                <w:bCs/>
              </w:rPr>
            </w:pPr>
          </w:p>
        </w:tc>
        <w:tc>
          <w:tcPr>
            <w:tcW w:w="990" w:type="dxa"/>
          </w:tcPr>
          <w:p w14:paraId="38FD5BFF" w14:textId="2983E1DE" w:rsidR="005F1874" w:rsidRPr="0086123D" w:rsidRDefault="005F1874" w:rsidP="00C27E71">
            <w:pPr>
              <w:pStyle w:val="acctfourfigures"/>
              <w:tabs>
                <w:tab w:val="clear" w:pos="765"/>
                <w:tab w:val="left" w:pos="101"/>
                <w:tab w:val="decimal" w:pos="870"/>
              </w:tabs>
              <w:spacing w:line="240" w:lineRule="atLeast"/>
              <w:ind w:right="11" w:hanging="191"/>
              <w:jc w:val="right"/>
              <w:rPr>
                <w:b/>
                <w:bCs/>
              </w:rPr>
            </w:pPr>
          </w:p>
        </w:tc>
        <w:tc>
          <w:tcPr>
            <w:tcW w:w="180" w:type="dxa"/>
          </w:tcPr>
          <w:p w14:paraId="6ABF2325" w14:textId="77777777" w:rsidR="005F1874" w:rsidRPr="0086123D" w:rsidRDefault="005F1874" w:rsidP="00C27E71">
            <w:pPr>
              <w:pStyle w:val="acctfourfigures"/>
              <w:tabs>
                <w:tab w:val="left" w:pos="101"/>
              </w:tabs>
              <w:spacing w:line="240" w:lineRule="atLeast"/>
              <w:ind w:hanging="191"/>
              <w:rPr>
                <w:b/>
                <w:bCs/>
              </w:rPr>
            </w:pPr>
          </w:p>
        </w:tc>
        <w:tc>
          <w:tcPr>
            <w:tcW w:w="1080" w:type="dxa"/>
          </w:tcPr>
          <w:p w14:paraId="41B436A8" w14:textId="6C5BC209" w:rsidR="005F1874" w:rsidRPr="00FE2A33" w:rsidRDefault="00230906" w:rsidP="00C27E71">
            <w:pPr>
              <w:pStyle w:val="acctfourfigures"/>
              <w:tabs>
                <w:tab w:val="clear" w:pos="765"/>
                <w:tab w:val="left" w:pos="101"/>
                <w:tab w:val="decimal" w:pos="929"/>
              </w:tabs>
              <w:spacing w:line="240" w:lineRule="atLeast"/>
              <w:ind w:right="-90" w:hanging="191"/>
              <w:jc w:val="right"/>
            </w:pPr>
            <w:r w:rsidRPr="00FE2A33">
              <w:t>(8,372)</w:t>
            </w:r>
          </w:p>
        </w:tc>
        <w:tc>
          <w:tcPr>
            <w:tcW w:w="180" w:type="dxa"/>
          </w:tcPr>
          <w:p w14:paraId="39A19A4E" w14:textId="77777777" w:rsidR="005F1874" w:rsidRPr="0086123D" w:rsidRDefault="005F1874" w:rsidP="00C27E71">
            <w:pPr>
              <w:pStyle w:val="acctfourfigures"/>
              <w:tabs>
                <w:tab w:val="left" w:pos="101"/>
              </w:tabs>
              <w:spacing w:line="240" w:lineRule="atLeast"/>
              <w:ind w:hanging="191"/>
              <w:jc w:val="right"/>
              <w:rPr>
                <w:b/>
                <w:bCs/>
              </w:rPr>
            </w:pPr>
          </w:p>
        </w:tc>
        <w:tc>
          <w:tcPr>
            <w:tcW w:w="1080" w:type="dxa"/>
          </w:tcPr>
          <w:p w14:paraId="07A982EC" w14:textId="6A0A6022" w:rsidR="005F1874" w:rsidRPr="00230906" w:rsidRDefault="00230906" w:rsidP="00C27E71">
            <w:pPr>
              <w:pStyle w:val="acctfourfigures"/>
              <w:tabs>
                <w:tab w:val="clear" w:pos="765"/>
                <w:tab w:val="left" w:pos="101"/>
              </w:tabs>
              <w:spacing w:line="240" w:lineRule="atLeast"/>
              <w:ind w:right="-79" w:hanging="191"/>
              <w:jc w:val="right"/>
            </w:pPr>
            <w:r w:rsidRPr="00230906">
              <w:t>(5,215)</w:t>
            </w:r>
          </w:p>
        </w:tc>
      </w:tr>
      <w:tr w:rsidR="005F1874" w:rsidRPr="00743536" w14:paraId="70E6AD2B" w14:textId="77777777" w:rsidTr="00C27E71">
        <w:trPr>
          <w:cantSplit/>
        </w:trPr>
        <w:tc>
          <w:tcPr>
            <w:tcW w:w="2244" w:type="dxa"/>
          </w:tcPr>
          <w:p w14:paraId="45E87F5E" w14:textId="4D7BC5ED" w:rsidR="005F1874" w:rsidRPr="00873E3F" w:rsidRDefault="005F1874" w:rsidP="00C27E71">
            <w:pPr>
              <w:tabs>
                <w:tab w:val="left" w:pos="101"/>
              </w:tabs>
              <w:spacing w:line="240" w:lineRule="atLeast"/>
              <w:ind w:left="191" w:hanging="191"/>
            </w:pPr>
            <w:r w:rsidRPr="00873E3F">
              <w:t>Administrative expense</w:t>
            </w:r>
          </w:p>
        </w:tc>
        <w:tc>
          <w:tcPr>
            <w:tcW w:w="1086" w:type="dxa"/>
          </w:tcPr>
          <w:p w14:paraId="22DB8C4A" w14:textId="77777777" w:rsidR="005F1874" w:rsidRPr="0096171D" w:rsidRDefault="005F1874" w:rsidP="00C27E71">
            <w:pPr>
              <w:pStyle w:val="acctfourfigures"/>
              <w:tabs>
                <w:tab w:val="clear" w:pos="765"/>
                <w:tab w:val="left" w:pos="101"/>
                <w:tab w:val="decimal" w:pos="371"/>
                <w:tab w:val="decimal" w:pos="827"/>
              </w:tabs>
              <w:spacing w:line="240" w:lineRule="atLeast"/>
              <w:ind w:right="11" w:hanging="191"/>
              <w:jc w:val="right"/>
            </w:pPr>
          </w:p>
        </w:tc>
        <w:tc>
          <w:tcPr>
            <w:tcW w:w="183" w:type="dxa"/>
          </w:tcPr>
          <w:p w14:paraId="5F12AABA" w14:textId="3B901DFF" w:rsidR="005F1874" w:rsidRPr="0096171D" w:rsidRDefault="005F1874" w:rsidP="00C27E71">
            <w:pPr>
              <w:pStyle w:val="acctfourfigures"/>
              <w:tabs>
                <w:tab w:val="clear" w:pos="765"/>
                <w:tab w:val="left" w:pos="101"/>
                <w:tab w:val="decimal" w:pos="371"/>
                <w:tab w:val="decimal" w:pos="731"/>
              </w:tabs>
              <w:spacing w:line="240" w:lineRule="atLeast"/>
              <w:ind w:right="11" w:hanging="191"/>
              <w:jc w:val="right"/>
            </w:pPr>
          </w:p>
        </w:tc>
        <w:tc>
          <w:tcPr>
            <w:tcW w:w="987" w:type="dxa"/>
          </w:tcPr>
          <w:p w14:paraId="036B02BB" w14:textId="58EE1563" w:rsidR="005F1874" w:rsidRPr="0096171D" w:rsidRDefault="005F1874" w:rsidP="00C27E71">
            <w:pPr>
              <w:pStyle w:val="acctfourfigures"/>
              <w:tabs>
                <w:tab w:val="clear" w:pos="765"/>
                <w:tab w:val="left" w:pos="101"/>
                <w:tab w:val="decimal" w:pos="371"/>
                <w:tab w:val="decimal" w:pos="731"/>
              </w:tabs>
              <w:spacing w:line="240" w:lineRule="atLeast"/>
              <w:ind w:right="11" w:hanging="191"/>
              <w:jc w:val="right"/>
            </w:pPr>
          </w:p>
        </w:tc>
        <w:tc>
          <w:tcPr>
            <w:tcW w:w="178" w:type="dxa"/>
          </w:tcPr>
          <w:p w14:paraId="7DA1272E" w14:textId="77777777" w:rsidR="005F1874" w:rsidRPr="0086123D" w:rsidRDefault="005F1874" w:rsidP="00C27E71">
            <w:pPr>
              <w:pStyle w:val="acctfourfigures"/>
              <w:tabs>
                <w:tab w:val="clear" w:pos="765"/>
                <w:tab w:val="left" w:pos="101"/>
                <w:tab w:val="decimal" w:pos="851"/>
              </w:tabs>
              <w:spacing w:line="240" w:lineRule="atLeast"/>
              <w:ind w:right="11" w:hanging="191"/>
              <w:jc w:val="right"/>
              <w:rPr>
                <w:b/>
                <w:bCs/>
              </w:rPr>
            </w:pPr>
          </w:p>
        </w:tc>
        <w:tc>
          <w:tcPr>
            <w:tcW w:w="992" w:type="dxa"/>
          </w:tcPr>
          <w:p w14:paraId="3B5481A5" w14:textId="2FF5A3FE" w:rsidR="005F1874" w:rsidRPr="0086123D" w:rsidRDefault="005F1874" w:rsidP="00C27E71">
            <w:pPr>
              <w:pStyle w:val="acctfourfigures"/>
              <w:tabs>
                <w:tab w:val="clear" w:pos="765"/>
                <w:tab w:val="left" w:pos="101"/>
                <w:tab w:val="decimal" w:pos="1023"/>
              </w:tabs>
              <w:spacing w:line="240" w:lineRule="atLeast"/>
              <w:ind w:right="11" w:hanging="191"/>
              <w:jc w:val="right"/>
              <w:rPr>
                <w:b/>
                <w:bCs/>
              </w:rPr>
            </w:pPr>
          </w:p>
        </w:tc>
        <w:tc>
          <w:tcPr>
            <w:tcW w:w="180" w:type="dxa"/>
          </w:tcPr>
          <w:p w14:paraId="33FE7C3F" w14:textId="77777777" w:rsidR="005F1874" w:rsidRPr="0086123D" w:rsidRDefault="005F1874" w:rsidP="00C27E71">
            <w:pPr>
              <w:pStyle w:val="acctfourfigures"/>
              <w:tabs>
                <w:tab w:val="left" w:pos="101"/>
              </w:tabs>
              <w:spacing w:line="240" w:lineRule="atLeast"/>
              <w:ind w:hanging="191"/>
              <w:jc w:val="right"/>
              <w:rPr>
                <w:b/>
                <w:bCs/>
              </w:rPr>
            </w:pPr>
          </w:p>
        </w:tc>
        <w:tc>
          <w:tcPr>
            <w:tcW w:w="990" w:type="dxa"/>
          </w:tcPr>
          <w:p w14:paraId="44F1468B" w14:textId="3A1B8C1B" w:rsidR="005F1874" w:rsidRPr="0086123D" w:rsidRDefault="005F1874" w:rsidP="00C27E71">
            <w:pPr>
              <w:pStyle w:val="acctfourfigures"/>
              <w:tabs>
                <w:tab w:val="clear" w:pos="765"/>
                <w:tab w:val="left" w:pos="101"/>
                <w:tab w:val="decimal" w:pos="870"/>
              </w:tabs>
              <w:spacing w:line="240" w:lineRule="atLeast"/>
              <w:ind w:right="11" w:hanging="191"/>
              <w:jc w:val="right"/>
              <w:rPr>
                <w:b/>
                <w:bCs/>
              </w:rPr>
            </w:pPr>
          </w:p>
        </w:tc>
        <w:tc>
          <w:tcPr>
            <w:tcW w:w="180" w:type="dxa"/>
          </w:tcPr>
          <w:p w14:paraId="772C0B2C" w14:textId="77777777" w:rsidR="005F1874" w:rsidRPr="0086123D" w:rsidRDefault="005F1874" w:rsidP="00C27E71">
            <w:pPr>
              <w:pStyle w:val="acctfourfigures"/>
              <w:tabs>
                <w:tab w:val="left" w:pos="101"/>
              </w:tabs>
              <w:spacing w:line="240" w:lineRule="atLeast"/>
              <w:ind w:hanging="191"/>
              <w:rPr>
                <w:b/>
                <w:bCs/>
              </w:rPr>
            </w:pPr>
          </w:p>
        </w:tc>
        <w:tc>
          <w:tcPr>
            <w:tcW w:w="1080" w:type="dxa"/>
          </w:tcPr>
          <w:p w14:paraId="6FB59E87" w14:textId="4FEC5F94" w:rsidR="005F1874" w:rsidRPr="00FE2A33" w:rsidRDefault="005F1874" w:rsidP="00C27E71">
            <w:pPr>
              <w:pStyle w:val="acctfourfigures"/>
              <w:tabs>
                <w:tab w:val="clear" w:pos="765"/>
                <w:tab w:val="left" w:pos="101"/>
                <w:tab w:val="decimal" w:pos="841"/>
              </w:tabs>
              <w:spacing w:line="240" w:lineRule="atLeast"/>
              <w:ind w:right="11" w:hanging="191"/>
              <w:jc w:val="right"/>
            </w:pPr>
          </w:p>
        </w:tc>
        <w:tc>
          <w:tcPr>
            <w:tcW w:w="180" w:type="dxa"/>
          </w:tcPr>
          <w:p w14:paraId="258F9183" w14:textId="77777777" w:rsidR="005F1874" w:rsidRPr="0086123D" w:rsidRDefault="005F1874" w:rsidP="00C27E71">
            <w:pPr>
              <w:pStyle w:val="acctfourfigures"/>
              <w:tabs>
                <w:tab w:val="left" w:pos="101"/>
              </w:tabs>
              <w:spacing w:line="240" w:lineRule="atLeast"/>
              <w:ind w:hanging="191"/>
              <w:jc w:val="right"/>
              <w:rPr>
                <w:b/>
                <w:bCs/>
              </w:rPr>
            </w:pPr>
          </w:p>
        </w:tc>
        <w:tc>
          <w:tcPr>
            <w:tcW w:w="1080" w:type="dxa"/>
          </w:tcPr>
          <w:p w14:paraId="0FCE1ACC" w14:textId="77749E5D" w:rsidR="005F1874" w:rsidRPr="0086123D" w:rsidRDefault="005F1874" w:rsidP="00C27E71">
            <w:pPr>
              <w:pStyle w:val="acctfourfigures"/>
              <w:tabs>
                <w:tab w:val="clear" w:pos="765"/>
                <w:tab w:val="left" w:pos="101"/>
                <w:tab w:val="decimal" w:pos="841"/>
              </w:tabs>
              <w:spacing w:line="240" w:lineRule="atLeast"/>
              <w:ind w:right="-79" w:hanging="191"/>
              <w:jc w:val="right"/>
              <w:rPr>
                <w:b/>
                <w:bCs/>
              </w:rPr>
            </w:pPr>
          </w:p>
        </w:tc>
      </w:tr>
      <w:tr w:rsidR="005F1874" w:rsidRPr="00743536" w14:paraId="36138B4E" w14:textId="77777777" w:rsidTr="00C27E71">
        <w:trPr>
          <w:cantSplit/>
        </w:trPr>
        <w:tc>
          <w:tcPr>
            <w:tcW w:w="2244" w:type="dxa"/>
          </w:tcPr>
          <w:p w14:paraId="5C8E3924" w14:textId="126922D1" w:rsidR="005F1874" w:rsidRPr="00873E3F" w:rsidRDefault="005F1874" w:rsidP="00C27E71">
            <w:pPr>
              <w:tabs>
                <w:tab w:val="left" w:pos="101"/>
              </w:tabs>
              <w:spacing w:line="240" w:lineRule="atLeast"/>
              <w:ind w:left="191" w:hanging="191"/>
            </w:pPr>
            <w:r w:rsidRPr="00873E3F">
              <w:t xml:space="preserve">    unallocated</w:t>
            </w:r>
          </w:p>
        </w:tc>
        <w:tc>
          <w:tcPr>
            <w:tcW w:w="1086" w:type="dxa"/>
          </w:tcPr>
          <w:p w14:paraId="682C52E7" w14:textId="77777777" w:rsidR="005F1874" w:rsidRPr="00743536" w:rsidRDefault="005F1874" w:rsidP="00C27E71">
            <w:pPr>
              <w:pStyle w:val="acctfourfigures"/>
              <w:tabs>
                <w:tab w:val="clear" w:pos="765"/>
                <w:tab w:val="left" w:pos="101"/>
                <w:tab w:val="decimal" w:pos="371"/>
                <w:tab w:val="decimal" w:pos="827"/>
              </w:tabs>
              <w:spacing w:line="240" w:lineRule="atLeast"/>
              <w:ind w:right="11" w:hanging="191"/>
              <w:jc w:val="right"/>
              <w:rPr>
                <w:i/>
                <w:iCs/>
              </w:rPr>
            </w:pPr>
          </w:p>
        </w:tc>
        <w:tc>
          <w:tcPr>
            <w:tcW w:w="183" w:type="dxa"/>
          </w:tcPr>
          <w:p w14:paraId="4C278789" w14:textId="5BA1C5C1" w:rsidR="005F1874" w:rsidRPr="00743536" w:rsidRDefault="005F1874" w:rsidP="00C27E71">
            <w:pPr>
              <w:pStyle w:val="acctfourfigures"/>
              <w:tabs>
                <w:tab w:val="clear" w:pos="765"/>
                <w:tab w:val="left" w:pos="101"/>
                <w:tab w:val="decimal" w:pos="371"/>
                <w:tab w:val="decimal" w:pos="731"/>
              </w:tabs>
              <w:spacing w:line="240" w:lineRule="atLeast"/>
              <w:ind w:right="11" w:hanging="191"/>
              <w:jc w:val="right"/>
              <w:rPr>
                <w:i/>
                <w:iCs/>
              </w:rPr>
            </w:pPr>
          </w:p>
        </w:tc>
        <w:tc>
          <w:tcPr>
            <w:tcW w:w="987" w:type="dxa"/>
          </w:tcPr>
          <w:p w14:paraId="5732F0EB" w14:textId="6A2C9A47" w:rsidR="005F1874" w:rsidRPr="00743536" w:rsidRDefault="005F1874" w:rsidP="00C27E71">
            <w:pPr>
              <w:pStyle w:val="acctfourfigures"/>
              <w:tabs>
                <w:tab w:val="clear" w:pos="765"/>
                <w:tab w:val="left" w:pos="101"/>
                <w:tab w:val="decimal" w:pos="371"/>
                <w:tab w:val="decimal" w:pos="731"/>
              </w:tabs>
              <w:spacing w:line="240" w:lineRule="atLeast"/>
              <w:ind w:right="11" w:hanging="191"/>
              <w:jc w:val="right"/>
              <w:rPr>
                <w:i/>
                <w:iCs/>
              </w:rPr>
            </w:pPr>
          </w:p>
        </w:tc>
        <w:tc>
          <w:tcPr>
            <w:tcW w:w="178" w:type="dxa"/>
          </w:tcPr>
          <w:p w14:paraId="18B476DD" w14:textId="77777777" w:rsidR="005F1874" w:rsidRPr="00743536" w:rsidRDefault="005F1874" w:rsidP="00C27E71">
            <w:pPr>
              <w:pStyle w:val="acctfourfigures"/>
              <w:tabs>
                <w:tab w:val="clear" w:pos="765"/>
                <w:tab w:val="left" w:pos="101"/>
                <w:tab w:val="decimal" w:pos="731"/>
              </w:tabs>
              <w:spacing w:line="240" w:lineRule="atLeast"/>
              <w:ind w:right="11" w:hanging="191"/>
              <w:jc w:val="right"/>
            </w:pPr>
          </w:p>
        </w:tc>
        <w:tc>
          <w:tcPr>
            <w:tcW w:w="992" w:type="dxa"/>
          </w:tcPr>
          <w:p w14:paraId="58515537" w14:textId="2A68FCBC" w:rsidR="005F1874" w:rsidRPr="00743536" w:rsidRDefault="005F1874" w:rsidP="00C27E71">
            <w:pPr>
              <w:pStyle w:val="acctfourfigures"/>
              <w:tabs>
                <w:tab w:val="clear" w:pos="765"/>
                <w:tab w:val="left" w:pos="101"/>
                <w:tab w:val="decimal" w:pos="731"/>
                <w:tab w:val="decimal" w:pos="1023"/>
              </w:tabs>
              <w:spacing w:line="240" w:lineRule="atLeast"/>
              <w:ind w:right="11" w:hanging="191"/>
              <w:jc w:val="right"/>
            </w:pPr>
          </w:p>
        </w:tc>
        <w:tc>
          <w:tcPr>
            <w:tcW w:w="180" w:type="dxa"/>
          </w:tcPr>
          <w:p w14:paraId="433F03C2" w14:textId="77777777" w:rsidR="005F1874" w:rsidRPr="00743536" w:rsidRDefault="005F1874" w:rsidP="00C27E71">
            <w:pPr>
              <w:pStyle w:val="acctfourfigures"/>
              <w:tabs>
                <w:tab w:val="left" w:pos="101"/>
              </w:tabs>
              <w:spacing w:line="240" w:lineRule="atLeast"/>
              <w:ind w:hanging="191"/>
              <w:jc w:val="right"/>
            </w:pPr>
          </w:p>
        </w:tc>
        <w:tc>
          <w:tcPr>
            <w:tcW w:w="990" w:type="dxa"/>
          </w:tcPr>
          <w:p w14:paraId="63800F14" w14:textId="77777777" w:rsidR="005F1874" w:rsidRPr="00743536" w:rsidRDefault="005F1874" w:rsidP="00C27E71">
            <w:pPr>
              <w:pStyle w:val="acctfourfigures"/>
              <w:tabs>
                <w:tab w:val="clear" w:pos="765"/>
                <w:tab w:val="left" w:pos="101"/>
                <w:tab w:val="decimal" w:pos="731"/>
                <w:tab w:val="decimal" w:pos="870"/>
              </w:tabs>
              <w:spacing w:line="240" w:lineRule="atLeast"/>
              <w:ind w:right="11" w:hanging="191"/>
              <w:jc w:val="right"/>
            </w:pPr>
          </w:p>
        </w:tc>
        <w:tc>
          <w:tcPr>
            <w:tcW w:w="180" w:type="dxa"/>
          </w:tcPr>
          <w:p w14:paraId="42CF57CB" w14:textId="77777777" w:rsidR="005F1874" w:rsidRPr="00743536" w:rsidRDefault="005F1874" w:rsidP="00C27E71">
            <w:pPr>
              <w:pStyle w:val="acctfourfigures"/>
              <w:tabs>
                <w:tab w:val="left" w:pos="101"/>
              </w:tabs>
              <w:spacing w:line="240" w:lineRule="atLeast"/>
              <w:ind w:hanging="191"/>
            </w:pPr>
          </w:p>
        </w:tc>
        <w:tc>
          <w:tcPr>
            <w:tcW w:w="1080" w:type="dxa"/>
            <w:tcBorders>
              <w:bottom w:val="single" w:sz="4" w:space="0" w:color="auto"/>
            </w:tcBorders>
          </w:tcPr>
          <w:p w14:paraId="2767E54F" w14:textId="08E27B52" w:rsidR="005F1874" w:rsidRPr="00FE2A33" w:rsidRDefault="00230906" w:rsidP="00C27E71">
            <w:pPr>
              <w:pStyle w:val="acctfourfigures"/>
              <w:tabs>
                <w:tab w:val="clear" w:pos="765"/>
                <w:tab w:val="left" w:pos="101"/>
                <w:tab w:val="decimal" w:pos="929"/>
              </w:tabs>
              <w:spacing w:line="240" w:lineRule="atLeast"/>
              <w:ind w:right="-90" w:hanging="191"/>
              <w:jc w:val="right"/>
            </w:pPr>
            <w:r w:rsidRPr="00FE2A33">
              <w:t>(81,962)</w:t>
            </w:r>
          </w:p>
        </w:tc>
        <w:tc>
          <w:tcPr>
            <w:tcW w:w="180" w:type="dxa"/>
          </w:tcPr>
          <w:p w14:paraId="57D4C404" w14:textId="77777777" w:rsidR="005F1874" w:rsidRPr="00743536" w:rsidRDefault="005F1874" w:rsidP="00C27E71">
            <w:pPr>
              <w:pStyle w:val="acctfourfigures"/>
              <w:tabs>
                <w:tab w:val="left" w:pos="101"/>
              </w:tabs>
              <w:spacing w:line="240" w:lineRule="atLeast"/>
              <w:ind w:hanging="191"/>
              <w:jc w:val="right"/>
            </w:pPr>
          </w:p>
        </w:tc>
        <w:tc>
          <w:tcPr>
            <w:tcW w:w="1080" w:type="dxa"/>
            <w:tcBorders>
              <w:bottom w:val="single" w:sz="4" w:space="0" w:color="auto"/>
            </w:tcBorders>
          </w:tcPr>
          <w:p w14:paraId="1870AFC3" w14:textId="1B31CE74" w:rsidR="005F1874" w:rsidRPr="00743536" w:rsidRDefault="00230906" w:rsidP="00C27E71">
            <w:pPr>
              <w:pStyle w:val="acctfourfigures"/>
              <w:tabs>
                <w:tab w:val="clear" w:pos="765"/>
                <w:tab w:val="left" w:pos="101"/>
                <w:tab w:val="decimal" w:pos="841"/>
              </w:tabs>
              <w:spacing w:line="240" w:lineRule="atLeast"/>
              <w:ind w:right="-79" w:hanging="191"/>
              <w:jc w:val="right"/>
            </w:pPr>
            <w:r>
              <w:t>(43,915)</w:t>
            </w:r>
          </w:p>
        </w:tc>
      </w:tr>
      <w:tr w:rsidR="005F1874" w:rsidRPr="00743536" w14:paraId="5AB32151" w14:textId="77777777" w:rsidTr="00C27E71">
        <w:trPr>
          <w:cantSplit/>
        </w:trPr>
        <w:tc>
          <w:tcPr>
            <w:tcW w:w="2244" w:type="dxa"/>
          </w:tcPr>
          <w:p w14:paraId="26D40368" w14:textId="4C5E0883" w:rsidR="005F1874" w:rsidRPr="007F6C76" w:rsidRDefault="005F1874" w:rsidP="00C27E71">
            <w:pPr>
              <w:tabs>
                <w:tab w:val="left" w:pos="101"/>
              </w:tabs>
              <w:spacing w:line="240" w:lineRule="atLeast"/>
              <w:ind w:left="191" w:hanging="191"/>
              <w:rPr>
                <w:b/>
                <w:bCs/>
              </w:rPr>
            </w:pPr>
            <w:r>
              <w:rPr>
                <w:b/>
                <w:bCs/>
              </w:rPr>
              <w:t>Profit for the year</w:t>
            </w:r>
          </w:p>
        </w:tc>
        <w:tc>
          <w:tcPr>
            <w:tcW w:w="1086" w:type="dxa"/>
          </w:tcPr>
          <w:p w14:paraId="3E08A05B" w14:textId="77777777" w:rsidR="005F1874" w:rsidRPr="00743536" w:rsidRDefault="005F1874" w:rsidP="00C27E71">
            <w:pPr>
              <w:pStyle w:val="acctfourfigures"/>
              <w:tabs>
                <w:tab w:val="clear" w:pos="765"/>
                <w:tab w:val="left" w:pos="101"/>
                <w:tab w:val="decimal" w:pos="371"/>
                <w:tab w:val="decimal" w:pos="827"/>
              </w:tabs>
              <w:spacing w:line="240" w:lineRule="atLeast"/>
              <w:ind w:right="11" w:hanging="191"/>
              <w:jc w:val="right"/>
              <w:rPr>
                <w:i/>
                <w:iCs/>
              </w:rPr>
            </w:pPr>
          </w:p>
        </w:tc>
        <w:tc>
          <w:tcPr>
            <w:tcW w:w="183" w:type="dxa"/>
          </w:tcPr>
          <w:p w14:paraId="1BD1C031" w14:textId="0775674D" w:rsidR="005F1874" w:rsidRPr="00743536" w:rsidRDefault="005F1874" w:rsidP="00C27E71">
            <w:pPr>
              <w:pStyle w:val="acctfourfigures"/>
              <w:tabs>
                <w:tab w:val="clear" w:pos="765"/>
                <w:tab w:val="left" w:pos="101"/>
                <w:tab w:val="decimal" w:pos="371"/>
                <w:tab w:val="decimal" w:pos="731"/>
              </w:tabs>
              <w:spacing w:line="240" w:lineRule="atLeast"/>
              <w:ind w:right="11" w:hanging="191"/>
              <w:jc w:val="right"/>
              <w:rPr>
                <w:i/>
                <w:iCs/>
              </w:rPr>
            </w:pPr>
          </w:p>
        </w:tc>
        <w:tc>
          <w:tcPr>
            <w:tcW w:w="987" w:type="dxa"/>
          </w:tcPr>
          <w:p w14:paraId="2E937EFB" w14:textId="23876245" w:rsidR="005F1874" w:rsidRPr="00743536" w:rsidRDefault="005F1874" w:rsidP="00C27E71">
            <w:pPr>
              <w:pStyle w:val="acctfourfigures"/>
              <w:tabs>
                <w:tab w:val="clear" w:pos="765"/>
                <w:tab w:val="left" w:pos="101"/>
                <w:tab w:val="decimal" w:pos="371"/>
                <w:tab w:val="decimal" w:pos="731"/>
              </w:tabs>
              <w:spacing w:line="240" w:lineRule="atLeast"/>
              <w:ind w:right="11" w:hanging="191"/>
              <w:jc w:val="right"/>
              <w:rPr>
                <w:i/>
                <w:iCs/>
              </w:rPr>
            </w:pPr>
          </w:p>
        </w:tc>
        <w:tc>
          <w:tcPr>
            <w:tcW w:w="178" w:type="dxa"/>
          </w:tcPr>
          <w:p w14:paraId="767D9126" w14:textId="77777777" w:rsidR="005F1874" w:rsidRPr="00743536" w:rsidRDefault="005F1874" w:rsidP="00C27E71">
            <w:pPr>
              <w:pStyle w:val="acctfourfigures"/>
              <w:tabs>
                <w:tab w:val="clear" w:pos="765"/>
                <w:tab w:val="left" w:pos="101"/>
                <w:tab w:val="decimal" w:pos="731"/>
              </w:tabs>
              <w:spacing w:line="240" w:lineRule="atLeast"/>
              <w:ind w:right="11" w:hanging="191"/>
              <w:jc w:val="right"/>
            </w:pPr>
          </w:p>
        </w:tc>
        <w:tc>
          <w:tcPr>
            <w:tcW w:w="992" w:type="dxa"/>
          </w:tcPr>
          <w:p w14:paraId="6B7B209F" w14:textId="5E40C976" w:rsidR="005F1874" w:rsidRPr="00743536" w:rsidRDefault="005F1874" w:rsidP="00C27E71">
            <w:pPr>
              <w:pStyle w:val="acctfourfigures"/>
              <w:tabs>
                <w:tab w:val="clear" w:pos="765"/>
                <w:tab w:val="left" w:pos="101"/>
                <w:tab w:val="decimal" w:pos="731"/>
                <w:tab w:val="decimal" w:pos="1023"/>
              </w:tabs>
              <w:spacing w:line="240" w:lineRule="atLeast"/>
              <w:ind w:right="11" w:hanging="191"/>
              <w:jc w:val="right"/>
            </w:pPr>
          </w:p>
        </w:tc>
        <w:tc>
          <w:tcPr>
            <w:tcW w:w="180" w:type="dxa"/>
          </w:tcPr>
          <w:p w14:paraId="6D9F71DD" w14:textId="77777777" w:rsidR="005F1874" w:rsidRPr="00743536" w:rsidRDefault="005F1874" w:rsidP="00C27E71">
            <w:pPr>
              <w:pStyle w:val="acctfourfigures"/>
              <w:tabs>
                <w:tab w:val="left" w:pos="101"/>
              </w:tabs>
              <w:spacing w:line="240" w:lineRule="atLeast"/>
              <w:ind w:hanging="191"/>
              <w:jc w:val="right"/>
            </w:pPr>
          </w:p>
        </w:tc>
        <w:tc>
          <w:tcPr>
            <w:tcW w:w="990" w:type="dxa"/>
          </w:tcPr>
          <w:p w14:paraId="18E0201A" w14:textId="77777777" w:rsidR="005F1874" w:rsidRPr="00743536" w:rsidRDefault="005F1874" w:rsidP="00C27E71">
            <w:pPr>
              <w:pStyle w:val="acctfourfigures"/>
              <w:tabs>
                <w:tab w:val="clear" w:pos="765"/>
                <w:tab w:val="left" w:pos="101"/>
                <w:tab w:val="decimal" w:pos="731"/>
                <w:tab w:val="decimal" w:pos="870"/>
              </w:tabs>
              <w:spacing w:line="240" w:lineRule="atLeast"/>
              <w:ind w:right="11" w:hanging="191"/>
              <w:jc w:val="right"/>
            </w:pPr>
          </w:p>
        </w:tc>
        <w:tc>
          <w:tcPr>
            <w:tcW w:w="180" w:type="dxa"/>
          </w:tcPr>
          <w:p w14:paraId="693C3FD0" w14:textId="77777777" w:rsidR="005F1874" w:rsidRPr="00743536" w:rsidRDefault="005F1874" w:rsidP="00C27E71">
            <w:pPr>
              <w:pStyle w:val="acctfourfigures"/>
              <w:tabs>
                <w:tab w:val="left" w:pos="101"/>
              </w:tabs>
              <w:spacing w:line="240" w:lineRule="atLeast"/>
              <w:ind w:hanging="191"/>
            </w:pPr>
          </w:p>
        </w:tc>
        <w:tc>
          <w:tcPr>
            <w:tcW w:w="1080" w:type="dxa"/>
            <w:tcBorders>
              <w:top w:val="single" w:sz="4" w:space="0" w:color="auto"/>
              <w:bottom w:val="double" w:sz="4" w:space="0" w:color="auto"/>
            </w:tcBorders>
          </w:tcPr>
          <w:p w14:paraId="4768FB82" w14:textId="255306C1" w:rsidR="005F1874" w:rsidRPr="00FE2A33" w:rsidRDefault="00673F81" w:rsidP="00C27E71">
            <w:pPr>
              <w:pStyle w:val="acctfourfigures"/>
              <w:tabs>
                <w:tab w:val="clear" w:pos="765"/>
                <w:tab w:val="left" w:pos="101"/>
                <w:tab w:val="decimal" w:pos="929"/>
              </w:tabs>
              <w:spacing w:line="240" w:lineRule="atLeast"/>
              <w:ind w:right="11" w:hanging="191"/>
              <w:jc w:val="right"/>
              <w:rPr>
                <w:b/>
                <w:bCs/>
              </w:rPr>
            </w:pPr>
            <w:r w:rsidRPr="00FE2A33">
              <w:rPr>
                <w:b/>
                <w:bCs/>
              </w:rPr>
              <w:t>27,678</w:t>
            </w:r>
          </w:p>
        </w:tc>
        <w:tc>
          <w:tcPr>
            <w:tcW w:w="180" w:type="dxa"/>
          </w:tcPr>
          <w:p w14:paraId="2185881D" w14:textId="77777777" w:rsidR="005F1874" w:rsidRPr="00673F81" w:rsidRDefault="005F1874" w:rsidP="00C27E71">
            <w:pPr>
              <w:pStyle w:val="acctfourfigures"/>
              <w:tabs>
                <w:tab w:val="left" w:pos="101"/>
              </w:tabs>
              <w:spacing w:line="240" w:lineRule="atLeast"/>
              <w:ind w:hanging="191"/>
              <w:jc w:val="right"/>
              <w:rPr>
                <w:b/>
                <w:bCs/>
              </w:rPr>
            </w:pPr>
          </w:p>
        </w:tc>
        <w:tc>
          <w:tcPr>
            <w:tcW w:w="1080" w:type="dxa"/>
            <w:tcBorders>
              <w:top w:val="single" w:sz="4" w:space="0" w:color="auto"/>
              <w:bottom w:val="double" w:sz="4" w:space="0" w:color="auto"/>
            </w:tcBorders>
          </w:tcPr>
          <w:p w14:paraId="1AC38ADE" w14:textId="3324E130" w:rsidR="005F1874" w:rsidRPr="00673F81" w:rsidRDefault="00673F81" w:rsidP="00C27E71">
            <w:pPr>
              <w:pStyle w:val="acctfourfigures"/>
              <w:tabs>
                <w:tab w:val="clear" w:pos="765"/>
                <w:tab w:val="left" w:pos="101"/>
                <w:tab w:val="decimal" w:pos="841"/>
              </w:tabs>
              <w:spacing w:line="240" w:lineRule="atLeast"/>
              <w:ind w:right="11" w:hanging="191"/>
              <w:jc w:val="right"/>
              <w:rPr>
                <w:b/>
                <w:bCs/>
              </w:rPr>
            </w:pPr>
            <w:r w:rsidRPr="00673F81">
              <w:rPr>
                <w:b/>
                <w:bCs/>
              </w:rPr>
              <w:t>21,544</w:t>
            </w:r>
          </w:p>
        </w:tc>
      </w:tr>
      <w:tr w:rsidR="005F1874" w:rsidRPr="00743536" w14:paraId="2826C28E" w14:textId="77777777" w:rsidTr="00C27E71">
        <w:trPr>
          <w:cantSplit/>
        </w:trPr>
        <w:tc>
          <w:tcPr>
            <w:tcW w:w="2244" w:type="dxa"/>
          </w:tcPr>
          <w:p w14:paraId="251202E2" w14:textId="1AFC54A2" w:rsidR="005F1874" w:rsidRPr="007F6C76" w:rsidRDefault="005F1874" w:rsidP="00C27E71">
            <w:pPr>
              <w:tabs>
                <w:tab w:val="left" w:pos="101"/>
              </w:tabs>
              <w:spacing w:line="240" w:lineRule="atLeast"/>
              <w:ind w:left="191" w:hanging="191"/>
              <w:rPr>
                <w:b/>
                <w:bCs/>
                <w:i/>
                <w:iCs/>
              </w:rPr>
            </w:pPr>
          </w:p>
        </w:tc>
        <w:tc>
          <w:tcPr>
            <w:tcW w:w="1086" w:type="dxa"/>
          </w:tcPr>
          <w:p w14:paraId="561609F9" w14:textId="77777777" w:rsidR="005F1874" w:rsidRPr="00743536" w:rsidRDefault="005F1874" w:rsidP="00C27E71">
            <w:pPr>
              <w:pStyle w:val="acctfourfigures"/>
              <w:tabs>
                <w:tab w:val="clear" w:pos="765"/>
                <w:tab w:val="left" w:pos="101"/>
                <w:tab w:val="decimal" w:pos="371"/>
                <w:tab w:val="decimal" w:pos="827"/>
              </w:tabs>
              <w:spacing w:line="240" w:lineRule="atLeast"/>
              <w:ind w:right="11" w:hanging="191"/>
              <w:jc w:val="right"/>
              <w:rPr>
                <w:i/>
                <w:iCs/>
              </w:rPr>
            </w:pPr>
          </w:p>
        </w:tc>
        <w:tc>
          <w:tcPr>
            <w:tcW w:w="183" w:type="dxa"/>
          </w:tcPr>
          <w:p w14:paraId="621CFEAA" w14:textId="6BFCA36A" w:rsidR="005F1874" w:rsidRPr="00743536" w:rsidRDefault="005F1874" w:rsidP="00C27E71">
            <w:pPr>
              <w:pStyle w:val="acctfourfigures"/>
              <w:tabs>
                <w:tab w:val="clear" w:pos="765"/>
                <w:tab w:val="left" w:pos="101"/>
                <w:tab w:val="decimal" w:pos="371"/>
                <w:tab w:val="decimal" w:pos="731"/>
              </w:tabs>
              <w:spacing w:line="240" w:lineRule="atLeast"/>
              <w:ind w:right="11" w:hanging="191"/>
              <w:jc w:val="right"/>
              <w:rPr>
                <w:i/>
                <w:iCs/>
              </w:rPr>
            </w:pPr>
          </w:p>
        </w:tc>
        <w:tc>
          <w:tcPr>
            <w:tcW w:w="987" w:type="dxa"/>
          </w:tcPr>
          <w:p w14:paraId="3F056581" w14:textId="58C6EA72" w:rsidR="005F1874" w:rsidRPr="00743536" w:rsidRDefault="005F1874" w:rsidP="00C27E71">
            <w:pPr>
              <w:pStyle w:val="acctfourfigures"/>
              <w:tabs>
                <w:tab w:val="clear" w:pos="765"/>
                <w:tab w:val="left" w:pos="101"/>
                <w:tab w:val="decimal" w:pos="371"/>
                <w:tab w:val="decimal" w:pos="731"/>
              </w:tabs>
              <w:spacing w:line="240" w:lineRule="atLeast"/>
              <w:ind w:right="11" w:hanging="191"/>
              <w:jc w:val="right"/>
              <w:rPr>
                <w:i/>
                <w:iCs/>
              </w:rPr>
            </w:pPr>
          </w:p>
        </w:tc>
        <w:tc>
          <w:tcPr>
            <w:tcW w:w="178" w:type="dxa"/>
          </w:tcPr>
          <w:p w14:paraId="23B977F6" w14:textId="77777777" w:rsidR="005F1874" w:rsidRPr="00743536" w:rsidRDefault="005F1874" w:rsidP="00C27E71">
            <w:pPr>
              <w:pStyle w:val="acctfourfigures"/>
              <w:tabs>
                <w:tab w:val="clear" w:pos="765"/>
                <w:tab w:val="left" w:pos="101"/>
                <w:tab w:val="decimal" w:pos="731"/>
              </w:tabs>
              <w:spacing w:line="240" w:lineRule="atLeast"/>
              <w:ind w:right="11" w:hanging="191"/>
              <w:jc w:val="right"/>
            </w:pPr>
          </w:p>
        </w:tc>
        <w:tc>
          <w:tcPr>
            <w:tcW w:w="992" w:type="dxa"/>
          </w:tcPr>
          <w:p w14:paraId="4D13D1B1" w14:textId="4A36647A" w:rsidR="005F1874" w:rsidRPr="00743536" w:rsidRDefault="005F1874" w:rsidP="00C27E71">
            <w:pPr>
              <w:pStyle w:val="acctfourfigures"/>
              <w:tabs>
                <w:tab w:val="clear" w:pos="765"/>
                <w:tab w:val="left" w:pos="101"/>
                <w:tab w:val="decimal" w:pos="731"/>
                <w:tab w:val="decimal" w:pos="1023"/>
              </w:tabs>
              <w:spacing w:line="240" w:lineRule="atLeast"/>
              <w:ind w:right="11" w:hanging="191"/>
              <w:jc w:val="right"/>
            </w:pPr>
          </w:p>
        </w:tc>
        <w:tc>
          <w:tcPr>
            <w:tcW w:w="180" w:type="dxa"/>
          </w:tcPr>
          <w:p w14:paraId="0C604640" w14:textId="77777777" w:rsidR="005F1874" w:rsidRPr="00743536" w:rsidRDefault="005F1874" w:rsidP="00C27E71">
            <w:pPr>
              <w:pStyle w:val="acctfourfigures"/>
              <w:tabs>
                <w:tab w:val="left" w:pos="101"/>
              </w:tabs>
              <w:spacing w:line="240" w:lineRule="atLeast"/>
              <w:ind w:hanging="191"/>
              <w:jc w:val="right"/>
            </w:pPr>
          </w:p>
        </w:tc>
        <w:tc>
          <w:tcPr>
            <w:tcW w:w="990" w:type="dxa"/>
          </w:tcPr>
          <w:p w14:paraId="6473BBA5" w14:textId="77777777" w:rsidR="005F1874" w:rsidRPr="00743536" w:rsidRDefault="005F1874" w:rsidP="00C27E71">
            <w:pPr>
              <w:pStyle w:val="acctfourfigures"/>
              <w:tabs>
                <w:tab w:val="clear" w:pos="765"/>
                <w:tab w:val="left" w:pos="101"/>
                <w:tab w:val="decimal" w:pos="731"/>
                <w:tab w:val="decimal" w:pos="870"/>
              </w:tabs>
              <w:spacing w:line="240" w:lineRule="atLeast"/>
              <w:ind w:right="11" w:hanging="191"/>
              <w:jc w:val="right"/>
            </w:pPr>
          </w:p>
        </w:tc>
        <w:tc>
          <w:tcPr>
            <w:tcW w:w="180" w:type="dxa"/>
          </w:tcPr>
          <w:p w14:paraId="46F2A433" w14:textId="77777777" w:rsidR="005F1874" w:rsidRPr="00743536" w:rsidRDefault="005F1874" w:rsidP="00C27E71">
            <w:pPr>
              <w:pStyle w:val="acctfourfigures"/>
              <w:tabs>
                <w:tab w:val="left" w:pos="101"/>
              </w:tabs>
              <w:spacing w:line="240" w:lineRule="atLeast"/>
              <w:ind w:hanging="191"/>
            </w:pPr>
          </w:p>
        </w:tc>
        <w:tc>
          <w:tcPr>
            <w:tcW w:w="1080" w:type="dxa"/>
            <w:tcBorders>
              <w:top w:val="double" w:sz="4" w:space="0" w:color="auto"/>
            </w:tcBorders>
          </w:tcPr>
          <w:p w14:paraId="65920AA6" w14:textId="77777777" w:rsidR="005F1874" w:rsidRPr="00743536" w:rsidRDefault="005F1874" w:rsidP="00C27E71">
            <w:pPr>
              <w:pStyle w:val="acctfourfigures"/>
              <w:tabs>
                <w:tab w:val="clear" w:pos="765"/>
                <w:tab w:val="left" w:pos="101"/>
                <w:tab w:val="decimal" w:pos="841"/>
              </w:tabs>
              <w:spacing w:line="240" w:lineRule="atLeast"/>
              <w:ind w:right="11" w:hanging="191"/>
              <w:jc w:val="right"/>
            </w:pPr>
          </w:p>
        </w:tc>
        <w:tc>
          <w:tcPr>
            <w:tcW w:w="180" w:type="dxa"/>
          </w:tcPr>
          <w:p w14:paraId="2EAF5F24" w14:textId="77777777" w:rsidR="005F1874" w:rsidRPr="00743536" w:rsidRDefault="005F1874" w:rsidP="00C27E71">
            <w:pPr>
              <w:pStyle w:val="acctfourfigures"/>
              <w:tabs>
                <w:tab w:val="left" w:pos="101"/>
              </w:tabs>
              <w:spacing w:line="240" w:lineRule="atLeast"/>
              <w:ind w:hanging="191"/>
              <w:jc w:val="right"/>
            </w:pPr>
          </w:p>
        </w:tc>
        <w:tc>
          <w:tcPr>
            <w:tcW w:w="1080" w:type="dxa"/>
            <w:tcBorders>
              <w:top w:val="double" w:sz="4" w:space="0" w:color="auto"/>
            </w:tcBorders>
          </w:tcPr>
          <w:p w14:paraId="18E1C3F1" w14:textId="77777777" w:rsidR="005F1874" w:rsidRPr="00743536" w:rsidRDefault="005F1874" w:rsidP="00C27E71">
            <w:pPr>
              <w:pStyle w:val="acctfourfigures"/>
              <w:tabs>
                <w:tab w:val="clear" w:pos="765"/>
                <w:tab w:val="left" w:pos="101"/>
                <w:tab w:val="decimal" w:pos="731"/>
              </w:tabs>
              <w:spacing w:line="240" w:lineRule="atLeast"/>
              <w:ind w:right="11" w:hanging="191"/>
              <w:jc w:val="right"/>
            </w:pPr>
          </w:p>
        </w:tc>
      </w:tr>
      <w:tr w:rsidR="005F1874" w:rsidRPr="00743536" w14:paraId="4B359BCE" w14:textId="77777777" w:rsidTr="00C27E71">
        <w:trPr>
          <w:cantSplit/>
        </w:trPr>
        <w:tc>
          <w:tcPr>
            <w:tcW w:w="2244" w:type="dxa"/>
          </w:tcPr>
          <w:p w14:paraId="7202786E" w14:textId="7A9912B7" w:rsidR="005F1874" w:rsidRPr="001A3F6A" w:rsidRDefault="005F1874" w:rsidP="00C27E71">
            <w:pPr>
              <w:tabs>
                <w:tab w:val="left" w:pos="101"/>
              </w:tabs>
              <w:spacing w:line="240" w:lineRule="atLeast"/>
              <w:ind w:left="191" w:hanging="191"/>
            </w:pPr>
            <w:r>
              <w:t>Segment assets</w:t>
            </w:r>
          </w:p>
        </w:tc>
        <w:tc>
          <w:tcPr>
            <w:tcW w:w="1086" w:type="dxa"/>
          </w:tcPr>
          <w:p w14:paraId="05341D9C" w14:textId="5A50387A" w:rsidR="005F1874" w:rsidRPr="00D76768" w:rsidRDefault="005F1874" w:rsidP="00C27E71">
            <w:pPr>
              <w:pStyle w:val="acctfourfigures"/>
              <w:tabs>
                <w:tab w:val="clear" w:pos="765"/>
                <w:tab w:val="left" w:pos="101"/>
                <w:tab w:val="decimal" w:pos="371"/>
                <w:tab w:val="decimal" w:pos="827"/>
              </w:tabs>
              <w:spacing w:line="240" w:lineRule="atLeast"/>
              <w:ind w:right="11" w:hanging="191"/>
              <w:jc w:val="right"/>
            </w:pPr>
          </w:p>
        </w:tc>
        <w:tc>
          <w:tcPr>
            <w:tcW w:w="183" w:type="dxa"/>
          </w:tcPr>
          <w:p w14:paraId="1C660057" w14:textId="26898806" w:rsidR="005F1874" w:rsidRPr="00D76768" w:rsidRDefault="005F1874" w:rsidP="00C27E71">
            <w:pPr>
              <w:pStyle w:val="acctfourfigures"/>
              <w:tabs>
                <w:tab w:val="clear" w:pos="765"/>
                <w:tab w:val="left" w:pos="101"/>
                <w:tab w:val="decimal" w:pos="371"/>
                <w:tab w:val="decimal" w:pos="731"/>
              </w:tabs>
              <w:spacing w:line="240" w:lineRule="atLeast"/>
              <w:ind w:right="11" w:hanging="191"/>
              <w:jc w:val="right"/>
            </w:pPr>
          </w:p>
        </w:tc>
        <w:tc>
          <w:tcPr>
            <w:tcW w:w="987" w:type="dxa"/>
          </w:tcPr>
          <w:p w14:paraId="63D312AA" w14:textId="3D254837" w:rsidR="005F1874" w:rsidRPr="00D76768" w:rsidRDefault="005F1874" w:rsidP="00C27E71">
            <w:pPr>
              <w:pStyle w:val="acctfourfigures"/>
              <w:tabs>
                <w:tab w:val="clear" w:pos="765"/>
                <w:tab w:val="left" w:pos="101"/>
                <w:tab w:val="decimal" w:pos="371"/>
                <w:tab w:val="decimal" w:pos="731"/>
              </w:tabs>
              <w:spacing w:line="240" w:lineRule="atLeast"/>
              <w:ind w:right="11" w:hanging="191"/>
              <w:jc w:val="right"/>
            </w:pPr>
          </w:p>
        </w:tc>
        <w:tc>
          <w:tcPr>
            <w:tcW w:w="178" w:type="dxa"/>
          </w:tcPr>
          <w:p w14:paraId="1ADF8572" w14:textId="77777777" w:rsidR="005F1874" w:rsidRPr="00743536" w:rsidRDefault="005F1874" w:rsidP="00C27E71">
            <w:pPr>
              <w:pStyle w:val="acctfourfigures"/>
              <w:tabs>
                <w:tab w:val="clear" w:pos="765"/>
                <w:tab w:val="left" w:pos="101"/>
                <w:tab w:val="decimal" w:pos="851"/>
              </w:tabs>
              <w:spacing w:line="240" w:lineRule="atLeast"/>
              <w:ind w:right="11" w:hanging="191"/>
              <w:jc w:val="right"/>
            </w:pPr>
          </w:p>
        </w:tc>
        <w:tc>
          <w:tcPr>
            <w:tcW w:w="992" w:type="dxa"/>
          </w:tcPr>
          <w:p w14:paraId="337FE398" w14:textId="5DD7DC24" w:rsidR="005F1874" w:rsidRPr="00743536" w:rsidRDefault="005F1874" w:rsidP="00C27E71">
            <w:pPr>
              <w:pStyle w:val="acctfourfigures"/>
              <w:tabs>
                <w:tab w:val="clear" w:pos="765"/>
                <w:tab w:val="left" w:pos="101"/>
                <w:tab w:val="decimal" w:pos="1023"/>
              </w:tabs>
              <w:spacing w:line="240" w:lineRule="atLeast"/>
              <w:ind w:right="11" w:hanging="191"/>
              <w:jc w:val="right"/>
            </w:pPr>
          </w:p>
        </w:tc>
        <w:tc>
          <w:tcPr>
            <w:tcW w:w="180" w:type="dxa"/>
          </w:tcPr>
          <w:p w14:paraId="4C4AFDE8" w14:textId="77777777" w:rsidR="005F1874" w:rsidRPr="00743536" w:rsidRDefault="005F1874" w:rsidP="00C27E71">
            <w:pPr>
              <w:pStyle w:val="acctfourfigures"/>
              <w:tabs>
                <w:tab w:val="left" w:pos="101"/>
              </w:tabs>
              <w:spacing w:line="240" w:lineRule="atLeast"/>
              <w:ind w:hanging="191"/>
              <w:jc w:val="right"/>
            </w:pPr>
          </w:p>
        </w:tc>
        <w:tc>
          <w:tcPr>
            <w:tcW w:w="990" w:type="dxa"/>
          </w:tcPr>
          <w:p w14:paraId="73FB9641" w14:textId="57DD3F72" w:rsidR="005F1874" w:rsidRPr="00743536" w:rsidRDefault="005F1874" w:rsidP="00C27E71">
            <w:pPr>
              <w:pStyle w:val="acctfourfigures"/>
              <w:tabs>
                <w:tab w:val="clear" w:pos="765"/>
                <w:tab w:val="left" w:pos="101"/>
                <w:tab w:val="decimal" w:pos="731"/>
                <w:tab w:val="decimal" w:pos="870"/>
              </w:tabs>
              <w:spacing w:line="240" w:lineRule="atLeast"/>
              <w:ind w:right="11" w:hanging="191"/>
              <w:jc w:val="right"/>
            </w:pPr>
          </w:p>
        </w:tc>
        <w:tc>
          <w:tcPr>
            <w:tcW w:w="180" w:type="dxa"/>
          </w:tcPr>
          <w:p w14:paraId="15C027D0" w14:textId="77777777" w:rsidR="005F1874" w:rsidRPr="00743536" w:rsidRDefault="005F1874" w:rsidP="00C27E71">
            <w:pPr>
              <w:pStyle w:val="acctfourfigures"/>
              <w:tabs>
                <w:tab w:val="left" w:pos="101"/>
              </w:tabs>
              <w:spacing w:line="240" w:lineRule="atLeast"/>
              <w:ind w:hanging="191"/>
            </w:pPr>
          </w:p>
        </w:tc>
        <w:tc>
          <w:tcPr>
            <w:tcW w:w="1080" w:type="dxa"/>
          </w:tcPr>
          <w:p w14:paraId="07C41522" w14:textId="7D8AFB72" w:rsidR="005F1874" w:rsidRPr="00743536" w:rsidRDefault="005F1874" w:rsidP="00C27E71">
            <w:pPr>
              <w:pStyle w:val="acctfourfigures"/>
              <w:tabs>
                <w:tab w:val="clear" w:pos="765"/>
                <w:tab w:val="left" w:pos="101"/>
                <w:tab w:val="decimal" w:pos="731"/>
              </w:tabs>
              <w:spacing w:line="240" w:lineRule="atLeast"/>
              <w:ind w:right="11" w:hanging="191"/>
              <w:jc w:val="right"/>
            </w:pPr>
          </w:p>
        </w:tc>
        <w:tc>
          <w:tcPr>
            <w:tcW w:w="180" w:type="dxa"/>
          </w:tcPr>
          <w:p w14:paraId="086B602B" w14:textId="77777777" w:rsidR="005F1874" w:rsidRPr="00743536" w:rsidRDefault="005F1874" w:rsidP="00C27E71">
            <w:pPr>
              <w:pStyle w:val="acctfourfigures"/>
              <w:tabs>
                <w:tab w:val="left" w:pos="101"/>
              </w:tabs>
              <w:spacing w:line="240" w:lineRule="atLeast"/>
              <w:ind w:hanging="191"/>
              <w:jc w:val="right"/>
            </w:pPr>
          </w:p>
        </w:tc>
        <w:tc>
          <w:tcPr>
            <w:tcW w:w="1080" w:type="dxa"/>
          </w:tcPr>
          <w:p w14:paraId="1A55088C" w14:textId="42637BA3" w:rsidR="005F1874" w:rsidRPr="00743536" w:rsidRDefault="005F1874" w:rsidP="00C27E71">
            <w:pPr>
              <w:pStyle w:val="acctfourfigures"/>
              <w:tabs>
                <w:tab w:val="clear" w:pos="765"/>
                <w:tab w:val="left" w:pos="101"/>
                <w:tab w:val="decimal" w:pos="731"/>
              </w:tabs>
              <w:spacing w:line="240" w:lineRule="atLeast"/>
              <w:ind w:right="11" w:hanging="191"/>
              <w:jc w:val="right"/>
            </w:pPr>
          </w:p>
        </w:tc>
      </w:tr>
      <w:tr w:rsidR="00AE6F3A" w:rsidRPr="00743536" w14:paraId="3F0D3052" w14:textId="77777777" w:rsidTr="00C27E71">
        <w:trPr>
          <w:cantSplit/>
        </w:trPr>
        <w:tc>
          <w:tcPr>
            <w:tcW w:w="2244" w:type="dxa"/>
          </w:tcPr>
          <w:p w14:paraId="62A70979" w14:textId="32DD6DCD" w:rsidR="00AE6F3A" w:rsidRPr="007F6C76" w:rsidRDefault="00AE6F3A" w:rsidP="00C27E71">
            <w:pPr>
              <w:tabs>
                <w:tab w:val="left" w:pos="101"/>
              </w:tabs>
              <w:spacing w:line="240" w:lineRule="atLeast"/>
              <w:ind w:left="191" w:hanging="191"/>
            </w:pPr>
            <w:r>
              <w:t xml:space="preserve">  as at 31 December</w:t>
            </w:r>
          </w:p>
        </w:tc>
        <w:tc>
          <w:tcPr>
            <w:tcW w:w="1086" w:type="dxa"/>
          </w:tcPr>
          <w:p w14:paraId="01D32B00" w14:textId="03FDE5C4" w:rsidR="00AE6F3A" w:rsidRPr="00D76768" w:rsidRDefault="00AE6F3A" w:rsidP="00C27E71">
            <w:pPr>
              <w:pStyle w:val="acctfourfigures"/>
              <w:tabs>
                <w:tab w:val="clear" w:pos="765"/>
                <w:tab w:val="left" w:pos="101"/>
                <w:tab w:val="decimal" w:pos="827"/>
                <w:tab w:val="decimal" w:pos="969"/>
              </w:tabs>
              <w:spacing w:line="240" w:lineRule="atLeast"/>
              <w:ind w:right="11" w:hanging="191"/>
              <w:jc w:val="right"/>
            </w:pPr>
            <w:r>
              <w:t>342,548</w:t>
            </w:r>
          </w:p>
        </w:tc>
        <w:tc>
          <w:tcPr>
            <w:tcW w:w="183" w:type="dxa"/>
          </w:tcPr>
          <w:p w14:paraId="621D02D0" w14:textId="3B608B77" w:rsidR="00AE6F3A" w:rsidRPr="00D76768" w:rsidRDefault="00AE6F3A" w:rsidP="00C27E71">
            <w:pPr>
              <w:pStyle w:val="acctfourfigures"/>
              <w:tabs>
                <w:tab w:val="clear" w:pos="765"/>
                <w:tab w:val="left" w:pos="101"/>
                <w:tab w:val="decimal" w:pos="371"/>
                <w:tab w:val="decimal" w:pos="731"/>
              </w:tabs>
              <w:spacing w:line="240" w:lineRule="atLeast"/>
              <w:ind w:right="11" w:hanging="191"/>
              <w:jc w:val="right"/>
            </w:pPr>
          </w:p>
        </w:tc>
        <w:tc>
          <w:tcPr>
            <w:tcW w:w="987" w:type="dxa"/>
          </w:tcPr>
          <w:p w14:paraId="3D23466B" w14:textId="3E644660" w:rsidR="00AE6F3A" w:rsidRPr="00D76768" w:rsidRDefault="00AE6F3A" w:rsidP="00C27E71">
            <w:pPr>
              <w:pStyle w:val="acctfourfigures"/>
              <w:tabs>
                <w:tab w:val="clear" w:pos="765"/>
                <w:tab w:val="left" w:pos="101"/>
                <w:tab w:val="decimal" w:pos="919"/>
              </w:tabs>
              <w:spacing w:line="240" w:lineRule="atLeast"/>
              <w:ind w:right="11" w:hanging="191"/>
              <w:jc w:val="right"/>
            </w:pPr>
            <w:r>
              <w:t>463,343</w:t>
            </w:r>
          </w:p>
        </w:tc>
        <w:tc>
          <w:tcPr>
            <w:tcW w:w="178" w:type="dxa"/>
          </w:tcPr>
          <w:p w14:paraId="39FC7607" w14:textId="77777777" w:rsidR="00AE6F3A" w:rsidRPr="00743536" w:rsidRDefault="00AE6F3A" w:rsidP="00C27E71">
            <w:pPr>
              <w:pStyle w:val="acctfourfigures"/>
              <w:tabs>
                <w:tab w:val="clear" w:pos="765"/>
                <w:tab w:val="left" w:pos="101"/>
                <w:tab w:val="decimal" w:pos="851"/>
              </w:tabs>
              <w:spacing w:line="240" w:lineRule="atLeast"/>
              <w:ind w:right="11" w:hanging="191"/>
              <w:jc w:val="right"/>
            </w:pPr>
          </w:p>
        </w:tc>
        <w:tc>
          <w:tcPr>
            <w:tcW w:w="992" w:type="dxa"/>
          </w:tcPr>
          <w:p w14:paraId="0D513A16" w14:textId="27ECB73B" w:rsidR="00AE6F3A" w:rsidRPr="00743536" w:rsidRDefault="00AE6F3A" w:rsidP="00C27E71">
            <w:pPr>
              <w:pStyle w:val="acctfourfigures"/>
              <w:tabs>
                <w:tab w:val="clear" w:pos="765"/>
                <w:tab w:val="left" w:pos="101"/>
                <w:tab w:val="decimal" w:pos="1023"/>
              </w:tabs>
              <w:spacing w:line="240" w:lineRule="atLeast"/>
              <w:ind w:right="11" w:hanging="191"/>
              <w:jc w:val="right"/>
            </w:pPr>
            <w:r>
              <w:t>363,988</w:t>
            </w:r>
          </w:p>
        </w:tc>
        <w:tc>
          <w:tcPr>
            <w:tcW w:w="180" w:type="dxa"/>
          </w:tcPr>
          <w:p w14:paraId="002E0EDA" w14:textId="77777777" w:rsidR="00AE6F3A" w:rsidRPr="00743536" w:rsidRDefault="00AE6F3A" w:rsidP="00C27E71">
            <w:pPr>
              <w:pStyle w:val="acctfourfigures"/>
              <w:tabs>
                <w:tab w:val="left" w:pos="101"/>
              </w:tabs>
              <w:spacing w:line="240" w:lineRule="atLeast"/>
              <w:ind w:hanging="191"/>
              <w:jc w:val="right"/>
            </w:pPr>
          </w:p>
        </w:tc>
        <w:tc>
          <w:tcPr>
            <w:tcW w:w="990" w:type="dxa"/>
          </w:tcPr>
          <w:p w14:paraId="01FC5ECC" w14:textId="3F3E0A8E" w:rsidR="00AE6F3A" w:rsidRPr="00743536" w:rsidRDefault="00AE6F3A" w:rsidP="00C27E71">
            <w:pPr>
              <w:pStyle w:val="acctfourfigures"/>
              <w:tabs>
                <w:tab w:val="clear" w:pos="765"/>
                <w:tab w:val="left" w:pos="101"/>
                <w:tab w:val="decimal" w:pos="870"/>
              </w:tabs>
              <w:spacing w:line="240" w:lineRule="atLeast"/>
              <w:ind w:right="11" w:hanging="191"/>
              <w:jc w:val="right"/>
            </w:pPr>
            <w:r>
              <w:t>224,065</w:t>
            </w:r>
          </w:p>
        </w:tc>
        <w:tc>
          <w:tcPr>
            <w:tcW w:w="180" w:type="dxa"/>
          </w:tcPr>
          <w:p w14:paraId="49CD61EC" w14:textId="77777777" w:rsidR="00AE6F3A" w:rsidRPr="00743536" w:rsidRDefault="00AE6F3A" w:rsidP="00C27E71">
            <w:pPr>
              <w:pStyle w:val="acctfourfigures"/>
              <w:tabs>
                <w:tab w:val="left" w:pos="101"/>
              </w:tabs>
              <w:spacing w:line="240" w:lineRule="atLeast"/>
              <w:ind w:hanging="191"/>
            </w:pPr>
          </w:p>
        </w:tc>
        <w:tc>
          <w:tcPr>
            <w:tcW w:w="1080" w:type="dxa"/>
          </w:tcPr>
          <w:p w14:paraId="67326A38" w14:textId="4A27C54C" w:rsidR="00AE6F3A" w:rsidRPr="00743536" w:rsidRDefault="00AE6F3A" w:rsidP="00C27E71">
            <w:pPr>
              <w:pStyle w:val="acctfourfigures"/>
              <w:tabs>
                <w:tab w:val="clear" w:pos="765"/>
                <w:tab w:val="left" w:pos="101"/>
                <w:tab w:val="decimal" w:pos="929"/>
              </w:tabs>
              <w:spacing w:line="240" w:lineRule="atLeast"/>
              <w:ind w:right="11" w:hanging="191"/>
              <w:jc w:val="right"/>
            </w:pPr>
            <w:r>
              <w:t>706,536</w:t>
            </w:r>
          </w:p>
        </w:tc>
        <w:tc>
          <w:tcPr>
            <w:tcW w:w="180" w:type="dxa"/>
          </w:tcPr>
          <w:p w14:paraId="1421DBE9" w14:textId="77777777" w:rsidR="00AE6F3A" w:rsidRPr="00743536" w:rsidRDefault="00AE6F3A" w:rsidP="00C27E71">
            <w:pPr>
              <w:pStyle w:val="acctfourfigures"/>
              <w:tabs>
                <w:tab w:val="left" w:pos="101"/>
              </w:tabs>
              <w:spacing w:line="240" w:lineRule="atLeast"/>
              <w:ind w:hanging="191"/>
              <w:jc w:val="right"/>
            </w:pPr>
          </w:p>
        </w:tc>
        <w:tc>
          <w:tcPr>
            <w:tcW w:w="1080" w:type="dxa"/>
          </w:tcPr>
          <w:p w14:paraId="71FE2CE5" w14:textId="72C8DB09" w:rsidR="00AE6F3A" w:rsidRPr="00743536" w:rsidRDefault="00AE6F3A" w:rsidP="00C27E71">
            <w:pPr>
              <w:pStyle w:val="acctfourfigures"/>
              <w:tabs>
                <w:tab w:val="clear" w:pos="765"/>
                <w:tab w:val="left" w:pos="101"/>
                <w:tab w:val="decimal" w:pos="841"/>
              </w:tabs>
              <w:spacing w:line="240" w:lineRule="atLeast"/>
              <w:ind w:right="11" w:hanging="191"/>
              <w:jc w:val="right"/>
            </w:pPr>
            <w:r>
              <w:t>687,408</w:t>
            </w:r>
          </w:p>
        </w:tc>
      </w:tr>
      <w:tr w:rsidR="00AE6F3A" w:rsidRPr="00743536" w14:paraId="50AF2833" w14:textId="77777777" w:rsidTr="00C27E71">
        <w:trPr>
          <w:cantSplit/>
        </w:trPr>
        <w:tc>
          <w:tcPr>
            <w:tcW w:w="2244" w:type="dxa"/>
          </w:tcPr>
          <w:p w14:paraId="78039F9D" w14:textId="3195C747" w:rsidR="00AE6F3A" w:rsidRPr="007F6C76" w:rsidRDefault="00AE6F3A" w:rsidP="00C27E71">
            <w:pPr>
              <w:tabs>
                <w:tab w:val="left" w:pos="101"/>
              </w:tabs>
              <w:spacing w:line="240" w:lineRule="atLeast"/>
              <w:ind w:left="191" w:hanging="191"/>
            </w:pPr>
            <w:r>
              <w:t>Segment liabilities</w:t>
            </w:r>
          </w:p>
        </w:tc>
        <w:tc>
          <w:tcPr>
            <w:tcW w:w="1086" w:type="dxa"/>
          </w:tcPr>
          <w:p w14:paraId="3DCE0D7E" w14:textId="77777777" w:rsidR="00AE6F3A" w:rsidRPr="00D76768" w:rsidRDefault="00AE6F3A" w:rsidP="00C27E71">
            <w:pPr>
              <w:pStyle w:val="acctfourfigures"/>
              <w:tabs>
                <w:tab w:val="clear" w:pos="765"/>
                <w:tab w:val="left" w:pos="101"/>
                <w:tab w:val="decimal" w:pos="827"/>
                <w:tab w:val="decimal" w:pos="969"/>
              </w:tabs>
              <w:spacing w:line="240" w:lineRule="atLeast"/>
              <w:ind w:right="11" w:hanging="191"/>
              <w:jc w:val="right"/>
            </w:pPr>
          </w:p>
        </w:tc>
        <w:tc>
          <w:tcPr>
            <w:tcW w:w="183" w:type="dxa"/>
          </w:tcPr>
          <w:p w14:paraId="76F2C33D" w14:textId="1D255F84" w:rsidR="00AE6F3A" w:rsidRPr="00D76768" w:rsidRDefault="00AE6F3A" w:rsidP="00C27E71">
            <w:pPr>
              <w:pStyle w:val="acctfourfigures"/>
              <w:tabs>
                <w:tab w:val="clear" w:pos="765"/>
                <w:tab w:val="left" w:pos="101"/>
                <w:tab w:val="decimal" w:pos="371"/>
                <w:tab w:val="decimal" w:pos="731"/>
              </w:tabs>
              <w:spacing w:line="240" w:lineRule="atLeast"/>
              <w:ind w:right="11" w:hanging="191"/>
              <w:jc w:val="right"/>
            </w:pPr>
          </w:p>
        </w:tc>
        <w:tc>
          <w:tcPr>
            <w:tcW w:w="987" w:type="dxa"/>
          </w:tcPr>
          <w:p w14:paraId="3E0F4478" w14:textId="0E01D270" w:rsidR="00AE6F3A" w:rsidRPr="00D76768" w:rsidRDefault="00AE6F3A" w:rsidP="00C27E71">
            <w:pPr>
              <w:pStyle w:val="acctfourfigures"/>
              <w:tabs>
                <w:tab w:val="clear" w:pos="765"/>
                <w:tab w:val="left" w:pos="101"/>
                <w:tab w:val="decimal" w:pos="919"/>
              </w:tabs>
              <w:spacing w:line="240" w:lineRule="atLeast"/>
              <w:ind w:right="11" w:hanging="191"/>
              <w:jc w:val="right"/>
            </w:pPr>
          </w:p>
        </w:tc>
        <w:tc>
          <w:tcPr>
            <w:tcW w:w="178" w:type="dxa"/>
          </w:tcPr>
          <w:p w14:paraId="722FE5F4" w14:textId="77777777" w:rsidR="00AE6F3A" w:rsidRPr="00743536" w:rsidRDefault="00AE6F3A" w:rsidP="00C27E71">
            <w:pPr>
              <w:pStyle w:val="acctfourfigures"/>
              <w:tabs>
                <w:tab w:val="clear" w:pos="765"/>
                <w:tab w:val="left" w:pos="101"/>
                <w:tab w:val="decimal" w:pos="851"/>
              </w:tabs>
              <w:spacing w:line="240" w:lineRule="atLeast"/>
              <w:ind w:right="11" w:hanging="191"/>
              <w:jc w:val="right"/>
            </w:pPr>
          </w:p>
        </w:tc>
        <w:tc>
          <w:tcPr>
            <w:tcW w:w="992" w:type="dxa"/>
          </w:tcPr>
          <w:p w14:paraId="6AC281F0" w14:textId="2548BAB8" w:rsidR="00AE6F3A" w:rsidRPr="00743536" w:rsidRDefault="00AE6F3A" w:rsidP="00C27E71">
            <w:pPr>
              <w:pStyle w:val="acctfourfigures"/>
              <w:tabs>
                <w:tab w:val="clear" w:pos="765"/>
                <w:tab w:val="left" w:pos="101"/>
                <w:tab w:val="decimal" w:pos="1023"/>
              </w:tabs>
              <w:spacing w:line="240" w:lineRule="atLeast"/>
              <w:ind w:right="11" w:hanging="191"/>
              <w:jc w:val="right"/>
            </w:pPr>
          </w:p>
        </w:tc>
        <w:tc>
          <w:tcPr>
            <w:tcW w:w="180" w:type="dxa"/>
          </w:tcPr>
          <w:p w14:paraId="42FFC5EE" w14:textId="77777777" w:rsidR="00AE6F3A" w:rsidRPr="00743536" w:rsidRDefault="00AE6F3A" w:rsidP="00C27E71">
            <w:pPr>
              <w:pStyle w:val="acctfourfigures"/>
              <w:tabs>
                <w:tab w:val="left" w:pos="101"/>
              </w:tabs>
              <w:spacing w:line="240" w:lineRule="atLeast"/>
              <w:ind w:hanging="191"/>
              <w:jc w:val="right"/>
            </w:pPr>
          </w:p>
        </w:tc>
        <w:tc>
          <w:tcPr>
            <w:tcW w:w="990" w:type="dxa"/>
          </w:tcPr>
          <w:p w14:paraId="69590AF5" w14:textId="77777777" w:rsidR="00AE6F3A" w:rsidRPr="00743536" w:rsidRDefault="00AE6F3A" w:rsidP="00C27E71">
            <w:pPr>
              <w:pStyle w:val="acctfourfigures"/>
              <w:tabs>
                <w:tab w:val="clear" w:pos="765"/>
                <w:tab w:val="left" w:pos="101"/>
                <w:tab w:val="decimal" w:pos="870"/>
              </w:tabs>
              <w:spacing w:line="240" w:lineRule="atLeast"/>
              <w:ind w:right="11" w:hanging="191"/>
              <w:jc w:val="right"/>
            </w:pPr>
          </w:p>
        </w:tc>
        <w:tc>
          <w:tcPr>
            <w:tcW w:w="180" w:type="dxa"/>
          </w:tcPr>
          <w:p w14:paraId="18064E7F" w14:textId="77777777" w:rsidR="00AE6F3A" w:rsidRPr="00743536" w:rsidRDefault="00AE6F3A" w:rsidP="00C27E71">
            <w:pPr>
              <w:pStyle w:val="acctfourfigures"/>
              <w:tabs>
                <w:tab w:val="left" w:pos="101"/>
              </w:tabs>
              <w:spacing w:line="240" w:lineRule="atLeast"/>
              <w:ind w:hanging="191"/>
            </w:pPr>
          </w:p>
        </w:tc>
        <w:tc>
          <w:tcPr>
            <w:tcW w:w="1080" w:type="dxa"/>
          </w:tcPr>
          <w:p w14:paraId="44FE0A6B" w14:textId="77777777" w:rsidR="00AE6F3A" w:rsidRPr="00743536" w:rsidRDefault="00AE6F3A" w:rsidP="00C27E71">
            <w:pPr>
              <w:pStyle w:val="acctfourfigures"/>
              <w:tabs>
                <w:tab w:val="clear" w:pos="765"/>
                <w:tab w:val="left" w:pos="101"/>
                <w:tab w:val="decimal" w:pos="929"/>
              </w:tabs>
              <w:spacing w:line="240" w:lineRule="atLeast"/>
              <w:ind w:right="11" w:hanging="191"/>
              <w:jc w:val="right"/>
            </w:pPr>
          </w:p>
        </w:tc>
        <w:tc>
          <w:tcPr>
            <w:tcW w:w="180" w:type="dxa"/>
          </w:tcPr>
          <w:p w14:paraId="60E2921F" w14:textId="77777777" w:rsidR="00AE6F3A" w:rsidRPr="00743536" w:rsidRDefault="00AE6F3A" w:rsidP="00C27E71">
            <w:pPr>
              <w:pStyle w:val="acctfourfigures"/>
              <w:tabs>
                <w:tab w:val="left" w:pos="101"/>
              </w:tabs>
              <w:spacing w:line="240" w:lineRule="atLeast"/>
              <w:ind w:hanging="191"/>
              <w:jc w:val="right"/>
            </w:pPr>
          </w:p>
        </w:tc>
        <w:tc>
          <w:tcPr>
            <w:tcW w:w="1080" w:type="dxa"/>
          </w:tcPr>
          <w:p w14:paraId="6F0C94A3" w14:textId="77777777" w:rsidR="00AE6F3A" w:rsidRPr="00743536" w:rsidRDefault="00AE6F3A" w:rsidP="00C27E71">
            <w:pPr>
              <w:pStyle w:val="acctfourfigures"/>
              <w:tabs>
                <w:tab w:val="clear" w:pos="765"/>
                <w:tab w:val="left" w:pos="101"/>
                <w:tab w:val="decimal" w:pos="731"/>
              </w:tabs>
              <w:spacing w:line="240" w:lineRule="atLeast"/>
              <w:ind w:right="11" w:hanging="191"/>
              <w:jc w:val="right"/>
            </w:pPr>
          </w:p>
        </w:tc>
      </w:tr>
      <w:tr w:rsidR="00AE6F3A" w:rsidRPr="00743536" w14:paraId="4CC79C8F" w14:textId="77777777" w:rsidTr="00C27E71">
        <w:trPr>
          <w:cantSplit/>
        </w:trPr>
        <w:tc>
          <w:tcPr>
            <w:tcW w:w="2244" w:type="dxa"/>
          </w:tcPr>
          <w:p w14:paraId="6AA61773" w14:textId="10D6ECCA" w:rsidR="00AE6F3A" w:rsidRPr="007F6C76" w:rsidRDefault="00AE6F3A" w:rsidP="00C27E71">
            <w:pPr>
              <w:tabs>
                <w:tab w:val="left" w:pos="101"/>
              </w:tabs>
              <w:spacing w:line="240" w:lineRule="atLeast"/>
              <w:ind w:left="191" w:hanging="191"/>
            </w:pPr>
            <w:r>
              <w:t xml:space="preserve">  as at 31 December</w:t>
            </w:r>
          </w:p>
        </w:tc>
        <w:tc>
          <w:tcPr>
            <w:tcW w:w="1086" w:type="dxa"/>
          </w:tcPr>
          <w:p w14:paraId="04362391" w14:textId="36DE3B89" w:rsidR="00AE6F3A" w:rsidRPr="00D76768" w:rsidRDefault="00AE6F3A" w:rsidP="00C27E71">
            <w:pPr>
              <w:pStyle w:val="acctfourfigures"/>
              <w:tabs>
                <w:tab w:val="clear" w:pos="765"/>
                <w:tab w:val="left" w:pos="101"/>
                <w:tab w:val="decimal" w:pos="827"/>
                <w:tab w:val="decimal" w:pos="969"/>
              </w:tabs>
              <w:spacing w:line="240" w:lineRule="atLeast"/>
              <w:ind w:right="11" w:hanging="191"/>
              <w:jc w:val="right"/>
            </w:pPr>
            <w:r>
              <w:t>722,740</w:t>
            </w:r>
          </w:p>
        </w:tc>
        <w:tc>
          <w:tcPr>
            <w:tcW w:w="183" w:type="dxa"/>
          </w:tcPr>
          <w:p w14:paraId="555B0430" w14:textId="24E870A5" w:rsidR="00AE6F3A" w:rsidRPr="00D76768" w:rsidRDefault="00AE6F3A" w:rsidP="00C27E71">
            <w:pPr>
              <w:pStyle w:val="acctfourfigures"/>
              <w:tabs>
                <w:tab w:val="clear" w:pos="765"/>
                <w:tab w:val="left" w:pos="101"/>
                <w:tab w:val="decimal" w:pos="371"/>
                <w:tab w:val="decimal" w:pos="731"/>
              </w:tabs>
              <w:spacing w:line="240" w:lineRule="atLeast"/>
              <w:ind w:right="11" w:hanging="191"/>
              <w:jc w:val="right"/>
            </w:pPr>
          </w:p>
        </w:tc>
        <w:tc>
          <w:tcPr>
            <w:tcW w:w="987" w:type="dxa"/>
          </w:tcPr>
          <w:p w14:paraId="00DE7857" w14:textId="4C380056" w:rsidR="00AE6F3A" w:rsidRPr="00D76768" w:rsidRDefault="00AE6F3A" w:rsidP="00C27E71">
            <w:pPr>
              <w:pStyle w:val="acctfourfigures"/>
              <w:tabs>
                <w:tab w:val="clear" w:pos="765"/>
                <w:tab w:val="left" w:pos="101"/>
                <w:tab w:val="decimal" w:pos="919"/>
              </w:tabs>
              <w:spacing w:line="240" w:lineRule="atLeast"/>
              <w:ind w:right="11" w:hanging="191"/>
              <w:jc w:val="right"/>
            </w:pPr>
            <w:r>
              <w:t>619,491</w:t>
            </w:r>
          </w:p>
        </w:tc>
        <w:tc>
          <w:tcPr>
            <w:tcW w:w="178" w:type="dxa"/>
          </w:tcPr>
          <w:p w14:paraId="3557375C" w14:textId="77777777" w:rsidR="00AE6F3A" w:rsidRPr="00743536" w:rsidRDefault="00AE6F3A" w:rsidP="00C27E71">
            <w:pPr>
              <w:pStyle w:val="acctfourfigures"/>
              <w:tabs>
                <w:tab w:val="clear" w:pos="765"/>
                <w:tab w:val="left" w:pos="101"/>
                <w:tab w:val="decimal" w:pos="851"/>
              </w:tabs>
              <w:spacing w:line="240" w:lineRule="atLeast"/>
              <w:ind w:right="11" w:hanging="191"/>
              <w:jc w:val="right"/>
            </w:pPr>
          </w:p>
        </w:tc>
        <w:tc>
          <w:tcPr>
            <w:tcW w:w="992" w:type="dxa"/>
          </w:tcPr>
          <w:p w14:paraId="71BB41BF" w14:textId="1A7831F7" w:rsidR="00AE6F3A" w:rsidRPr="00743536" w:rsidRDefault="00AE6F3A" w:rsidP="00C27E71">
            <w:pPr>
              <w:pStyle w:val="acctfourfigures"/>
              <w:tabs>
                <w:tab w:val="clear" w:pos="765"/>
                <w:tab w:val="left" w:pos="101"/>
                <w:tab w:val="decimal" w:pos="1023"/>
              </w:tabs>
              <w:spacing w:line="240" w:lineRule="atLeast"/>
              <w:ind w:right="11" w:hanging="191"/>
              <w:jc w:val="right"/>
            </w:pPr>
            <w:r>
              <w:t>60,935</w:t>
            </w:r>
          </w:p>
        </w:tc>
        <w:tc>
          <w:tcPr>
            <w:tcW w:w="180" w:type="dxa"/>
          </w:tcPr>
          <w:p w14:paraId="37D639AB" w14:textId="77777777" w:rsidR="00AE6F3A" w:rsidRPr="00743536" w:rsidRDefault="00AE6F3A" w:rsidP="00C27E71">
            <w:pPr>
              <w:pStyle w:val="acctfourfigures"/>
              <w:tabs>
                <w:tab w:val="left" w:pos="101"/>
              </w:tabs>
              <w:spacing w:line="240" w:lineRule="atLeast"/>
              <w:ind w:hanging="191"/>
              <w:jc w:val="right"/>
            </w:pPr>
          </w:p>
        </w:tc>
        <w:tc>
          <w:tcPr>
            <w:tcW w:w="990" w:type="dxa"/>
          </w:tcPr>
          <w:p w14:paraId="306F2F1C" w14:textId="5198292A" w:rsidR="00AE6F3A" w:rsidRPr="00743536" w:rsidRDefault="00AE6F3A" w:rsidP="00C27E71">
            <w:pPr>
              <w:pStyle w:val="acctfourfigures"/>
              <w:tabs>
                <w:tab w:val="clear" w:pos="765"/>
                <w:tab w:val="left" w:pos="101"/>
                <w:tab w:val="decimal" w:pos="870"/>
              </w:tabs>
              <w:spacing w:line="240" w:lineRule="atLeast"/>
              <w:ind w:right="11" w:hanging="191"/>
              <w:jc w:val="right"/>
            </w:pPr>
            <w:r>
              <w:t>79,670</w:t>
            </w:r>
          </w:p>
        </w:tc>
        <w:tc>
          <w:tcPr>
            <w:tcW w:w="180" w:type="dxa"/>
          </w:tcPr>
          <w:p w14:paraId="346F24C8" w14:textId="77777777" w:rsidR="00AE6F3A" w:rsidRPr="00743536" w:rsidRDefault="00AE6F3A" w:rsidP="00C27E71">
            <w:pPr>
              <w:pStyle w:val="acctfourfigures"/>
              <w:tabs>
                <w:tab w:val="left" w:pos="101"/>
              </w:tabs>
              <w:spacing w:line="240" w:lineRule="atLeast"/>
              <w:ind w:hanging="191"/>
            </w:pPr>
          </w:p>
        </w:tc>
        <w:tc>
          <w:tcPr>
            <w:tcW w:w="1080" w:type="dxa"/>
          </w:tcPr>
          <w:p w14:paraId="26E2DDCE" w14:textId="739E6D5F" w:rsidR="00AE6F3A" w:rsidRPr="00743536" w:rsidRDefault="00AE6F3A" w:rsidP="00C27E71">
            <w:pPr>
              <w:pStyle w:val="acctfourfigures"/>
              <w:tabs>
                <w:tab w:val="clear" w:pos="765"/>
                <w:tab w:val="left" w:pos="101"/>
                <w:tab w:val="decimal" w:pos="929"/>
              </w:tabs>
              <w:spacing w:line="240" w:lineRule="atLeast"/>
              <w:ind w:right="11" w:hanging="191"/>
              <w:jc w:val="right"/>
            </w:pPr>
            <w:r>
              <w:t>783,675</w:t>
            </w:r>
          </w:p>
        </w:tc>
        <w:tc>
          <w:tcPr>
            <w:tcW w:w="180" w:type="dxa"/>
          </w:tcPr>
          <w:p w14:paraId="6863F6CF" w14:textId="77777777" w:rsidR="00AE6F3A" w:rsidRPr="00743536" w:rsidRDefault="00AE6F3A" w:rsidP="00C27E71">
            <w:pPr>
              <w:pStyle w:val="acctfourfigures"/>
              <w:tabs>
                <w:tab w:val="left" w:pos="101"/>
              </w:tabs>
              <w:spacing w:line="240" w:lineRule="atLeast"/>
              <w:ind w:hanging="191"/>
              <w:jc w:val="right"/>
            </w:pPr>
          </w:p>
        </w:tc>
        <w:tc>
          <w:tcPr>
            <w:tcW w:w="1080" w:type="dxa"/>
          </w:tcPr>
          <w:p w14:paraId="5E004E45" w14:textId="33E091C1" w:rsidR="00AE6F3A" w:rsidRPr="00743536" w:rsidRDefault="00AE6F3A" w:rsidP="00C27E71">
            <w:pPr>
              <w:pStyle w:val="acctfourfigures"/>
              <w:tabs>
                <w:tab w:val="clear" w:pos="765"/>
                <w:tab w:val="left" w:pos="101"/>
                <w:tab w:val="decimal" w:pos="841"/>
              </w:tabs>
              <w:spacing w:line="240" w:lineRule="atLeast"/>
              <w:ind w:right="11" w:hanging="191"/>
              <w:jc w:val="right"/>
            </w:pPr>
            <w:r>
              <w:t>699,161</w:t>
            </w:r>
          </w:p>
        </w:tc>
      </w:tr>
    </w:tbl>
    <w:p w14:paraId="1E3DB16B" w14:textId="5C6546E0" w:rsidR="00B23832" w:rsidRDefault="00B23832" w:rsidP="00347ACE">
      <w:pPr>
        <w:spacing w:line="240" w:lineRule="auto"/>
      </w:pPr>
    </w:p>
    <w:p w14:paraId="6A0CAFB6" w14:textId="0A7E71EF" w:rsidR="00AA429B" w:rsidRDefault="007504C8" w:rsidP="00347ACE">
      <w:pPr>
        <w:ind w:left="540" w:right="-25"/>
        <w:jc w:val="both"/>
        <w:rPr>
          <w:b/>
          <w:iCs/>
          <w:color w:val="0000CC"/>
        </w:rPr>
      </w:pPr>
      <w:r w:rsidRPr="007F6C76">
        <w:rPr>
          <w:b/>
          <w:bCs/>
          <w:i/>
          <w:iCs/>
        </w:rPr>
        <w:t>Reconciliations of reportable segment assets and liabilities</w:t>
      </w:r>
    </w:p>
    <w:p w14:paraId="6F3961D8" w14:textId="77777777" w:rsidR="00965BB8" w:rsidRDefault="00965BB8">
      <w:pPr>
        <w:rPr>
          <w:b/>
          <w:iCs/>
          <w:color w:val="0000CC"/>
        </w:rPr>
      </w:pPr>
    </w:p>
    <w:tbl>
      <w:tblPr>
        <w:tblW w:w="9360" w:type="dxa"/>
        <w:tblInd w:w="450" w:type="dxa"/>
        <w:tblLayout w:type="fixed"/>
        <w:tblCellMar>
          <w:left w:w="79" w:type="dxa"/>
          <w:right w:w="79" w:type="dxa"/>
        </w:tblCellMar>
        <w:tblLook w:val="0000" w:firstRow="0" w:lastRow="0" w:firstColumn="0" w:lastColumn="0" w:noHBand="0" w:noVBand="0"/>
      </w:tblPr>
      <w:tblGrid>
        <w:gridCol w:w="7020"/>
        <w:gridCol w:w="1080"/>
        <w:gridCol w:w="178"/>
        <w:gridCol w:w="1082"/>
      </w:tblGrid>
      <w:tr w:rsidR="0071704C" w:rsidRPr="007F6C76" w14:paraId="41C1C81E" w14:textId="77777777" w:rsidTr="00C27E71">
        <w:trPr>
          <w:cantSplit/>
          <w:tblHeader/>
        </w:trPr>
        <w:tc>
          <w:tcPr>
            <w:tcW w:w="7020" w:type="dxa"/>
          </w:tcPr>
          <w:p w14:paraId="076B8F9D" w14:textId="77777777" w:rsidR="0071704C" w:rsidRPr="007F6C76" w:rsidRDefault="0071704C" w:rsidP="00244A43">
            <w:pPr>
              <w:pStyle w:val="acctfourfigures"/>
              <w:spacing w:line="240" w:lineRule="atLeast"/>
              <w:rPr>
                <w:b/>
                <w:bCs/>
                <w:i/>
                <w:iCs/>
              </w:rPr>
            </w:pPr>
          </w:p>
        </w:tc>
        <w:tc>
          <w:tcPr>
            <w:tcW w:w="1080" w:type="dxa"/>
          </w:tcPr>
          <w:p w14:paraId="44711C21" w14:textId="5FAC8100" w:rsidR="0071704C" w:rsidRPr="007F6C76" w:rsidRDefault="00404F38" w:rsidP="00244A43">
            <w:pPr>
              <w:pStyle w:val="acctmergecolhdg"/>
              <w:spacing w:line="240" w:lineRule="atLeast"/>
              <w:rPr>
                <w:b w:val="0"/>
                <w:bCs/>
              </w:rPr>
            </w:pPr>
            <w:r>
              <w:rPr>
                <w:b w:val="0"/>
                <w:bCs/>
              </w:rPr>
              <w:t>201</w:t>
            </w:r>
            <w:r w:rsidR="00935EE2">
              <w:rPr>
                <w:b w:val="0"/>
                <w:bCs/>
              </w:rPr>
              <w:t>8</w:t>
            </w:r>
          </w:p>
        </w:tc>
        <w:tc>
          <w:tcPr>
            <w:tcW w:w="178" w:type="dxa"/>
          </w:tcPr>
          <w:p w14:paraId="4250EA44" w14:textId="77777777" w:rsidR="0071704C" w:rsidRPr="007F6C76" w:rsidRDefault="0071704C" w:rsidP="00244A43">
            <w:pPr>
              <w:pStyle w:val="acctmergecolhdg"/>
              <w:spacing w:line="240" w:lineRule="atLeast"/>
              <w:rPr>
                <w:b w:val="0"/>
                <w:bCs/>
              </w:rPr>
            </w:pPr>
          </w:p>
        </w:tc>
        <w:tc>
          <w:tcPr>
            <w:tcW w:w="1082" w:type="dxa"/>
          </w:tcPr>
          <w:p w14:paraId="35380919" w14:textId="77DDD209" w:rsidR="0071704C" w:rsidRPr="007F6C76" w:rsidRDefault="00404F38" w:rsidP="00244A43">
            <w:pPr>
              <w:pStyle w:val="acctmergecolhdg"/>
              <w:spacing w:line="240" w:lineRule="atLeast"/>
              <w:rPr>
                <w:b w:val="0"/>
                <w:bCs/>
              </w:rPr>
            </w:pPr>
            <w:r>
              <w:rPr>
                <w:b w:val="0"/>
                <w:bCs/>
              </w:rPr>
              <w:t>201</w:t>
            </w:r>
            <w:r w:rsidR="00935EE2">
              <w:rPr>
                <w:b w:val="0"/>
                <w:bCs/>
              </w:rPr>
              <w:t>7</w:t>
            </w:r>
          </w:p>
        </w:tc>
      </w:tr>
      <w:tr w:rsidR="0071704C" w:rsidRPr="007F6C76" w14:paraId="4E1BC634" w14:textId="77777777" w:rsidTr="00C27E71">
        <w:trPr>
          <w:cantSplit/>
        </w:trPr>
        <w:tc>
          <w:tcPr>
            <w:tcW w:w="7020" w:type="dxa"/>
          </w:tcPr>
          <w:p w14:paraId="4226FE0A" w14:textId="77777777" w:rsidR="0071704C" w:rsidRPr="007F6C76" w:rsidRDefault="0071704C" w:rsidP="00244A43">
            <w:pPr>
              <w:spacing w:line="240" w:lineRule="atLeast"/>
            </w:pPr>
          </w:p>
        </w:tc>
        <w:tc>
          <w:tcPr>
            <w:tcW w:w="2340" w:type="dxa"/>
            <w:gridSpan w:val="3"/>
            <w:vAlign w:val="bottom"/>
          </w:tcPr>
          <w:p w14:paraId="6CECA8FC" w14:textId="2958BB50" w:rsidR="0071704C" w:rsidRPr="007F6C76" w:rsidRDefault="0071704C" w:rsidP="00347ACE">
            <w:pPr>
              <w:pStyle w:val="acctfourfigures"/>
              <w:tabs>
                <w:tab w:val="clear" w:pos="765"/>
                <w:tab w:val="decimal" w:pos="731"/>
              </w:tabs>
              <w:spacing w:line="240" w:lineRule="atLeast"/>
              <w:ind w:right="11"/>
              <w:jc w:val="center"/>
            </w:pPr>
            <w:r w:rsidRPr="007F6C76">
              <w:rPr>
                <w:i/>
                <w:iCs/>
              </w:rPr>
              <w:t xml:space="preserve">(in </w:t>
            </w:r>
            <w:r w:rsidR="00347ACE">
              <w:rPr>
                <w:i/>
                <w:iCs/>
              </w:rPr>
              <w:t>thousand</w:t>
            </w:r>
            <w:r w:rsidRPr="007F6C76">
              <w:rPr>
                <w:i/>
                <w:iCs/>
              </w:rPr>
              <w:t xml:space="preserve"> Baht)</w:t>
            </w:r>
          </w:p>
        </w:tc>
      </w:tr>
      <w:tr w:rsidR="0071704C" w:rsidRPr="0095664F" w14:paraId="72738546" w14:textId="77777777" w:rsidTr="00C27E71">
        <w:trPr>
          <w:cantSplit/>
        </w:trPr>
        <w:tc>
          <w:tcPr>
            <w:tcW w:w="7020" w:type="dxa"/>
          </w:tcPr>
          <w:p w14:paraId="393F0446" w14:textId="77777777" w:rsidR="0071704C" w:rsidRPr="0095664F" w:rsidRDefault="0071704C" w:rsidP="00244A43">
            <w:pPr>
              <w:pStyle w:val="acctmergecolhdg"/>
              <w:spacing w:line="240" w:lineRule="atLeast"/>
              <w:jc w:val="left"/>
              <w:rPr>
                <w:bCs/>
              </w:rPr>
            </w:pPr>
            <w:r w:rsidRPr="0095664F">
              <w:rPr>
                <w:bCs/>
              </w:rPr>
              <w:t>Assets</w:t>
            </w:r>
          </w:p>
        </w:tc>
        <w:tc>
          <w:tcPr>
            <w:tcW w:w="1080" w:type="dxa"/>
            <w:vAlign w:val="bottom"/>
          </w:tcPr>
          <w:p w14:paraId="4193CEB7" w14:textId="77777777" w:rsidR="0071704C" w:rsidRPr="0095664F" w:rsidRDefault="0071704C" w:rsidP="00244A43">
            <w:pPr>
              <w:pStyle w:val="acctfourfigures"/>
              <w:tabs>
                <w:tab w:val="clear" w:pos="765"/>
                <w:tab w:val="decimal" w:pos="731"/>
              </w:tabs>
              <w:spacing w:line="240" w:lineRule="atLeast"/>
              <w:ind w:right="11"/>
            </w:pPr>
          </w:p>
        </w:tc>
        <w:tc>
          <w:tcPr>
            <w:tcW w:w="178" w:type="dxa"/>
            <w:vAlign w:val="bottom"/>
          </w:tcPr>
          <w:p w14:paraId="5E6E21CA" w14:textId="77777777" w:rsidR="0071704C" w:rsidRPr="0095664F" w:rsidRDefault="0071704C" w:rsidP="00244A43">
            <w:pPr>
              <w:pStyle w:val="acctfourfigures"/>
              <w:spacing w:line="240" w:lineRule="atLeast"/>
            </w:pPr>
          </w:p>
        </w:tc>
        <w:tc>
          <w:tcPr>
            <w:tcW w:w="1082" w:type="dxa"/>
            <w:vAlign w:val="bottom"/>
          </w:tcPr>
          <w:p w14:paraId="42131E05" w14:textId="77777777" w:rsidR="0071704C" w:rsidRPr="0095664F" w:rsidRDefault="0071704C" w:rsidP="00244A43">
            <w:pPr>
              <w:pStyle w:val="acctfourfigures"/>
              <w:tabs>
                <w:tab w:val="clear" w:pos="765"/>
                <w:tab w:val="decimal" w:pos="731"/>
              </w:tabs>
              <w:spacing w:line="240" w:lineRule="atLeast"/>
              <w:ind w:right="11"/>
            </w:pPr>
          </w:p>
        </w:tc>
      </w:tr>
      <w:tr w:rsidR="0071704C" w:rsidRPr="0095664F" w14:paraId="497A6DB9" w14:textId="77777777" w:rsidTr="00C27E71">
        <w:trPr>
          <w:cantSplit/>
        </w:trPr>
        <w:tc>
          <w:tcPr>
            <w:tcW w:w="7020" w:type="dxa"/>
          </w:tcPr>
          <w:p w14:paraId="54CCB801" w14:textId="77777777" w:rsidR="0071704C" w:rsidRPr="0095664F" w:rsidRDefault="0071704C" w:rsidP="00244A43">
            <w:pPr>
              <w:pStyle w:val="acctmergecolhdg"/>
              <w:spacing w:line="240" w:lineRule="atLeast"/>
              <w:jc w:val="left"/>
              <w:rPr>
                <w:b w:val="0"/>
              </w:rPr>
            </w:pPr>
            <w:r w:rsidRPr="0095664F">
              <w:rPr>
                <w:b w:val="0"/>
              </w:rPr>
              <w:t>Total assets for reportable segments</w:t>
            </w:r>
          </w:p>
        </w:tc>
        <w:tc>
          <w:tcPr>
            <w:tcW w:w="1080" w:type="dxa"/>
            <w:vAlign w:val="bottom"/>
          </w:tcPr>
          <w:p w14:paraId="4CBBD5A7" w14:textId="58F46531" w:rsidR="0071704C" w:rsidRPr="0095664F" w:rsidRDefault="00A55B38" w:rsidP="00AC72B6">
            <w:pPr>
              <w:pStyle w:val="acctfourfigures"/>
              <w:tabs>
                <w:tab w:val="clear" w:pos="765"/>
                <w:tab w:val="decimal" w:pos="1001"/>
              </w:tabs>
              <w:spacing w:line="240" w:lineRule="atLeast"/>
              <w:ind w:right="11"/>
            </w:pPr>
            <w:r>
              <w:t>706,536</w:t>
            </w:r>
          </w:p>
        </w:tc>
        <w:tc>
          <w:tcPr>
            <w:tcW w:w="178" w:type="dxa"/>
            <w:vAlign w:val="bottom"/>
          </w:tcPr>
          <w:p w14:paraId="5D0058F5" w14:textId="77777777" w:rsidR="0071704C" w:rsidRPr="0095664F" w:rsidRDefault="0071704C" w:rsidP="00244A43">
            <w:pPr>
              <w:pStyle w:val="acctfourfigures"/>
              <w:spacing w:line="240" w:lineRule="atLeast"/>
            </w:pPr>
          </w:p>
        </w:tc>
        <w:tc>
          <w:tcPr>
            <w:tcW w:w="1082" w:type="dxa"/>
            <w:vAlign w:val="bottom"/>
          </w:tcPr>
          <w:p w14:paraId="7161A16B" w14:textId="6546DF8F" w:rsidR="0071704C" w:rsidRPr="0095664F" w:rsidRDefault="00A55B38" w:rsidP="00C27E71">
            <w:pPr>
              <w:pStyle w:val="acctfourfigures"/>
              <w:tabs>
                <w:tab w:val="clear" w:pos="765"/>
                <w:tab w:val="decimal" w:pos="841"/>
              </w:tabs>
              <w:spacing w:line="240" w:lineRule="atLeast"/>
              <w:jc w:val="right"/>
            </w:pPr>
            <w:r>
              <w:t>687,408</w:t>
            </w:r>
          </w:p>
        </w:tc>
      </w:tr>
      <w:tr w:rsidR="0071704C" w:rsidRPr="007F6C76" w14:paraId="7AE6647B" w14:textId="77777777" w:rsidTr="00C27E71">
        <w:trPr>
          <w:cantSplit/>
        </w:trPr>
        <w:tc>
          <w:tcPr>
            <w:tcW w:w="7020" w:type="dxa"/>
          </w:tcPr>
          <w:p w14:paraId="4F5C4286" w14:textId="77777777" w:rsidR="0071704C" w:rsidRPr="0095664F" w:rsidRDefault="0071704C" w:rsidP="00244A43">
            <w:pPr>
              <w:pStyle w:val="acctmergecolhdg"/>
              <w:spacing w:line="240" w:lineRule="atLeast"/>
              <w:jc w:val="left"/>
              <w:rPr>
                <w:b w:val="0"/>
              </w:rPr>
            </w:pPr>
            <w:r w:rsidRPr="0095664F">
              <w:rPr>
                <w:b w:val="0"/>
              </w:rPr>
              <w:t>Other unallocated amounts</w:t>
            </w:r>
          </w:p>
        </w:tc>
        <w:tc>
          <w:tcPr>
            <w:tcW w:w="1080" w:type="dxa"/>
            <w:tcBorders>
              <w:bottom w:val="single" w:sz="4" w:space="0" w:color="auto"/>
            </w:tcBorders>
            <w:vAlign w:val="bottom"/>
          </w:tcPr>
          <w:p w14:paraId="2170EAD8" w14:textId="109B17CB" w:rsidR="0071704C" w:rsidRPr="0095664F" w:rsidRDefault="00A55B38" w:rsidP="00AC72B6">
            <w:pPr>
              <w:pStyle w:val="acctfourfigures"/>
              <w:tabs>
                <w:tab w:val="clear" w:pos="765"/>
                <w:tab w:val="decimal" w:pos="1001"/>
              </w:tabs>
              <w:spacing w:line="240" w:lineRule="atLeast"/>
              <w:ind w:right="11"/>
            </w:pPr>
            <w:r>
              <w:t>503,760</w:t>
            </w:r>
          </w:p>
        </w:tc>
        <w:tc>
          <w:tcPr>
            <w:tcW w:w="178" w:type="dxa"/>
            <w:vAlign w:val="bottom"/>
          </w:tcPr>
          <w:p w14:paraId="03EE23FC" w14:textId="77777777" w:rsidR="0071704C" w:rsidRPr="0095664F" w:rsidRDefault="0071704C" w:rsidP="00244A43">
            <w:pPr>
              <w:pStyle w:val="acctfourfigures"/>
              <w:spacing w:line="240" w:lineRule="atLeast"/>
            </w:pPr>
          </w:p>
        </w:tc>
        <w:tc>
          <w:tcPr>
            <w:tcW w:w="1082" w:type="dxa"/>
            <w:tcBorders>
              <w:bottom w:val="single" w:sz="4" w:space="0" w:color="auto"/>
            </w:tcBorders>
            <w:vAlign w:val="bottom"/>
          </w:tcPr>
          <w:p w14:paraId="61E720E9" w14:textId="52203D7E" w:rsidR="0071704C" w:rsidRPr="007F6C76" w:rsidRDefault="00A55B38" w:rsidP="00C27E71">
            <w:pPr>
              <w:pStyle w:val="acctfourfigures"/>
              <w:tabs>
                <w:tab w:val="clear" w:pos="765"/>
                <w:tab w:val="decimal" w:pos="841"/>
              </w:tabs>
              <w:spacing w:line="240" w:lineRule="atLeast"/>
              <w:jc w:val="right"/>
            </w:pPr>
            <w:r>
              <w:t>240,312</w:t>
            </w:r>
          </w:p>
        </w:tc>
      </w:tr>
      <w:tr w:rsidR="0071704C" w:rsidRPr="007F6C76" w14:paraId="1399161A" w14:textId="77777777" w:rsidTr="00C27E71">
        <w:trPr>
          <w:cantSplit/>
        </w:trPr>
        <w:tc>
          <w:tcPr>
            <w:tcW w:w="7020" w:type="dxa"/>
          </w:tcPr>
          <w:p w14:paraId="73A9BAB7" w14:textId="77777777" w:rsidR="0071704C" w:rsidRPr="007F6C76" w:rsidRDefault="0071704C" w:rsidP="00244A43">
            <w:pPr>
              <w:pStyle w:val="acctmergecolhdg"/>
              <w:spacing w:line="240" w:lineRule="atLeast"/>
              <w:jc w:val="left"/>
              <w:rPr>
                <w:bCs/>
              </w:rPr>
            </w:pPr>
            <w:r w:rsidRPr="007F6C76">
              <w:rPr>
                <w:bCs/>
              </w:rPr>
              <w:t>Consolidated total assets</w:t>
            </w:r>
          </w:p>
        </w:tc>
        <w:tc>
          <w:tcPr>
            <w:tcW w:w="1080" w:type="dxa"/>
            <w:tcBorders>
              <w:top w:val="single" w:sz="4" w:space="0" w:color="auto"/>
              <w:bottom w:val="double" w:sz="4" w:space="0" w:color="auto"/>
            </w:tcBorders>
            <w:vAlign w:val="bottom"/>
          </w:tcPr>
          <w:p w14:paraId="516CFE62" w14:textId="4D81DB7F" w:rsidR="0071704C" w:rsidRPr="007F6C76" w:rsidRDefault="00A55B38" w:rsidP="00AC72B6">
            <w:pPr>
              <w:pStyle w:val="acctfourfigures"/>
              <w:tabs>
                <w:tab w:val="clear" w:pos="765"/>
                <w:tab w:val="decimal" w:pos="1001"/>
              </w:tabs>
              <w:spacing w:line="240" w:lineRule="atLeast"/>
              <w:ind w:right="11"/>
              <w:rPr>
                <w:b/>
                <w:bCs/>
              </w:rPr>
            </w:pPr>
            <w:r>
              <w:rPr>
                <w:b/>
                <w:bCs/>
              </w:rPr>
              <w:t>1,210,296</w:t>
            </w:r>
          </w:p>
        </w:tc>
        <w:tc>
          <w:tcPr>
            <w:tcW w:w="178" w:type="dxa"/>
            <w:vAlign w:val="bottom"/>
          </w:tcPr>
          <w:p w14:paraId="5D67D1D6" w14:textId="77777777" w:rsidR="0071704C" w:rsidRPr="007F6C76" w:rsidRDefault="0071704C" w:rsidP="00244A43">
            <w:pPr>
              <w:pStyle w:val="acctfourfigures"/>
              <w:spacing w:line="240" w:lineRule="atLeast"/>
              <w:rPr>
                <w:b/>
                <w:bCs/>
              </w:rPr>
            </w:pPr>
          </w:p>
        </w:tc>
        <w:tc>
          <w:tcPr>
            <w:tcW w:w="1082" w:type="dxa"/>
            <w:tcBorders>
              <w:top w:val="single" w:sz="4" w:space="0" w:color="auto"/>
              <w:bottom w:val="double" w:sz="4" w:space="0" w:color="auto"/>
            </w:tcBorders>
            <w:vAlign w:val="bottom"/>
          </w:tcPr>
          <w:p w14:paraId="72E9EF95" w14:textId="07990DBB" w:rsidR="0071704C" w:rsidRPr="007F6C76" w:rsidRDefault="00A55B38" w:rsidP="00C27E71">
            <w:pPr>
              <w:pStyle w:val="acctfourfigures"/>
              <w:tabs>
                <w:tab w:val="clear" w:pos="765"/>
                <w:tab w:val="decimal" w:pos="913"/>
              </w:tabs>
              <w:spacing w:line="240" w:lineRule="atLeast"/>
              <w:ind w:right="11"/>
              <w:jc w:val="right"/>
              <w:rPr>
                <w:b/>
                <w:bCs/>
              </w:rPr>
            </w:pPr>
            <w:r>
              <w:rPr>
                <w:b/>
                <w:bCs/>
              </w:rPr>
              <w:t>927,720</w:t>
            </w:r>
          </w:p>
        </w:tc>
      </w:tr>
      <w:tr w:rsidR="0071704C" w:rsidRPr="007F6C76" w14:paraId="468E8595" w14:textId="77777777" w:rsidTr="00C27E71">
        <w:trPr>
          <w:cantSplit/>
        </w:trPr>
        <w:tc>
          <w:tcPr>
            <w:tcW w:w="7020" w:type="dxa"/>
          </w:tcPr>
          <w:p w14:paraId="72F1975E" w14:textId="77777777" w:rsidR="0071704C" w:rsidRPr="007F6C76" w:rsidRDefault="0071704C" w:rsidP="00244A43">
            <w:pPr>
              <w:pStyle w:val="acctmergecolhdg"/>
              <w:spacing w:line="240" w:lineRule="atLeast"/>
              <w:jc w:val="left"/>
              <w:rPr>
                <w:b w:val="0"/>
              </w:rPr>
            </w:pPr>
          </w:p>
        </w:tc>
        <w:tc>
          <w:tcPr>
            <w:tcW w:w="1080" w:type="dxa"/>
            <w:tcBorders>
              <w:top w:val="double" w:sz="4" w:space="0" w:color="auto"/>
            </w:tcBorders>
            <w:vAlign w:val="bottom"/>
          </w:tcPr>
          <w:p w14:paraId="3948ECA2" w14:textId="77777777" w:rsidR="0071704C" w:rsidRPr="007F6C76" w:rsidRDefault="0071704C" w:rsidP="00AC72B6">
            <w:pPr>
              <w:pStyle w:val="acctfourfigures"/>
              <w:tabs>
                <w:tab w:val="clear" w:pos="765"/>
                <w:tab w:val="decimal" w:pos="1001"/>
              </w:tabs>
              <w:spacing w:line="240" w:lineRule="atLeast"/>
              <w:ind w:right="11"/>
            </w:pPr>
          </w:p>
        </w:tc>
        <w:tc>
          <w:tcPr>
            <w:tcW w:w="178" w:type="dxa"/>
            <w:vAlign w:val="bottom"/>
          </w:tcPr>
          <w:p w14:paraId="3DAAC384" w14:textId="77777777" w:rsidR="0071704C" w:rsidRPr="007F6C76" w:rsidRDefault="0071704C" w:rsidP="00244A43">
            <w:pPr>
              <w:pStyle w:val="acctfourfigures"/>
              <w:spacing w:line="240" w:lineRule="atLeast"/>
            </w:pPr>
          </w:p>
        </w:tc>
        <w:tc>
          <w:tcPr>
            <w:tcW w:w="1082" w:type="dxa"/>
            <w:tcBorders>
              <w:top w:val="double" w:sz="4" w:space="0" w:color="auto"/>
            </w:tcBorders>
            <w:vAlign w:val="bottom"/>
          </w:tcPr>
          <w:p w14:paraId="5B1B6F6D" w14:textId="77777777" w:rsidR="0071704C" w:rsidRPr="007F6C76" w:rsidRDefault="0071704C" w:rsidP="00C27E71">
            <w:pPr>
              <w:pStyle w:val="acctfourfigures"/>
              <w:tabs>
                <w:tab w:val="clear" w:pos="765"/>
                <w:tab w:val="decimal" w:pos="913"/>
              </w:tabs>
              <w:spacing w:line="240" w:lineRule="atLeast"/>
              <w:ind w:right="11"/>
              <w:jc w:val="right"/>
            </w:pPr>
          </w:p>
        </w:tc>
      </w:tr>
      <w:tr w:rsidR="0071704C" w:rsidRPr="007F6C76" w14:paraId="4FFBF0C3" w14:textId="77777777" w:rsidTr="00C27E71">
        <w:trPr>
          <w:cantSplit/>
        </w:trPr>
        <w:tc>
          <w:tcPr>
            <w:tcW w:w="7020" w:type="dxa"/>
          </w:tcPr>
          <w:p w14:paraId="64A78EED" w14:textId="77777777" w:rsidR="0071704C" w:rsidRPr="007F6C76" w:rsidRDefault="0071704C" w:rsidP="00244A43">
            <w:pPr>
              <w:pStyle w:val="acctmergecolhdg"/>
              <w:spacing w:line="240" w:lineRule="atLeast"/>
              <w:jc w:val="left"/>
              <w:rPr>
                <w:bCs/>
              </w:rPr>
            </w:pPr>
            <w:r w:rsidRPr="007F6C76">
              <w:rPr>
                <w:bCs/>
              </w:rPr>
              <w:t>Liabilities</w:t>
            </w:r>
          </w:p>
        </w:tc>
        <w:tc>
          <w:tcPr>
            <w:tcW w:w="1080" w:type="dxa"/>
            <w:vAlign w:val="bottom"/>
          </w:tcPr>
          <w:p w14:paraId="0B230639" w14:textId="58A42598" w:rsidR="0071704C" w:rsidRPr="007F6C76" w:rsidRDefault="0071704C" w:rsidP="00AC72B6">
            <w:pPr>
              <w:pStyle w:val="acctfourfigures"/>
              <w:tabs>
                <w:tab w:val="clear" w:pos="765"/>
                <w:tab w:val="decimal" w:pos="1001"/>
              </w:tabs>
              <w:spacing w:line="240" w:lineRule="atLeast"/>
              <w:ind w:right="11"/>
            </w:pPr>
          </w:p>
        </w:tc>
        <w:tc>
          <w:tcPr>
            <w:tcW w:w="178" w:type="dxa"/>
            <w:vAlign w:val="bottom"/>
          </w:tcPr>
          <w:p w14:paraId="59B2704D" w14:textId="77777777" w:rsidR="0071704C" w:rsidRPr="007F6C76" w:rsidRDefault="0071704C" w:rsidP="00244A43">
            <w:pPr>
              <w:pStyle w:val="acctfourfigures"/>
              <w:spacing w:line="240" w:lineRule="atLeast"/>
            </w:pPr>
          </w:p>
        </w:tc>
        <w:tc>
          <w:tcPr>
            <w:tcW w:w="1082" w:type="dxa"/>
            <w:vAlign w:val="bottom"/>
          </w:tcPr>
          <w:p w14:paraId="2D8B31A2" w14:textId="77777777" w:rsidR="0071704C" w:rsidRPr="007F6C76" w:rsidRDefault="0071704C" w:rsidP="00C27E71">
            <w:pPr>
              <w:pStyle w:val="acctfourfigures"/>
              <w:tabs>
                <w:tab w:val="clear" w:pos="765"/>
                <w:tab w:val="decimal" w:pos="913"/>
              </w:tabs>
              <w:spacing w:line="240" w:lineRule="atLeast"/>
              <w:ind w:right="11"/>
              <w:jc w:val="right"/>
            </w:pPr>
          </w:p>
        </w:tc>
      </w:tr>
      <w:tr w:rsidR="00A55B38" w:rsidRPr="007F6C76" w14:paraId="03D3B509" w14:textId="77777777" w:rsidTr="00C27E71">
        <w:trPr>
          <w:cantSplit/>
        </w:trPr>
        <w:tc>
          <w:tcPr>
            <w:tcW w:w="7020" w:type="dxa"/>
          </w:tcPr>
          <w:p w14:paraId="0F504BAC" w14:textId="77777777" w:rsidR="00A55B38" w:rsidRPr="007F6C76" w:rsidRDefault="00A55B38" w:rsidP="00A55B38">
            <w:pPr>
              <w:pStyle w:val="acctmergecolhdg"/>
              <w:spacing w:line="240" w:lineRule="atLeast"/>
              <w:jc w:val="left"/>
              <w:rPr>
                <w:b w:val="0"/>
              </w:rPr>
            </w:pPr>
            <w:r w:rsidRPr="007F6C76">
              <w:rPr>
                <w:b w:val="0"/>
              </w:rPr>
              <w:t>Total liabilities for reportable segments</w:t>
            </w:r>
          </w:p>
        </w:tc>
        <w:tc>
          <w:tcPr>
            <w:tcW w:w="1080" w:type="dxa"/>
            <w:vAlign w:val="bottom"/>
          </w:tcPr>
          <w:p w14:paraId="1673CF5E" w14:textId="38FE4290" w:rsidR="00A55B38" w:rsidRPr="007F6C76" w:rsidRDefault="00A55B38" w:rsidP="00AC72B6">
            <w:pPr>
              <w:pStyle w:val="acctfourfigures"/>
              <w:tabs>
                <w:tab w:val="clear" w:pos="765"/>
                <w:tab w:val="decimal" w:pos="1001"/>
              </w:tabs>
              <w:spacing w:line="240" w:lineRule="atLeast"/>
              <w:ind w:right="11"/>
            </w:pPr>
            <w:r>
              <w:t>783,675</w:t>
            </w:r>
          </w:p>
        </w:tc>
        <w:tc>
          <w:tcPr>
            <w:tcW w:w="178" w:type="dxa"/>
            <w:vAlign w:val="bottom"/>
          </w:tcPr>
          <w:p w14:paraId="73E7005E" w14:textId="77777777" w:rsidR="00A55B38" w:rsidRPr="007F6C76" w:rsidRDefault="00A55B38" w:rsidP="00A55B38">
            <w:pPr>
              <w:pStyle w:val="acctfourfigures"/>
              <w:spacing w:line="240" w:lineRule="atLeast"/>
            </w:pPr>
          </w:p>
        </w:tc>
        <w:tc>
          <w:tcPr>
            <w:tcW w:w="1082" w:type="dxa"/>
            <w:vAlign w:val="bottom"/>
          </w:tcPr>
          <w:p w14:paraId="00061156" w14:textId="52BC53E0" w:rsidR="00A55B38" w:rsidRPr="007F6C76" w:rsidRDefault="00A55B38" w:rsidP="00C27E71">
            <w:pPr>
              <w:pStyle w:val="acctfourfigures"/>
              <w:tabs>
                <w:tab w:val="clear" w:pos="765"/>
                <w:tab w:val="decimal" w:pos="913"/>
              </w:tabs>
              <w:spacing w:line="240" w:lineRule="atLeast"/>
              <w:ind w:right="11"/>
              <w:jc w:val="right"/>
            </w:pPr>
            <w:r>
              <w:t>699,161</w:t>
            </w:r>
          </w:p>
        </w:tc>
      </w:tr>
      <w:tr w:rsidR="00A55B38" w:rsidRPr="007F6C76" w14:paraId="70A14304" w14:textId="77777777" w:rsidTr="00C27E71">
        <w:trPr>
          <w:cantSplit/>
        </w:trPr>
        <w:tc>
          <w:tcPr>
            <w:tcW w:w="7020" w:type="dxa"/>
          </w:tcPr>
          <w:p w14:paraId="0B026660" w14:textId="77777777" w:rsidR="00A55B38" w:rsidRPr="007F6C76" w:rsidRDefault="00A55B38" w:rsidP="00A55B38">
            <w:pPr>
              <w:pStyle w:val="acctmergecolhdg"/>
              <w:spacing w:line="240" w:lineRule="atLeast"/>
              <w:jc w:val="left"/>
              <w:rPr>
                <w:b w:val="0"/>
              </w:rPr>
            </w:pPr>
            <w:r w:rsidRPr="007F6C76">
              <w:rPr>
                <w:b w:val="0"/>
              </w:rPr>
              <w:t>Other unallocated amounts</w:t>
            </w:r>
          </w:p>
        </w:tc>
        <w:tc>
          <w:tcPr>
            <w:tcW w:w="1080" w:type="dxa"/>
            <w:tcBorders>
              <w:bottom w:val="single" w:sz="4" w:space="0" w:color="auto"/>
            </w:tcBorders>
            <w:vAlign w:val="bottom"/>
          </w:tcPr>
          <w:p w14:paraId="761E191C" w14:textId="0D4C57AC" w:rsidR="00A55B38" w:rsidRPr="007F6C76" w:rsidRDefault="00A55B38" w:rsidP="00AC72B6">
            <w:pPr>
              <w:pStyle w:val="acctfourfigures"/>
              <w:tabs>
                <w:tab w:val="clear" w:pos="765"/>
                <w:tab w:val="decimal" w:pos="1001"/>
              </w:tabs>
              <w:spacing w:line="240" w:lineRule="atLeast"/>
              <w:ind w:right="11"/>
            </w:pPr>
            <w:r>
              <w:t>41,676</w:t>
            </w:r>
          </w:p>
        </w:tc>
        <w:tc>
          <w:tcPr>
            <w:tcW w:w="178" w:type="dxa"/>
            <w:vAlign w:val="bottom"/>
          </w:tcPr>
          <w:p w14:paraId="7BB635C3" w14:textId="77777777" w:rsidR="00A55B38" w:rsidRPr="007F6C76" w:rsidRDefault="00A55B38" w:rsidP="00A55B38">
            <w:pPr>
              <w:pStyle w:val="acctfourfigures"/>
              <w:spacing w:line="240" w:lineRule="atLeast"/>
            </w:pPr>
          </w:p>
        </w:tc>
        <w:tc>
          <w:tcPr>
            <w:tcW w:w="1082" w:type="dxa"/>
            <w:tcBorders>
              <w:bottom w:val="single" w:sz="4" w:space="0" w:color="auto"/>
            </w:tcBorders>
            <w:vAlign w:val="bottom"/>
          </w:tcPr>
          <w:p w14:paraId="18397DF1" w14:textId="0E611471" w:rsidR="00A55B38" w:rsidRPr="007F6C76" w:rsidRDefault="00A55B38" w:rsidP="00C27E71">
            <w:pPr>
              <w:pStyle w:val="acctfourfigures"/>
              <w:tabs>
                <w:tab w:val="clear" w:pos="765"/>
                <w:tab w:val="decimal" w:pos="913"/>
              </w:tabs>
              <w:spacing w:line="240" w:lineRule="atLeast"/>
              <w:ind w:right="11"/>
              <w:jc w:val="right"/>
            </w:pPr>
            <w:r>
              <w:t>49,542</w:t>
            </w:r>
          </w:p>
        </w:tc>
      </w:tr>
      <w:tr w:rsidR="00A55B38" w:rsidRPr="007F6C76" w14:paraId="25CF186D" w14:textId="77777777" w:rsidTr="00C27E71">
        <w:trPr>
          <w:cantSplit/>
        </w:trPr>
        <w:tc>
          <w:tcPr>
            <w:tcW w:w="7020" w:type="dxa"/>
          </w:tcPr>
          <w:p w14:paraId="7594E0B1" w14:textId="77777777" w:rsidR="00A55B38" w:rsidRPr="007F6C76" w:rsidRDefault="00A55B38" w:rsidP="00A55B38">
            <w:pPr>
              <w:pStyle w:val="acctmergecolhdg"/>
              <w:spacing w:line="240" w:lineRule="atLeast"/>
              <w:jc w:val="left"/>
              <w:rPr>
                <w:bCs/>
              </w:rPr>
            </w:pPr>
            <w:r w:rsidRPr="007F6C76">
              <w:rPr>
                <w:bCs/>
              </w:rPr>
              <w:t>Consolidated total liabilities</w:t>
            </w:r>
          </w:p>
        </w:tc>
        <w:tc>
          <w:tcPr>
            <w:tcW w:w="1080" w:type="dxa"/>
            <w:tcBorders>
              <w:top w:val="single" w:sz="4" w:space="0" w:color="auto"/>
              <w:bottom w:val="double" w:sz="4" w:space="0" w:color="auto"/>
            </w:tcBorders>
            <w:vAlign w:val="bottom"/>
          </w:tcPr>
          <w:p w14:paraId="6B7CEA66" w14:textId="18C1DF60" w:rsidR="00A55B38" w:rsidRPr="007F6C76" w:rsidRDefault="00A55B38" w:rsidP="00AC72B6">
            <w:pPr>
              <w:pStyle w:val="acctfourfigures"/>
              <w:tabs>
                <w:tab w:val="clear" w:pos="765"/>
                <w:tab w:val="decimal" w:pos="1001"/>
              </w:tabs>
              <w:spacing w:line="240" w:lineRule="atLeast"/>
              <w:ind w:right="11"/>
              <w:rPr>
                <w:b/>
                <w:bCs/>
              </w:rPr>
            </w:pPr>
            <w:r>
              <w:rPr>
                <w:b/>
                <w:bCs/>
              </w:rPr>
              <w:t>825,351</w:t>
            </w:r>
          </w:p>
        </w:tc>
        <w:tc>
          <w:tcPr>
            <w:tcW w:w="178" w:type="dxa"/>
            <w:vAlign w:val="bottom"/>
          </w:tcPr>
          <w:p w14:paraId="32392DE3" w14:textId="77777777" w:rsidR="00A55B38" w:rsidRPr="007F6C76" w:rsidRDefault="00A55B38" w:rsidP="00A55B38">
            <w:pPr>
              <w:pStyle w:val="acctfourfigures"/>
              <w:spacing w:line="240" w:lineRule="atLeast"/>
              <w:rPr>
                <w:b/>
                <w:bCs/>
              </w:rPr>
            </w:pPr>
          </w:p>
        </w:tc>
        <w:tc>
          <w:tcPr>
            <w:tcW w:w="1082" w:type="dxa"/>
            <w:tcBorders>
              <w:top w:val="single" w:sz="4" w:space="0" w:color="auto"/>
              <w:bottom w:val="double" w:sz="4" w:space="0" w:color="auto"/>
            </w:tcBorders>
            <w:vAlign w:val="bottom"/>
          </w:tcPr>
          <w:p w14:paraId="56A2276B" w14:textId="06DE8DC4" w:rsidR="00A55B38" w:rsidRPr="007F6C76" w:rsidRDefault="00A55B38" w:rsidP="00C27E71">
            <w:pPr>
              <w:pStyle w:val="acctfourfigures"/>
              <w:tabs>
                <w:tab w:val="clear" w:pos="765"/>
                <w:tab w:val="decimal" w:pos="913"/>
              </w:tabs>
              <w:spacing w:line="240" w:lineRule="atLeast"/>
              <w:ind w:right="11"/>
              <w:jc w:val="right"/>
              <w:rPr>
                <w:b/>
                <w:bCs/>
              </w:rPr>
            </w:pPr>
            <w:r>
              <w:rPr>
                <w:b/>
                <w:bCs/>
              </w:rPr>
              <w:t>748,703</w:t>
            </w:r>
          </w:p>
        </w:tc>
      </w:tr>
    </w:tbl>
    <w:p w14:paraId="14E8DE4C" w14:textId="77777777" w:rsidR="00244A43" w:rsidRPr="007F6C76" w:rsidRDefault="00244A43"/>
    <w:p w14:paraId="6881AA99" w14:textId="77777777" w:rsidR="0086750F" w:rsidRDefault="0086750F">
      <w:pPr>
        <w:spacing w:line="240" w:lineRule="auto"/>
        <w:rPr>
          <w:b/>
          <w:sz w:val="24"/>
        </w:rPr>
      </w:pPr>
      <w:r>
        <w:br w:type="page"/>
      </w:r>
    </w:p>
    <w:p w14:paraId="1AFE0B92" w14:textId="345CD5C5" w:rsidR="00985DF9" w:rsidRPr="007F6C76" w:rsidRDefault="00C83366" w:rsidP="00762B12">
      <w:pPr>
        <w:pStyle w:val="Heading1"/>
        <w:numPr>
          <w:ilvl w:val="0"/>
          <w:numId w:val="1"/>
        </w:numPr>
        <w:ind w:left="630" w:hanging="540"/>
        <w:rPr>
          <w:color w:val="0000FF"/>
          <w:lang w:bidi="th-TH"/>
        </w:rPr>
      </w:pPr>
      <w:r w:rsidRPr="00623B2D">
        <w:lastRenderedPageBreak/>
        <w:t>Distribution costs</w:t>
      </w:r>
      <w:r w:rsidR="00985DF9" w:rsidRPr="00E62052">
        <w:t xml:space="preserve"> </w:t>
      </w:r>
    </w:p>
    <w:p w14:paraId="1F0EA0EE" w14:textId="77777777" w:rsidR="000312D7" w:rsidRPr="007F6C76" w:rsidRDefault="000312D7" w:rsidP="000312D7">
      <w:pPr>
        <w:rPr>
          <w:rFonts w:cs="Angsana New"/>
          <w:lang w:bidi="th-TH"/>
        </w:rPr>
      </w:pPr>
    </w:p>
    <w:tbl>
      <w:tblPr>
        <w:tblW w:w="9056" w:type="dxa"/>
        <w:tblInd w:w="574" w:type="dxa"/>
        <w:tblLayout w:type="fixed"/>
        <w:tblCellMar>
          <w:left w:w="79" w:type="dxa"/>
          <w:right w:w="79" w:type="dxa"/>
        </w:tblCellMar>
        <w:tblLook w:val="0000" w:firstRow="0" w:lastRow="0" w:firstColumn="0" w:lastColumn="0" w:noHBand="0" w:noVBand="0"/>
      </w:tblPr>
      <w:tblGrid>
        <w:gridCol w:w="4466"/>
        <w:gridCol w:w="1080"/>
        <w:gridCol w:w="180"/>
        <w:gridCol w:w="990"/>
        <w:gridCol w:w="180"/>
        <w:gridCol w:w="990"/>
        <w:gridCol w:w="180"/>
        <w:gridCol w:w="990"/>
      </w:tblGrid>
      <w:tr w:rsidR="00274C7C" w:rsidRPr="007F6C76" w14:paraId="10859854" w14:textId="77777777" w:rsidTr="00762B12">
        <w:trPr>
          <w:cantSplit/>
          <w:tblHeader/>
        </w:trPr>
        <w:tc>
          <w:tcPr>
            <w:tcW w:w="4466" w:type="dxa"/>
            <w:shd w:val="clear" w:color="auto" w:fill="auto"/>
          </w:tcPr>
          <w:p w14:paraId="0F40897B" w14:textId="77777777" w:rsidR="00274C7C" w:rsidRPr="007F6C76" w:rsidRDefault="00274C7C" w:rsidP="00FA23C4">
            <w:pPr>
              <w:spacing w:line="240" w:lineRule="atLeast"/>
              <w:rPr>
                <w:i/>
                <w:iCs/>
                <w:color w:val="0000FF"/>
              </w:rPr>
            </w:pPr>
          </w:p>
          <w:p w14:paraId="39E6DDF2" w14:textId="0253B0F4" w:rsidR="00274C7C" w:rsidRPr="007F6C76" w:rsidRDefault="00274C7C" w:rsidP="00965BB8">
            <w:pPr>
              <w:spacing w:line="240" w:lineRule="atLeast"/>
              <w:rPr>
                <w:i/>
                <w:iCs/>
                <w:color w:val="0000FF"/>
              </w:rPr>
            </w:pPr>
          </w:p>
        </w:tc>
        <w:tc>
          <w:tcPr>
            <w:tcW w:w="2250" w:type="dxa"/>
            <w:gridSpan w:val="3"/>
            <w:shd w:val="clear" w:color="auto" w:fill="auto"/>
          </w:tcPr>
          <w:p w14:paraId="68DD5179" w14:textId="77777777" w:rsidR="00274C7C" w:rsidRPr="007F6C76" w:rsidRDefault="00274C7C" w:rsidP="000312D7">
            <w:pPr>
              <w:pStyle w:val="acctmergecolhdg"/>
              <w:spacing w:line="240" w:lineRule="atLeast"/>
            </w:pPr>
            <w:r w:rsidRPr="007F6C76">
              <w:t xml:space="preserve">Consolidated </w:t>
            </w:r>
          </w:p>
          <w:p w14:paraId="0D8B7084" w14:textId="3ABE2DDA" w:rsidR="00274C7C" w:rsidRPr="007F6C76" w:rsidRDefault="00274C7C" w:rsidP="000312D7">
            <w:pPr>
              <w:pStyle w:val="acctmergecolhdg"/>
              <w:spacing w:line="240" w:lineRule="atLeast"/>
            </w:pPr>
            <w:r w:rsidRPr="007F6C76">
              <w:t xml:space="preserve">financial statements </w:t>
            </w:r>
          </w:p>
        </w:tc>
        <w:tc>
          <w:tcPr>
            <w:tcW w:w="180" w:type="dxa"/>
            <w:shd w:val="clear" w:color="auto" w:fill="auto"/>
          </w:tcPr>
          <w:p w14:paraId="39683E76" w14:textId="77777777" w:rsidR="00274C7C" w:rsidRPr="007F6C76" w:rsidRDefault="00274C7C" w:rsidP="000312D7">
            <w:pPr>
              <w:pStyle w:val="acctmergecolhdg"/>
              <w:spacing w:line="240" w:lineRule="atLeast"/>
            </w:pPr>
          </w:p>
        </w:tc>
        <w:tc>
          <w:tcPr>
            <w:tcW w:w="2160" w:type="dxa"/>
            <w:gridSpan w:val="3"/>
            <w:shd w:val="clear" w:color="auto" w:fill="auto"/>
          </w:tcPr>
          <w:p w14:paraId="6F310BC8" w14:textId="77777777" w:rsidR="00274C7C" w:rsidRPr="007F6C76" w:rsidRDefault="00274C7C" w:rsidP="000312D7">
            <w:pPr>
              <w:pStyle w:val="acctmergecolhdg"/>
              <w:spacing w:line="240" w:lineRule="atLeast"/>
            </w:pPr>
            <w:r w:rsidRPr="007F6C76">
              <w:t xml:space="preserve">Separate </w:t>
            </w:r>
          </w:p>
          <w:p w14:paraId="479DEC78" w14:textId="3D71D66F" w:rsidR="00274C7C" w:rsidRPr="007F6C76" w:rsidRDefault="00274C7C" w:rsidP="000312D7">
            <w:pPr>
              <w:pStyle w:val="acctmergecolhdg"/>
              <w:spacing w:line="240" w:lineRule="atLeast"/>
            </w:pPr>
            <w:r w:rsidRPr="007F6C76">
              <w:t xml:space="preserve">financial statements </w:t>
            </w:r>
          </w:p>
        </w:tc>
      </w:tr>
      <w:tr w:rsidR="004B1F3F" w:rsidRPr="007F6C76" w14:paraId="75C77BC4" w14:textId="77777777" w:rsidTr="00762B12">
        <w:trPr>
          <w:cantSplit/>
          <w:tblHeader/>
        </w:trPr>
        <w:tc>
          <w:tcPr>
            <w:tcW w:w="4466" w:type="dxa"/>
            <w:shd w:val="clear" w:color="auto" w:fill="auto"/>
          </w:tcPr>
          <w:p w14:paraId="70319518" w14:textId="77777777" w:rsidR="004B1F3F" w:rsidRPr="007F6C76" w:rsidRDefault="004B1F3F" w:rsidP="00FA23C4">
            <w:pPr>
              <w:pStyle w:val="acctfourfigures"/>
              <w:spacing w:line="240" w:lineRule="atLeast"/>
              <w:jc w:val="center"/>
            </w:pPr>
          </w:p>
        </w:tc>
        <w:tc>
          <w:tcPr>
            <w:tcW w:w="1080" w:type="dxa"/>
            <w:shd w:val="clear" w:color="auto" w:fill="auto"/>
          </w:tcPr>
          <w:p w14:paraId="3931BDF8" w14:textId="07F8E27A" w:rsidR="004B1F3F" w:rsidRPr="007F6C76" w:rsidRDefault="00404F38" w:rsidP="004B1F3F">
            <w:pPr>
              <w:pStyle w:val="acctmergecolhdg"/>
              <w:spacing w:line="240" w:lineRule="atLeast"/>
              <w:rPr>
                <w:b w:val="0"/>
                <w:bCs/>
              </w:rPr>
            </w:pPr>
            <w:r>
              <w:rPr>
                <w:b w:val="0"/>
                <w:bCs/>
              </w:rPr>
              <w:t>201</w:t>
            </w:r>
            <w:r w:rsidR="00935EE2">
              <w:rPr>
                <w:b w:val="0"/>
                <w:bCs/>
              </w:rPr>
              <w:t>8</w:t>
            </w:r>
          </w:p>
        </w:tc>
        <w:tc>
          <w:tcPr>
            <w:tcW w:w="180" w:type="dxa"/>
            <w:shd w:val="clear" w:color="auto" w:fill="auto"/>
          </w:tcPr>
          <w:p w14:paraId="44519D7F" w14:textId="77777777" w:rsidR="004B1F3F" w:rsidRPr="007F6C76" w:rsidRDefault="004B1F3F" w:rsidP="004B1F3F">
            <w:pPr>
              <w:pStyle w:val="acctmergecolhdg"/>
              <w:spacing w:line="240" w:lineRule="atLeast"/>
              <w:rPr>
                <w:b w:val="0"/>
                <w:bCs/>
              </w:rPr>
            </w:pPr>
          </w:p>
        </w:tc>
        <w:tc>
          <w:tcPr>
            <w:tcW w:w="990" w:type="dxa"/>
            <w:shd w:val="clear" w:color="auto" w:fill="auto"/>
          </w:tcPr>
          <w:p w14:paraId="0A13F924" w14:textId="72151246" w:rsidR="004B1F3F" w:rsidRPr="007F6C76" w:rsidRDefault="00404F38" w:rsidP="004B1F3F">
            <w:pPr>
              <w:pStyle w:val="acctmergecolhdg"/>
              <w:spacing w:line="240" w:lineRule="atLeast"/>
              <w:rPr>
                <w:b w:val="0"/>
                <w:bCs/>
              </w:rPr>
            </w:pPr>
            <w:r>
              <w:rPr>
                <w:b w:val="0"/>
                <w:bCs/>
              </w:rPr>
              <w:t>201</w:t>
            </w:r>
            <w:r w:rsidR="00935EE2">
              <w:rPr>
                <w:b w:val="0"/>
                <w:bCs/>
              </w:rPr>
              <w:t>7</w:t>
            </w:r>
          </w:p>
        </w:tc>
        <w:tc>
          <w:tcPr>
            <w:tcW w:w="180" w:type="dxa"/>
            <w:shd w:val="clear" w:color="auto" w:fill="auto"/>
          </w:tcPr>
          <w:p w14:paraId="3B49920D" w14:textId="77777777" w:rsidR="004B1F3F" w:rsidRPr="007F6C76" w:rsidRDefault="004B1F3F" w:rsidP="004B1F3F">
            <w:pPr>
              <w:pStyle w:val="acctmergecolhdg"/>
              <w:spacing w:line="240" w:lineRule="atLeast"/>
              <w:rPr>
                <w:b w:val="0"/>
                <w:bCs/>
              </w:rPr>
            </w:pPr>
          </w:p>
        </w:tc>
        <w:tc>
          <w:tcPr>
            <w:tcW w:w="990" w:type="dxa"/>
            <w:shd w:val="clear" w:color="auto" w:fill="auto"/>
          </w:tcPr>
          <w:p w14:paraId="1074CA80" w14:textId="2D6AEADC" w:rsidR="004B1F3F" w:rsidRPr="007F6C76" w:rsidRDefault="00404F38" w:rsidP="004B1F3F">
            <w:pPr>
              <w:pStyle w:val="acctmergecolhdg"/>
              <w:spacing w:line="240" w:lineRule="atLeast"/>
              <w:rPr>
                <w:b w:val="0"/>
                <w:bCs/>
              </w:rPr>
            </w:pPr>
            <w:r>
              <w:rPr>
                <w:b w:val="0"/>
                <w:bCs/>
              </w:rPr>
              <w:t>201</w:t>
            </w:r>
            <w:r w:rsidR="00935EE2">
              <w:rPr>
                <w:b w:val="0"/>
                <w:bCs/>
              </w:rPr>
              <w:t>8</w:t>
            </w:r>
          </w:p>
        </w:tc>
        <w:tc>
          <w:tcPr>
            <w:tcW w:w="180" w:type="dxa"/>
            <w:shd w:val="clear" w:color="auto" w:fill="auto"/>
          </w:tcPr>
          <w:p w14:paraId="6B8958CE" w14:textId="77777777" w:rsidR="004B1F3F" w:rsidRPr="007F6C76" w:rsidRDefault="004B1F3F" w:rsidP="004B1F3F">
            <w:pPr>
              <w:pStyle w:val="acctmergecolhdg"/>
              <w:spacing w:line="240" w:lineRule="atLeast"/>
              <w:rPr>
                <w:b w:val="0"/>
                <w:bCs/>
              </w:rPr>
            </w:pPr>
          </w:p>
        </w:tc>
        <w:tc>
          <w:tcPr>
            <w:tcW w:w="990" w:type="dxa"/>
            <w:shd w:val="clear" w:color="auto" w:fill="auto"/>
          </w:tcPr>
          <w:p w14:paraId="0F20BB8B" w14:textId="79C0D542" w:rsidR="004B1F3F" w:rsidRPr="007F6C76" w:rsidRDefault="00404F38" w:rsidP="004B1F3F">
            <w:pPr>
              <w:pStyle w:val="acctmergecolhdg"/>
              <w:spacing w:line="240" w:lineRule="atLeast"/>
              <w:rPr>
                <w:b w:val="0"/>
                <w:bCs/>
              </w:rPr>
            </w:pPr>
            <w:r>
              <w:rPr>
                <w:b w:val="0"/>
                <w:bCs/>
              </w:rPr>
              <w:t>201</w:t>
            </w:r>
            <w:r w:rsidR="00935EE2">
              <w:rPr>
                <w:b w:val="0"/>
                <w:bCs/>
              </w:rPr>
              <w:t>7</w:t>
            </w:r>
          </w:p>
        </w:tc>
      </w:tr>
      <w:tr w:rsidR="00965BB8" w:rsidRPr="007F6C76" w14:paraId="0659E330" w14:textId="77777777" w:rsidTr="00762B12">
        <w:trPr>
          <w:cantSplit/>
        </w:trPr>
        <w:tc>
          <w:tcPr>
            <w:tcW w:w="4466" w:type="dxa"/>
            <w:shd w:val="clear" w:color="auto" w:fill="auto"/>
          </w:tcPr>
          <w:p w14:paraId="00E3F7DB" w14:textId="77777777" w:rsidR="00965BB8" w:rsidRPr="007F6C76" w:rsidRDefault="00965BB8" w:rsidP="00965BB8">
            <w:pPr>
              <w:spacing w:line="240" w:lineRule="atLeast"/>
              <w:rPr>
                <w:i/>
                <w:iCs/>
                <w:color w:val="0000FF"/>
              </w:rPr>
            </w:pPr>
          </w:p>
        </w:tc>
        <w:tc>
          <w:tcPr>
            <w:tcW w:w="4590" w:type="dxa"/>
            <w:gridSpan w:val="7"/>
            <w:shd w:val="clear" w:color="auto" w:fill="auto"/>
          </w:tcPr>
          <w:p w14:paraId="44A84488" w14:textId="0E2E0F74" w:rsidR="00965BB8" w:rsidRPr="007F6C76" w:rsidRDefault="00965BB8" w:rsidP="000E2D39">
            <w:pPr>
              <w:pStyle w:val="acctfourfigures"/>
              <w:spacing w:line="240" w:lineRule="atLeast"/>
              <w:jc w:val="center"/>
              <w:rPr>
                <w:i/>
                <w:iCs/>
              </w:rPr>
            </w:pPr>
            <w:r w:rsidRPr="007F6C76">
              <w:rPr>
                <w:i/>
                <w:iCs/>
              </w:rPr>
              <w:t xml:space="preserve">(in </w:t>
            </w:r>
            <w:r w:rsidR="000E2D39">
              <w:rPr>
                <w:i/>
                <w:iCs/>
              </w:rPr>
              <w:t>thousand</w:t>
            </w:r>
            <w:r w:rsidRPr="007F6C76">
              <w:rPr>
                <w:i/>
                <w:iCs/>
              </w:rPr>
              <w:t xml:space="preserve"> Baht)</w:t>
            </w:r>
          </w:p>
        </w:tc>
      </w:tr>
      <w:tr w:rsidR="00985DF9" w:rsidRPr="007F6C76" w14:paraId="6E544CF6" w14:textId="77777777" w:rsidTr="00762B12">
        <w:trPr>
          <w:cantSplit/>
        </w:trPr>
        <w:tc>
          <w:tcPr>
            <w:tcW w:w="4466" w:type="dxa"/>
            <w:shd w:val="clear" w:color="auto" w:fill="auto"/>
          </w:tcPr>
          <w:p w14:paraId="416D55D8" w14:textId="4361232C" w:rsidR="00985DF9" w:rsidRPr="007F6C76" w:rsidRDefault="00274C7C" w:rsidP="00D106C0">
            <w:pPr>
              <w:spacing w:line="240" w:lineRule="atLeast"/>
            </w:pPr>
            <w:r w:rsidRPr="007F6C76">
              <w:t>Distribution</w:t>
            </w:r>
            <w:r w:rsidR="00352B08">
              <w:t xml:space="preserve"> </w:t>
            </w:r>
          </w:p>
        </w:tc>
        <w:tc>
          <w:tcPr>
            <w:tcW w:w="1080" w:type="dxa"/>
            <w:shd w:val="clear" w:color="auto" w:fill="auto"/>
          </w:tcPr>
          <w:p w14:paraId="1A831C28" w14:textId="0C4652C6" w:rsidR="00985DF9" w:rsidRPr="007F6C76" w:rsidRDefault="00030192" w:rsidP="0086750F">
            <w:pPr>
              <w:pStyle w:val="acctfourfigures"/>
              <w:tabs>
                <w:tab w:val="clear" w:pos="765"/>
              </w:tabs>
              <w:spacing w:line="240" w:lineRule="atLeast"/>
              <w:ind w:right="11"/>
              <w:jc w:val="right"/>
            </w:pPr>
            <w:r>
              <w:t>52,461</w:t>
            </w:r>
          </w:p>
        </w:tc>
        <w:tc>
          <w:tcPr>
            <w:tcW w:w="180" w:type="dxa"/>
            <w:shd w:val="clear" w:color="auto" w:fill="auto"/>
          </w:tcPr>
          <w:p w14:paraId="32DBF875" w14:textId="77777777" w:rsidR="00985DF9" w:rsidRPr="007F6C76" w:rsidRDefault="00985DF9" w:rsidP="000312D7">
            <w:pPr>
              <w:pStyle w:val="acctfourfigures"/>
              <w:spacing w:line="240" w:lineRule="atLeast"/>
            </w:pPr>
          </w:p>
        </w:tc>
        <w:tc>
          <w:tcPr>
            <w:tcW w:w="990" w:type="dxa"/>
            <w:shd w:val="clear" w:color="auto" w:fill="auto"/>
          </w:tcPr>
          <w:p w14:paraId="3BD776BF" w14:textId="4DC10AFD" w:rsidR="00985DF9" w:rsidRPr="007F6C76" w:rsidRDefault="00030192" w:rsidP="000312D7">
            <w:pPr>
              <w:pStyle w:val="acctfourfigures"/>
              <w:tabs>
                <w:tab w:val="clear" w:pos="765"/>
                <w:tab w:val="decimal" w:pos="731"/>
              </w:tabs>
              <w:spacing w:line="240" w:lineRule="atLeast"/>
              <w:ind w:right="11"/>
            </w:pPr>
            <w:r>
              <w:t>40,761</w:t>
            </w:r>
          </w:p>
        </w:tc>
        <w:tc>
          <w:tcPr>
            <w:tcW w:w="180" w:type="dxa"/>
            <w:shd w:val="clear" w:color="auto" w:fill="auto"/>
          </w:tcPr>
          <w:p w14:paraId="53F359D9" w14:textId="77777777" w:rsidR="00985DF9" w:rsidRPr="007F6C76" w:rsidRDefault="00985DF9" w:rsidP="000312D7">
            <w:pPr>
              <w:pStyle w:val="acctfourfigures"/>
              <w:spacing w:line="240" w:lineRule="atLeast"/>
            </w:pPr>
          </w:p>
        </w:tc>
        <w:tc>
          <w:tcPr>
            <w:tcW w:w="990" w:type="dxa"/>
            <w:shd w:val="clear" w:color="auto" w:fill="auto"/>
          </w:tcPr>
          <w:p w14:paraId="39CAB937" w14:textId="2160F2D9" w:rsidR="00985DF9" w:rsidRPr="007F6C76" w:rsidRDefault="00030192" w:rsidP="000312D7">
            <w:pPr>
              <w:pStyle w:val="acctfourfigures"/>
              <w:tabs>
                <w:tab w:val="clear" w:pos="765"/>
                <w:tab w:val="decimal" w:pos="731"/>
              </w:tabs>
              <w:spacing w:line="240" w:lineRule="atLeast"/>
              <w:ind w:right="11"/>
            </w:pPr>
            <w:r>
              <w:t>-</w:t>
            </w:r>
          </w:p>
        </w:tc>
        <w:tc>
          <w:tcPr>
            <w:tcW w:w="180" w:type="dxa"/>
            <w:shd w:val="clear" w:color="auto" w:fill="auto"/>
          </w:tcPr>
          <w:p w14:paraId="31305596" w14:textId="77777777" w:rsidR="00985DF9" w:rsidRPr="007F6C76" w:rsidRDefault="00985DF9" w:rsidP="000312D7">
            <w:pPr>
              <w:pStyle w:val="acctfourfigures"/>
              <w:spacing w:line="240" w:lineRule="atLeast"/>
            </w:pPr>
          </w:p>
        </w:tc>
        <w:tc>
          <w:tcPr>
            <w:tcW w:w="990" w:type="dxa"/>
            <w:shd w:val="clear" w:color="auto" w:fill="auto"/>
          </w:tcPr>
          <w:p w14:paraId="265036D5" w14:textId="4B1F0020" w:rsidR="00985DF9" w:rsidRPr="007F6C76" w:rsidRDefault="00030192" w:rsidP="000312D7">
            <w:pPr>
              <w:pStyle w:val="acctfourfigures"/>
              <w:tabs>
                <w:tab w:val="clear" w:pos="765"/>
                <w:tab w:val="decimal" w:pos="731"/>
              </w:tabs>
              <w:spacing w:line="240" w:lineRule="atLeast"/>
              <w:ind w:right="11"/>
            </w:pPr>
            <w:r>
              <w:t>-</w:t>
            </w:r>
          </w:p>
        </w:tc>
      </w:tr>
      <w:tr w:rsidR="00985DF9" w:rsidRPr="007F6C76" w14:paraId="163C7725" w14:textId="77777777" w:rsidTr="00762B12">
        <w:trPr>
          <w:cantSplit/>
        </w:trPr>
        <w:tc>
          <w:tcPr>
            <w:tcW w:w="4466" w:type="dxa"/>
            <w:shd w:val="clear" w:color="auto" w:fill="auto"/>
          </w:tcPr>
          <w:p w14:paraId="33829D96" w14:textId="0EA05739" w:rsidR="00985DF9" w:rsidRPr="007F6C76" w:rsidRDefault="00030192" w:rsidP="000312D7">
            <w:pPr>
              <w:spacing w:line="240" w:lineRule="atLeast"/>
            </w:pPr>
            <w:r>
              <w:t>Commission</w:t>
            </w:r>
          </w:p>
        </w:tc>
        <w:tc>
          <w:tcPr>
            <w:tcW w:w="1080" w:type="dxa"/>
            <w:shd w:val="clear" w:color="auto" w:fill="auto"/>
          </w:tcPr>
          <w:p w14:paraId="34E44A13" w14:textId="6DAC4D8D" w:rsidR="00985DF9" w:rsidRPr="007F6C76" w:rsidRDefault="00030192" w:rsidP="0086750F">
            <w:pPr>
              <w:pStyle w:val="acctfourfigures"/>
              <w:tabs>
                <w:tab w:val="clear" w:pos="765"/>
              </w:tabs>
              <w:spacing w:line="240" w:lineRule="atLeast"/>
              <w:ind w:right="11"/>
              <w:jc w:val="right"/>
            </w:pPr>
            <w:r>
              <w:t>18,462</w:t>
            </w:r>
          </w:p>
        </w:tc>
        <w:tc>
          <w:tcPr>
            <w:tcW w:w="180" w:type="dxa"/>
            <w:shd w:val="clear" w:color="auto" w:fill="auto"/>
          </w:tcPr>
          <w:p w14:paraId="34FA98CA" w14:textId="77777777" w:rsidR="00985DF9" w:rsidRPr="007F6C76" w:rsidRDefault="00985DF9" w:rsidP="000312D7">
            <w:pPr>
              <w:pStyle w:val="acctfourfigures"/>
              <w:spacing w:line="240" w:lineRule="atLeast"/>
            </w:pPr>
          </w:p>
        </w:tc>
        <w:tc>
          <w:tcPr>
            <w:tcW w:w="990" w:type="dxa"/>
            <w:shd w:val="clear" w:color="auto" w:fill="auto"/>
          </w:tcPr>
          <w:p w14:paraId="0CC447B7" w14:textId="6156A46E" w:rsidR="00985DF9" w:rsidRPr="007F6C76" w:rsidRDefault="00030192" w:rsidP="000312D7">
            <w:pPr>
              <w:pStyle w:val="acctfourfigures"/>
              <w:tabs>
                <w:tab w:val="clear" w:pos="765"/>
                <w:tab w:val="decimal" w:pos="731"/>
              </w:tabs>
              <w:spacing w:line="240" w:lineRule="atLeast"/>
              <w:ind w:right="11"/>
            </w:pPr>
            <w:r>
              <w:t>13,871</w:t>
            </w:r>
          </w:p>
        </w:tc>
        <w:tc>
          <w:tcPr>
            <w:tcW w:w="180" w:type="dxa"/>
            <w:shd w:val="clear" w:color="auto" w:fill="auto"/>
          </w:tcPr>
          <w:p w14:paraId="60FFF226" w14:textId="77777777" w:rsidR="00985DF9" w:rsidRPr="007F6C76" w:rsidRDefault="00985DF9" w:rsidP="000312D7">
            <w:pPr>
              <w:pStyle w:val="acctfourfigures"/>
              <w:spacing w:line="240" w:lineRule="atLeast"/>
            </w:pPr>
          </w:p>
        </w:tc>
        <w:tc>
          <w:tcPr>
            <w:tcW w:w="990" w:type="dxa"/>
            <w:shd w:val="clear" w:color="auto" w:fill="auto"/>
          </w:tcPr>
          <w:p w14:paraId="55F97E42" w14:textId="037CA2FA" w:rsidR="00985DF9" w:rsidRPr="007F6C76" w:rsidRDefault="00030192" w:rsidP="000312D7">
            <w:pPr>
              <w:pStyle w:val="acctfourfigures"/>
              <w:tabs>
                <w:tab w:val="clear" w:pos="765"/>
                <w:tab w:val="decimal" w:pos="731"/>
              </w:tabs>
              <w:spacing w:line="240" w:lineRule="atLeast"/>
              <w:ind w:right="11"/>
            </w:pPr>
            <w:r>
              <w:t>-</w:t>
            </w:r>
          </w:p>
        </w:tc>
        <w:tc>
          <w:tcPr>
            <w:tcW w:w="180" w:type="dxa"/>
            <w:shd w:val="clear" w:color="auto" w:fill="auto"/>
          </w:tcPr>
          <w:p w14:paraId="5F6D9DBD" w14:textId="77777777" w:rsidR="00985DF9" w:rsidRPr="007F6C76" w:rsidRDefault="00985DF9" w:rsidP="000312D7">
            <w:pPr>
              <w:pStyle w:val="acctfourfigures"/>
              <w:spacing w:line="240" w:lineRule="atLeast"/>
            </w:pPr>
          </w:p>
        </w:tc>
        <w:tc>
          <w:tcPr>
            <w:tcW w:w="990" w:type="dxa"/>
            <w:shd w:val="clear" w:color="auto" w:fill="auto"/>
          </w:tcPr>
          <w:p w14:paraId="0B494DDB" w14:textId="12E611E7" w:rsidR="00985DF9" w:rsidRPr="007F6C76" w:rsidRDefault="00030192" w:rsidP="000312D7">
            <w:pPr>
              <w:pStyle w:val="acctfourfigures"/>
              <w:tabs>
                <w:tab w:val="clear" w:pos="765"/>
                <w:tab w:val="decimal" w:pos="731"/>
              </w:tabs>
              <w:spacing w:line="240" w:lineRule="atLeast"/>
              <w:ind w:right="11"/>
            </w:pPr>
            <w:r>
              <w:t>-</w:t>
            </w:r>
          </w:p>
        </w:tc>
      </w:tr>
      <w:tr w:rsidR="00985DF9" w:rsidRPr="007F6C76" w14:paraId="03A2BB56" w14:textId="77777777" w:rsidTr="00762B12">
        <w:trPr>
          <w:cantSplit/>
        </w:trPr>
        <w:tc>
          <w:tcPr>
            <w:tcW w:w="4466" w:type="dxa"/>
            <w:shd w:val="clear" w:color="auto" w:fill="auto"/>
          </w:tcPr>
          <w:p w14:paraId="28B37CD7" w14:textId="3C3AA0D7" w:rsidR="00985DF9" w:rsidRPr="007F6C76" w:rsidRDefault="00030192" w:rsidP="000312D7">
            <w:pPr>
              <w:spacing w:line="240" w:lineRule="atLeast"/>
            </w:pPr>
            <w:r>
              <w:t>Depreciation</w:t>
            </w:r>
          </w:p>
        </w:tc>
        <w:tc>
          <w:tcPr>
            <w:tcW w:w="1080" w:type="dxa"/>
            <w:shd w:val="clear" w:color="auto" w:fill="auto"/>
          </w:tcPr>
          <w:p w14:paraId="08C91901" w14:textId="6640BAD9" w:rsidR="00985DF9" w:rsidRPr="007F6C76" w:rsidRDefault="00030192" w:rsidP="0086750F">
            <w:pPr>
              <w:pStyle w:val="acctfourfigures"/>
              <w:tabs>
                <w:tab w:val="clear" w:pos="765"/>
              </w:tabs>
              <w:spacing w:line="240" w:lineRule="atLeast"/>
              <w:ind w:right="11"/>
              <w:jc w:val="right"/>
            </w:pPr>
            <w:r>
              <w:t>11,424</w:t>
            </w:r>
          </w:p>
        </w:tc>
        <w:tc>
          <w:tcPr>
            <w:tcW w:w="180" w:type="dxa"/>
            <w:shd w:val="clear" w:color="auto" w:fill="auto"/>
          </w:tcPr>
          <w:p w14:paraId="25D0E720" w14:textId="77777777" w:rsidR="00985DF9" w:rsidRPr="007F6C76" w:rsidRDefault="00985DF9" w:rsidP="000312D7">
            <w:pPr>
              <w:pStyle w:val="acctfourfigures"/>
              <w:spacing w:line="240" w:lineRule="atLeast"/>
            </w:pPr>
          </w:p>
        </w:tc>
        <w:tc>
          <w:tcPr>
            <w:tcW w:w="990" w:type="dxa"/>
            <w:shd w:val="clear" w:color="auto" w:fill="auto"/>
          </w:tcPr>
          <w:p w14:paraId="5A3F6D19" w14:textId="2B7FAF6C" w:rsidR="00985DF9" w:rsidRPr="007F6C76" w:rsidRDefault="00030192" w:rsidP="000312D7">
            <w:pPr>
              <w:pStyle w:val="acctfourfigures"/>
              <w:tabs>
                <w:tab w:val="clear" w:pos="765"/>
                <w:tab w:val="decimal" w:pos="731"/>
              </w:tabs>
              <w:spacing w:line="240" w:lineRule="atLeast"/>
              <w:ind w:right="11"/>
            </w:pPr>
            <w:r>
              <w:t>11,488</w:t>
            </w:r>
          </w:p>
        </w:tc>
        <w:tc>
          <w:tcPr>
            <w:tcW w:w="180" w:type="dxa"/>
            <w:shd w:val="clear" w:color="auto" w:fill="auto"/>
          </w:tcPr>
          <w:p w14:paraId="4E4933F2" w14:textId="77777777" w:rsidR="00985DF9" w:rsidRPr="007F6C76" w:rsidRDefault="00985DF9" w:rsidP="000312D7">
            <w:pPr>
              <w:pStyle w:val="acctfourfigures"/>
              <w:spacing w:line="240" w:lineRule="atLeast"/>
            </w:pPr>
          </w:p>
        </w:tc>
        <w:tc>
          <w:tcPr>
            <w:tcW w:w="990" w:type="dxa"/>
            <w:shd w:val="clear" w:color="auto" w:fill="auto"/>
          </w:tcPr>
          <w:p w14:paraId="695A98EA" w14:textId="51B9FBFB" w:rsidR="00985DF9" w:rsidRPr="007F6C76" w:rsidRDefault="00030192" w:rsidP="000312D7">
            <w:pPr>
              <w:pStyle w:val="acctfourfigures"/>
              <w:tabs>
                <w:tab w:val="clear" w:pos="765"/>
                <w:tab w:val="decimal" w:pos="731"/>
              </w:tabs>
              <w:spacing w:line="240" w:lineRule="atLeast"/>
              <w:ind w:right="11"/>
            </w:pPr>
            <w:r>
              <w:t>-</w:t>
            </w:r>
          </w:p>
        </w:tc>
        <w:tc>
          <w:tcPr>
            <w:tcW w:w="180" w:type="dxa"/>
            <w:shd w:val="clear" w:color="auto" w:fill="auto"/>
          </w:tcPr>
          <w:p w14:paraId="53A92638" w14:textId="77777777" w:rsidR="00985DF9" w:rsidRPr="007F6C76" w:rsidRDefault="00985DF9" w:rsidP="000312D7">
            <w:pPr>
              <w:pStyle w:val="acctfourfigures"/>
              <w:spacing w:line="240" w:lineRule="atLeast"/>
            </w:pPr>
          </w:p>
        </w:tc>
        <w:tc>
          <w:tcPr>
            <w:tcW w:w="990" w:type="dxa"/>
            <w:shd w:val="clear" w:color="auto" w:fill="auto"/>
          </w:tcPr>
          <w:p w14:paraId="1B2C0AB0" w14:textId="38AC6BA3" w:rsidR="00985DF9" w:rsidRPr="007F6C76" w:rsidRDefault="00030192" w:rsidP="000312D7">
            <w:pPr>
              <w:pStyle w:val="acctfourfigures"/>
              <w:tabs>
                <w:tab w:val="clear" w:pos="765"/>
                <w:tab w:val="decimal" w:pos="731"/>
              </w:tabs>
              <w:spacing w:line="240" w:lineRule="atLeast"/>
              <w:ind w:right="11"/>
            </w:pPr>
            <w:r>
              <w:t>-</w:t>
            </w:r>
          </w:p>
        </w:tc>
      </w:tr>
      <w:tr w:rsidR="009E6847" w:rsidRPr="007F6C76" w14:paraId="4F20E014" w14:textId="77777777" w:rsidTr="00762B12">
        <w:trPr>
          <w:cantSplit/>
        </w:trPr>
        <w:tc>
          <w:tcPr>
            <w:tcW w:w="4466" w:type="dxa"/>
            <w:shd w:val="clear" w:color="auto" w:fill="auto"/>
          </w:tcPr>
          <w:p w14:paraId="0376185D" w14:textId="008F2ADA" w:rsidR="009E6847" w:rsidRPr="007F6C76" w:rsidRDefault="009E6847" w:rsidP="00D106C0">
            <w:pPr>
              <w:spacing w:line="240" w:lineRule="atLeast"/>
              <w:rPr>
                <w:b/>
                <w:bCs/>
              </w:rPr>
            </w:pPr>
            <w:r w:rsidRPr="007F6C76">
              <w:t>Personne</w:t>
            </w:r>
            <w:r w:rsidRPr="00B976FD">
              <w:t>l</w:t>
            </w:r>
            <w:r w:rsidR="009034B0" w:rsidRPr="00B976FD">
              <w:t xml:space="preserve"> </w:t>
            </w:r>
          </w:p>
        </w:tc>
        <w:tc>
          <w:tcPr>
            <w:tcW w:w="1080" w:type="dxa"/>
            <w:tcBorders>
              <w:bottom w:val="single" w:sz="4" w:space="0" w:color="auto"/>
            </w:tcBorders>
            <w:shd w:val="clear" w:color="auto" w:fill="auto"/>
          </w:tcPr>
          <w:p w14:paraId="649160E1" w14:textId="7C678C4C" w:rsidR="009E6847" w:rsidRDefault="009E6847" w:rsidP="0086750F">
            <w:pPr>
              <w:pStyle w:val="acctfourfigures"/>
              <w:tabs>
                <w:tab w:val="clear" w:pos="765"/>
              </w:tabs>
              <w:spacing w:line="240" w:lineRule="atLeast"/>
              <w:ind w:right="11"/>
              <w:jc w:val="right"/>
              <w:rPr>
                <w:b/>
                <w:bCs/>
              </w:rPr>
            </w:pPr>
            <w:r>
              <w:t>5,552</w:t>
            </w:r>
          </w:p>
        </w:tc>
        <w:tc>
          <w:tcPr>
            <w:tcW w:w="180" w:type="dxa"/>
            <w:shd w:val="clear" w:color="auto" w:fill="auto"/>
          </w:tcPr>
          <w:p w14:paraId="383E8150" w14:textId="77777777" w:rsidR="009E6847" w:rsidRPr="007F6C76" w:rsidRDefault="009E6847" w:rsidP="009E6847">
            <w:pPr>
              <w:pStyle w:val="acctfourfigures"/>
              <w:spacing w:line="240" w:lineRule="atLeast"/>
              <w:rPr>
                <w:b/>
                <w:bCs/>
              </w:rPr>
            </w:pPr>
          </w:p>
        </w:tc>
        <w:tc>
          <w:tcPr>
            <w:tcW w:w="990" w:type="dxa"/>
            <w:tcBorders>
              <w:bottom w:val="single" w:sz="4" w:space="0" w:color="auto"/>
            </w:tcBorders>
            <w:shd w:val="clear" w:color="auto" w:fill="auto"/>
          </w:tcPr>
          <w:p w14:paraId="50F3B147" w14:textId="2B7E38D8" w:rsidR="009E6847" w:rsidRDefault="009E6847" w:rsidP="009E6847">
            <w:pPr>
              <w:pStyle w:val="acctfourfigures"/>
              <w:tabs>
                <w:tab w:val="clear" w:pos="765"/>
                <w:tab w:val="decimal" w:pos="731"/>
              </w:tabs>
              <w:spacing w:line="240" w:lineRule="atLeast"/>
              <w:ind w:right="11"/>
              <w:rPr>
                <w:b/>
                <w:bCs/>
              </w:rPr>
            </w:pPr>
            <w:r>
              <w:t>6,567</w:t>
            </w:r>
          </w:p>
        </w:tc>
        <w:tc>
          <w:tcPr>
            <w:tcW w:w="180" w:type="dxa"/>
            <w:shd w:val="clear" w:color="auto" w:fill="auto"/>
          </w:tcPr>
          <w:p w14:paraId="2FE4DB1E" w14:textId="77777777" w:rsidR="009E6847" w:rsidRPr="007F6C76" w:rsidRDefault="009E6847" w:rsidP="009E6847">
            <w:pPr>
              <w:pStyle w:val="acctfourfigures"/>
              <w:spacing w:line="240" w:lineRule="atLeast"/>
              <w:rPr>
                <w:b/>
                <w:bCs/>
              </w:rPr>
            </w:pPr>
          </w:p>
        </w:tc>
        <w:tc>
          <w:tcPr>
            <w:tcW w:w="990" w:type="dxa"/>
            <w:tcBorders>
              <w:bottom w:val="single" w:sz="4" w:space="0" w:color="auto"/>
            </w:tcBorders>
            <w:shd w:val="clear" w:color="auto" w:fill="auto"/>
          </w:tcPr>
          <w:p w14:paraId="79B6DE12" w14:textId="24578C6A" w:rsidR="009E6847" w:rsidRDefault="009E6847" w:rsidP="009E6847">
            <w:pPr>
              <w:pStyle w:val="acctfourfigures"/>
              <w:tabs>
                <w:tab w:val="clear" w:pos="765"/>
                <w:tab w:val="decimal" w:pos="731"/>
              </w:tabs>
              <w:spacing w:line="240" w:lineRule="atLeast"/>
              <w:ind w:right="11"/>
              <w:rPr>
                <w:b/>
                <w:bCs/>
              </w:rPr>
            </w:pPr>
            <w:r>
              <w:t>-</w:t>
            </w:r>
          </w:p>
        </w:tc>
        <w:tc>
          <w:tcPr>
            <w:tcW w:w="180" w:type="dxa"/>
            <w:shd w:val="clear" w:color="auto" w:fill="auto"/>
          </w:tcPr>
          <w:p w14:paraId="77724003" w14:textId="77777777" w:rsidR="009E6847" w:rsidRPr="007F6C76" w:rsidRDefault="009E6847" w:rsidP="009E6847">
            <w:pPr>
              <w:pStyle w:val="acctfourfigures"/>
              <w:spacing w:line="240" w:lineRule="atLeast"/>
              <w:rPr>
                <w:b/>
                <w:bCs/>
              </w:rPr>
            </w:pPr>
          </w:p>
        </w:tc>
        <w:tc>
          <w:tcPr>
            <w:tcW w:w="990" w:type="dxa"/>
            <w:tcBorders>
              <w:bottom w:val="single" w:sz="4" w:space="0" w:color="auto"/>
            </w:tcBorders>
            <w:shd w:val="clear" w:color="auto" w:fill="auto"/>
          </w:tcPr>
          <w:p w14:paraId="750EAD72" w14:textId="4DB27F18" w:rsidR="009E6847" w:rsidRDefault="009E6847" w:rsidP="009E6847">
            <w:pPr>
              <w:pStyle w:val="acctfourfigures"/>
              <w:tabs>
                <w:tab w:val="clear" w:pos="765"/>
                <w:tab w:val="decimal" w:pos="731"/>
              </w:tabs>
              <w:spacing w:line="240" w:lineRule="atLeast"/>
              <w:ind w:right="11"/>
              <w:rPr>
                <w:b/>
                <w:bCs/>
              </w:rPr>
            </w:pPr>
            <w:r>
              <w:t>-</w:t>
            </w:r>
          </w:p>
        </w:tc>
      </w:tr>
      <w:tr w:rsidR="009E6847" w:rsidRPr="007F6C76" w14:paraId="19764332" w14:textId="77777777" w:rsidTr="00762B12">
        <w:trPr>
          <w:cantSplit/>
        </w:trPr>
        <w:tc>
          <w:tcPr>
            <w:tcW w:w="4466" w:type="dxa"/>
            <w:shd w:val="clear" w:color="auto" w:fill="auto"/>
          </w:tcPr>
          <w:p w14:paraId="14F98AF7" w14:textId="77777777" w:rsidR="009E6847" w:rsidRPr="007F6C76" w:rsidRDefault="009E6847" w:rsidP="009E6847">
            <w:pPr>
              <w:spacing w:line="240" w:lineRule="atLeast"/>
              <w:rPr>
                <w:b/>
                <w:bCs/>
              </w:rPr>
            </w:pPr>
            <w:r w:rsidRPr="007F6C76">
              <w:rPr>
                <w:b/>
                <w:bCs/>
              </w:rPr>
              <w:t>Total</w:t>
            </w:r>
          </w:p>
        </w:tc>
        <w:tc>
          <w:tcPr>
            <w:tcW w:w="1080" w:type="dxa"/>
            <w:tcBorders>
              <w:top w:val="single" w:sz="4" w:space="0" w:color="auto"/>
              <w:bottom w:val="double" w:sz="4" w:space="0" w:color="auto"/>
            </w:tcBorders>
            <w:shd w:val="clear" w:color="auto" w:fill="auto"/>
          </w:tcPr>
          <w:p w14:paraId="4454EC76" w14:textId="354A166F" w:rsidR="009E6847" w:rsidRPr="007F6C76" w:rsidRDefault="009E6847" w:rsidP="0086750F">
            <w:pPr>
              <w:pStyle w:val="acctfourfigures"/>
              <w:tabs>
                <w:tab w:val="clear" w:pos="765"/>
              </w:tabs>
              <w:spacing w:line="240" w:lineRule="atLeast"/>
              <w:ind w:right="11"/>
              <w:jc w:val="right"/>
              <w:rPr>
                <w:b/>
                <w:bCs/>
              </w:rPr>
            </w:pPr>
            <w:r>
              <w:rPr>
                <w:b/>
                <w:bCs/>
              </w:rPr>
              <w:t>87,899</w:t>
            </w:r>
          </w:p>
        </w:tc>
        <w:tc>
          <w:tcPr>
            <w:tcW w:w="180" w:type="dxa"/>
            <w:shd w:val="clear" w:color="auto" w:fill="auto"/>
          </w:tcPr>
          <w:p w14:paraId="090056B1" w14:textId="77777777" w:rsidR="009E6847" w:rsidRPr="007F6C76" w:rsidRDefault="009E6847" w:rsidP="009E6847">
            <w:pPr>
              <w:pStyle w:val="acctfourfigures"/>
              <w:spacing w:line="240" w:lineRule="atLeast"/>
              <w:rPr>
                <w:b/>
                <w:bCs/>
              </w:rPr>
            </w:pPr>
          </w:p>
        </w:tc>
        <w:tc>
          <w:tcPr>
            <w:tcW w:w="990" w:type="dxa"/>
            <w:tcBorders>
              <w:top w:val="single" w:sz="4" w:space="0" w:color="auto"/>
              <w:bottom w:val="double" w:sz="4" w:space="0" w:color="auto"/>
            </w:tcBorders>
            <w:shd w:val="clear" w:color="auto" w:fill="auto"/>
          </w:tcPr>
          <w:p w14:paraId="6D0A8663" w14:textId="35F20E3A" w:rsidR="009E6847" w:rsidRPr="007F6C76" w:rsidRDefault="009E6847" w:rsidP="009E6847">
            <w:pPr>
              <w:pStyle w:val="acctfourfigures"/>
              <w:tabs>
                <w:tab w:val="clear" w:pos="765"/>
                <w:tab w:val="decimal" w:pos="731"/>
              </w:tabs>
              <w:spacing w:line="240" w:lineRule="atLeast"/>
              <w:ind w:right="11"/>
              <w:rPr>
                <w:b/>
                <w:bCs/>
              </w:rPr>
            </w:pPr>
            <w:r>
              <w:rPr>
                <w:b/>
                <w:bCs/>
              </w:rPr>
              <w:t>72,687</w:t>
            </w:r>
          </w:p>
        </w:tc>
        <w:tc>
          <w:tcPr>
            <w:tcW w:w="180" w:type="dxa"/>
            <w:shd w:val="clear" w:color="auto" w:fill="auto"/>
          </w:tcPr>
          <w:p w14:paraId="47D265BF" w14:textId="77777777" w:rsidR="009E6847" w:rsidRPr="007F6C76" w:rsidRDefault="009E6847" w:rsidP="009E6847">
            <w:pPr>
              <w:pStyle w:val="acctfourfigures"/>
              <w:spacing w:line="240" w:lineRule="atLeast"/>
              <w:rPr>
                <w:b/>
                <w:bCs/>
              </w:rPr>
            </w:pPr>
          </w:p>
        </w:tc>
        <w:tc>
          <w:tcPr>
            <w:tcW w:w="990" w:type="dxa"/>
            <w:tcBorders>
              <w:top w:val="single" w:sz="4" w:space="0" w:color="auto"/>
              <w:bottom w:val="double" w:sz="4" w:space="0" w:color="auto"/>
            </w:tcBorders>
            <w:shd w:val="clear" w:color="auto" w:fill="auto"/>
          </w:tcPr>
          <w:p w14:paraId="6D962BDF" w14:textId="4C63D898" w:rsidR="009E6847" w:rsidRPr="007F6C76" w:rsidRDefault="009E6847" w:rsidP="009E6847">
            <w:pPr>
              <w:pStyle w:val="acctfourfigures"/>
              <w:tabs>
                <w:tab w:val="clear" w:pos="765"/>
                <w:tab w:val="decimal" w:pos="731"/>
              </w:tabs>
              <w:spacing w:line="240" w:lineRule="atLeast"/>
              <w:ind w:right="11"/>
              <w:rPr>
                <w:b/>
                <w:bCs/>
              </w:rPr>
            </w:pPr>
            <w:r>
              <w:rPr>
                <w:b/>
                <w:bCs/>
              </w:rPr>
              <w:t>-</w:t>
            </w:r>
          </w:p>
        </w:tc>
        <w:tc>
          <w:tcPr>
            <w:tcW w:w="180" w:type="dxa"/>
            <w:shd w:val="clear" w:color="auto" w:fill="auto"/>
          </w:tcPr>
          <w:p w14:paraId="351E01E6" w14:textId="77777777" w:rsidR="009E6847" w:rsidRPr="007F6C76" w:rsidRDefault="009E6847" w:rsidP="009E6847">
            <w:pPr>
              <w:pStyle w:val="acctfourfigures"/>
              <w:spacing w:line="240" w:lineRule="atLeast"/>
              <w:rPr>
                <w:b/>
                <w:bCs/>
              </w:rPr>
            </w:pPr>
          </w:p>
        </w:tc>
        <w:tc>
          <w:tcPr>
            <w:tcW w:w="990" w:type="dxa"/>
            <w:tcBorders>
              <w:top w:val="single" w:sz="4" w:space="0" w:color="auto"/>
              <w:bottom w:val="double" w:sz="4" w:space="0" w:color="auto"/>
            </w:tcBorders>
            <w:shd w:val="clear" w:color="auto" w:fill="auto"/>
          </w:tcPr>
          <w:p w14:paraId="5B3BA002" w14:textId="43A8AA4D" w:rsidR="009E6847" w:rsidRPr="007F6C76" w:rsidRDefault="009E6847" w:rsidP="009E6847">
            <w:pPr>
              <w:pStyle w:val="acctfourfigures"/>
              <w:tabs>
                <w:tab w:val="clear" w:pos="765"/>
                <w:tab w:val="decimal" w:pos="731"/>
              </w:tabs>
              <w:spacing w:line="240" w:lineRule="atLeast"/>
              <w:ind w:right="11"/>
              <w:rPr>
                <w:b/>
                <w:bCs/>
              </w:rPr>
            </w:pPr>
            <w:r>
              <w:rPr>
                <w:b/>
                <w:bCs/>
              </w:rPr>
              <w:t>-</w:t>
            </w:r>
          </w:p>
        </w:tc>
      </w:tr>
    </w:tbl>
    <w:p w14:paraId="68FCA02A" w14:textId="77777777" w:rsidR="00985DF9" w:rsidRDefault="00985DF9" w:rsidP="00260CEC">
      <w:pPr>
        <w:spacing w:line="240" w:lineRule="auto"/>
      </w:pPr>
    </w:p>
    <w:p w14:paraId="402950C3" w14:textId="458C3C97" w:rsidR="00985DF9" w:rsidRPr="007F6C76" w:rsidRDefault="00723454" w:rsidP="007C4301">
      <w:pPr>
        <w:pStyle w:val="Heading1"/>
        <w:numPr>
          <w:ilvl w:val="0"/>
          <w:numId w:val="1"/>
        </w:numPr>
        <w:ind w:left="540" w:hanging="540"/>
        <w:rPr>
          <w:rFonts w:cs="Angsana New"/>
          <w:lang w:bidi="th-TH"/>
        </w:rPr>
      </w:pPr>
      <w:r>
        <w:t xml:space="preserve"> </w:t>
      </w:r>
      <w:r w:rsidR="000E2D39">
        <w:t>Administrative expenses</w:t>
      </w:r>
    </w:p>
    <w:p w14:paraId="0C0C18B8" w14:textId="77777777" w:rsidR="000312D7" w:rsidRPr="007F6C76" w:rsidRDefault="000312D7" w:rsidP="000312D7">
      <w:pPr>
        <w:rPr>
          <w:rFonts w:cs="Angsana New"/>
          <w:lang w:bidi="th-TH"/>
        </w:rPr>
      </w:pPr>
    </w:p>
    <w:tbl>
      <w:tblPr>
        <w:tblW w:w="9083" w:type="dxa"/>
        <w:tblInd w:w="547" w:type="dxa"/>
        <w:tblLayout w:type="fixed"/>
        <w:tblCellMar>
          <w:left w:w="79" w:type="dxa"/>
          <w:right w:w="79" w:type="dxa"/>
        </w:tblCellMar>
        <w:tblLook w:val="0000" w:firstRow="0" w:lastRow="0" w:firstColumn="0" w:lastColumn="0" w:noHBand="0" w:noVBand="0"/>
      </w:tblPr>
      <w:tblGrid>
        <w:gridCol w:w="4493"/>
        <w:gridCol w:w="1080"/>
        <w:gridCol w:w="180"/>
        <w:gridCol w:w="990"/>
        <w:gridCol w:w="180"/>
        <w:gridCol w:w="990"/>
        <w:gridCol w:w="180"/>
        <w:gridCol w:w="990"/>
      </w:tblGrid>
      <w:tr w:rsidR="00965BB8" w:rsidRPr="007F6C76" w14:paraId="372A00D2" w14:textId="77777777" w:rsidTr="00762B12">
        <w:trPr>
          <w:cantSplit/>
          <w:tblHeader/>
        </w:trPr>
        <w:tc>
          <w:tcPr>
            <w:tcW w:w="4493" w:type="dxa"/>
            <w:shd w:val="clear" w:color="auto" w:fill="auto"/>
          </w:tcPr>
          <w:p w14:paraId="471CF015" w14:textId="77777777" w:rsidR="00965BB8" w:rsidRPr="007F6C76" w:rsidRDefault="00965BB8" w:rsidP="00965BB8">
            <w:pPr>
              <w:spacing w:line="240" w:lineRule="atLeast"/>
              <w:rPr>
                <w:i/>
                <w:iCs/>
                <w:color w:val="0000FF"/>
              </w:rPr>
            </w:pPr>
          </w:p>
          <w:p w14:paraId="3C333A09" w14:textId="626C7F61" w:rsidR="00965BB8" w:rsidRPr="007F6C76" w:rsidRDefault="00965BB8" w:rsidP="00965BB8">
            <w:pPr>
              <w:spacing w:line="240" w:lineRule="atLeast"/>
              <w:rPr>
                <w:i/>
                <w:iCs/>
                <w:color w:val="0000FF"/>
              </w:rPr>
            </w:pPr>
          </w:p>
        </w:tc>
        <w:tc>
          <w:tcPr>
            <w:tcW w:w="2250" w:type="dxa"/>
            <w:gridSpan w:val="3"/>
            <w:shd w:val="clear" w:color="auto" w:fill="auto"/>
          </w:tcPr>
          <w:p w14:paraId="14462E09" w14:textId="77777777" w:rsidR="00965BB8" w:rsidRPr="007F6C76" w:rsidRDefault="00965BB8" w:rsidP="00965BB8">
            <w:pPr>
              <w:pStyle w:val="acctmergecolhdg"/>
              <w:spacing w:line="240" w:lineRule="atLeast"/>
            </w:pPr>
            <w:r w:rsidRPr="007F6C76">
              <w:t xml:space="preserve">Consolidated </w:t>
            </w:r>
          </w:p>
          <w:p w14:paraId="6360BCAD" w14:textId="6AAB8C12" w:rsidR="00965BB8" w:rsidRPr="007F6C76" w:rsidRDefault="00965BB8" w:rsidP="00965BB8">
            <w:pPr>
              <w:pStyle w:val="acctmergecolhdg"/>
              <w:spacing w:line="240" w:lineRule="atLeast"/>
            </w:pPr>
            <w:r w:rsidRPr="007F6C76">
              <w:t xml:space="preserve">financial statements </w:t>
            </w:r>
          </w:p>
        </w:tc>
        <w:tc>
          <w:tcPr>
            <w:tcW w:w="180" w:type="dxa"/>
            <w:shd w:val="clear" w:color="auto" w:fill="auto"/>
          </w:tcPr>
          <w:p w14:paraId="1133158A" w14:textId="77777777" w:rsidR="00965BB8" w:rsidRPr="007F6C76" w:rsidRDefault="00965BB8" w:rsidP="00965BB8">
            <w:pPr>
              <w:pStyle w:val="acctmergecolhdg"/>
              <w:spacing w:line="240" w:lineRule="atLeast"/>
            </w:pPr>
          </w:p>
        </w:tc>
        <w:tc>
          <w:tcPr>
            <w:tcW w:w="2160" w:type="dxa"/>
            <w:gridSpan w:val="3"/>
            <w:shd w:val="clear" w:color="auto" w:fill="auto"/>
          </w:tcPr>
          <w:p w14:paraId="6FCDF6B1" w14:textId="77777777" w:rsidR="00965BB8" w:rsidRPr="007F6C76" w:rsidRDefault="00965BB8" w:rsidP="00965BB8">
            <w:pPr>
              <w:pStyle w:val="acctmergecolhdg"/>
              <w:spacing w:line="240" w:lineRule="atLeast"/>
            </w:pPr>
            <w:r w:rsidRPr="007F6C76">
              <w:t xml:space="preserve">Separate </w:t>
            </w:r>
          </w:p>
          <w:p w14:paraId="4B7DE0E8" w14:textId="62672A2C" w:rsidR="00965BB8" w:rsidRPr="007F6C76" w:rsidRDefault="00965BB8" w:rsidP="00965BB8">
            <w:pPr>
              <w:pStyle w:val="acctmergecolhdg"/>
              <w:spacing w:line="240" w:lineRule="atLeast"/>
            </w:pPr>
            <w:r w:rsidRPr="007F6C76">
              <w:t xml:space="preserve">financial statements </w:t>
            </w:r>
          </w:p>
        </w:tc>
      </w:tr>
      <w:tr w:rsidR="004B1F3F" w:rsidRPr="007F6C76" w14:paraId="00FF92EE" w14:textId="77777777" w:rsidTr="00762B12">
        <w:trPr>
          <w:cantSplit/>
          <w:tblHeader/>
        </w:trPr>
        <w:tc>
          <w:tcPr>
            <w:tcW w:w="4493" w:type="dxa"/>
            <w:shd w:val="clear" w:color="auto" w:fill="auto"/>
          </w:tcPr>
          <w:p w14:paraId="616E3847" w14:textId="77777777" w:rsidR="004B1F3F" w:rsidRPr="007F6C76" w:rsidRDefault="004B1F3F" w:rsidP="00FA23C4">
            <w:pPr>
              <w:pStyle w:val="acctfourfigures"/>
              <w:spacing w:line="240" w:lineRule="atLeast"/>
              <w:jc w:val="center"/>
            </w:pPr>
          </w:p>
        </w:tc>
        <w:tc>
          <w:tcPr>
            <w:tcW w:w="1080" w:type="dxa"/>
            <w:shd w:val="clear" w:color="auto" w:fill="auto"/>
          </w:tcPr>
          <w:p w14:paraId="5C71DA47" w14:textId="575F2DA2" w:rsidR="004B1F3F" w:rsidRPr="007F6C76" w:rsidRDefault="00404F38" w:rsidP="0086750F">
            <w:pPr>
              <w:pStyle w:val="acctmergecolhdg"/>
              <w:spacing w:line="240" w:lineRule="atLeast"/>
              <w:rPr>
                <w:b w:val="0"/>
                <w:bCs/>
              </w:rPr>
            </w:pPr>
            <w:r>
              <w:rPr>
                <w:b w:val="0"/>
                <w:bCs/>
              </w:rPr>
              <w:t>201</w:t>
            </w:r>
            <w:r w:rsidR="00935EE2">
              <w:rPr>
                <w:b w:val="0"/>
                <w:bCs/>
              </w:rPr>
              <w:t>8</w:t>
            </w:r>
          </w:p>
        </w:tc>
        <w:tc>
          <w:tcPr>
            <w:tcW w:w="180" w:type="dxa"/>
            <w:shd w:val="clear" w:color="auto" w:fill="auto"/>
          </w:tcPr>
          <w:p w14:paraId="16CFB182" w14:textId="77777777" w:rsidR="004B1F3F" w:rsidRPr="007F6C76" w:rsidRDefault="004B1F3F" w:rsidP="0086750F">
            <w:pPr>
              <w:pStyle w:val="acctmergecolhdg"/>
              <w:spacing w:line="240" w:lineRule="atLeast"/>
              <w:rPr>
                <w:b w:val="0"/>
                <w:bCs/>
              </w:rPr>
            </w:pPr>
          </w:p>
        </w:tc>
        <w:tc>
          <w:tcPr>
            <w:tcW w:w="990" w:type="dxa"/>
            <w:shd w:val="clear" w:color="auto" w:fill="auto"/>
          </w:tcPr>
          <w:p w14:paraId="38D9884B" w14:textId="79667BDC" w:rsidR="004B1F3F" w:rsidRPr="007F6C76" w:rsidRDefault="00404F38" w:rsidP="0086750F">
            <w:pPr>
              <w:pStyle w:val="acctmergecolhdg"/>
              <w:spacing w:line="240" w:lineRule="atLeast"/>
              <w:rPr>
                <w:b w:val="0"/>
                <w:bCs/>
              </w:rPr>
            </w:pPr>
            <w:r>
              <w:rPr>
                <w:b w:val="0"/>
                <w:bCs/>
              </w:rPr>
              <w:t>201</w:t>
            </w:r>
            <w:r w:rsidR="00935EE2">
              <w:rPr>
                <w:b w:val="0"/>
                <w:bCs/>
              </w:rPr>
              <w:t>7</w:t>
            </w:r>
          </w:p>
        </w:tc>
        <w:tc>
          <w:tcPr>
            <w:tcW w:w="180" w:type="dxa"/>
            <w:shd w:val="clear" w:color="auto" w:fill="auto"/>
          </w:tcPr>
          <w:p w14:paraId="0C4E6457" w14:textId="77777777" w:rsidR="004B1F3F" w:rsidRPr="007F6C76" w:rsidRDefault="004B1F3F" w:rsidP="004B1F3F">
            <w:pPr>
              <w:pStyle w:val="acctmergecolhdg"/>
              <w:spacing w:line="240" w:lineRule="atLeast"/>
              <w:rPr>
                <w:b w:val="0"/>
                <w:bCs/>
              </w:rPr>
            </w:pPr>
          </w:p>
        </w:tc>
        <w:tc>
          <w:tcPr>
            <w:tcW w:w="990" w:type="dxa"/>
            <w:shd w:val="clear" w:color="auto" w:fill="auto"/>
          </w:tcPr>
          <w:p w14:paraId="366C0ED6" w14:textId="6BAAA938" w:rsidR="004B1F3F" w:rsidRPr="007F6C76" w:rsidRDefault="00404F38" w:rsidP="004B1F3F">
            <w:pPr>
              <w:pStyle w:val="acctmergecolhdg"/>
              <w:spacing w:line="240" w:lineRule="atLeast"/>
              <w:rPr>
                <w:b w:val="0"/>
                <w:bCs/>
              </w:rPr>
            </w:pPr>
            <w:r>
              <w:rPr>
                <w:b w:val="0"/>
                <w:bCs/>
              </w:rPr>
              <w:t>201</w:t>
            </w:r>
            <w:r w:rsidR="00935EE2">
              <w:rPr>
                <w:b w:val="0"/>
                <w:bCs/>
              </w:rPr>
              <w:t>8</w:t>
            </w:r>
          </w:p>
        </w:tc>
        <w:tc>
          <w:tcPr>
            <w:tcW w:w="180" w:type="dxa"/>
            <w:shd w:val="clear" w:color="auto" w:fill="auto"/>
          </w:tcPr>
          <w:p w14:paraId="6A81E82E" w14:textId="77777777" w:rsidR="004B1F3F" w:rsidRPr="007F6C76" w:rsidRDefault="004B1F3F" w:rsidP="004B1F3F">
            <w:pPr>
              <w:pStyle w:val="acctmergecolhdg"/>
              <w:spacing w:line="240" w:lineRule="atLeast"/>
              <w:rPr>
                <w:b w:val="0"/>
                <w:bCs/>
              </w:rPr>
            </w:pPr>
          </w:p>
        </w:tc>
        <w:tc>
          <w:tcPr>
            <w:tcW w:w="990" w:type="dxa"/>
            <w:shd w:val="clear" w:color="auto" w:fill="auto"/>
          </w:tcPr>
          <w:p w14:paraId="14B50EA5" w14:textId="0D2AC4C1" w:rsidR="004B1F3F" w:rsidRPr="007F6C76" w:rsidRDefault="00404F38" w:rsidP="004B1F3F">
            <w:pPr>
              <w:pStyle w:val="acctmergecolhdg"/>
              <w:spacing w:line="240" w:lineRule="atLeast"/>
              <w:rPr>
                <w:b w:val="0"/>
                <w:bCs/>
              </w:rPr>
            </w:pPr>
            <w:r>
              <w:rPr>
                <w:b w:val="0"/>
                <w:bCs/>
              </w:rPr>
              <w:t>201</w:t>
            </w:r>
            <w:r w:rsidR="00935EE2">
              <w:rPr>
                <w:b w:val="0"/>
                <w:bCs/>
              </w:rPr>
              <w:t>7</w:t>
            </w:r>
          </w:p>
        </w:tc>
      </w:tr>
      <w:tr w:rsidR="00274C7C" w:rsidRPr="007F6C76" w14:paraId="79BC4A20" w14:textId="77777777" w:rsidTr="00762B12">
        <w:trPr>
          <w:cantSplit/>
          <w:tblHeader/>
        </w:trPr>
        <w:tc>
          <w:tcPr>
            <w:tcW w:w="4493" w:type="dxa"/>
            <w:shd w:val="clear" w:color="auto" w:fill="auto"/>
          </w:tcPr>
          <w:p w14:paraId="67B476C5" w14:textId="77777777" w:rsidR="00274C7C" w:rsidRPr="007F6C76" w:rsidRDefault="00274C7C" w:rsidP="00FA23C4">
            <w:pPr>
              <w:spacing w:line="240" w:lineRule="atLeast"/>
              <w:rPr>
                <w:i/>
                <w:iCs/>
                <w:color w:val="0000FF"/>
              </w:rPr>
            </w:pPr>
          </w:p>
        </w:tc>
        <w:tc>
          <w:tcPr>
            <w:tcW w:w="4590" w:type="dxa"/>
            <w:gridSpan w:val="7"/>
            <w:shd w:val="clear" w:color="auto" w:fill="auto"/>
          </w:tcPr>
          <w:p w14:paraId="113D5A42" w14:textId="36400818" w:rsidR="00274C7C" w:rsidRPr="007F6C76" w:rsidRDefault="000E2D39" w:rsidP="000312D7">
            <w:pPr>
              <w:pStyle w:val="acctfourfigures"/>
              <w:spacing w:line="240" w:lineRule="atLeast"/>
              <w:jc w:val="center"/>
              <w:rPr>
                <w:i/>
                <w:iCs/>
              </w:rPr>
            </w:pPr>
            <w:r w:rsidRPr="007F6C76">
              <w:rPr>
                <w:i/>
                <w:iCs/>
              </w:rPr>
              <w:t xml:space="preserve">(in </w:t>
            </w:r>
            <w:r>
              <w:rPr>
                <w:i/>
                <w:iCs/>
              </w:rPr>
              <w:t>thousand</w:t>
            </w:r>
            <w:r w:rsidRPr="007F6C76">
              <w:rPr>
                <w:i/>
                <w:iCs/>
              </w:rPr>
              <w:t xml:space="preserve"> Baht)</w:t>
            </w:r>
          </w:p>
        </w:tc>
      </w:tr>
      <w:tr w:rsidR="00985DF9" w:rsidRPr="007F6C76" w14:paraId="0B76AF43" w14:textId="77777777" w:rsidTr="00762B12">
        <w:trPr>
          <w:cantSplit/>
        </w:trPr>
        <w:tc>
          <w:tcPr>
            <w:tcW w:w="4493" w:type="dxa"/>
            <w:shd w:val="clear" w:color="auto" w:fill="auto"/>
          </w:tcPr>
          <w:p w14:paraId="477497A6" w14:textId="158553C8" w:rsidR="00985DF9" w:rsidRPr="007A2D4D" w:rsidRDefault="004417AF" w:rsidP="00D106C0">
            <w:pPr>
              <w:spacing w:line="240" w:lineRule="atLeast"/>
              <w:rPr>
                <w:rFonts w:cstheme="minorBidi"/>
                <w:cs/>
                <w:lang w:bidi="th-TH"/>
              </w:rPr>
            </w:pPr>
            <w:r w:rsidRPr="007A2D4D">
              <w:t>Personnel</w:t>
            </w:r>
            <w:r w:rsidR="007A2D4D" w:rsidRPr="007A2D4D">
              <w:t xml:space="preserve"> </w:t>
            </w:r>
          </w:p>
        </w:tc>
        <w:tc>
          <w:tcPr>
            <w:tcW w:w="1080" w:type="dxa"/>
            <w:shd w:val="clear" w:color="auto" w:fill="auto"/>
          </w:tcPr>
          <w:p w14:paraId="5EEA960B" w14:textId="1715471D" w:rsidR="00985DF9" w:rsidRPr="007F6C76" w:rsidRDefault="004417AF" w:rsidP="0086750F">
            <w:pPr>
              <w:pStyle w:val="acctfourfigures"/>
              <w:tabs>
                <w:tab w:val="clear" w:pos="765"/>
                <w:tab w:val="decimal" w:pos="731"/>
              </w:tabs>
              <w:spacing w:line="240" w:lineRule="atLeast"/>
              <w:ind w:right="11"/>
              <w:jc w:val="right"/>
            </w:pPr>
            <w:r>
              <w:t>35,926</w:t>
            </w:r>
          </w:p>
        </w:tc>
        <w:tc>
          <w:tcPr>
            <w:tcW w:w="180" w:type="dxa"/>
            <w:shd w:val="clear" w:color="auto" w:fill="auto"/>
          </w:tcPr>
          <w:p w14:paraId="688AFC8F" w14:textId="77777777" w:rsidR="00985DF9" w:rsidRPr="007F6C76" w:rsidRDefault="00985DF9" w:rsidP="000312D7">
            <w:pPr>
              <w:pStyle w:val="acctfourfigures"/>
              <w:spacing w:line="240" w:lineRule="atLeast"/>
            </w:pPr>
          </w:p>
        </w:tc>
        <w:tc>
          <w:tcPr>
            <w:tcW w:w="990" w:type="dxa"/>
            <w:shd w:val="clear" w:color="auto" w:fill="auto"/>
          </w:tcPr>
          <w:p w14:paraId="3707EE9D" w14:textId="7C975FDC" w:rsidR="00985DF9" w:rsidRPr="007F6C76" w:rsidRDefault="004417AF" w:rsidP="000312D7">
            <w:pPr>
              <w:pStyle w:val="acctfourfigures"/>
              <w:tabs>
                <w:tab w:val="clear" w:pos="765"/>
                <w:tab w:val="decimal" w:pos="731"/>
              </w:tabs>
              <w:spacing w:line="240" w:lineRule="atLeast"/>
              <w:ind w:right="11"/>
            </w:pPr>
            <w:r>
              <w:t>20,491</w:t>
            </w:r>
          </w:p>
        </w:tc>
        <w:tc>
          <w:tcPr>
            <w:tcW w:w="180" w:type="dxa"/>
            <w:shd w:val="clear" w:color="auto" w:fill="auto"/>
          </w:tcPr>
          <w:p w14:paraId="4659CFC2" w14:textId="77777777" w:rsidR="00985DF9" w:rsidRPr="007F6C76" w:rsidRDefault="00985DF9" w:rsidP="000312D7">
            <w:pPr>
              <w:pStyle w:val="acctfourfigures"/>
              <w:spacing w:line="240" w:lineRule="atLeast"/>
            </w:pPr>
          </w:p>
        </w:tc>
        <w:tc>
          <w:tcPr>
            <w:tcW w:w="990" w:type="dxa"/>
            <w:shd w:val="clear" w:color="auto" w:fill="auto"/>
          </w:tcPr>
          <w:p w14:paraId="7E840D54" w14:textId="4B45B995" w:rsidR="00985DF9" w:rsidRPr="007F6C76" w:rsidRDefault="004417AF" w:rsidP="000312D7">
            <w:pPr>
              <w:pStyle w:val="acctfourfigures"/>
              <w:tabs>
                <w:tab w:val="clear" w:pos="765"/>
                <w:tab w:val="decimal" w:pos="731"/>
              </w:tabs>
              <w:spacing w:line="240" w:lineRule="atLeast"/>
              <w:ind w:right="11"/>
            </w:pPr>
            <w:r>
              <w:t>20,125</w:t>
            </w:r>
          </w:p>
        </w:tc>
        <w:tc>
          <w:tcPr>
            <w:tcW w:w="180" w:type="dxa"/>
            <w:shd w:val="clear" w:color="auto" w:fill="auto"/>
          </w:tcPr>
          <w:p w14:paraId="2B005723" w14:textId="77777777" w:rsidR="00985DF9" w:rsidRPr="007F6C76" w:rsidRDefault="00985DF9" w:rsidP="000312D7">
            <w:pPr>
              <w:pStyle w:val="acctfourfigures"/>
              <w:spacing w:line="240" w:lineRule="atLeast"/>
            </w:pPr>
          </w:p>
        </w:tc>
        <w:tc>
          <w:tcPr>
            <w:tcW w:w="990" w:type="dxa"/>
            <w:shd w:val="clear" w:color="auto" w:fill="auto"/>
          </w:tcPr>
          <w:p w14:paraId="471BAADD" w14:textId="2B06A5A8" w:rsidR="00985DF9" w:rsidRPr="007F6C76" w:rsidRDefault="004417AF" w:rsidP="000312D7">
            <w:pPr>
              <w:pStyle w:val="acctfourfigures"/>
              <w:tabs>
                <w:tab w:val="clear" w:pos="765"/>
                <w:tab w:val="decimal" w:pos="731"/>
              </w:tabs>
              <w:spacing w:line="240" w:lineRule="atLeast"/>
              <w:ind w:right="11"/>
            </w:pPr>
            <w:r>
              <w:t>13,080</w:t>
            </w:r>
          </w:p>
        </w:tc>
      </w:tr>
      <w:tr w:rsidR="00985DF9" w:rsidRPr="007F6C76" w14:paraId="2D7B655E" w14:textId="77777777" w:rsidTr="00762B12">
        <w:trPr>
          <w:cantSplit/>
        </w:trPr>
        <w:tc>
          <w:tcPr>
            <w:tcW w:w="4493" w:type="dxa"/>
            <w:shd w:val="clear" w:color="auto" w:fill="auto"/>
          </w:tcPr>
          <w:p w14:paraId="632E620C" w14:textId="4AF580B5" w:rsidR="00985DF9" w:rsidRPr="007A2D4D" w:rsidRDefault="004417AF" w:rsidP="000312D7">
            <w:pPr>
              <w:spacing w:line="240" w:lineRule="atLeast"/>
            </w:pPr>
            <w:r w:rsidRPr="007A2D4D">
              <w:t>Professional fee</w:t>
            </w:r>
            <w:r w:rsidR="007A2D4D" w:rsidRPr="007A2D4D">
              <w:t>s</w:t>
            </w:r>
          </w:p>
        </w:tc>
        <w:tc>
          <w:tcPr>
            <w:tcW w:w="1080" w:type="dxa"/>
            <w:shd w:val="clear" w:color="auto" w:fill="auto"/>
          </w:tcPr>
          <w:p w14:paraId="057455DB" w14:textId="7A7F7E5F" w:rsidR="00985DF9" w:rsidRPr="007F6C76" w:rsidRDefault="004417AF" w:rsidP="0086750F">
            <w:pPr>
              <w:pStyle w:val="acctfourfigures"/>
              <w:tabs>
                <w:tab w:val="clear" w:pos="765"/>
                <w:tab w:val="decimal" w:pos="731"/>
              </w:tabs>
              <w:spacing w:line="240" w:lineRule="atLeast"/>
              <w:ind w:right="11"/>
              <w:jc w:val="right"/>
            </w:pPr>
            <w:r>
              <w:t>12,957</w:t>
            </w:r>
          </w:p>
        </w:tc>
        <w:tc>
          <w:tcPr>
            <w:tcW w:w="180" w:type="dxa"/>
            <w:shd w:val="clear" w:color="auto" w:fill="auto"/>
          </w:tcPr>
          <w:p w14:paraId="5B0E70D3" w14:textId="77777777" w:rsidR="00985DF9" w:rsidRPr="007F6C76" w:rsidRDefault="00985DF9" w:rsidP="000312D7">
            <w:pPr>
              <w:pStyle w:val="acctfourfigures"/>
              <w:spacing w:line="240" w:lineRule="atLeast"/>
            </w:pPr>
          </w:p>
        </w:tc>
        <w:tc>
          <w:tcPr>
            <w:tcW w:w="990" w:type="dxa"/>
            <w:shd w:val="clear" w:color="auto" w:fill="auto"/>
          </w:tcPr>
          <w:p w14:paraId="540B2651" w14:textId="7BAC0AB4" w:rsidR="00985DF9" w:rsidRPr="007F6C76" w:rsidRDefault="004417AF" w:rsidP="000312D7">
            <w:pPr>
              <w:pStyle w:val="acctfourfigures"/>
              <w:tabs>
                <w:tab w:val="clear" w:pos="765"/>
                <w:tab w:val="decimal" w:pos="731"/>
              </w:tabs>
              <w:spacing w:line="240" w:lineRule="atLeast"/>
              <w:ind w:right="11"/>
            </w:pPr>
            <w:r>
              <w:t>9,209</w:t>
            </w:r>
          </w:p>
        </w:tc>
        <w:tc>
          <w:tcPr>
            <w:tcW w:w="180" w:type="dxa"/>
            <w:shd w:val="clear" w:color="auto" w:fill="auto"/>
          </w:tcPr>
          <w:p w14:paraId="4AC9DF32" w14:textId="77777777" w:rsidR="00985DF9" w:rsidRPr="007F6C76" w:rsidRDefault="00985DF9" w:rsidP="000312D7">
            <w:pPr>
              <w:pStyle w:val="acctfourfigures"/>
              <w:spacing w:line="240" w:lineRule="atLeast"/>
            </w:pPr>
          </w:p>
        </w:tc>
        <w:tc>
          <w:tcPr>
            <w:tcW w:w="990" w:type="dxa"/>
            <w:shd w:val="clear" w:color="auto" w:fill="auto"/>
          </w:tcPr>
          <w:p w14:paraId="3D845EFA" w14:textId="27F5DB14" w:rsidR="00985DF9" w:rsidRPr="007F6C76" w:rsidRDefault="004417AF" w:rsidP="000312D7">
            <w:pPr>
              <w:pStyle w:val="acctfourfigures"/>
              <w:tabs>
                <w:tab w:val="clear" w:pos="765"/>
                <w:tab w:val="decimal" w:pos="731"/>
              </w:tabs>
              <w:spacing w:line="240" w:lineRule="atLeast"/>
              <w:ind w:right="11"/>
            </w:pPr>
            <w:r>
              <w:t>8,349</w:t>
            </w:r>
          </w:p>
        </w:tc>
        <w:tc>
          <w:tcPr>
            <w:tcW w:w="180" w:type="dxa"/>
            <w:shd w:val="clear" w:color="auto" w:fill="auto"/>
          </w:tcPr>
          <w:p w14:paraId="1A3C602F" w14:textId="77777777" w:rsidR="00985DF9" w:rsidRPr="007F6C76" w:rsidRDefault="00985DF9" w:rsidP="000312D7">
            <w:pPr>
              <w:pStyle w:val="acctfourfigures"/>
              <w:spacing w:line="240" w:lineRule="atLeast"/>
            </w:pPr>
          </w:p>
        </w:tc>
        <w:tc>
          <w:tcPr>
            <w:tcW w:w="990" w:type="dxa"/>
            <w:shd w:val="clear" w:color="auto" w:fill="auto"/>
          </w:tcPr>
          <w:p w14:paraId="1942A9DE" w14:textId="249183BD" w:rsidR="00985DF9" w:rsidRPr="007F6C76" w:rsidRDefault="004417AF" w:rsidP="000312D7">
            <w:pPr>
              <w:pStyle w:val="acctfourfigures"/>
              <w:tabs>
                <w:tab w:val="clear" w:pos="765"/>
                <w:tab w:val="decimal" w:pos="731"/>
              </w:tabs>
              <w:spacing w:line="240" w:lineRule="atLeast"/>
              <w:ind w:right="11"/>
            </w:pPr>
            <w:r>
              <w:t>5,820</w:t>
            </w:r>
          </w:p>
        </w:tc>
      </w:tr>
      <w:tr w:rsidR="004417AF" w:rsidRPr="007F6C76" w14:paraId="09C7BD1B" w14:textId="77777777" w:rsidTr="00762B12">
        <w:trPr>
          <w:cantSplit/>
        </w:trPr>
        <w:tc>
          <w:tcPr>
            <w:tcW w:w="4493" w:type="dxa"/>
            <w:shd w:val="clear" w:color="auto" w:fill="auto"/>
          </w:tcPr>
          <w:p w14:paraId="27FE38BB" w14:textId="36EBD60E" w:rsidR="004417AF" w:rsidRPr="007A2D4D" w:rsidRDefault="004417AF" w:rsidP="00D106C0">
            <w:pPr>
              <w:spacing w:line="240" w:lineRule="atLeast"/>
              <w:rPr>
                <w:rFonts w:cs="Angsana New"/>
                <w:lang w:val="en-US" w:bidi="th-TH"/>
              </w:rPr>
            </w:pPr>
            <w:r w:rsidRPr="007A2D4D">
              <w:rPr>
                <w:rFonts w:cs="Angsana New"/>
                <w:lang w:val="en-US" w:bidi="th-TH"/>
              </w:rPr>
              <w:t xml:space="preserve">Utility </w:t>
            </w:r>
          </w:p>
        </w:tc>
        <w:tc>
          <w:tcPr>
            <w:tcW w:w="1080" w:type="dxa"/>
            <w:shd w:val="clear" w:color="auto" w:fill="auto"/>
          </w:tcPr>
          <w:p w14:paraId="5ED325CA" w14:textId="0F3E21BE" w:rsidR="004417AF" w:rsidRPr="007F6C76" w:rsidRDefault="004417AF" w:rsidP="0086750F">
            <w:pPr>
              <w:pStyle w:val="acctfourfigures"/>
              <w:tabs>
                <w:tab w:val="clear" w:pos="765"/>
                <w:tab w:val="decimal" w:pos="731"/>
              </w:tabs>
              <w:spacing w:line="240" w:lineRule="atLeast"/>
              <w:ind w:right="11"/>
              <w:jc w:val="right"/>
            </w:pPr>
            <w:r>
              <w:t>6,054</w:t>
            </w:r>
          </w:p>
        </w:tc>
        <w:tc>
          <w:tcPr>
            <w:tcW w:w="180" w:type="dxa"/>
            <w:shd w:val="clear" w:color="auto" w:fill="auto"/>
          </w:tcPr>
          <w:p w14:paraId="655D97A3" w14:textId="77777777" w:rsidR="004417AF" w:rsidRPr="007F6C76" w:rsidRDefault="004417AF" w:rsidP="000312D7">
            <w:pPr>
              <w:pStyle w:val="acctfourfigures"/>
              <w:spacing w:line="240" w:lineRule="atLeast"/>
            </w:pPr>
          </w:p>
        </w:tc>
        <w:tc>
          <w:tcPr>
            <w:tcW w:w="990" w:type="dxa"/>
            <w:shd w:val="clear" w:color="auto" w:fill="auto"/>
          </w:tcPr>
          <w:p w14:paraId="528F3F93" w14:textId="0045A49C" w:rsidR="004417AF" w:rsidRPr="007F6C76" w:rsidRDefault="004417AF" w:rsidP="000312D7">
            <w:pPr>
              <w:pStyle w:val="acctfourfigures"/>
              <w:tabs>
                <w:tab w:val="clear" w:pos="765"/>
                <w:tab w:val="decimal" w:pos="731"/>
              </w:tabs>
              <w:spacing w:line="240" w:lineRule="atLeast"/>
              <w:ind w:right="11"/>
            </w:pPr>
            <w:r>
              <w:t>5,382</w:t>
            </w:r>
          </w:p>
        </w:tc>
        <w:tc>
          <w:tcPr>
            <w:tcW w:w="180" w:type="dxa"/>
            <w:shd w:val="clear" w:color="auto" w:fill="auto"/>
          </w:tcPr>
          <w:p w14:paraId="5C86D1CD" w14:textId="77777777" w:rsidR="004417AF" w:rsidRPr="007F6C76" w:rsidRDefault="004417AF" w:rsidP="000312D7">
            <w:pPr>
              <w:pStyle w:val="acctfourfigures"/>
              <w:spacing w:line="240" w:lineRule="atLeast"/>
            </w:pPr>
          </w:p>
        </w:tc>
        <w:tc>
          <w:tcPr>
            <w:tcW w:w="990" w:type="dxa"/>
            <w:shd w:val="clear" w:color="auto" w:fill="auto"/>
          </w:tcPr>
          <w:p w14:paraId="3B2B98CA" w14:textId="74099173" w:rsidR="004417AF" w:rsidRPr="007F6C76" w:rsidRDefault="004417AF" w:rsidP="000312D7">
            <w:pPr>
              <w:pStyle w:val="acctfourfigures"/>
              <w:tabs>
                <w:tab w:val="clear" w:pos="765"/>
                <w:tab w:val="decimal" w:pos="731"/>
              </w:tabs>
              <w:spacing w:line="240" w:lineRule="atLeast"/>
              <w:ind w:right="11"/>
            </w:pPr>
            <w:r>
              <w:t>-</w:t>
            </w:r>
          </w:p>
        </w:tc>
        <w:tc>
          <w:tcPr>
            <w:tcW w:w="180" w:type="dxa"/>
            <w:shd w:val="clear" w:color="auto" w:fill="auto"/>
          </w:tcPr>
          <w:p w14:paraId="129145C4" w14:textId="77777777" w:rsidR="004417AF" w:rsidRPr="007F6C76" w:rsidRDefault="004417AF" w:rsidP="000312D7">
            <w:pPr>
              <w:pStyle w:val="acctfourfigures"/>
              <w:spacing w:line="240" w:lineRule="atLeast"/>
            </w:pPr>
          </w:p>
        </w:tc>
        <w:tc>
          <w:tcPr>
            <w:tcW w:w="990" w:type="dxa"/>
            <w:shd w:val="clear" w:color="auto" w:fill="auto"/>
          </w:tcPr>
          <w:p w14:paraId="6A2E3582" w14:textId="2437E741" w:rsidR="004417AF" w:rsidRPr="007F6C76" w:rsidRDefault="004417AF" w:rsidP="000312D7">
            <w:pPr>
              <w:pStyle w:val="acctfourfigures"/>
              <w:tabs>
                <w:tab w:val="clear" w:pos="765"/>
                <w:tab w:val="decimal" w:pos="731"/>
              </w:tabs>
              <w:spacing w:line="240" w:lineRule="atLeast"/>
              <w:ind w:right="11"/>
            </w:pPr>
            <w:r>
              <w:t>3</w:t>
            </w:r>
          </w:p>
        </w:tc>
      </w:tr>
      <w:tr w:rsidR="004417AF" w:rsidRPr="007F6C76" w14:paraId="3A55E60D" w14:textId="77777777" w:rsidTr="00762B12">
        <w:trPr>
          <w:cantSplit/>
        </w:trPr>
        <w:tc>
          <w:tcPr>
            <w:tcW w:w="4493" w:type="dxa"/>
            <w:shd w:val="clear" w:color="auto" w:fill="auto"/>
          </w:tcPr>
          <w:p w14:paraId="3616DC08" w14:textId="107FABFC" w:rsidR="004417AF" w:rsidRPr="007A2D4D" w:rsidRDefault="004417AF" w:rsidP="00D106C0">
            <w:pPr>
              <w:spacing w:line="240" w:lineRule="atLeast"/>
            </w:pPr>
            <w:r w:rsidRPr="007A2D4D">
              <w:t xml:space="preserve">Rental </w:t>
            </w:r>
          </w:p>
        </w:tc>
        <w:tc>
          <w:tcPr>
            <w:tcW w:w="1080" w:type="dxa"/>
            <w:shd w:val="clear" w:color="auto" w:fill="auto"/>
          </w:tcPr>
          <w:p w14:paraId="2603E69D" w14:textId="0237E735" w:rsidR="004417AF" w:rsidRPr="007F6C76" w:rsidRDefault="004417AF" w:rsidP="0086750F">
            <w:pPr>
              <w:pStyle w:val="acctfourfigures"/>
              <w:tabs>
                <w:tab w:val="clear" w:pos="765"/>
                <w:tab w:val="decimal" w:pos="731"/>
              </w:tabs>
              <w:spacing w:line="240" w:lineRule="atLeast"/>
              <w:ind w:right="11"/>
              <w:jc w:val="right"/>
            </w:pPr>
            <w:r>
              <w:t>5,721</w:t>
            </w:r>
          </w:p>
        </w:tc>
        <w:tc>
          <w:tcPr>
            <w:tcW w:w="180" w:type="dxa"/>
            <w:shd w:val="clear" w:color="auto" w:fill="auto"/>
          </w:tcPr>
          <w:p w14:paraId="7EB2E85A" w14:textId="77777777" w:rsidR="004417AF" w:rsidRPr="007F6C76" w:rsidRDefault="004417AF" w:rsidP="000312D7">
            <w:pPr>
              <w:pStyle w:val="acctfourfigures"/>
              <w:spacing w:line="240" w:lineRule="atLeast"/>
            </w:pPr>
          </w:p>
        </w:tc>
        <w:tc>
          <w:tcPr>
            <w:tcW w:w="990" w:type="dxa"/>
            <w:shd w:val="clear" w:color="auto" w:fill="auto"/>
          </w:tcPr>
          <w:p w14:paraId="3088C44D" w14:textId="079BA043" w:rsidR="004417AF" w:rsidRPr="007F6C76" w:rsidRDefault="004417AF" w:rsidP="000312D7">
            <w:pPr>
              <w:pStyle w:val="acctfourfigures"/>
              <w:tabs>
                <w:tab w:val="clear" w:pos="765"/>
                <w:tab w:val="decimal" w:pos="731"/>
              </w:tabs>
              <w:spacing w:line="240" w:lineRule="atLeast"/>
              <w:ind w:right="11"/>
            </w:pPr>
            <w:r>
              <w:t>2,494</w:t>
            </w:r>
          </w:p>
        </w:tc>
        <w:tc>
          <w:tcPr>
            <w:tcW w:w="180" w:type="dxa"/>
            <w:shd w:val="clear" w:color="auto" w:fill="auto"/>
          </w:tcPr>
          <w:p w14:paraId="09DF7E57" w14:textId="77777777" w:rsidR="004417AF" w:rsidRPr="007F6C76" w:rsidRDefault="004417AF" w:rsidP="000312D7">
            <w:pPr>
              <w:pStyle w:val="acctfourfigures"/>
              <w:spacing w:line="240" w:lineRule="atLeast"/>
            </w:pPr>
          </w:p>
        </w:tc>
        <w:tc>
          <w:tcPr>
            <w:tcW w:w="990" w:type="dxa"/>
            <w:shd w:val="clear" w:color="auto" w:fill="auto"/>
          </w:tcPr>
          <w:p w14:paraId="5DFE8434" w14:textId="2B1CFD85" w:rsidR="004417AF" w:rsidRPr="007F6C76" w:rsidRDefault="004417AF" w:rsidP="000312D7">
            <w:pPr>
              <w:pStyle w:val="acctfourfigures"/>
              <w:tabs>
                <w:tab w:val="clear" w:pos="765"/>
                <w:tab w:val="decimal" w:pos="731"/>
              </w:tabs>
              <w:spacing w:line="240" w:lineRule="atLeast"/>
              <w:ind w:right="11"/>
            </w:pPr>
            <w:r>
              <w:t>1,629</w:t>
            </w:r>
          </w:p>
        </w:tc>
        <w:tc>
          <w:tcPr>
            <w:tcW w:w="180" w:type="dxa"/>
            <w:shd w:val="clear" w:color="auto" w:fill="auto"/>
          </w:tcPr>
          <w:p w14:paraId="0822AC5D" w14:textId="77777777" w:rsidR="004417AF" w:rsidRPr="007F6C76" w:rsidRDefault="004417AF" w:rsidP="000312D7">
            <w:pPr>
              <w:pStyle w:val="acctfourfigures"/>
              <w:spacing w:line="240" w:lineRule="atLeast"/>
            </w:pPr>
          </w:p>
        </w:tc>
        <w:tc>
          <w:tcPr>
            <w:tcW w:w="990" w:type="dxa"/>
            <w:shd w:val="clear" w:color="auto" w:fill="auto"/>
          </w:tcPr>
          <w:p w14:paraId="353B2DB9" w14:textId="354A91B4" w:rsidR="004417AF" w:rsidRPr="007F6C76" w:rsidRDefault="004417AF" w:rsidP="000312D7">
            <w:pPr>
              <w:pStyle w:val="acctfourfigures"/>
              <w:tabs>
                <w:tab w:val="clear" w:pos="765"/>
                <w:tab w:val="decimal" w:pos="731"/>
              </w:tabs>
              <w:spacing w:line="240" w:lineRule="atLeast"/>
              <w:ind w:right="11"/>
            </w:pPr>
            <w:r>
              <w:t>205</w:t>
            </w:r>
          </w:p>
        </w:tc>
      </w:tr>
      <w:tr w:rsidR="004417AF" w:rsidRPr="007F6C76" w14:paraId="12A517CB" w14:textId="77777777" w:rsidTr="00762B12">
        <w:trPr>
          <w:cantSplit/>
        </w:trPr>
        <w:tc>
          <w:tcPr>
            <w:tcW w:w="4493" w:type="dxa"/>
            <w:shd w:val="clear" w:color="auto" w:fill="auto"/>
          </w:tcPr>
          <w:p w14:paraId="0371EDD7" w14:textId="0CF58E4F" w:rsidR="004417AF" w:rsidRPr="007A2D4D" w:rsidRDefault="004417AF" w:rsidP="00D106C0">
            <w:pPr>
              <w:spacing w:line="240" w:lineRule="atLeast"/>
            </w:pPr>
            <w:r w:rsidRPr="007A2D4D">
              <w:t xml:space="preserve">Travelling </w:t>
            </w:r>
          </w:p>
        </w:tc>
        <w:tc>
          <w:tcPr>
            <w:tcW w:w="1080" w:type="dxa"/>
            <w:shd w:val="clear" w:color="auto" w:fill="auto"/>
          </w:tcPr>
          <w:p w14:paraId="44BE0E9F" w14:textId="7D906B0B" w:rsidR="004417AF" w:rsidRPr="007F6C76" w:rsidRDefault="004417AF" w:rsidP="0086750F">
            <w:pPr>
              <w:pStyle w:val="acctfourfigures"/>
              <w:tabs>
                <w:tab w:val="clear" w:pos="765"/>
                <w:tab w:val="decimal" w:pos="731"/>
              </w:tabs>
              <w:spacing w:line="240" w:lineRule="atLeast"/>
              <w:ind w:right="11"/>
              <w:jc w:val="right"/>
            </w:pPr>
            <w:r>
              <w:t>5,130</w:t>
            </w:r>
          </w:p>
        </w:tc>
        <w:tc>
          <w:tcPr>
            <w:tcW w:w="180" w:type="dxa"/>
            <w:shd w:val="clear" w:color="auto" w:fill="auto"/>
          </w:tcPr>
          <w:p w14:paraId="4A43C879" w14:textId="77777777" w:rsidR="004417AF" w:rsidRPr="007F6C76" w:rsidRDefault="004417AF" w:rsidP="000312D7">
            <w:pPr>
              <w:pStyle w:val="acctfourfigures"/>
              <w:spacing w:line="240" w:lineRule="atLeast"/>
            </w:pPr>
          </w:p>
        </w:tc>
        <w:tc>
          <w:tcPr>
            <w:tcW w:w="990" w:type="dxa"/>
            <w:shd w:val="clear" w:color="auto" w:fill="auto"/>
          </w:tcPr>
          <w:p w14:paraId="256E9437" w14:textId="7EF8E98A" w:rsidR="004417AF" w:rsidRPr="007F6C76" w:rsidRDefault="004417AF" w:rsidP="000312D7">
            <w:pPr>
              <w:pStyle w:val="acctfourfigures"/>
              <w:tabs>
                <w:tab w:val="clear" w:pos="765"/>
                <w:tab w:val="decimal" w:pos="731"/>
              </w:tabs>
              <w:spacing w:line="240" w:lineRule="atLeast"/>
              <w:ind w:right="11"/>
            </w:pPr>
            <w:r>
              <w:t>1,626</w:t>
            </w:r>
          </w:p>
        </w:tc>
        <w:tc>
          <w:tcPr>
            <w:tcW w:w="180" w:type="dxa"/>
            <w:shd w:val="clear" w:color="auto" w:fill="auto"/>
          </w:tcPr>
          <w:p w14:paraId="1E38B5AF" w14:textId="77777777" w:rsidR="004417AF" w:rsidRPr="007F6C76" w:rsidRDefault="004417AF" w:rsidP="000312D7">
            <w:pPr>
              <w:pStyle w:val="acctfourfigures"/>
              <w:spacing w:line="240" w:lineRule="atLeast"/>
            </w:pPr>
          </w:p>
        </w:tc>
        <w:tc>
          <w:tcPr>
            <w:tcW w:w="990" w:type="dxa"/>
            <w:shd w:val="clear" w:color="auto" w:fill="auto"/>
          </w:tcPr>
          <w:p w14:paraId="009EBACB" w14:textId="0D072E20" w:rsidR="004417AF" w:rsidRPr="007F6C76" w:rsidRDefault="004417AF" w:rsidP="000312D7">
            <w:pPr>
              <w:pStyle w:val="acctfourfigures"/>
              <w:tabs>
                <w:tab w:val="clear" w:pos="765"/>
                <w:tab w:val="decimal" w:pos="731"/>
              </w:tabs>
              <w:spacing w:line="240" w:lineRule="atLeast"/>
              <w:ind w:right="11"/>
            </w:pPr>
            <w:r>
              <w:t>1,702</w:t>
            </w:r>
          </w:p>
        </w:tc>
        <w:tc>
          <w:tcPr>
            <w:tcW w:w="180" w:type="dxa"/>
            <w:shd w:val="clear" w:color="auto" w:fill="auto"/>
          </w:tcPr>
          <w:p w14:paraId="6470A468" w14:textId="77777777" w:rsidR="004417AF" w:rsidRPr="007F6C76" w:rsidRDefault="004417AF" w:rsidP="000312D7">
            <w:pPr>
              <w:pStyle w:val="acctfourfigures"/>
              <w:spacing w:line="240" w:lineRule="atLeast"/>
            </w:pPr>
          </w:p>
        </w:tc>
        <w:tc>
          <w:tcPr>
            <w:tcW w:w="990" w:type="dxa"/>
            <w:shd w:val="clear" w:color="auto" w:fill="auto"/>
          </w:tcPr>
          <w:p w14:paraId="50601F7E" w14:textId="33D650BA" w:rsidR="004417AF" w:rsidRPr="007F6C76" w:rsidRDefault="004417AF" w:rsidP="000312D7">
            <w:pPr>
              <w:pStyle w:val="acctfourfigures"/>
              <w:tabs>
                <w:tab w:val="clear" w:pos="765"/>
                <w:tab w:val="decimal" w:pos="731"/>
              </w:tabs>
              <w:spacing w:line="240" w:lineRule="atLeast"/>
              <w:ind w:right="11"/>
            </w:pPr>
            <w:r>
              <w:t>488</w:t>
            </w:r>
          </w:p>
        </w:tc>
      </w:tr>
      <w:tr w:rsidR="00985DF9" w:rsidRPr="007F6C76" w14:paraId="7FAF9B17" w14:textId="77777777" w:rsidTr="00762B12">
        <w:trPr>
          <w:cantSplit/>
        </w:trPr>
        <w:tc>
          <w:tcPr>
            <w:tcW w:w="4493" w:type="dxa"/>
            <w:shd w:val="clear" w:color="auto" w:fill="auto"/>
          </w:tcPr>
          <w:p w14:paraId="207875D7" w14:textId="4666EAA2" w:rsidR="00985DF9" w:rsidRPr="009B6897" w:rsidRDefault="00985DF9" w:rsidP="004417AF">
            <w:pPr>
              <w:spacing w:line="240" w:lineRule="atLeast"/>
              <w:rPr>
                <w:rFonts w:cstheme="minorBidi"/>
                <w:cs/>
                <w:lang w:bidi="th-TH"/>
              </w:rPr>
            </w:pPr>
            <w:r w:rsidRPr="007A2D4D">
              <w:t>Others</w:t>
            </w:r>
          </w:p>
        </w:tc>
        <w:tc>
          <w:tcPr>
            <w:tcW w:w="1080" w:type="dxa"/>
            <w:tcBorders>
              <w:bottom w:val="single" w:sz="4" w:space="0" w:color="auto"/>
            </w:tcBorders>
            <w:shd w:val="clear" w:color="auto" w:fill="auto"/>
          </w:tcPr>
          <w:p w14:paraId="484D76D9" w14:textId="09494438" w:rsidR="00985DF9" w:rsidRPr="007F6C76" w:rsidRDefault="004417AF" w:rsidP="0086750F">
            <w:pPr>
              <w:pStyle w:val="acctfourfigures"/>
              <w:tabs>
                <w:tab w:val="clear" w:pos="765"/>
                <w:tab w:val="decimal" w:pos="731"/>
              </w:tabs>
              <w:spacing w:line="240" w:lineRule="atLeast"/>
              <w:ind w:right="11"/>
              <w:jc w:val="right"/>
            </w:pPr>
            <w:r>
              <w:t>32,838</w:t>
            </w:r>
          </w:p>
        </w:tc>
        <w:tc>
          <w:tcPr>
            <w:tcW w:w="180" w:type="dxa"/>
            <w:shd w:val="clear" w:color="auto" w:fill="auto"/>
          </w:tcPr>
          <w:p w14:paraId="5ED53015" w14:textId="77777777" w:rsidR="00985DF9" w:rsidRPr="007F6C76" w:rsidRDefault="00985DF9" w:rsidP="000312D7">
            <w:pPr>
              <w:pStyle w:val="acctfourfigures"/>
              <w:spacing w:line="240" w:lineRule="atLeast"/>
            </w:pPr>
          </w:p>
        </w:tc>
        <w:tc>
          <w:tcPr>
            <w:tcW w:w="990" w:type="dxa"/>
            <w:tcBorders>
              <w:bottom w:val="single" w:sz="4" w:space="0" w:color="auto"/>
            </w:tcBorders>
            <w:shd w:val="clear" w:color="auto" w:fill="auto"/>
          </w:tcPr>
          <w:p w14:paraId="33A279E2" w14:textId="7A1B04CD" w:rsidR="00985DF9" w:rsidRPr="007F6C76" w:rsidRDefault="004417AF" w:rsidP="000312D7">
            <w:pPr>
              <w:pStyle w:val="acctfourfigures"/>
              <w:tabs>
                <w:tab w:val="clear" w:pos="765"/>
                <w:tab w:val="decimal" w:pos="731"/>
              </w:tabs>
              <w:spacing w:line="240" w:lineRule="atLeast"/>
              <w:ind w:right="11"/>
            </w:pPr>
            <w:r>
              <w:t>20,594</w:t>
            </w:r>
          </w:p>
        </w:tc>
        <w:tc>
          <w:tcPr>
            <w:tcW w:w="180" w:type="dxa"/>
            <w:shd w:val="clear" w:color="auto" w:fill="auto"/>
          </w:tcPr>
          <w:p w14:paraId="7B2AAE49" w14:textId="77777777" w:rsidR="00985DF9" w:rsidRPr="007F6C76" w:rsidRDefault="00985DF9" w:rsidP="000312D7">
            <w:pPr>
              <w:pStyle w:val="acctfourfigures"/>
              <w:spacing w:line="240" w:lineRule="atLeast"/>
            </w:pPr>
          </w:p>
        </w:tc>
        <w:tc>
          <w:tcPr>
            <w:tcW w:w="990" w:type="dxa"/>
            <w:tcBorders>
              <w:bottom w:val="single" w:sz="4" w:space="0" w:color="auto"/>
            </w:tcBorders>
            <w:shd w:val="clear" w:color="auto" w:fill="auto"/>
          </w:tcPr>
          <w:p w14:paraId="2F6D28E5" w14:textId="0805575D" w:rsidR="00985DF9" w:rsidRPr="007F6C76" w:rsidRDefault="004417AF" w:rsidP="000312D7">
            <w:pPr>
              <w:pStyle w:val="acctfourfigures"/>
              <w:tabs>
                <w:tab w:val="clear" w:pos="765"/>
                <w:tab w:val="decimal" w:pos="731"/>
              </w:tabs>
              <w:spacing w:line="240" w:lineRule="atLeast"/>
              <w:ind w:right="11"/>
            </w:pPr>
            <w:r>
              <w:t>4,793</w:t>
            </w:r>
          </w:p>
        </w:tc>
        <w:tc>
          <w:tcPr>
            <w:tcW w:w="180" w:type="dxa"/>
            <w:shd w:val="clear" w:color="auto" w:fill="auto"/>
          </w:tcPr>
          <w:p w14:paraId="09C6B522" w14:textId="77777777" w:rsidR="00985DF9" w:rsidRPr="007F6C76" w:rsidRDefault="00985DF9" w:rsidP="000312D7">
            <w:pPr>
              <w:pStyle w:val="acctfourfigures"/>
              <w:spacing w:line="240" w:lineRule="atLeast"/>
            </w:pPr>
          </w:p>
        </w:tc>
        <w:tc>
          <w:tcPr>
            <w:tcW w:w="990" w:type="dxa"/>
            <w:tcBorders>
              <w:bottom w:val="single" w:sz="4" w:space="0" w:color="auto"/>
            </w:tcBorders>
            <w:shd w:val="clear" w:color="auto" w:fill="auto"/>
          </w:tcPr>
          <w:p w14:paraId="271F87F5" w14:textId="015631D2" w:rsidR="00985DF9" w:rsidRPr="007F6C76" w:rsidRDefault="004417AF" w:rsidP="000312D7">
            <w:pPr>
              <w:pStyle w:val="acctfourfigures"/>
              <w:tabs>
                <w:tab w:val="clear" w:pos="765"/>
                <w:tab w:val="decimal" w:pos="731"/>
              </w:tabs>
              <w:spacing w:line="240" w:lineRule="atLeast"/>
              <w:ind w:right="11"/>
            </w:pPr>
            <w:r>
              <w:t>750</w:t>
            </w:r>
          </w:p>
        </w:tc>
      </w:tr>
      <w:tr w:rsidR="00985DF9" w:rsidRPr="007F6C76" w14:paraId="1A1AA78A" w14:textId="77777777" w:rsidTr="00762B12">
        <w:trPr>
          <w:cantSplit/>
        </w:trPr>
        <w:tc>
          <w:tcPr>
            <w:tcW w:w="4493" w:type="dxa"/>
            <w:shd w:val="clear" w:color="auto" w:fill="auto"/>
          </w:tcPr>
          <w:p w14:paraId="0EDDC070" w14:textId="77777777" w:rsidR="00985DF9" w:rsidRPr="007F6C76" w:rsidRDefault="00985DF9" w:rsidP="000312D7">
            <w:pPr>
              <w:spacing w:line="240" w:lineRule="atLeast"/>
              <w:rPr>
                <w:b/>
                <w:bCs/>
              </w:rPr>
            </w:pPr>
            <w:r w:rsidRPr="007F6C76">
              <w:rPr>
                <w:b/>
                <w:bCs/>
              </w:rPr>
              <w:t>Total</w:t>
            </w:r>
          </w:p>
        </w:tc>
        <w:tc>
          <w:tcPr>
            <w:tcW w:w="1080" w:type="dxa"/>
            <w:tcBorders>
              <w:top w:val="single" w:sz="4" w:space="0" w:color="auto"/>
              <w:bottom w:val="double" w:sz="4" w:space="0" w:color="auto"/>
            </w:tcBorders>
            <w:shd w:val="clear" w:color="auto" w:fill="auto"/>
          </w:tcPr>
          <w:p w14:paraId="6C2C3E8F" w14:textId="2C947F5F" w:rsidR="00985DF9" w:rsidRPr="007F6C76" w:rsidRDefault="004417AF" w:rsidP="0086750F">
            <w:pPr>
              <w:pStyle w:val="acctfourfigures"/>
              <w:tabs>
                <w:tab w:val="clear" w:pos="765"/>
                <w:tab w:val="decimal" w:pos="731"/>
              </w:tabs>
              <w:spacing w:line="240" w:lineRule="atLeast"/>
              <w:ind w:right="11"/>
              <w:jc w:val="right"/>
              <w:rPr>
                <w:b/>
                <w:bCs/>
              </w:rPr>
            </w:pPr>
            <w:r>
              <w:rPr>
                <w:b/>
                <w:bCs/>
              </w:rPr>
              <w:t>98,626</w:t>
            </w:r>
          </w:p>
        </w:tc>
        <w:tc>
          <w:tcPr>
            <w:tcW w:w="180" w:type="dxa"/>
            <w:shd w:val="clear" w:color="auto" w:fill="auto"/>
          </w:tcPr>
          <w:p w14:paraId="7868E4CA" w14:textId="77777777" w:rsidR="00985DF9" w:rsidRPr="007F6C76" w:rsidRDefault="00985DF9" w:rsidP="000312D7">
            <w:pPr>
              <w:pStyle w:val="acctfourfigures"/>
              <w:spacing w:line="240" w:lineRule="atLeast"/>
              <w:rPr>
                <w:b/>
                <w:bCs/>
              </w:rPr>
            </w:pPr>
          </w:p>
        </w:tc>
        <w:tc>
          <w:tcPr>
            <w:tcW w:w="990" w:type="dxa"/>
            <w:tcBorders>
              <w:top w:val="single" w:sz="4" w:space="0" w:color="auto"/>
              <w:bottom w:val="double" w:sz="4" w:space="0" w:color="auto"/>
            </w:tcBorders>
            <w:shd w:val="clear" w:color="auto" w:fill="auto"/>
          </w:tcPr>
          <w:p w14:paraId="6B1E0880" w14:textId="1D4C3C2D" w:rsidR="00985DF9" w:rsidRPr="007F6C76" w:rsidRDefault="004417AF" w:rsidP="000312D7">
            <w:pPr>
              <w:pStyle w:val="acctfourfigures"/>
              <w:tabs>
                <w:tab w:val="clear" w:pos="765"/>
                <w:tab w:val="decimal" w:pos="731"/>
              </w:tabs>
              <w:spacing w:line="240" w:lineRule="atLeast"/>
              <w:ind w:right="11"/>
              <w:rPr>
                <w:b/>
                <w:bCs/>
              </w:rPr>
            </w:pPr>
            <w:r>
              <w:rPr>
                <w:b/>
                <w:bCs/>
              </w:rPr>
              <w:t>59,796</w:t>
            </w:r>
          </w:p>
        </w:tc>
        <w:tc>
          <w:tcPr>
            <w:tcW w:w="180" w:type="dxa"/>
            <w:shd w:val="clear" w:color="auto" w:fill="auto"/>
          </w:tcPr>
          <w:p w14:paraId="7A38FEB9" w14:textId="77777777" w:rsidR="00985DF9" w:rsidRPr="007F6C76" w:rsidRDefault="00985DF9" w:rsidP="000312D7">
            <w:pPr>
              <w:pStyle w:val="acctfourfigures"/>
              <w:spacing w:line="240" w:lineRule="atLeast"/>
              <w:rPr>
                <w:b/>
                <w:bCs/>
              </w:rPr>
            </w:pPr>
          </w:p>
        </w:tc>
        <w:tc>
          <w:tcPr>
            <w:tcW w:w="990" w:type="dxa"/>
            <w:tcBorders>
              <w:top w:val="single" w:sz="4" w:space="0" w:color="auto"/>
              <w:bottom w:val="double" w:sz="4" w:space="0" w:color="auto"/>
            </w:tcBorders>
            <w:shd w:val="clear" w:color="auto" w:fill="auto"/>
          </w:tcPr>
          <w:p w14:paraId="7790F285" w14:textId="32ED9228" w:rsidR="00985DF9" w:rsidRPr="007F6C76" w:rsidRDefault="004417AF" w:rsidP="000312D7">
            <w:pPr>
              <w:pStyle w:val="acctfourfigures"/>
              <w:tabs>
                <w:tab w:val="clear" w:pos="765"/>
                <w:tab w:val="decimal" w:pos="731"/>
              </w:tabs>
              <w:spacing w:line="240" w:lineRule="atLeast"/>
              <w:ind w:right="11"/>
              <w:rPr>
                <w:b/>
                <w:bCs/>
              </w:rPr>
            </w:pPr>
            <w:r>
              <w:rPr>
                <w:b/>
                <w:bCs/>
              </w:rPr>
              <w:t>36,598</w:t>
            </w:r>
          </w:p>
        </w:tc>
        <w:tc>
          <w:tcPr>
            <w:tcW w:w="180" w:type="dxa"/>
            <w:shd w:val="clear" w:color="auto" w:fill="auto"/>
          </w:tcPr>
          <w:p w14:paraId="0EB4C724" w14:textId="77777777" w:rsidR="00985DF9" w:rsidRPr="007F6C76" w:rsidRDefault="00985DF9" w:rsidP="000312D7">
            <w:pPr>
              <w:pStyle w:val="acctfourfigures"/>
              <w:spacing w:line="240" w:lineRule="atLeast"/>
              <w:rPr>
                <w:b/>
                <w:bCs/>
              </w:rPr>
            </w:pPr>
          </w:p>
        </w:tc>
        <w:tc>
          <w:tcPr>
            <w:tcW w:w="990" w:type="dxa"/>
            <w:tcBorders>
              <w:top w:val="single" w:sz="4" w:space="0" w:color="auto"/>
              <w:bottom w:val="double" w:sz="4" w:space="0" w:color="auto"/>
            </w:tcBorders>
            <w:shd w:val="clear" w:color="auto" w:fill="auto"/>
          </w:tcPr>
          <w:p w14:paraId="48485611" w14:textId="5A43D8AD" w:rsidR="00985DF9" w:rsidRPr="007F6C76" w:rsidRDefault="004417AF" w:rsidP="000312D7">
            <w:pPr>
              <w:pStyle w:val="acctfourfigures"/>
              <w:tabs>
                <w:tab w:val="clear" w:pos="765"/>
                <w:tab w:val="decimal" w:pos="731"/>
              </w:tabs>
              <w:spacing w:line="240" w:lineRule="atLeast"/>
              <w:ind w:right="11"/>
              <w:rPr>
                <w:b/>
                <w:bCs/>
              </w:rPr>
            </w:pPr>
            <w:r>
              <w:rPr>
                <w:b/>
                <w:bCs/>
              </w:rPr>
              <w:t>20,346</w:t>
            </w:r>
          </w:p>
        </w:tc>
      </w:tr>
    </w:tbl>
    <w:p w14:paraId="1F83FEAD" w14:textId="5F919C14" w:rsidR="00E26D81" w:rsidRDefault="00E26D81" w:rsidP="009C1E35"/>
    <w:p w14:paraId="5C9393E5" w14:textId="2FFD4DD0" w:rsidR="00985DF9" w:rsidRPr="007F6C76" w:rsidRDefault="00723454" w:rsidP="007C4301">
      <w:pPr>
        <w:pStyle w:val="Heading1"/>
        <w:numPr>
          <w:ilvl w:val="0"/>
          <w:numId w:val="1"/>
        </w:numPr>
        <w:ind w:left="540" w:hanging="540"/>
        <w:rPr>
          <w:rFonts w:cs="Angsana New"/>
          <w:lang w:bidi="th-TH"/>
        </w:rPr>
      </w:pPr>
      <w:r>
        <w:t xml:space="preserve"> </w:t>
      </w:r>
      <w:r w:rsidR="00985DF9" w:rsidRPr="007F6C76">
        <w:t>Employee benefit expense</w:t>
      </w:r>
      <w:r w:rsidR="00E00EDC">
        <w:rPr>
          <w:rFonts w:cs="Angsana New"/>
          <w:lang w:val="en-US" w:bidi="th-TH"/>
        </w:rPr>
        <w:t>s</w:t>
      </w:r>
      <w:r w:rsidR="00985DF9" w:rsidRPr="007F6C76">
        <w:t xml:space="preserve"> </w:t>
      </w:r>
      <w:r w:rsidR="00274C7C" w:rsidRPr="007F6C76">
        <w:t xml:space="preserve"> </w:t>
      </w:r>
      <w:r w:rsidR="00985DF9" w:rsidRPr="007F6C76">
        <w:t xml:space="preserve"> </w:t>
      </w:r>
    </w:p>
    <w:p w14:paraId="249D9D1F" w14:textId="77777777" w:rsidR="009C1E35" w:rsidRPr="007F6C76" w:rsidRDefault="009C1E35" w:rsidP="009C1E35">
      <w:pPr>
        <w:rPr>
          <w:rFonts w:cs="Angsana New"/>
          <w:lang w:bidi="th-TH"/>
        </w:rPr>
      </w:pPr>
    </w:p>
    <w:tbl>
      <w:tblPr>
        <w:tblW w:w="9270" w:type="dxa"/>
        <w:tblInd w:w="529" w:type="dxa"/>
        <w:tblLayout w:type="fixed"/>
        <w:tblCellMar>
          <w:left w:w="79" w:type="dxa"/>
          <w:right w:w="79" w:type="dxa"/>
        </w:tblCellMar>
        <w:tblLook w:val="0000" w:firstRow="0" w:lastRow="0" w:firstColumn="0" w:lastColumn="0" w:noHBand="0" w:noVBand="0"/>
      </w:tblPr>
      <w:tblGrid>
        <w:gridCol w:w="4050"/>
        <w:gridCol w:w="720"/>
        <w:gridCol w:w="990"/>
        <w:gridCol w:w="180"/>
        <w:gridCol w:w="990"/>
        <w:gridCol w:w="180"/>
        <w:gridCol w:w="990"/>
        <w:gridCol w:w="180"/>
        <w:gridCol w:w="990"/>
      </w:tblGrid>
      <w:tr w:rsidR="0081202F" w:rsidRPr="007F6C76" w14:paraId="3AD73589" w14:textId="77777777" w:rsidTr="00762B12">
        <w:trPr>
          <w:cantSplit/>
          <w:tblHeader/>
        </w:trPr>
        <w:tc>
          <w:tcPr>
            <w:tcW w:w="4050" w:type="dxa"/>
          </w:tcPr>
          <w:p w14:paraId="4DA17B70" w14:textId="77777777" w:rsidR="0081202F" w:rsidRPr="007F6C76" w:rsidRDefault="0081202F" w:rsidP="009C1E35"/>
        </w:tc>
        <w:tc>
          <w:tcPr>
            <w:tcW w:w="720" w:type="dxa"/>
          </w:tcPr>
          <w:p w14:paraId="470954F9" w14:textId="77777777" w:rsidR="0081202F" w:rsidRPr="007F6C76" w:rsidRDefault="0081202F" w:rsidP="009C1E35">
            <w:pPr>
              <w:pStyle w:val="acctmergecolhdg"/>
              <w:spacing w:line="240" w:lineRule="atLeast"/>
            </w:pPr>
          </w:p>
        </w:tc>
        <w:tc>
          <w:tcPr>
            <w:tcW w:w="2160" w:type="dxa"/>
            <w:gridSpan w:val="3"/>
          </w:tcPr>
          <w:p w14:paraId="4C0DB3C4" w14:textId="77777777" w:rsidR="0081202F" w:rsidRPr="007F6C76" w:rsidRDefault="0081202F" w:rsidP="009C1E35">
            <w:pPr>
              <w:pStyle w:val="acctmergecolhdg"/>
              <w:spacing w:line="240" w:lineRule="atLeast"/>
            </w:pPr>
            <w:r w:rsidRPr="007F6C76">
              <w:t xml:space="preserve">Consolidated </w:t>
            </w:r>
          </w:p>
          <w:p w14:paraId="44B641D7" w14:textId="7F296BED" w:rsidR="0081202F" w:rsidRPr="007F6C76" w:rsidRDefault="0081202F" w:rsidP="009C1E35">
            <w:pPr>
              <w:pStyle w:val="acctmergecolhdg"/>
              <w:spacing w:line="240" w:lineRule="atLeast"/>
            </w:pPr>
            <w:r w:rsidRPr="007F6C76">
              <w:t xml:space="preserve">financial statements </w:t>
            </w:r>
          </w:p>
        </w:tc>
        <w:tc>
          <w:tcPr>
            <w:tcW w:w="180" w:type="dxa"/>
          </w:tcPr>
          <w:p w14:paraId="1F08B491" w14:textId="77777777" w:rsidR="0081202F" w:rsidRPr="007F6C76" w:rsidRDefault="0081202F" w:rsidP="009C1E35">
            <w:pPr>
              <w:pStyle w:val="acctmergecolhdg"/>
              <w:spacing w:line="240" w:lineRule="atLeast"/>
            </w:pPr>
          </w:p>
        </w:tc>
        <w:tc>
          <w:tcPr>
            <w:tcW w:w="2160" w:type="dxa"/>
            <w:gridSpan w:val="3"/>
          </w:tcPr>
          <w:p w14:paraId="2C03E1E3" w14:textId="77777777" w:rsidR="0081202F" w:rsidRPr="007F6C76" w:rsidRDefault="0081202F" w:rsidP="009C1E35">
            <w:pPr>
              <w:pStyle w:val="acctmergecolhdg"/>
              <w:spacing w:line="240" w:lineRule="atLeast"/>
            </w:pPr>
            <w:r w:rsidRPr="007F6C76">
              <w:t xml:space="preserve">Separate </w:t>
            </w:r>
          </w:p>
          <w:p w14:paraId="2BFD98AF" w14:textId="79F908CB" w:rsidR="0081202F" w:rsidRPr="007F6C76" w:rsidRDefault="0081202F" w:rsidP="009C1E35">
            <w:pPr>
              <w:pStyle w:val="acctmergecolhdg"/>
              <w:spacing w:line="240" w:lineRule="atLeast"/>
            </w:pPr>
            <w:r w:rsidRPr="007F6C76">
              <w:t xml:space="preserve">financial statements </w:t>
            </w:r>
          </w:p>
        </w:tc>
      </w:tr>
      <w:tr w:rsidR="0081202F" w:rsidRPr="007F6C76" w14:paraId="038D9EDA" w14:textId="77777777" w:rsidTr="00762B12">
        <w:trPr>
          <w:cantSplit/>
          <w:tblHeader/>
        </w:trPr>
        <w:tc>
          <w:tcPr>
            <w:tcW w:w="4050" w:type="dxa"/>
          </w:tcPr>
          <w:p w14:paraId="6D2D98F1" w14:textId="77777777" w:rsidR="0081202F" w:rsidRPr="007F6C76" w:rsidRDefault="0081202F" w:rsidP="009C1E35"/>
        </w:tc>
        <w:tc>
          <w:tcPr>
            <w:tcW w:w="720" w:type="dxa"/>
          </w:tcPr>
          <w:p w14:paraId="09513D08" w14:textId="751E9D7B" w:rsidR="0081202F" w:rsidRPr="007F6C76" w:rsidRDefault="0081202F" w:rsidP="004B1F3F">
            <w:pPr>
              <w:pStyle w:val="acctmergecolhdg"/>
              <w:spacing w:line="240" w:lineRule="atLeast"/>
              <w:rPr>
                <w:b w:val="0"/>
                <w:bCs/>
                <w:i/>
                <w:iCs/>
              </w:rPr>
            </w:pPr>
          </w:p>
        </w:tc>
        <w:tc>
          <w:tcPr>
            <w:tcW w:w="990" w:type="dxa"/>
            <w:shd w:val="clear" w:color="auto" w:fill="auto"/>
          </w:tcPr>
          <w:p w14:paraId="0C9F098B" w14:textId="590DA54D" w:rsidR="0081202F" w:rsidRPr="007F6C76" w:rsidRDefault="00404F38" w:rsidP="004B1F3F">
            <w:pPr>
              <w:pStyle w:val="acctmergecolhdg"/>
              <w:spacing w:line="240" w:lineRule="atLeast"/>
              <w:rPr>
                <w:b w:val="0"/>
                <w:bCs/>
              </w:rPr>
            </w:pPr>
            <w:r>
              <w:rPr>
                <w:b w:val="0"/>
                <w:bCs/>
              </w:rPr>
              <w:t>201</w:t>
            </w:r>
            <w:r w:rsidR="00935EE2">
              <w:rPr>
                <w:b w:val="0"/>
                <w:bCs/>
              </w:rPr>
              <w:t>8</w:t>
            </w:r>
          </w:p>
        </w:tc>
        <w:tc>
          <w:tcPr>
            <w:tcW w:w="180" w:type="dxa"/>
            <w:shd w:val="clear" w:color="auto" w:fill="auto"/>
          </w:tcPr>
          <w:p w14:paraId="4C3DBE5C" w14:textId="77777777" w:rsidR="0081202F" w:rsidRPr="007F6C76" w:rsidRDefault="0081202F" w:rsidP="004B1F3F">
            <w:pPr>
              <w:pStyle w:val="acctmergecolhdg"/>
              <w:spacing w:line="240" w:lineRule="atLeast"/>
              <w:rPr>
                <w:b w:val="0"/>
                <w:bCs/>
              </w:rPr>
            </w:pPr>
          </w:p>
        </w:tc>
        <w:tc>
          <w:tcPr>
            <w:tcW w:w="990" w:type="dxa"/>
            <w:shd w:val="clear" w:color="auto" w:fill="auto"/>
          </w:tcPr>
          <w:p w14:paraId="77BCB758" w14:textId="7B8B6777" w:rsidR="0081202F" w:rsidRPr="007F6C76" w:rsidRDefault="00404F38" w:rsidP="004B1F3F">
            <w:pPr>
              <w:pStyle w:val="acctmergecolhdg"/>
              <w:spacing w:line="240" w:lineRule="atLeast"/>
              <w:rPr>
                <w:b w:val="0"/>
                <w:bCs/>
              </w:rPr>
            </w:pPr>
            <w:r>
              <w:rPr>
                <w:b w:val="0"/>
                <w:bCs/>
              </w:rPr>
              <w:t>201</w:t>
            </w:r>
            <w:r w:rsidR="00935EE2">
              <w:rPr>
                <w:b w:val="0"/>
                <w:bCs/>
              </w:rPr>
              <w:t>7</w:t>
            </w:r>
          </w:p>
        </w:tc>
        <w:tc>
          <w:tcPr>
            <w:tcW w:w="180" w:type="dxa"/>
            <w:shd w:val="clear" w:color="auto" w:fill="auto"/>
          </w:tcPr>
          <w:p w14:paraId="1DD2A8B3" w14:textId="77777777" w:rsidR="0081202F" w:rsidRPr="007F6C76" w:rsidRDefault="0081202F" w:rsidP="004B1F3F">
            <w:pPr>
              <w:pStyle w:val="acctmergecolhdg"/>
              <w:spacing w:line="240" w:lineRule="atLeast"/>
              <w:rPr>
                <w:b w:val="0"/>
                <w:bCs/>
              </w:rPr>
            </w:pPr>
          </w:p>
        </w:tc>
        <w:tc>
          <w:tcPr>
            <w:tcW w:w="990" w:type="dxa"/>
            <w:shd w:val="clear" w:color="auto" w:fill="auto"/>
          </w:tcPr>
          <w:p w14:paraId="359EAD13" w14:textId="2E0D4109" w:rsidR="0081202F" w:rsidRPr="007F6C76" w:rsidRDefault="00404F38" w:rsidP="004B1F3F">
            <w:pPr>
              <w:pStyle w:val="acctmergecolhdg"/>
              <w:spacing w:line="240" w:lineRule="atLeast"/>
              <w:rPr>
                <w:b w:val="0"/>
                <w:bCs/>
              </w:rPr>
            </w:pPr>
            <w:r>
              <w:rPr>
                <w:b w:val="0"/>
                <w:bCs/>
              </w:rPr>
              <w:t>201</w:t>
            </w:r>
            <w:r w:rsidR="00935EE2">
              <w:rPr>
                <w:b w:val="0"/>
                <w:bCs/>
              </w:rPr>
              <w:t>8</w:t>
            </w:r>
          </w:p>
        </w:tc>
        <w:tc>
          <w:tcPr>
            <w:tcW w:w="180" w:type="dxa"/>
            <w:shd w:val="clear" w:color="auto" w:fill="auto"/>
          </w:tcPr>
          <w:p w14:paraId="236287C6" w14:textId="77777777" w:rsidR="0081202F" w:rsidRPr="007F6C76" w:rsidRDefault="0081202F" w:rsidP="004B1F3F">
            <w:pPr>
              <w:pStyle w:val="acctmergecolhdg"/>
              <w:spacing w:line="240" w:lineRule="atLeast"/>
              <w:rPr>
                <w:b w:val="0"/>
                <w:bCs/>
              </w:rPr>
            </w:pPr>
          </w:p>
        </w:tc>
        <w:tc>
          <w:tcPr>
            <w:tcW w:w="990" w:type="dxa"/>
            <w:shd w:val="clear" w:color="auto" w:fill="auto"/>
          </w:tcPr>
          <w:p w14:paraId="15FF708D" w14:textId="4D84B309" w:rsidR="0081202F" w:rsidRPr="007F6C76" w:rsidRDefault="00404F38" w:rsidP="004B1F3F">
            <w:pPr>
              <w:pStyle w:val="acctmergecolhdg"/>
              <w:spacing w:line="240" w:lineRule="atLeast"/>
              <w:rPr>
                <w:b w:val="0"/>
                <w:bCs/>
              </w:rPr>
            </w:pPr>
            <w:r>
              <w:rPr>
                <w:b w:val="0"/>
                <w:bCs/>
              </w:rPr>
              <w:t>201</w:t>
            </w:r>
            <w:r w:rsidR="00935EE2">
              <w:rPr>
                <w:b w:val="0"/>
                <w:bCs/>
              </w:rPr>
              <w:t>7</w:t>
            </w:r>
          </w:p>
        </w:tc>
      </w:tr>
      <w:tr w:rsidR="007813D7" w:rsidRPr="007F6C76" w14:paraId="386D056E" w14:textId="77777777" w:rsidTr="00762B12">
        <w:trPr>
          <w:cantSplit/>
        </w:trPr>
        <w:tc>
          <w:tcPr>
            <w:tcW w:w="4050" w:type="dxa"/>
          </w:tcPr>
          <w:p w14:paraId="6B13CB90" w14:textId="77777777" w:rsidR="007813D7" w:rsidRPr="007F6C76" w:rsidRDefault="007813D7" w:rsidP="007813D7"/>
        </w:tc>
        <w:tc>
          <w:tcPr>
            <w:tcW w:w="720" w:type="dxa"/>
          </w:tcPr>
          <w:p w14:paraId="71754041" w14:textId="77777777" w:rsidR="007813D7" w:rsidRPr="007F6C76" w:rsidRDefault="007813D7" w:rsidP="007813D7">
            <w:pPr>
              <w:pStyle w:val="acctfourfigures"/>
              <w:spacing w:line="240" w:lineRule="atLeast"/>
              <w:jc w:val="center"/>
              <w:rPr>
                <w:i/>
                <w:iCs/>
              </w:rPr>
            </w:pPr>
          </w:p>
        </w:tc>
        <w:tc>
          <w:tcPr>
            <w:tcW w:w="4500" w:type="dxa"/>
            <w:gridSpan w:val="7"/>
          </w:tcPr>
          <w:p w14:paraId="3A2F0203" w14:textId="56FE89A6" w:rsidR="007813D7" w:rsidRPr="007F6C76" w:rsidRDefault="007813D7" w:rsidP="007813D7">
            <w:pPr>
              <w:pStyle w:val="acctfourfigures"/>
              <w:spacing w:line="240" w:lineRule="atLeast"/>
              <w:jc w:val="center"/>
              <w:rPr>
                <w:i/>
                <w:iCs/>
              </w:rPr>
            </w:pPr>
            <w:r w:rsidRPr="007F6C76">
              <w:rPr>
                <w:i/>
                <w:iCs/>
              </w:rPr>
              <w:t xml:space="preserve">(in </w:t>
            </w:r>
            <w:r>
              <w:rPr>
                <w:i/>
                <w:iCs/>
              </w:rPr>
              <w:t>thousand</w:t>
            </w:r>
            <w:r w:rsidRPr="007F6C76">
              <w:rPr>
                <w:i/>
                <w:iCs/>
              </w:rPr>
              <w:t xml:space="preserve"> Baht)</w:t>
            </w:r>
          </w:p>
        </w:tc>
      </w:tr>
      <w:tr w:rsidR="007813D7" w:rsidRPr="007F6C76" w14:paraId="2E3C1855" w14:textId="77777777" w:rsidTr="00762B12">
        <w:trPr>
          <w:cantSplit/>
        </w:trPr>
        <w:tc>
          <w:tcPr>
            <w:tcW w:w="4050" w:type="dxa"/>
          </w:tcPr>
          <w:p w14:paraId="49762CB8" w14:textId="77777777" w:rsidR="007813D7" w:rsidRPr="007F6C76" w:rsidRDefault="007813D7" w:rsidP="007813D7">
            <w:r w:rsidRPr="007F6C76">
              <w:t>Wages and salaries</w:t>
            </w:r>
          </w:p>
        </w:tc>
        <w:tc>
          <w:tcPr>
            <w:tcW w:w="720" w:type="dxa"/>
          </w:tcPr>
          <w:p w14:paraId="559E6DED" w14:textId="77777777" w:rsidR="007813D7" w:rsidRPr="007F6C76" w:rsidRDefault="007813D7" w:rsidP="007813D7">
            <w:pPr>
              <w:pStyle w:val="acctfourfigures"/>
              <w:tabs>
                <w:tab w:val="clear" w:pos="765"/>
                <w:tab w:val="decimal" w:pos="731"/>
              </w:tabs>
              <w:spacing w:line="240" w:lineRule="atLeast"/>
              <w:ind w:right="11"/>
            </w:pPr>
          </w:p>
        </w:tc>
        <w:tc>
          <w:tcPr>
            <w:tcW w:w="990" w:type="dxa"/>
          </w:tcPr>
          <w:p w14:paraId="39EC0A32" w14:textId="08D3FC43" w:rsidR="007813D7" w:rsidRPr="007F6C76" w:rsidRDefault="00997320" w:rsidP="007813D7">
            <w:pPr>
              <w:pStyle w:val="acctfourfigures"/>
              <w:tabs>
                <w:tab w:val="clear" w:pos="765"/>
                <w:tab w:val="decimal" w:pos="731"/>
              </w:tabs>
              <w:spacing w:line="240" w:lineRule="atLeast"/>
              <w:ind w:right="11"/>
            </w:pPr>
            <w:r>
              <w:t>42,666</w:t>
            </w:r>
          </w:p>
        </w:tc>
        <w:tc>
          <w:tcPr>
            <w:tcW w:w="180" w:type="dxa"/>
          </w:tcPr>
          <w:p w14:paraId="2F4FE5A0" w14:textId="77777777" w:rsidR="007813D7" w:rsidRPr="007F6C76" w:rsidRDefault="007813D7" w:rsidP="007813D7">
            <w:pPr>
              <w:pStyle w:val="acctfourfigures"/>
              <w:spacing w:line="240" w:lineRule="atLeast"/>
            </w:pPr>
          </w:p>
        </w:tc>
        <w:tc>
          <w:tcPr>
            <w:tcW w:w="990" w:type="dxa"/>
          </w:tcPr>
          <w:p w14:paraId="2728ED37" w14:textId="4AA61AAA" w:rsidR="007813D7" w:rsidRPr="007F6C76" w:rsidRDefault="00997320" w:rsidP="007813D7">
            <w:pPr>
              <w:pStyle w:val="acctfourfigures"/>
              <w:tabs>
                <w:tab w:val="clear" w:pos="765"/>
                <w:tab w:val="decimal" w:pos="731"/>
              </w:tabs>
              <w:spacing w:line="240" w:lineRule="atLeast"/>
              <w:ind w:right="11"/>
            </w:pPr>
            <w:r>
              <w:t>29,836</w:t>
            </w:r>
          </w:p>
        </w:tc>
        <w:tc>
          <w:tcPr>
            <w:tcW w:w="180" w:type="dxa"/>
          </w:tcPr>
          <w:p w14:paraId="68211265" w14:textId="77777777" w:rsidR="007813D7" w:rsidRPr="007F6C76" w:rsidRDefault="007813D7" w:rsidP="007813D7">
            <w:pPr>
              <w:pStyle w:val="acctfourfigures"/>
              <w:spacing w:line="240" w:lineRule="atLeast"/>
            </w:pPr>
          </w:p>
        </w:tc>
        <w:tc>
          <w:tcPr>
            <w:tcW w:w="990" w:type="dxa"/>
          </w:tcPr>
          <w:p w14:paraId="57CBAE77" w14:textId="65063EFE" w:rsidR="007813D7" w:rsidRPr="007F6C76" w:rsidRDefault="00997320" w:rsidP="007813D7">
            <w:pPr>
              <w:pStyle w:val="acctfourfigures"/>
              <w:tabs>
                <w:tab w:val="clear" w:pos="765"/>
                <w:tab w:val="decimal" w:pos="731"/>
              </w:tabs>
              <w:spacing w:line="240" w:lineRule="atLeast"/>
              <w:ind w:right="11"/>
            </w:pPr>
            <w:r>
              <w:t>19,030</w:t>
            </w:r>
          </w:p>
        </w:tc>
        <w:tc>
          <w:tcPr>
            <w:tcW w:w="180" w:type="dxa"/>
          </w:tcPr>
          <w:p w14:paraId="3BF0FC26" w14:textId="77777777" w:rsidR="007813D7" w:rsidRPr="007F6C76" w:rsidRDefault="007813D7" w:rsidP="007813D7">
            <w:pPr>
              <w:pStyle w:val="acctfourfigures"/>
              <w:spacing w:line="240" w:lineRule="atLeast"/>
            </w:pPr>
          </w:p>
        </w:tc>
        <w:tc>
          <w:tcPr>
            <w:tcW w:w="990" w:type="dxa"/>
          </w:tcPr>
          <w:p w14:paraId="27060D61" w14:textId="30BF18D9" w:rsidR="007813D7" w:rsidRPr="007F6C76" w:rsidRDefault="00997320" w:rsidP="007813D7">
            <w:pPr>
              <w:pStyle w:val="acctfourfigures"/>
              <w:tabs>
                <w:tab w:val="clear" w:pos="765"/>
                <w:tab w:val="decimal" w:pos="731"/>
              </w:tabs>
              <w:spacing w:line="240" w:lineRule="atLeast"/>
              <w:ind w:right="11"/>
            </w:pPr>
            <w:r>
              <w:t>12,676</w:t>
            </w:r>
          </w:p>
        </w:tc>
      </w:tr>
      <w:tr w:rsidR="007813D7" w:rsidRPr="007F6C76" w14:paraId="353CE108" w14:textId="77777777" w:rsidTr="00762B12">
        <w:trPr>
          <w:cantSplit/>
        </w:trPr>
        <w:tc>
          <w:tcPr>
            <w:tcW w:w="4050" w:type="dxa"/>
          </w:tcPr>
          <w:p w14:paraId="527E4367" w14:textId="7E730218" w:rsidR="007813D7" w:rsidRPr="00623B2D" w:rsidRDefault="00742EB8" w:rsidP="007813D7">
            <w:r>
              <w:t xml:space="preserve">Social </w:t>
            </w:r>
            <w:r>
              <w:rPr>
                <w:rFonts w:cs="Angsana New"/>
                <w:lang w:val="en-US" w:bidi="th-TH"/>
              </w:rPr>
              <w:t>s</w:t>
            </w:r>
            <w:r w:rsidR="00CC3793">
              <w:t>security</w:t>
            </w:r>
            <w:r>
              <w:t xml:space="preserve"> c</w:t>
            </w:r>
            <w:r w:rsidR="009B6897" w:rsidRPr="009B6897">
              <w:t>ontribution</w:t>
            </w:r>
            <w:r>
              <w:t>s</w:t>
            </w:r>
          </w:p>
        </w:tc>
        <w:tc>
          <w:tcPr>
            <w:tcW w:w="720" w:type="dxa"/>
          </w:tcPr>
          <w:p w14:paraId="50ECAE0B" w14:textId="328C6F0C" w:rsidR="007813D7" w:rsidRPr="007F6C76" w:rsidRDefault="007813D7" w:rsidP="007813D7">
            <w:pPr>
              <w:pStyle w:val="acctfourfigures"/>
              <w:tabs>
                <w:tab w:val="clear" w:pos="765"/>
              </w:tabs>
              <w:spacing w:line="240" w:lineRule="atLeast"/>
              <w:ind w:right="11"/>
              <w:jc w:val="center"/>
              <w:rPr>
                <w:i/>
                <w:iCs/>
              </w:rPr>
            </w:pPr>
          </w:p>
        </w:tc>
        <w:tc>
          <w:tcPr>
            <w:tcW w:w="990" w:type="dxa"/>
          </w:tcPr>
          <w:p w14:paraId="22DDBDDB" w14:textId="15787D91" w:rsidR="007813D7" w:rsidRPr="007F6C76" w:rsidRDefault="00997320" w:rsidP="007813D7">
            <w:pPr>
              <w:pStyle w:val="acctfourfigures"/>
              <w:tabs>
                <w:tab w:val="clear" w:pos="765"/>
                <w:tab w:val="decimal" w:pos="731"/>
              </w:tabs>
              <w:spacing w:line="240" w:lineRule="atLeast"/>
              <w:ind w:right="11"/>
            </w:pPr>
            <w:r>
              <w:t>1,356</w:t>
            </w:r>
          </w:p>
        </w:tc>
        <w:tc>
          <w:tcPr>
            <w:tcW w:w="180" w:type="dxa"/>
          </w:tcPr>
          <w:p w14:paraId="2FC93694" w14:textId="77777777" w:rsidR="007813D7" w:rsidRPr="007F6C76" w:rsidRDefault="007813D7" w:rsidP="007813D7">
            <w:pPr>
              <w:pStyle w:val="acctfourfigures"/>
              <w:spacing w:line="240" w:lineRule="atLeast"/>
            </w:pPr>
          </w:p>
        </w:tc>
        <w:tc>
          <w:tcPr>
            <w:tcW w:w="990" w:type="dxa"/>
          </w:tcPr>
          <w:p w14:paraId="553F9232" w14:textId="15556411" w:rsidR="007813D7" w:rsidRPr="007F6C76" w:rsidRDefault="00997320" w:rsidP="007813D7">
            <w:pPr>
              <w:pStyle w:val="acctfourfigures"/>
              <w:tabs>
                <w:tab w:val="clear" w:pos="765"/>
                <w:tab w:val="decimal" w:pos="731"/>
              </w:tabs>
              <w:spacing w:line="240" w:lineRule="atLeast"/>
              <w:ind w:right="11"/>
            </w:pPr>
            <w:r>
              <w:t>1,064</w:t>
            </w:r>
          </w:p>
        </w:tc>
        <w:tc>
          <w:tcPr>
            <w:tcW w:w="180" w:type="dxa"/>
          </w:tcPr>
          <w:p w14:paraId="02D87E7B" w14:textId="77777777" w:rsidR="007813D7" w:rsidRPr="007F6C76" w:rsidRDefault="007813D7" w:rsidP="007813D7">
            <w:pPr>
              <w:pStyle w:val="acctfourfigures"/>
              <w:spacing w:line="240" w:lineRule="atLeast"/>
            </w:pPr>
          </w:p>
        </w:tc>
        <w:tc>
          <w:tcPr>
            <w:tcW w:w="990" w:type="dxa"/>
          </w:tcPr>
          <w:p w14:paraId="4678E0E4" w14:textId="2DFA9E3A" w:rsidR="007813D7" w:rsidRPr="007F6C76" w:rsidRDefault="00997320" w:rsidP="007813D7">
            <w:pPr>
              <w:pStyle w:val="acctfourfigures"/>
              <w:tabs>
                <w:tab w:val="clear" w:pos="765"/>
                <w:tab w:val="decimal" w:pos="731"/>
              </w:tabs>
              <w:spacing w:line="240" w:lineRule="atLeast"/>
              <w:ind w:right="11"/>
            </w:pPr>
            <w:r>
              <w:t>355</w:t>
            </w:r>
          </w:p>
        </w:tc>
        <w:tc>
          <w:tcPr>
            <w:tcW w:w="180" w:type="dxa"/>
          </w:tcPr>
          <w:p w14:paraId="26586B1D" w14:textId="77777777" w:rsidR="007813D7" w:rsidRPr="007F6C76" w:rsidRDefault="007813D7" w:rsidP="007813D7">
            <w:pPr>
              <w:pStyle w:val="acctfourfigures"/>
              <w:spacing w:line="240" w:lineRule="atLeast"/>
            </w:pPr>
          </w:p>
        </w:tc>
        <w:tc>
          <w:tcPr>
            <w:tcW w:w="990" w:type="dxa"/>
          </w:tcPr>
          <w:p w14:paraId="291211AD" w14:textId="29F9302C" w:rsidR="007813D7" w:rsidRPr="007F6C76" w:rsidRDefault="00997320" w:rsidP="007813D7">
            <w:pPr>
              <w:pStyle w:val="acctfourfigures"/>
              <w:tabs>
                <w:tab w:val="clear" w:pos="765"/>
                <w:tab w:val="decimal" w:pos="731"/>
              </w:tabs>
              <w:spacing w:line="240" w:lineRule="atLeast"/>
              <w:ind w:right="11"/>
            </w:pPr>
            <w:r>
              <w:t>161</w:t>
            </w:r>
          </w:p>
        </w:tc>
      </w:tr>
      <w:tr w:rsidR="007813D7" w:rsidRPr="007F6C76" w14:paraId="742292DC" w14:textId="77777777" w:rsidTr="00762B12">
        <w:trPr>
          <w:cantSplit/>
        </w:trPr>
        <w:tc>
          <w:tcPr>
            <w:tcW w:w="4050" w:type="dxa"/>
          </w:tcPr>
          <w:p w14:paraId="7B91B8CF" w14:textId="55B52C17" w:rsidR="007813D7" w:rsidRPr="00623B2D" w:rsidRDefault="007813D7" w:rsidP="007813D7">
            <w:r w:rsidRPr="00623B2D">
              <w:t xml:space="preserve">Defined contribution plans </w:t>
            </w:r>
          </w:p>
        </w:tc>
        <w:tc>
          <w:tcPr>
            <w:tcW w:w="720" w:type="dxa"/>
          </w:tcPr>
          <w:p w14:paraId="206BD34A" w14:textId="77777777" w:rsidR="007813D7" w:rsidRPr="007F6C76" w:rsidRDefault="007813D7" w:rsidP="007813D7">
            <w:pPr>
              <w:pStyle w:val="acctfourfigures"/>
              <w:tabs>
                <w:tab w:val="clear" w:pos="765"/>
                <w:tab w:val="decimal" w:pos="731"/>
              </w:tabs>
              <w:spacing w:line="240" w:lineRule="atLeast"/>
              <w:ind w:right="11"/>
            </w:pPr>
          </w:p>
        </w:tc>
        <w:tc>
          <w:tcPr>
            <w:tcW w:w="990" w:type="dxa"/>
          </w:tcPr>
          <w:p w14:paraId="63957B8C" w14:textId="53604DAE" w:rsidR="007813D7" w:rsidRPr="007F6C76" w:rsidRDefault="00997320" w:rsidP="007813D7">
            <w:pPr>
              <w:pStyle w:val="acctfourfigures"/>
              <w:tabs>
                <w:tab w:val="clear" w:pos="765"/>
                <w:tab w:val="decimal" w:pos="731"/>
              </w:tabs>
              <w:spacing w:line="240" w:lineRule="atLeast"/>
              <w:ind w:right="11"/>
            </w:pPr>
            <w:r>
              <w:t>942</w:t>
            </w:r>
          </w:p>
        </w:tc>
        <w:tc>
          <w:tcPr>
            <w:tcW w:w="180" w:type="dxa"/>
          </w:tcPr>
          <w:p w14:paraId="78B19681" w14:textId="77777777" w:rsidR="007813D7" w:rsidRPr="007F6C76" w:rsidRDefault="007813D7" w:rsidP="007813D7">
            <w:pPr>
              <w:pStyle w:val="acctfourfigures"/>
              <w:spacing w:line="240" w:lineRule="atLeast"/>
            </w:pPr>
          </w:p>
        </w:tc>
        <w:tc>
          <w:tcPr>
            <w:tcW w:w="990" w:type="dxa"/>
          </w:tcPr>
          <w:p w14:paraId="4FE7BB3D" w14:textId="3C2E4E15" w:rsidR="007813D7" w:rsidRPr="007F6C76" w:rsidRDefault="00997320" w:rsidP="007813D7">
            <w:pPr>
              <w:pStyle w:val="acctfourfigures"/>
              <w:tabs>
                <w:tab w:val="clear" w:pos="765"/>
                <w:tab w:val="decimal" w:pos="731"/>
              </w:tabs>
              <w:spacing w:line="240" w:lineRule="atLeast"/>
              <w:ind w:right="11"/>
            </w:pPr>
            <w:r>
              <w:t>297</w:t>
            </w:r>
          </w:p>
        </w:tc>
        <w:tc>
          <w:tcPr>
            <w:tcW w:w="180" w:type="dxa"/>
          </w:tcPr>
          <w:p w14:paraId="0806EE0D" w14:textId="77777777" w:rsidR="007813D7" w:rsidRPr="007F6C76" w:rsidRDefault="007813D7" w:rsidP="007813D7">
            <w:pPr>
              <w:pStyle w:val="acctfourfigures"/>
              <w:spacing w:line="240" w:lineRule="atLeast"/>
            </w:pPr>
          </w:p>
        </w:tc>
        <w:tc>
          <w:tcPr>
            <w:tcW w:w="990" w:type="dxa"/>
          </w:tcPr>
          <w:p w14:paraId="0CE728DD" w14:textId="0E250895" w:rsidR="007813D7" w:rsidRPr="007F6C76" w:rsidRDefault="00997320" w:rsidP="007813D7">
            <w:pPr>
              <w:pStyle w:val="acctfourfigures"/>
              <w:tabs>
                <w:tab w:val="clear" w:pos="765"/>
                <w:tab w:val="decimal" w:pos="731"/>
              </w:tabs>
              <w:spacing w:line="240" w:lineRule="atLeast"/>
              <w:ind w:right="11"/>
            </w:pPr>
            <w:r>
              <w:t>656</w:t>
            </w:r>
          </w:p>
        </w:tc>
        <w:tc>
          <w:tcPr>
            <w:tcW w:w="180" w:type="dxa"/>
          </w:tcPr>
          <w:p w14:paraId="1B176C58" w14:textId="77777777" w:rsidR="007813D7" w:rsidRPr="007F6C76" w:rsidRDefault="007813D7" w:rsidP="007813D7">
            <w:pPr>
              <w:pStyle w:val="acctfourfigures"/>
              <w:spacing w:line="240" w:lineRule="atLeast"/>
            </w:pPr>
          </w:p>
        </w:tc>
        <w:tc>
          <w:tcPr>
            <w:tcW w:w="990" w:type="dxa"/>
          </w:tcPr>
          <w:p w14:paraId="6CA43F70" w14:textId="2015BD84" w:rsidR="007813D7" w:rsidRPr="007F6C76" w:rsidRDefault="00997320" w:rsidP="007813D7">
            <w:pPr>
              <w:pStyle w:val="acctfourfigures"/>
              <w:tabs>
                <w:tab w:val="clear" w:pos="765"/>
                <w:tab w:val="decimal" w:pos="731"/>
              </w:tabs>
              <w:spacing w:line="240" w:lineRule="atLeast"/>
              <w:ind w:right="11"/>
            </w:pPr>
            <w:r>
              <w:t>196</w:t>
            </w:r>
          </w:p>
        </w:tc>
      </w:tr>
      <w:tr w:rsidR="007813D7" w:rsidRPr="007F6C76" w14:paraId="74DF45FB" w14:textId="77777777" w:rsidTr="00762B12">
        <w:trPr>
          <w:cantSplit/>
        </w:trPr>
        <w:tc>
          <w:tcPr>
            <w:tcW w:w="4050" w:type="dxa"/>
          </w:tcPr>
          <w:p w14:paraId="63FB9B70" w14:textId="5BB2765B" w:rsidR="007813D7" w:rsidRPr="007F6C76" w:rsidRDefault="007813D7" w:rsidP="007813D7">
            <w:pPr>
              <w:rPr>
                <w:i/>
                <w:iCs/>
              </w:rPr>
            </w:pPr>
            <w:r w:rsidRPr="007F6C76">
              <w:t>Others</w:t>
            </w:r>
          </w:p>
        </w:tc>
        <w:tc>
          <w:tcPr>
            <w:tcW w:w="720" w:type="dxa"/>
          </w:tcPr>
          <w:p w14:paraId="4686F4AC" w14:textId="77777777" w:rsidR="007813D7" w:rsidRPr="007F6C76" w:rsidRDefault="007813D7" w:rsidP="007813D7">
            <w:pPr>
              <w:pStyle w:val="acctfourfigures"/>
              <w:tabs>
                <w:tab w:val="clear" w:pos="765"/>
                <w:tab w:val="decimal" w:pos="731"/>
              </w:tabs>
              <w:spacing w:line="240" w:lineRule="atLeast"/>
              <w:ind w:right="11"/>
            </w:pPr>
          </w:p>
        </w:tc>
        <w:tc>
          <w:tcPr>
            <w:tcW w:w="990" w:type="dxa"/>
            <w:tcBorders>
              <w:bottom w:val="single" w:sz="4" w:space="0" w:color="auto"/>
            </w:tcBorders>
          </w:tcPr>
          <w:p w14:paraId="42655449" w14:textId="2D8B304A" w:rsidR="007813D7" w:rsidRPr="007F6C76" w:rsidRDefault="00997320" w:rsidP="007813D7">
            <w:pPr>
              <w:pStyle w:val="acctfourfigures"/>
              <w:tabs>
                <w:tab w:val="clear" w:pos="765"/>
                <w:tab w:val="decimal" w:pos="731"/>
              </w:tabs>
              <w:spacing w:line="240" w:lineRule="atLeast"/>
              <w:ind w:right="11"/>
            </w:pPr>
            <w:r>
              <w:t>1,644</w:t>
            </w:r>
          </w:p>
        </w:tc>
        <w:tc>
          <w:tcPr>
            <w:tcW w:w="180" w:type="dxa"/>
          </w:tcPr>
          <w:p w14:paraId="445F3A47" w14:textId="77777777" w:rsidR="007813D7" w:rsidRPr="007F6C76" w:rsidRDefault="007813D7" w:rsidP="007813D7">
            <w:pPr>
              <w:pStyle w:val="acctfourfigures"/>
              <w:spacing w:line="240" w:lineRule="atLeast"/>
            </w:pPr>
          </w:p>
        </w:tc>
        <w:tc>
          <w:tcPr>
            <w:tcW w:w="990" w:type="dxa"/>
            <w:tcBorders>
              <w:bottom w:val="single" w:sz="4" w:space="0" w:color="auto"/>
            </w:tcBorders>
          </w:tcPr>
          <w:p w14:paraId="144B93C2" w14:textId="34C83F21" w:rsidR="007813D7" w:rsidRPr="007F6C76" w:rsidRDefault="00997320" w:rsidP="007813D7">
            <w:pPr>
              <w:pStyle w:val="acctfourfigures"/>
              <w:tabs>
                <w:tab w:val="clear" w:pos="765"/>
                <w:tab w:val="decimal" w:pos="731"/>
              </w:tabs>
              <w:spacing w:line="240" w:lineRule="atLeast"/>
              <w:ind w:right="11"/>
            </w:pPr>
            <w:r>
              <w:t>489</w:t>
            </w:r>
          </w:p>
        </w:tc>
        <w:tc>
          <w:tcPr>
            <w:tcW w:w="180" w:type="dxa"/>
          </w:tcPr>
          <w:p w14:paraId="32702469" w14:textId="77777777" w:rsidR="007813D7" w:rsidRPr="007F6C76" w:rsidRDefault="007813D7" w:rsidP="007813D7">
            <w:pPr>
              <w:pStyle w:val="acctfourfigures"/>
              <w:spacing w:line="240" w:lineRule="atLeast"/>
            </w:pPr>
          </w:p>
        </w:tc>
        <w:tc>
          <w:tcPr>
            <w:tcW w:w="990" w:type="dxa"/>
            <w:tcBorders>
              <w:bottom w:val="single" w:sz="4" w:space="0" w:color="auto"/>
            </w:tcBorders>
          </w:tcPr>
          <w:p w14:paraId="1331AD0F" w14:textId="4C1981FA" w:rsidR="007813D7" w:rsidRPr="007F6C76" w:rsidRDefault="00997320" w:rsidP="007813D7">
            <w:pPr>
              <w:pStyle w:val="acctfourfigures"/>
              <w:tabs>
                <w:tab w:val="clear" w:pos="765"/>
                <w:tab w:val="decimal" w:pos="731"/>
              </w:tabs>
              <w:spacing w:line="240" w:lineRule="atLeast"/>
              <w:ind w:right="11"/>
            </w:pPr>
            <w:r>
              <w:t>84</w:t>
            </w:r>
          </w:p>
        </w:tc>
        <w:tc>
          <w:tcPr>
            <w:tcW w:w="180" w:type="dxa"/>
          </w:tcPr>
          <w:p w14:paraId="73C8D4EA" w14:textId="77777777" w:rsidR="007813D7" w:rsidRPr="007F6C76" w:rsidRDefault="007813D7" w:rsidP="007813D7">
            <w:pPr>
              <w:pStyle w:val="acctfourfigures"/>
              <w:spacing w:line="240" w:lineRule="atLeast"/>
            </w:pPr>
          </w:p>
        </w:tc>
        <w:tc>
          <w:tcPr>
            <w:tcW w:w="990" w:type="dxa"/>
            <w:tcBorders>
              <w:bottom w:val="single" w:sz="4" w:space="0" w:color="auto"/>
            </w:tcBorders>
          </w:tcPr>
          <w:p w14:paraId="7A9D053F" w14:textId="4DDD09DE" w:rsidR="007813D7" w:rsidRPr="007F6C76" w:rsidRDefault="00997320" w:rsidP="007813D7">
            <w:pPr>
              <w:pStyle w:val="acctfourfigures"/>
              <w:tabs>
                <w:tab w:val="clear" w:pos="765"/>
                <w:tab w:val="decimal" w:pos="731"/>
              </w:tabs>
              <w:spacing w:line="240" w:lineRule="atLeast"/>
              <w:ind w:right="11"/>
            </w:pPr>
            <w:r>
              <w:t>47</w:t>
            </w:r>
          </w:p>
        </w:tc>
      </w:tr>
      <w:tr w:rsidR="007813D7" w:rsidRPr="007F6C76" w14:paraId="75CCD5A4" w14:textId="77777777" w:rsidTr="00762B12">
        <w:trPr>
          <w:cantSplit/>
        </w:trPr>
        <w:tc>
          <w:tcPr>
            <w:tcW w:w="4050" w:type="dxa"/>
          </w:tcPr>
          <w:p w14:paraId="348CB761" w14:textId="77777777" w:rsidR="007813D7" w:rsidRPr="007F6C76" w:rsidRDefault="007813D7" w:rsidP="007813D7">
            <w:r w:rsidRPr="007F6C76">
              <w:rPr>
                <w:b/>
                <w:bCs/>
              </w:rPr>
              <w:t xml:space="preserve">Total </w:t>
            </w:r>
          </w:p>
        </w:tc>
        <w:tc>
          <w:tcPr>
            <w:tcW w:w="720" w:type="dxa"/>
          </w:tcPr>
          <w:p w14:paraId="1563CE32" w14:textId="77777777" w:rsidR="007813D7" w:rsidRPr="007F6C76" w:rsidRDefault="007813D7" w:rsidP="007813D7">
            <w:pPr>
              <w:pStyle w:val="acctfourfigures"/>
              <w:tabs>
                <w:tab w:val="clear" w:pos="765"/>
                <w:tab w:val="decimal" w:pos="731"/>
              </w:tabs>
              <w:spacing w:line="240" w:lineRule="atLeast"/>
              <w:ind w:right="11"/>
              <w:rPr>
                <w:b/>
                <w:bCs/>
              </w:rPr>
            </w:pPr>
          </w:p>
        </w:tc>
        <w:tc>
          <w:tcPr>
            <w:tcW w:w="990" w:type="dxa"/>
            <w:tcBorders>
              <w:bottom w:val="double" w:sz="4" w:space="0" w:color="auto"/>
            </w:tcBorders>
          </w:tcPr>
          <w:p w14:paraId="30EA125B" w14:textId="1A4EE566" w:rsidR="007813D7" w:rsidRPr="007F6C76" w:rsidRDefault="00997320" w:rsidP="007813D7">
            <w:pPr>
              <w:pStyle w:val="acctfourfigures"/>
              <w:tabs>
                <w:tab w:val="clear" w:pos="765"/>
                <w:tab w:val="decimal" w:pos="731"/>
              </w:tabs>
              <w:spacing w:line="240" w:lineRule="atLeast"/>
              <w:ind w:right="11"/>
              <w:rPr>
                <w:b/>
                <w:bCs/>
              </w:rPr>
            </w:pPr>
            <w:r>
              <w:rPr>
                <w:b/>
                <w:bCs/>
              </w:rPr>
              <w:t>46,608</w:t>
            </w:r>
          </w:p>
        </w:tc>
        <w:tc>
          <w:tcPr>
            <w:tcW w:w="180" w:type="dxa"/>
          </w:tcPr>
          <w:p w14:paraId="1ECEFDC2" w14:textId="77777777" w:rsidR="007813D7" w:rsidRPr="007F6C76" w:rsidRDefault="007813D7" w:rsidP="007813D7">
            <w:pPr>
              <w:pStyle w:val="acctfourfigures"/>
              <w:spacing w:line="240" w:lineRule="atLeast"/>
            </w:pPr>
          </w:p>
        </w:tc>
        <w:tc>
          <w:tcPr>
            <w:tcW w:w="990" w:type="dxa"/>
            <w:tcBorders>
              <w:bottom w:val="double" w:sz="4" w:space="0" w:color="auto"/>
            </w:tcBorders>
          </w:tcPr>
          <w:p w14:paraId="05E9C702" w14:textId="6E8746BB" w:rsidR="007813D7" w:rsidRPr="007F6C76" w:rsidRDefault="00997320" w:rsidP="007813D7">
            <w:pPr>
              <w:pStyle w:val="acctfourfigures"/>
              <w:tabs>
                <w:tab w:val="clear" w:pos="765"/>
                <w:tab w:val="decimal" w:pos="731"/>
              </w:tabs>
              <w:spacing w:line="240" w:lineRule="atLeast"/>
              <w:ind w:right="11"/>
              <w:rPr>
                <w:b/>
                <w:bCs/>
              </w:rPr>
            </w:pPr>
            <w:r>
              <w:rPr>
                <w:b/>
                <w:bCs/>
              </w:rPr>
              <w:t>31,686</w:t>
            </w:r>
          </w:p>
        </w:tc>
        <w:tc>
          <w:tcPr>
            <w:tcW w:w="180" w:type="dxa"/>
          </w:tcPr>
          <w:p w14:paraId="74844ECC" w14:textId="77777777" w:rsidR="007813D7" w:rsidRPr="007F6C76" w:rsidRDefault="007813D7" w:rsidP="007813D7">
            <w:pPr>
              <w:pStyle w:val="acctfourfigures"/>
              <w:spacing w:line="240" w:lineRule="atLeast"/>
            </w:pPr>
          </w:p>
        </w:tc>
        <w:tc>
          <w:tcPr>
            <w:tcW w:w="990" w:type="dxa"/>
            <w:tcBorders>
              <w:bottom w:val="double" w:sz="4" w:space="0" w:color="auto"/>
            </w:tcBorders>
          </w:tcPr>
          <w:p w14:paraId="12CFD55C" w14:textId="5E4E8648" w:rsidR="007813D7" w:rsidRPr="007F6C76" w:rsidRDefault="00997320" w:rsidP="007813D7">
            <w:pPr>
              <w:pStyle w:val="acctfourfigures"/>
              <w:tabs>
                <w:tab w:val="clear" w:pos="765"/>
                <w:tab w:val="decimal" w:pos="731"/>
              </w:tabs>
              <w:spacing w:line="240" w:lineRule="atLeast"/>
              <w:ind w:right="11"/>
              <w:rPr>
                <w:b/>
                <w:bCs/>
              </w:rPr>
            </w:pPr>
            <w:r>
              <w:rPr>
                <w:b/>
                <w:bCs/>
              </w:rPr>
              <w:t>20,125</w:t>
            </w:r>
          </w:p>
        </w:tc>
        <w:tc>
          <w:tcPr>
            <w:tcW w:w="180" w:type="dxa"/>
          </w:tcPr>
          <w:p w14:paraId="4A38D79A" w14:textId="77777777" w:rsidR="007813D7" w:rsidRPr="007F6C76" w:rsidRDefault="007813D7" w:rsidP="007813D7">
            <w:pPr>
              <w:pStyle w:val="acctfourfigures"/>
              <w:spacing w:line="240" w:lineRule="atLeast"/>
            </w:pPr>
          </w:p>
        </w:tc>
        <w:tc>
          <w:tcPr>
            <w:tcW w:w="990" w:type="dxa"/>
            <w:tcBorders>
              <w:bottom w:val="double" w:sz="4" w:space="0" w:color="auto"/>
            </w:tcBorders>
          </w:tcPr>
          <w:p w14:paraId="01B41D18" w14:textId="348F3A18" w:rsidR="007813D7" w:rsidRPr="007F6C76" w:rsidRDefault="00997320" w:rsidP="007813D7">
            <w:pPr>
              <w:pStyle w:val="acctfourfigures"/>
              <w:tabs>
                <w:tab w:val="clear" w:pos="765"/>
                <w:tab w:val="decimal" w:pos="731"/>
              </w:tabs>
              <w:spacing w:line="240" w:lineRule="atLeast"/>
              <w:ind w:right="11"/>
              <w:rPr>
                <w:b/>
                <w:bCs/>
              </w:rPr>
            </w:pPr>
            <w:r>
              <w:rPr>
                <w:b/>
                <w:bCs/>
              </w:rPr>
              <w:t>13,080</w:t>
            </w:r>
          </w:p>
        </w:tc>
      </w:tr>
    </w:tbl>
    <w:p w14:paraId="4E2CF010" w14:textId="77777777" w:rsidR="00985DF9" w:rsidRPr="007F6C76" w:rsidRDefault="00985DF9" w:rsidP="00FE1B4F">
      <w:pPr>
        <w:ind w:left="540"/>
        <w:jc w:val="both"/>
      </w:pPr>
    </w:p>
    <w:p w14:paraId="2D026D8E" w14:textId="77777777" w:rsidR="00985DF9" w:rsidRPr="007F6C76" w:rsidRDefault="001E68D6" w:rsidP="00762B12">
      <w:pPr>
        <w:pStyle w:val="BodyText"/>
        <w:spacing w:after="0" w:line="240" w:lineRule="atLeast"/>
        <w:ind w:left="540" w:right="-405" w:firstLine="90"/>
        <w:jc w:val="both"/>
        <w:rPr>
          <w:i/>
          <w:iCs/>
          <w:lang w:val="en-US"/>
        </w:rPr>
      </w:pPr>
      <w:r w:rsidRPr="007F6C76">
        <w:rPr>
          <w:i/>
          <w:iCs/>
          <w:lang w:val="en-US"/>
        </w:rPr>
        <w:t>Defined contribut</w:t>
      </w:r>
      <w:r w:rsidR="00ED2402" w:rsidRPr="007F6C76">
        <w:rPr>
          <w:i/>
          <w:iCs/>
          <w:lang w:val="en-US"/>
        </w:rPr>
        <w:t>ion plan</w:t>
      </w:r>
      <w:r w:rsidRPr="007F6C76">
        <w:rPr>
          <w:i/>
          <w:iCs/>
          <w:lang w:val="en-US"/>
        </w:rPr>
        <w:t>s</w:t>
      </w:r>
    </w:p>
    <w:p w14:paraId="5131AEF6" w14:textId="77777777" w:rsidR="007D253D" w:rsidRDefault="007D253D" w:rsidP="00762B12">
      <w:pPr>
        <w:pStyle w:val="BodyText"/>
        <w:spacing w:after="0" w:line="240" w:lineRule="atLeast"/>
        <w:ind w:left="540" w:right="-25" w:firstLine="90"/>
        <w:jc w:val="both"/>
        <w:rPr>
          <w:lang w:val="en-US"/>
        </w:rPr>
      </w:pPr>
    </w:p>
    <w:p w14:paraId="7A11ED0E" w14:textId="1D6FC051" w:rsidR="00985DF9" w:rsidRPr="007F6C76" w:rsidRDefault="00985DF9" w:rsidP="00762B12">
      <w:pPr>
        <w:pStyle w:val="BodyText"/>
        <w:spacing w:after="0" w:line="240" w:lineRule="atLeast"/>
        <w:ind w:left="630" w:right="-25"/>
        <w:jc w:val="both"/>
        <w:rPr>
          <w:lang w:val="en-US"/>
        </w:rPr>
      </w:pPr>
      <w:r w:rsidRPr="007F6C76">
        <w:rPr>
          <w:lang w:val="en-US"/>
        </w:rPr>
        <w:t xml:space="preserve">The </w:t>
      </w:r>
      <w:r w:rsidR="00D106C0">
        <w:rPr>
          <w:lang w:val="en-US"/>
        </w:rPr>
        <w:t>Group established</w:t>
      </w:r>
      <w:r w:rsidRPr="007F6C76">
        <w:rPr>
          <w:lang w:val="en-US"/>
        </w:rPr>
        <w:t xml:space="preserve"> provident funds for its employees. Membership to the funds is on a voluntary basis. Contributions are made monthly by the employees at rates ranging from </w:t>
      </w:r>
      <w:r w:rsidR="004A5BB3" w:rsidRPr="00CE71CE">
        <w:rPr>
          <w:lang w:val="en-US"/>
        </w:rPr>
        <w:t>3</w:t>
      </w:r>
      <w:r w:rsidRPr="007F6C76">
        <w:rPr>
          <w:lang w:val="en-US"/>
        </w:rPr>
        <w:t xml:space="preserve">% to </w:t>
      </w:r>
      <w:r w:rsidR="004A5BB3" w:rsidRPr="00CE71CE">
        <w:rPr>
          <w:lang w:val="en-US"/>
        </w:rPr>
        <w:t>7</w:t>
      </w:r>
      <w:r w:rsidRPr="007F6C76">
        <w:rPr>
          <w:lang w:val="en-US"/>
        </w:rPr>
        <w:t xml:space="preserve">% of their basic salaries and by the </w:t>
      </w:r>
      <w:r w:rsidR="002D77BB" w:rsidRPr="00CE71CE">
        <w:rPr>
          <w:lang w:val="en-US"/>
        </w:rPr>
        <w:t>Group</w:t>
      </w:r>
      <w:r w:rsidRPr="007F6C76">
        <w:rPr>
          <w:lang w:val="en-US"/>
        </w:rPr>
        <w:t xml:space="preserve"> at rates ranging from </w:t>
      </w:r>
      <w:r w:rsidR="004A5BB3" w:rsidRPr="00CE71CE">
        <w:rPr>
          <w:lang w:val="en-US"/>
        </w:rPr>
        <w:t>3</w:t>
      </w:r>
      <w:r w:rsidRPr="007F6C76">
        <w:rPr>
          <w:lang w:val="en-US"/>
        </w:rPr>
        <w:t xml:space="preserve">% to </w:t>
      </w:r>
      <w:r w:rsidR="004A5BB3" w:rsidRPr="00CE71CE">
        <w:rPr>
          <w:lang w:val="en-US"/>
        </w:rPr>
        <w:t>7</w:t>
      </w:r>
      <w:r w:rsidRPr="007F6C76">
        <w:rPr>
          <w:lang w:val="en-US"/>
        </w:rPr>
        <w:t xml:space="preserve">% of the employees’ basic salaries. The provident funds are registered with the Ministry of Finance as juristic entities and are managed by </w:t>
      </w:r>
      <w:r w:rsidRPr="00CE71CE">
        <w:rPr>
          <w:lang w:val="en-US"/>
        </w:rPr>
        <w:t>a</w:t>
      </w:r>
      <w:r w:rsidRPr="007F6C76">
        <w:rPr>
          <w:lang w:val="en-US"/>
        </w:rPr>
        <w:t xml:space="preserve"> licensed Fund Manager.</w:t>
      </w:r>
    </w:p>
    <w:p w14:paraId="53665FB0" w14:textId="1971C911" w:rsidR="001A605E" w:rsidRDefault="00CF6A8F" w:rsidP="00CF6A8F">
      <w:pPr>
        <w:spacing w:line="240" w:lineRule="auto"/>
        <w:rPr>
          <w:lang w:val="en-US"/>
        </w:rPr>
      </w:pPr>
      <w:r>
        <w:rPr>
          <w:lang w:val="en-US"/>
        </w:rPr>
        <w:br w:type="page"/>
      </w:r>
    </w:p>
    <w:p w14:paraId="38358249" w14:textId="2A50CB48" w:rsidR="00E33D0A" w:rsidRDefault="00985DF9" w:rsidP="000B1E57">
      <w:pPr>
        <w:pStyle w:val="Heading1"/>
        <w:numPr>
          <w:ilvl w:val="0"/>
          <w:numId w:val="1"/>
        </w:numPr>
        <w:ind w:left="540" w:hanging="540"/>
      </w:pPr>
      <w:r w:rsidRPr="000B1E57">
        <w:lastRenderedPageBreak/>
        <w:t>Expenses by nature</w:t>
      </w:r>
      <w:r w:rsidR="00070C90" w:rsidRPr="000B1E57">
        <w:t xml:space="preserve">   </w:t>
      </w:r>
    </w:p>
    <w:p w14:paraId="459B1B6F" w14:textId="77777777" w:rsidR="001A443D" w:rsidRPr="001A443D" w:rsidRDefault="001A443D" w:rsidP="001A443D">
      <w:pPr>
        <w:spacing w:line="240" w:lineRule="auto"/>
        <w:rPr>
          <w:sz w:val="18"/>
          <w:szCs w:val="16"/>
        </w:rPr>
      </w:pPr>
    </w:p>
    <w:p w14:paraId="4FD4CB74" w14:textId="2DB9812D" w:rsidR="00935B60" w:rsidRDefault="00935B60" w:rsidP="002131B7">
      <w:pPr>
        <w:spacing w:line="240" w:lineRule="atLeast"/>
        <w:ind w:left="540" w:right="-25"/>
        <w:jc w:val="both"/>
      </w:pPr>
      <w:r w:rsidRPr="007F6C76">
        <w:t xml:space="preserve">The statements of </w:t>
      </w:r>
      <w:r w:rsidR="00CB2020" w:rsidRPr="00BA3C78">
        <w:t>comprehensive</w:t>
      </w:r>
      <w:r w:rsidR="00CB2020">
        <w:t xml:space="preserve"> </w:t>
      </w:r>
      <w:r w:rsidRPr="007F6C76">
        <w:t>income include an analysis of expenses by function.  Expenses by nature disclosed in accordance with the requirements of various TFRS were as follows:</w:t>
      </w:r>
    </w:p>
    <w:p w14:paraId="7A94365B" w14:textId="29E318AB" w:rsidR="00965BB8" w:rsidRPr="001A443D" w:rsidRDefault="00965BB8" w:rsidP="001A443D">
      <w:pPr>
        <w:spacing w:line="240" w:lineRule="auto"/>
        <w:rPr>
          <w:sz w:val="18"/>
          <w:szCs w:val="16"/>
        </w:rPr>
      </w:pPr>
    </w:p>
    <w:tbl>
      <w:tblPr>
        <w:tblW w:w="9281" w:type="dxa"/>
        <w:tblInd w:w="450" w:type="dxa"/>
        <w:tblLayout w:type="fixed"/>
        <w:tblCellMar>
          <w:left w:w="79" w:type="dxa"/>
          <w:right w:w="79" w:type="dxa"/>
        </w:tblCellMar>
        <w:tblLook w:val="0020" w:firstRow="1" w:lastRow="0" w:firstColumn="0" w:lastColumn="0" w:noHBand="0" w:noVBand="0"/>
      </w:tblPr>
      <w:tblGrid>
        <w:gridCol w:w="4050"/>
        <w:gridCol w:w="371"/>
        <w:gridCol w:w="1080"/>
        <w:gridCol w:w="180"/>
        <w:gridCol w:w="1080"/>
        <w:gridCol w:w="180"/>
        <w:gridCol w:w="1080"/>
        <w:gridCol w:w="180"/>
        <w:gridCol w:w="1080"/>
      </w:tblGrid>
      <w:tr w:rsidR="00935B60" w:rsidRPr="007F6C76" w14:paraId="47CC1A70" w14:textId="77777777" w:rsidTr="00C57F56">
        <w:trPr>
          <w:cantSplit/>
          <w:tblHeader/>
        </w:trPr>
        <w:tc>
          <w:tcPr>
            <w:tcW w:w="4050" w:type="dxa"/>
          </w:tcPr>
          <w:p w14:paraId="22F6350D" w14:textId="77777777" w:rsidR="00935B60" w:rsidRPr="007F6C76" w:rsidRDefault="00935B60" w:rsidP="00C32F47">
            <w:pPr>
              <w:spacing w:line="240" w:lineRule="atLeast"/>
            </w:pPr>
          </w:p>
        </w:tc>
        <w:tc>
          <w:tcPr>
            <w:tcW w:w="371" w:type="dxa"/>
          </w:tcPr>
          <w:p w14:paraId="5A5DEE17" w14:textId="77777777" w:rsidR="00935B60" w:rsidRPr="007F6C76" w:rsidRDefault="00935B60" w:rsidP="00C32F47">
            <w:pPr>
              <w:pStyle w:val="acctmergecolhdg"/>
              <w:spacing w:line="240" w:lineRule="atLeast"/>
            </w:pPr>
          </w:p>
        </w:tc>
        <w:tc>
          <w:tcPr>
            <w:tcW w:w="2340" w:type="dxa"/>
            <w:gridSpan w:val="3"/>
          </w:tcPr>
          <w:p w14:paraId="6083D54D" w14:textId="77777777" w:rsidR="00935B60" w:rsidRPr="007F6C76" w:rsidRDefault="00935B60" w:rsidP="00C32F47">
            <w:pPr>
              <w:pStyle w:val="acctmergecolhdg"/>
              <w:spacing w:line="240" w:lineRule="atLeast"/>
            </w:pPr>
            <w:r w:rsidRPr="007F6C76">
              <w:t xml:space="preserve">Consolidated </w:t>
            </w:r>
          </w:p>
          <w:p w14:paraId="3C9AC8DC" w14:textId="66336BBA" w:rsidR="00935B60" w:rsidRPr="007F6C76" w:rsidRDefault="00492EEC" w:rsidP="00C32F47">
            <w:pPr>
              <w:pStyle w:val="acctmergecolhdg"/>
              <w:spacing w:line="240" w:lineRule="atLeast"/>
            </w:pPr>
            <w:r>
              <w:t>financial statements</w:t>
            </w:r>
          </w:p>
        </w:tc>
        <w:tc>
          <w:tcPr>
            <w:tcW w:w="180" w:type="dxa"/>
          </w:tcPr>
          <w:p w14:paraId="19186A41" w14:textId="77777777" w:rsidR="00935B60" w:rsidRPr="007F6C76" w:rsidRDefault="00935B60" w:rsidP="00C32F47">
            <w:pPr>
              <w:pStyle w:val="acctmergecolhdg"/>
              <w:spacing w:line="240" w:lineRule="atLeast"/>
            </w:pPr>
          </w:p>
        </w:tc>
        <w:tc>
          <w:tcPr>
            <w:tcW w:w="2340" w:type="dxa"/>
            <w:gridSpan w:val="3"/>
          </w:tcPr>
          <w:p w14:paraId="58B0FA48" w14:textId="77777777" w:rsidR="00935B60" w:rsidRPr="007F6C76" w:rsidRDefault="00935B60" w:rsidP="00C32F47">
            <w:pPr>
              <w:pStyle w:val="acctmergecolhdg"/>
              <w:spacing w:line="240" w:lineRule="atLeast"/>
            </w:pPr>
            <w:r w:rsidRPr="007F6C76">
              <w:t xml:space="preserve">Separate </w:t>
            </w:r>
          </w:p>
          <w:p w14:paraId="187E7E9D" w14:textId="29C81020" w:rsidR="00935B60" w:rsidRPr="007F6C76" w:rsidRDefault="00492EEC" w:rsidP="00C32F47">
            <w:pPr>
              <w:pStyle w:val="acctmergecolhdg"/>
              <w:spacing w:line="240" w:lineRule="atLeast"/>
            </w:pPr>
            <w:r>
              <w:t>financial statements</w:t>
            </w:r>
          </w:p>
        </w:tc>
      </w:tr>
      <w:tr w:rsidR="004B1F3F" w:rsidRPr="007F6C76" w14:paraId="1B503CA9" w14:textId="77777777" w:rsidTr="00C57F56">
        <w:trPr>
          <w:cantSplit/>
          <w:tblHeader/>
        </w:trPr>
        <w:tc>
          <w:tcPr>
            <w:tcW w:w="4050" w:type="dxa"/>
          </w:tcPr>
          <w:p w14:paraId="7C1F0683" w14:textId="77777777" w:rsidR="004B1F3F" w:rsidRPr="007F6C76" w:rsidRDefault="004B1F3F" w:rsidP="00C32F47">
            <w:pPr>
              <w:pStyle w:val="acctfourfigures"/>
              <w:spacing w:line="240" w:lineRule="atLeast"/>
              <w:jc w:val="center"/>
            </w:pPr>
          </w:p>
        </w:tc>
        <w:tc>
          <w:tcPr>
            <w:tcW w:w="371" w:type="dxa"/>
            <w:vAlign w:val="bottom"/>
          </w:tcPr>
          <w:p w14:paraId="4D49C8E6" w14:textId="7E662460" w:rsidR="004B1F3F" w:rsidRPr="007F6C76" w:rsidRDefault="004B1F3F" w:rsidP="00C32F47">
            <w:pPr>
              <w:pStyle w:val="acctfourfigures"/>
              <w:tabs>
                <w:tab w:val="clear" w:pos="765"/>
                <w:tab w:val="decimal" w:pos="371"/>
              </w:tabs>
              <w:spacing w:line="240" w:lineRule="atLeast"/>
              <w:jc w:val="center"/>
              <w:rPr>
                <w:i/>
                <w:iCs/>
              </w:rPr>
            </w:pPr>
          </w:p>
        </w:tc>
        <w:tc>
          <w:tcPr>
            <w:tcW w:w="1080" w:type="dxa"/>
            <w:shd w:val="clear" w:color="auto" w:fill="auto"/>
          </w:tcPr>
          <w:p w14:paraId="22ACFC65" w14:textId="5D48EA0F" w:rsidR="004B1F3F" w:rsidRPr="007F6C76" w:rsidRDefault="00404F38" w:rsidP="004B1F3F">
            <w:pPr>
              <w:pStyle w:val="acctmergecolhdg"/>
              <w:spacing w:line="240" w:lineRule="atLeast"/>
              <w:rPr>
                <w:b w:val="0"/>
                <w:bCs/>
              </w:rPr>
            </w:pPr>
            <w:r>
              <w:rPr>
                <w:b w:val="0"/>
                <w:bCs/>
              </w:rPr>
              <w:t>201</w:t>
            </w:r>
            <w:r w:rsidR="00935EE2">
              <w:rPr>
                <w:b w:val="0"/>
                <w:bCs/>
              </w:rPr>
              <w:t>8</w:t>
            </w:r>
          </w:p>
        </w:tc>
        <w:tc>
          <w:tcPr>
            <w:tcW w:w="180" w:type="dxa"/>
            <w:shd w:val="clear" w:color="auto" w:fill="auto"/>
          </w:tcPr>
          <w:p w14:paraId="615B6430" w14:textId="77777777" w:rsidR="004B1F3F" w:rsidRPr="007F6C76" w:rsidRDefault="004B1F3F" w:rsidP="004B1F3F">
            <w:pPr>
              <w:pStyle w:val="acctmergecolhdg"/>
              <w:spacing w:line="240" w:lineRule="atLeast"/>
              <w:rPr>
                <w:b w:val="0"/>
                <w:bCs/>
              </w:rPr>
            </w:pPr>
          </w:p>
        </w:tc>
        <w:tc>
          <w:tcPr>
            <w:tcW w:w="1080" w:type="dxa"/>
            <w:shd w:val="clear" w:color="auto" w:fill="auto"/>
          </w:tcPr>
          <w:p w14:paraId="0A1F79CE" w14:textId="51483B35" w:rsidR="004B1F3F" w:rsidRPr="007F6C76" w:rsidRDefault="00404F38" w:rsidP="004B1F3F">
            <w:pPr>
              <w:pStyle w:val="acctmergecolhdg"/>
              <w:spacing w:line="240" w:lineRule="atLeast"/>
              <w:rPr>
                <w:b w:val="0"/>
                <w:bCs/>
              </w:rPr>
            </w:pPr>
            <w:r>
              <w:rPr>
                <w:b w:val="0"/>
                <w:bCs/>
              </w:rPr>
              <w:t>201</w:t>
            </w:r>
            <w:r w:rsidR="00935EE2">
              <w:rPr>
                <w:b w:val="0"/>
                <w:bCs/>
              </w:rPr>
              <w:t>7</w:t>
            </w:r>
          </w:p>
        </w:tc>
        <w:tc>
          <w:tcPr>
            <w:tcW w:w="180" w:type="dxa"/>
            <w:shd w:val="clear" w:color="auto" w:fill="auto"/>
          </w:tcPr>
          <w:p w14:paraId="74908AAE" w14:textId="77777777" w:rsidR="004B1F3F" w:rsidRPr="007F6C76" w:rsidRDefault="004B1F3F" w:rsidP="004B1F3F">
            <w:pPr>
              <w:pStyle w:val="acctmergecolhdg"/>
              <w:spacing w:line="240" w:lineRule="atLeast"/>
              <w:rPr>
                <w:b w:val="0"/>
                <w:bCs/>
              </w:rPr>
            </w:pPr>
          </w:p>
        </w:tc>
        <w:tc>
          <w:tcPr>
            <w:tcW w:w="1080" w:type="dxa"/>
            <w:shd w:val="clear" w:color="auto" w:fill="auto"/>
          </w:tcPr>
          <w:p w14:paraId="682533EA" w14:textId="5B144076" w:rsidR="004B1F3F" w:rsidRPr="007F6C76" w:rsidRDefault="00404F38" w:rsidP="004B1F3F">
            <w:pPr>
              <w:pStyle w:val="acctmergecolhdg"/>
              <w:spacing w:line="240" w:lineRule="atLeast"/>
              <w:rPr>
                <w:b w:val="0"/>
                <w:bCs/>
              </w:rPr>
            </w:pPr>
            <w:r>
              <w:rPr>
                <w:b w:val="0"/>
                <w:bCs/>
              </w:rPr>
              <w:t>201</w:t>
            </w:r>
            <w:r w:rsidR="00935EE2">
              <w:rPr>
                <w:b w:val="0"/>
                <w:bCs/>
              </w:rPr>
              <w:t>8</w:t>
            </w:r>
          </w:p>
        </w:tc>
        <w:tc>
          <w:tcPr>
            <w:tcW w:w="180" w:type="dxa"/>
            <w:shd w:val="clear" w:color="auto" w:fill="auto"/>
          </w:tcPr>
          <w:p w14:paraId="764577D7" w14:textId="77777777" w:rsidR="004B1F3F" w:rsidRPr="007F6C76" w:rsidRDefault="004B1F3F" w:rsidP="004B1F3F">
            <w:pPr>
              <w:pStyle w:val="acctmergecolhdg"/>
              <w:spacing w:line="240" w:lineRule="atLeast"/>
              <w:rPr>
                <w:b w:val="0"/>
                <w:bCs/>
              </w:rPr>
            </w:pPr>
          </w:p>
        </w:tc>
        <w:tc>
          <w:tcPr>
            <w:tcW w:w="1080" w:type="dxa"/>
            <w:shd w:val="clear" w:color="auto" w:fill="auto"/>
          </w:tcPr>
          <w:p w14:paraId="62135928" w14:textId="32F9D166" w:rsidR="004B1F3F" w:rsidRPr="007F6C76" w:rsidRDefault="00404F38" w:rsidP="004B1F3F">
            <w:pPr>
              <w:pStyle w:val="acctmergecolhdg"/>
              <w:spacing w:line="240" w:lineRule="atLeast"/>
              <w:rPr>
                <w:b w:val="0"/>
                <w:bCs/>
              </w:rPr>
            </w:pPr>
            <w:r>
              <w:rPr>
                <w:b w:val="0"/>
                <w:bCs/>
              </w:rPr>
              <w:t>201</w:t>
            </w:r>
            <w:r w:rsidR="00935EE2">
              <w:rPr>
                <w:b w:val="0"/>
                <w:bCs/>
              </w:rPr>
              <w:t>7</w:t>
            </w:r>
          </w:p>
        </w:tc>
      </w:tr>
      <w:tr w:rsidR="00935B60" w:rsidRPr="007F6C76" w14:paraId="3A991167" w14:textId="77777777" w:rsidTr="00C57F56">
        <w:trPr>
          <w:cantSplit/>
          <w:tblHeader/>
        </w:trPr>
        <w:tc>
          <w:tcPr>
            <w:tcW w:w="4050" w:type="dxa"/>
          </w:tcPr>
          <w:p w14:paraId="7033CCCC" w14:textId="77777777" w:rsidR="00935B60" w:rsidRPr="007F6C76" w:rsidRDefault="00935B60" w:rsidP="00C32F47">
            <w:pPr>
              <w:spacing w:line="240" w:lineRule="atLeast"/>
              <w:rPr>
                <w:b/>
                <w:bCs/>
                <w:i/>
                <w:iCs/>
              </w:rPr>
            </w:pPr>
          </w:p>
        </w:tc>
        <w:tc>
          <w:tcPr>
            <w:tcW w:w="371" w:type="dxa"/>
            <w:vAlign w:val="bottom"/>
          </w:tcPr>
          <w:p w14:paraId="0E44B12A" w14:textId="77777777" w:rsidR="00935B60" w:rsidRPr="007F6C76" w:rsidRDefault="00935B60" w:rsidP="00C32F47">
            <w:pPr>
              <w:pStyle w:val="acctfourfigures"/>
              <w:spacing w:line="240" w:lineRule="atLeast"/>
              <w:jc w:val="center"/>
              <w:rPr>
                <w:i/>
                <w:iCs/>
              </w:rPr>
            </w:pPr>
          </w:p>
        </w:tc>
        <w:tc>
          <w:tcPr>
            <w:tcW w:w="4860" w:type="dxa"/>
            <w:gridSpan w:val="7"/>
          </w:tcPr>
          <w:p w14:paraId="7C4D3FE4" w14:textId="4039193A" w:rsidR="00935B60" w:rsidRPr="007F6C76" w:rsidRDefault="00935B60" w:rsidP="006518BE">
            <w:pPr>
              <w:pStyle w:val="acctfourfigures"/>
              <w:spacing w:line="240" w:lineRule="atLeast"/>
              <w:jc w:val="center"/>
              <w:rPr>
                <w:i/>
                <w:iCs/>
              </w:rPr>
            </w:pPr>
            <w:r w:rsidRPr="007F6C76">
              <w:rPr>
                <w:i/>
                <w:iCs/>
              </w:rPr>
              <w:t>(in</w:t>
            </w:r>
            <w:r w:rsidR="006518BE">
              <w:rPr>
                <w:rFonts w:cstheme="minorBidi" w:hint="cs"/>
                <w:i/>
                <w:iCs/>
                <w:cs/>
                <w:lang w:bidi="th-TH"/>
              </w:rPr>
              <w:t xml:space="preserve"> </w:t>
            </w:r>
            <w:r w:rsidR="006518BE">
              <w:rPr>
                <w:rFonts w:cstheme="minorBidi"/>
                <w:i/>
                <w:iCs/>
                <w:lang w:val="en-US" w:bidi="th-TH"/>
              </w:rPr>
              <w:t>thousand</w:t>
            </w:r>
            <w:r w:rsidRPr="007F6C76">
              <w:rPr>
                <w:i/>
                <w:iCs/>
              </w:rPr>
              <w:t xml:space="preserve"> Baht)</w:t>
            </w:r>
          </w:p>
        </w:tc>
      </w:tr>
      <w:tr w:rsidR="00935B60" w:rsidRPr="007F6C76" w14:paraId="0DF0591F" w14:textId="77777777" w:rsidTr="00C57F56">
        <w:trPr>
          <w:cantSplit/>
        </w:trPr>
        <w:tc>
          <w:tcPr>
            <w:tcW w:w="4050" w:type="dxa"/>
          </w:tcPr>
          <w:p w14:paraId="1D3D74C3" w14:textId="63EACC4A" w:rsidR="00935B60" w:rsidRPr="00B976FD" w:rsidRDefault="00935B60" w:rsidP="009E6340">
            <w:pPr>
              <w:spacing w:line="240" w:lineRule="atLeast"/>
              <w:ind w:left="281" w:hanging="281"/>
            </w:pPr>
            <w:r w:rsidRPr="00B976FD">
              <w:t xml:space="preserve">Changes in inventories </w:t>
            </w:r>
          </w:p>
        </w:tc>
        <w:tc>
          <w:tcPr>
            <w:tcW w:w="371" w:type="dxa"/>
            <w:vAlign w:val="bottom"/>
          </w:tcPr>
          <w:p w14:paraId="59B5163C" w14:textId="77777777" w:rsidR="00935B60" w:rsidRPr="007F6C76" w:rsidRDefault="00935B60" w:rsidP="009E6340">
            <w:pPr>
              <w:pStyle w:val="acctfourfigures"/>
              <w:tabs>
                <w:tab w:val="clear" w:pos="765"/>
                <w:tab w:val="decimal" w:pos="371"/>
              </w:tabs>
              <w:spacing w:line="240" w:lineRule="atLeast"/>
              <w:ind w:right="11"/>
            </w:pPr>
          </w:p>
        </w:tc>
        <w:tc>
          <w:tcPr>
            <w:tcW w:w="1080" w:type="dxa"/>
          </w:tcPr>
          <w:p w14:paraId="3B33D6D6" w14:textId="1805CA83" w:rsidR="00935B60" w:rsidRPr="007F6C76" w:rsidRDefault="00F8257B" w:rsidP="00F8257B">
            <w:pPr>
              <w:pStyle w:val="acctfourfigures"/>
              <w:tabs>
                <w:tab w:val="clear" w:pos="765"/>
                <w:tab w:val="decimal" w:pos="858"/>
              </w:tabs>
              <w:spacing w:line="240" w:lineRule="atLeast"/>
              <w:ind w:right="11"/>
            </w:pPr>
            <w:r>
              <w:t>(12,548)</w:t>
            </w:r>
          </w:p>
        </w:tc>
        <w:tc>
          <w:tcPr>
            <w:tcW w:w="180" w:type="dxa"/>
          </w:tcPr>
          <w:p w14:paraId="4EC59533" w14:textId="77777777" w:rsidR="00935B60" w:rsidRPr="007F6C76" w:rsidRDefault="00935B60" w:rsidP="00C32F47">
            <w:pPr>
              <w:pStyle w:val="acctfourfigures"/>
              <w:spacing w:line="240" w:lineRule="atLeast"/>
            </w:pPr>
          </w:p>
        </w:tc>
        <w:tc>
          <w:tcPr>
            <w:tcW w:w="1080" w:type="dxa"/>
          </w:tcPr>
          <w:p w14:paraId="6194319A" w14:textId="16A06FB5" w:rsidR="00935B60" w:rsidRPr="007F6C76" w:rsidRDefault="00C575BA" w:rsidP="00C575BA">
            <w:pPr>
              <w:pStyle w:val="acctfourfigures"/>
              <w:tabs>
                <w:tab w:val="clear" w:pos="765"/>
                <w:tab w:val="decimal" w:pos="877"/>
              </w:tabs>
              <w:spacing w:line="240" w:lineRule="atLeast"/>
              <w:ind w:right="11"/>
            </w:pPr>
            <w:r>
              <w:t>75,318</w:t>
            </w:r>
          </w:p>
        </w:tc>
        <w:tc>
          <w:tcPr>
            <w:tcW w:w="180" w:type="dxa"/>
          </w:tcPr>
          <w:p w14:paraId="0D3FBC5C" w14:textId="77777777" w:rsidR="00935B60" w:rsidRPr="007F6C76" w:rsidRDefault="00935B60" w:rsidP="00C32F47">
            <w:pPr>
              <w:pStyle w:val="acctfourfigures"/>
              <w:spacing w:line="240" w:lineRule="atLeast"/>
            </w:pPr>
          </w:p>
        </w:tc>
        <w:tc>
          <w:tcPr>
            <w:tcW w:w="1080" w:type="dxa"/>
          </w:tcPr>
          <w:p w14:paraId="1E824966" w14:textId="19DF1F26" w:rsidR="00935B60" w:rsidRPr="007F6C76" w:rsidRDefault="00C575BA" w:rsidP="00C575BA">
            <w:pPr>
              <w:pStyle w:val="acctfourfigures"/>
              <w:tabs>
                <w:tab w:val="clear" w:pos="765"/>
                <w:tab w:val="decimal" w:pos="890"/>
              </w:tabs>
              <w:spacing w:line="240" w:lineRule="atLeast"/>
              <w:ind w:right="11"/>
            </w:pPr>
            <w:r>
              <w:t>-</w:t>
            </w:r>
          </w:p>
        </w:tc>
        <w:tc>
          <w:tcPr>
            <w:tcW w:w="180" w:type="dxa"/>
          </w:tcPr>
          <w:p w14:paraId="07467DCA" w14:textId="77777777" w:rsidR="00935B60" w:rsidRPr="007F6C76" w:rsidRDefault="00935B60" w:rsidP="00C32F47">
            <w:pPr>
              <w:pStyle w:val="acctfourfigures"/>
              <w:spacing w:line="240" w:lineRule="atLeast"/>
            </w:pPr>
          </w:p>
        </w:tc>
        <w:tc>
          <w:tcPr>
            <w:tcW w:w="1080" w:type="dxa"/>
          </w:tcPr>
          <w:p w14:paraId="5C88FA1F" w14:textId="066AD411" w:rsidR="00935B60" w:rsidRPr="007F6C76" w:rsidRDefault="00C575BA" w:rsidP="00C575BA">
            <w:pPr>
              <w:pStyle w:val="acctfourfigures"/>
              <w:tabs>
                <w:tab w:val="clear" w:pos="765"/>
                <w:tab w:val="decimal" w:pos="909"/>
              </w:tabs>
              <w:spacing w:line="240" w:lineRule="atLeast"/>
              <w:ind w:right="11"/>
            </w:pPr>
            <w:r>
              <w:t>-</w:t>
            </w:r>
          </w:p>
        </w:tc>
      </w:tr>
      <w:tr w:rsidR="00935B60" w:rsidRPr="007F6C76" w14:paraId="5116703B" w14:textId="77777777" w:rsidTr="00C57F56">
        <w:trPr>
          <w:cantSplit/>
        </w:trPr>
        <w:tc>
          <w:tcPr>
            <w:tcW w:w="4050" w:type="dxa"/>
          </w:tcPr>
          <w:p w14:paraId="5897B647" w14:textId="0CE1AD8B" w:rsidR="00935B60" w:rsidRPr="00B976FD" w:rsidRDefault="00B976FD" w:rsidP="00C32F47">
            <w:pPr>
              <w:spacing w:line="240" w:lineRule="atLeast"/>
              <w:ind w:left="281" w:right="-79" w:hanging="281"/>
            </w:pPr>
            <w:r w:rsidRPr="00B976FD">
              <w:t>Purchase</w:t>
            </w:r>
            <w:r w:rsidR="00352B08">
              <w:t>s</w:t>
            </w:r>
            <w:r w:rsidRPr="00B976FD">
              <w:t xml:space="preserve"> of i</w:t>
            </w:r>
            <w:r w:rsidR="00130CC4" w:rsidRPr="00B976FD">
              <w:t xml:space="preserve">nventory </w:t>
            </w:r>
          </w:p>
        </w:tc>
        <w:tc>
          <w:tcPr>
            <w:tcW w:w="371" w:type="dxa"/>
            <w:vAlign w:val="bottom"/>
          </w:tcPr>
          <w:p w14:paraId="4F38AE97" w14:textId="77777777" w:rsidR="00935B60" w:rsidRPr="007F6C76" w:rsidRDefault="00935B60" w:rsidP="00C32F47">
            <w:pPr>
              <w:pStyle w:val="acctfourfigures"/>
              <w:tabs>
                <w:tab w:val="clear" w:pos="765"/>
                <w:tab w:val="decimal" w:pos="371"/>
              </w:tabs>
              <w:spacing w:line="240" w:lineRule="atLeast"/>
              <w:ind w:right="11"/>
              <w:jc w:val="center"/>
            </w:pPr>
          </w:p>
        </w:tc>
        <w:tc>
          <w:tcPr>
            <w:tcW w:w="1080" w:type="dxa"/>
          </w:tcPr>
          <w:p w14:paraId="4C8EA6CE" w14:textId="104D8E70" w:rsidR="00935B60" w:rsidRPr="007F6C76" w:rsidRDefault="00F8257B" w:rsidP="00F8257B">
            <w:pPr>
              <w:pStyle w:val="acctfourfigures"/>
              <w:tabs>
                <w:tab w:val="clear" w:pos="765"/>
                <w:tab w:val="decimal" w:pos="858"/>
              </w:tabs>
              <w:spacing w:line="240" w:lineRule="atLeast"/>
              <w:ind w:right="11"/>
            </w:pPr>
            <w:r>
              <w:t>2,117,233</w:t>
            </w:r>
          </w:p>
        </w:tc>
        <w:tc>
          <w:tcPr>
            <w:tcW w:w="180" w:type="dxa"/>
          </w:tcPr>
          <w:p w14:paraId="17A1FF69" w14:textId="77777777" w:rsidR="00935B60" w:rsidRPr="007F6C76" w:rsidRDefault="00935B60" w:rsidP="00C32F47">
            <w:pPr>
              <w:pStyle w:val="acctfourfigures"/>
              <w:spacing w:line="240" w:lineRule="atLeast"/>
            </w:pPr>
          </w:p>
        </w:tc>
        <w:tc>
          <w:tcPr>
            <w:tcW w:w="1080" w:type="dxa"/>
          </w:tcPr>
          <w:p w14:paraId="3CD01911" w14:textId="7D67D991" w:rsidR="00935B60" w:rsidRPr="007F6C76" w:rsidRDefault="00C575BA" w:rsidP="00C575BA">
            <w:pPr>
              <w:pStyle w:val="acctfourfigures"/>
              <w:tabs>
                <w:tab w:val="clear" w:pos="765"/>
                <w:tab w:val="decimal" w:pos="877"/>
              </w:tabs>
              <w:spacing w:line="240" w:lineRule="atLeast"/>
              <w:ind w:right="11"/>
            </w:pPr>
            <w:r>
              <w:t>1,533,080</w:t>
            </w:r>
          </w:p>
        </w:tc>
        <w:tc>
          <w:tcPr>
            <w:tcW w:w="180" w:type="dxa"/>
          </w:tcPr>
          <w:p w14:paraId="165E6450" w14:textId="77777777" w:rsidR="00935B60" w:rsidRPr="007F6C76" w:rsidRDefault="00935B60" w:rsidP="00C32F47">
            <w:pPr>
              <w:pStyle w:val="acctfourfigures"/>
              <w:spacing w:line="240" w:lineRule="atLeast"/>
            </w:pPr>
          </w:p>
        </w:tc>
        <w:tc>
          <w:tcPr>
            <w:tcW w:w="1080" w:type="dxa"/>
          </w:tcPr>
          <w:p w14:paraId="3E3B2150" w14:textId="59D54E7A" w:rsidR="00935B60" w:rsidRPr="007F6C76" w:rsidRDefault="00C575BA" w:rsidP="00C575BA">
            <w:pPr>
              <w:pStyle w:val="acctfourfigures"/>
              <w:tabs>
                <w:tab w:val="clear" w:pos="765"/>
                <w:tab w:val="decimal" w:pos="890"/>
              </w:tabs>
              <w:spacing w:line="240" w:lineRule="atLeast"/>
              <w:ind w:right="11"/>
            </w:pPr>
            <w:r>
              <w:t>-</w:t>
            </w:r>
          </w:p>
        </w:tc>
        <w:tc>
          <w:tcPr>
            <w:tcW w:w="180" w:type="dxa"/>
          </w:tcPr>
          <w:p w14:paraId="7D79C224" w14:textId="77777777" w:rsidR="00935B60" w:rsidRPr="007F6C76" w:rsidRDefault="00935B60" w:rsidP="00C32F47">
            <w:pPr>
              <w:pStyle w:val="acctfourfigures"/>
              <w:spacing w:line="240" w:lineRule="atLeast"/>
            </w:pPr>
          </w:p>
        </w:tc>
        <w:tc>
          <w:tcPr>
            <w:tcW w:w="1080" w:type="dxa"/>
          </w:tcPr>
          <w:p w14:paraId="4319D53D" w14:textId="53C41B24" w:rsidR="00935B60" w:rsidRPr="007F6C76" w:rsidRDefault="00C575BA" w:rsidP="00C575BA">
            <w:pPr>
              <w:pStyle w:val="acctfourfigures"/>
              <w:tabs>
                <w:tab w:val="clear" w:pos="765"/>
                <w:tab w:val="decimal" w:pos="909"/>
              </w:tabs>
              <w:spacing w:line="240" w:lineRule="atLeast"/>
              <w:ind w:right="11"/>
            </w:pPr>
            <w:r>
              <w:t>-</w:t>
            </w:r>
          </w:p>
        </w:tc>
      </w:tr>
      <w:tr w:rsidR="00935B60" w:rsidRPr="007F6C76" w14:paraId="749509C2" w14:textId="77777777" w:rsidTr="00C57F56">
        <w:trPr>
          <w:cantSplit/>
        </w:trPr>
        <w:tc>
          <w:tcPr>
            <w:tcW w:w="4050" w:type="dxa"/>
          </w:tcPr>
          <w:p w14:paraId="64DC76ED" w14:textId="6331B013" w:rsidR="00935B60" w:rsidRPr="007F6C76" w:rsidRDefault="00130CC4" w:rsidP="00D106C0">
            <w:pPr>
              <w:spacing w:line="240" w:lineRule="atLeast"/>
              <w:ind w:left="281" w:hanging="281"/>
            </w:pPr>
            <w:r>
              <w:t>Distribution</w:t>
            </w:r>
            <w:r w:rsidR="00935B60" w:rsidRPr="007F6C76">
              <w:t xml:space="preserve"> </w:t>
            </w:r>
          </w:p>
        </w:tc>
        <w:tc>
          <w:tcPr>
            <w:tcW w:w="371" w:type="dxa"/>
            <w:vAlign w:val="bottom"/>
          </w:tcPr>
          <w:p w14:paraId="78CB46B9" w14:textId="3A0AC45A" w:rsidR="00935B60" w:rsidRPr="007F6C76" w:rsidRDefault="00935B60">
            <w:pPr>
              <w:pStyle w:val="acctfourfigures"/>
              <w:tabs>
                <w:tab w:val="clear" w:pos="765"/>
              </w:tabs>
              <w:spacing w:line="240" w:lineRule="atLeast"/>
              <w:ind w:right="11"/>
              <w:jc w:val="center"/>
              <w:rPr>
                <w:i/>
                <w:iCs/>
              </w:rPr>
            </w:pPr>
          </w:p>
        </w:tc>
        <w:tc>
          <w:tcPr>
            <w:tcW w:w="1080" w:type="dxa"/>
          </w:tcPr>
          <w:p w14:paraId="2965253D" w14:textId="5BA033AB" w:rsidR="00935B60" w:rsidRPr="007F6C76" w:rsidRDefault="00F8257B" w:rsidP="00F8257B">
            <w:pPr>
              <w:pStyle w:val="acctfourfigures"/>
              <w:tabs>
                <w:tab w:val="clear" w:pos="765"/>
                <w:tab w:val="decimal" w:pos="858"/>
              </w:tabs>
              <w:spacing w:line="240" w:lineRule="atLeast"/>
              <w:ind w:right="11"/>
            </w:pPr>
            <w:r>
              <w:t>52,461</w:t>
            </w:r>
          </w:p>
        </w:tc>
        <w:tc>
          <w:tcPr>
            <w:tcW w:w="180" w:type="dxa"/>
          </w:tcPr>
          <w:p w14:paraId="28525CB8" w14:textId="77777777" w:rsidR="00935B60" w:rsidRPr="007F6C76" w:rsidRDefault="00935B60" w:rsidP="00C32F47">
            <w:pPr>
              <w:pStyle w:val="acctfourfigures"/>
              <w:spacing w:line="240" w:lineRule="atLeast"/>
            </w:pPr>
          </w:p>
        </w:tc>
        <w:tc>
          <w:tcPr>
            <w:tcW w:w="1080" w:type="dxa"/>
          </w:tcPr>
          <w:p w14:paraId="7ABBC439" w14:textId="62CDECE4" w:rsidR="00935B60" w:rsidRPr="005A5E3A" w:rsidRDefault="00C575BA" w:rsidP="00C575BA">
            <w:pPr>
              <w:pStyle w:val="acctfourfigures"/>
              <w:tabs>
                <w:tab w:val="clear" w:pos="765"/>
                <w:tab w:val="decimal" w:pos="877"/>
              </w:tabs>
              <w:spacing w:line="240" w:lineRule="atLeast"/>
              <w:ind w:right="11"/>
              <w:rPr>
                <w:rFonts w:cs="Angsana New"/>
                <w:lang w:val="en-US" w:bidi="th-TH"/>
              </w:rPr>
            </w:pPr>
            <w:r>
              <w:t>40,76</w:t>
            </w:r>
            <w:r w:rsidR="005A5E3A">
              <w:rPr>
                <w:rFonts w:cs="Angsana New"/>
                <w:lang w:val="en-US" w:bidi="th-TH"/>
              </w:rPr>
              <w:t>1</w:t>
            </w:r>
          </w:p>
        </w:tc>
        <w:tc>
          <w:tcPr>
            <w:tcW w:w="180" w:type="dxa"/>
          </w:tcPr>
          <w:p w14:paraId="1063C68E" w14:textId="77777777" w:rsidR="00935B60" w:rsidRPr="007F6C76" w:rsidRDefault="00935B60" w:rsidP="00C32F47">
            <w:pPr>
              <w:pStyle w:val="acctfourfigures"/>
              <w:spacing w:line="240" w:lineRule="atLeast"/>
            </w:pPr>
          </w:p>
        </w:tc>
        <w:tc>
          <w:tcPr>
            <w:tcW w:w="1080" w:type="dxa"/>
          </w:tcPr>
          <w:p w14:paraId="5EC4F533" w14:textId="0F05E6F2" w:rsidR="00935B60" w:rsidRPr="007F6C76" w:rsidRDefault="00C575BA" w:rsidP="00C575BA">
            <w:pPr>
              <w:pStyle w:val="acctfourfigures"/>
              <w:tabs>
                <w:tab w:val="clear" w:pos="765"/>
                <w:tab w:val="decimal" w:pos="890"/>
              </w:tabs>
              <w:spacing w:line="240" w:lineRule="atLeast"/>
              <w:ind w:right="11"/>
            </w:pPr>
            <w:r>
              <w:t>-</w:t>
            </w:r>
          </w:p>
        </w:tc>
        <w:tc>
          <w:tcPr>
            <w:tcW w:w="180" w:type="dxa"/>
          </w:tcPr>
          <w:p w14:paraId="44FF8789" w14:textId="77777777" w:rsidR="00935B60" w:rsidRPr="007F6C76" w:rsidRDefault="00935B60" w:rsidP="00C32F47">
            <w:pPr>
              <w:pStyle w:val="acctfourfigures"/>
              <w:spacing w:line="240" w:lineRule="atLeast"/>
            </w:pPr>
          </w:p>
        </w:tc>
        <w:tc>
          <w:tcPr>
            <w:tcW w:w="1080" w:type="dxa"/>
          </w:tcPr>
          <w:p w14:paraId="19FF5CBA" w14:textId="7AB0FE9C" w:rsidR="00935B60" w:rsidRPr="007F6C76" w:rsidRDefault="00C575BA" w:rsidP="00C575BA">
            <w:pPr>
              <w:pStyle w:val="acctfourfigures"/>
              <w:tabs>
                <w:tab w:val="clear" w:pos="765"/>
                <w:tab w:val="decimal" w:pos="909"/>
              </w:tabs>
              <w:spacing w:line="240" w:lineRule="atLeast"/>
              <w:ind w:right="11"/>
            </w:pPr>
            <w:r>
              <w:t>-</w:t>
            </w:r>
          </w:p>
        </w:tc>
      </w:tr>
      <w:tr w:rsidR="00935B60" w:rsidRPr="007F6C76" w14:paraId="79C88824" w14:textId="77777777" w:rsidTr="00C57F56">
        <w:trPr>
          <w:cantSplit/>
        </w:trPr>
        <w:tc>
          <w:tcPr>
            <w:tcW w:w="4050" w:type="dxa"/>
          </w:tcPr>
          <w:p w14:paraId="14A44E8A" w14:textId="596FC6F4" w:rsidR="00935B60" w:rsidRPr="007F6C76" w:rsidRDefault="00935B60" w:rsidP="008B7EAB">
            <w:pPr>
              <w:spacing w:line="240" w:lineRule="atLeast"/>
              <w:ind w:left="281" w:hanging="281"/>
            </w:pPr>
            <w:r w:rsidRPr="007F6C76">
              <w:t xml:space="preserve">Depreciation </w:t>
            </w:r>
            <w:r w:rsidR="008B7EAB">
              <w:t>and amortisation</w:t>
            </w:r>
          </w:p>
        </w:tc>
        <w:tc>
          <w:tcPr>
            <w:tcW w:w="371" w:type="dxa"/>
            <w:vAlign w:val="bottom"/>
          </w:tcPr>
          <w:p w14:paraId="7E65CFBB" w14:textId="7BB551B6" w:rsidR="00935B60" w:rsidRPr="007F6C76" w:rsidRDefault="00935B60" w:rsidP="00713EAE">
            <w:pPr>
              <w:pStyle w:val="acctfourfigures"/>
              <w:tabs>
                <w:tab w:val="clear" w:pos="765"/>
              </w:tabs>
              <w:spacing w:line="240" w:lineRule="atLeast"/>
              <w:ind w:right="11"/>
              <w:jc w:val="center"/>
              <w:rPr>
                <w:i/>
                <w:iCs/>
              </w:rPr>
            </w:pPr>
          </w:p>
        </w:tc>
        <w:tc>
          <w:tcPr>
            <w:tcW w:w="1080" w:type="dxa"/>
          </w:tcPr>
          <w:p w14:paraId="6A351326" w14:textId="3BA09644" w:rsidR="00935B60" w:rsidRPr="007F6C76" w:rsidRDefault="00F8257B" w:rsidP="00F8257B">
            <w:pPr>
              <w:pStyle w:val="acctfourfigures"/>
              <w:tabs>
                <w:tab w:val="clear" w:pos="765"/>
                <w:tab w:val="decimal" w:pos="858"/>
              </w:tabs>
              <w:spacing w:line="240" w:lineRule="atLeast"/>
              <w:ind w:right="11"/>
            </w:pPr>
            <w:r>
              <w:t>23,810</w:t>
            </w:r>
          </w:p>
        </w:tc>
        <w:tc>
          <w:tcPr>
            <w:tcW w:w="180" w:type="dxa"/>
          </w:tcPr>
          <w:p w14:paraId="112C92F1" w14:textId="77777777" w:rsidR="00935B60" w:rsidRPr="007F6C76" w:rsidRDefault="00935B60" w:rsidP="00C32F47">
            <w:pPr>
              <w:pStyle w:val="acctfourfigures"/>
              <w:spacing w:line="240" w:lineRule="atLeast"/>
            </w:pPr>
          </w:p>
        </w:tc>
        <w:tc>
          <w:tcPr>
            <w:tcW w:w="1080" w:type="dxa"/>
          </w:tcPr>
          <w:p w14:paraId="0D05A84E" w14:textId="75CF8929" w:rsidR="00935B60" w:rsidRPr="007F6C76" w:rsidRDefault="00C575BA" w:rsidP="00C575BA">
            <w:pPr>
              <w:pStyle w:val="acctfourfigures"/>
              <w:tabs>
                <w:tab w:val="clear" w:pos="765"/>
                <w:tab w:val="decimal" w:pos="877"/>
              </w:tabs>
              <w:spacing w:line="240" w:lineRule="atLeast"/>
              <w:ind w:right="11"/>
            </w:pPr>
            <w:r>
              <w:t>22,926</w:t>
            </w:r>
          </w:p>
        </w:tc>
        <w:tc>
          <w:tcPr>
            <w:tcW w:w="180" w:type="dxa"/>
          </w:tcPr>
          <w:p w14:paraId="2D166837" w14:textId="77777777" w:rsidR="00935B60" w:rsidRPr="007F6C76" w:rsidRDefault="00935B60" w:rsidP="00C32F47">
            <w:pPr>
              <w:pStyle w:val="acctfourfigures"/>
              <w:spacing w:line="240" w:lineRule="atLeast"/>
            </w:pPr>
          </w:p>
        </w:tc>
        <w:tc>
          <w:tcPr>
            <w:tcW w:w="1080" w:type="dxa"/>
          </w:tcPr>
          <w:p w14:paraId="1D03E870" w14:textId="66AAA130" w:rsidR="00935B60" w:rsidRPr="007F6C76" w:rsidRDefault="00C575BA" w:rsidP="00C575BA">
            <w:pPr>
              <w:pStyle w:val="acctfourfigures"/>
              <w:tabs>
                <w:tab w:val="clear" w:pos="765"/>
                <w:tab w:val="decimal" w:pos="890"/>
              </w:tabs>
              <w:spacing w:line="240" w:lineRule="atLeast"/>
              <w:ind w:right="11"/>
            </w:pPr>
            <w:r>
              <w:t>336</w:t>
            </w:r>
          </w:p>
        </w:tc>
        <w:tc>
          <w:tcPr>
            <w:tcW w:w="180" w:type="dxa"/>
          </w:tcPr>
          <w:p w14:paraId="39F8CCEE" w14:textId="77777777" w:rsidR="00935B60" w:rsidRPr="007F6C76" w:rsidRDefault="00935B60" w:rsidP="00C32F47">
            <w:pPr>
              <w:pStyle w:val="acctfourfigures"/>
              <w:spacing w:line="240" w:lineRule="atLeast"/>
            </w:pPr>
          </w:p>
        </w:tc>
        <w:tc>
          <w:tcPr>
            <w:tcW w:w="1080" w:type="dxa"/>
          </w:tcPr>
          <w:p w14:paraId="167DF910" w14:textId="62391367" w:rsidR="00935B60" w:rsidRPr="007F6C76" w:rsidRDefault="00C575BA" w:rsidP="00C575BA">
            <w:pPr>
              <w:pStyle w:val="acctfourfigures"/>
              <w:tabs>
                <w:tab w:val="clear" w:pos="765"/>
                <w:tab w:val="decimal" w:pos="909"/>
              </w:tabs>
              <w:spacing w:line="240" w:lineRule="atLeast"/>
              <w:ind w:right="11"/>
            </w:pPr>
            <w:r>
              <w:t>-</w:t>
            </w:r>
          </w:p>
        </w:tc>
      </w:tr>
      <w:tr w:rsidR="00935B60" w:rsidRPr="007F6C76" w14:paraId="7E616E19" w14:textId="77777777" w:rsidTr="00C57F56">
        <w:trPr>
          <w:cantSplit/>
        </w:trPr>
        <w:tc>
          <w:tcPr>
            <w:tcW w:w="4050" w:type="dxa"/>
          </w:tcPr>
          <w:p w14:paraId="4374A185" w14:textId="0ADA52ED" w:rsidR="00935B60" w:rsidRPr="007F6C76" w:rsidRDefault="008B7EAB" w:rsidP="00C32F47">
            <w:pPr>
              <w:spacing w:line="240" w:lineRule="atLeast"/>
              <w:ind w:left="281" w:hanging="281"/>
            </w:pPr>
            <w:r>
              <w:t>Commission</w:t>
            </w:r>
          </w:p>
        </w:tc>
        <w:tc>
          <w:tcPr>
            <w:tcW w:w="371" w:type="dxa"/>
            <w:vAlign w:val="bottom"/>
          </w:tcPr>
          <w:p w14:paraId="6C6531F9" w14:textId="055FC57D" w:rsidR="00935B60" w:rsidRPr="007F6C76" w:rsidRDefault="00935B60" w:rsidP="00713EAE">
            <w:pPr>
              <w:pStyle w:val="acctfourfigures"/>
              <w:tabs>
                <w:tab w:val="clear" w:pos="765"/>
                <w:tab w:val="decimal" w:pos="191"/>
              </w:tabs>
              <w:spacing w:line="240" w:lineRule="atLeast"/>
              <w:ind w:right="11"/>
              <w:jc w:val="center"/>
              <w:rPr>
                <w:i/>
                <w:iCs/>
              </w:rPr>
            </w:pPr>
          </w:p>
        </w:tc>
        <w:tc>
          <w:tcPr>
            <w:tcW w:w="1080" w:type="dxa"/>
          </w:tcPr>
          <w:p w14:paraId="013B0251" w14:textId="11526DBF" w:rsidR="00935B60" w:rsidRPr="007F6C76" w:rsidRDefault="00F8257B" w:rsidP="00F8257B">
            <w:pPr>
              <w:pStyle w:val="acctfourfigures"/>
              <w:tabs>
                <w:tab w:val="clear" w:pos="765"/>
                <w:tab w:val="decimal" w:pos="858"/>
              </w:tabs>
              <w:spacing w:line="240" w:lineRule="atLeast"/>
              <w:ind w:right="11"/>
            </w:pPr>
            <w:r>
              <w:t>18,462</w:t>
            </w:r>
          </w:p>
        </w:tc>
        <w:tc>
          <w:tcPr>
            <w:tcW w:w="180" w:type="dxa"/>
          </w:tcPr>
          <w:p w14:paraId="4FD47D6B" w14:textId="77777777" w:rsidR="00935B60" w:rsidRPr="007F6C76" w:rsidRDefault="00935B60" w:rsidP="00C32F47">
            <w:pPr>
              <w:pStyle w:val="acctfourfigures"/>
              <w:spacing w:line="240" w:lineRule="atLeast"/>
            </w:pPr>
          </w:p>
        </w:tc>
        <w:tc>
          <w:tcPr>
            <w:tcW w:w="1080" w:type="dxa"/>
          </w:tcPr>
          <w:p w14:paraId="25DC6138" w14:textId="19D74AF9" w:rsidR="00935B60" w:rsidRPr="007F6C76" w:rsidRDefault="00C575BA" w:rsidP="00C575BA">
            <w:pPr>
              <w:pStyle w:val="acctfourfigures"/>
              <w:tabs>
                <w:tab w:val="clear" w:pos="765"/>
                <w:tab w:val="decimal" w:pos="877"/>
              </w:tabs>
              <w:spacing w:line="240" w:lineRule="atLeast"/>
              <w:ind w:right="11"/>
            </w:pPr>
            <w:r>
              <w:t>13,871</w:t>
            </w:r>
          </w:p>
        </w:tc>
        <w:tc>
          <w:tcPr>
            <w:tcW w:w="180" w:type="dxa"/>
          </w:tcPr>
          <w:p w14:paraId="128A5D24" w14:textId="77777777" w:rsidR="00935B60" w:rsidRPr="007F6C76" w:rsidRDefault="00935B60" w:rsidP="00C32F47">
            <w:pPr>
              <w:pStyle w:val="acctfourfigures"/>
              <w:spacing w:line="240" w:lineRule="atLeast"/>
            </w:pPr>
          </w:p>
        </w:tc>
        <w:tc>
          <w:tcPr>
            <w:tcW w:w="1080" w:type="dxa"/>
          </w:tcPr>
          <w:p w14:paraId="6123DF9B" w14:textId="2F81A4E8" w:rsidR="00935B60" w:rsidRPr="007F6C76" w:rsidRDefault="00C575BA" w:rsidP="00C575BA">
            <w:pPr>
              <w:pStyle w:val="acctfourfigures"/>
              <w:tabs>
                <w:tab w:val="clear" w:pos="765"/>
                <w:tab w:val="decimal" w:pos="890"/>
              </w:tabs>
              <w:spacing w:line="240" w:lineRule="atLeast"/>
              <w:ind w:right="11"/>
            </w:pPr>
            <w:r>
              <w:t>-</w:t>
            </w:r>
          </w:p>
        </w:tc>
        <w:tc>
          <w:tcPr>
            <w:tcW w:w="180" w:type="dxa"/>
          </w:tcPr>
          <w:p w14:paraId="3846199F" w14:textId="77777777" w:rsidR="00935B60" w:rsidRPr="007F6C76" w:rsidRDefault="00935B60" w:rsidP="00C32F47">
            <w:pPr>
              <w:pStyle w:val="acctfourfigures"/>
              <w:spacing w:line="240" w:lineRule="atLeast"/>
            </w:pPr>
          </w:p>
        </w:tc>
        <w:tc>
          <w:tcPr>
            <w:tcW w:w="1080" w:type="dxa"/>
          </w:tcPr>
          <w:p w14:paraId="7451BA35" w14:textId="76C01A9C" w:rsidR="00935B60" w:rsidRPr="007F6C76" w:rsidRDefault="00C575BA" w:rsidP="00C575BA">
            <w:pPr>
              <w:pStyle w:val="acctfourfigures"/>
              <w:tabs>
                <w:tab w:val="clear" w:pos="765"/>
                <w:tab w:val="decimal" w:pos="909"/>
              </w:tabs>
              <w:spacing w:line="240" w:lineRule="atLeast"/>
              <w:ind w:right="11"/>
            </w:pPr>
            <w:r>
              <w:t>-</w:t>
            </w:r>
          </w:p>
        </w:tc>
      </w:tr>
      <w:tr w:rsidR="00935B60" w:rsidRPr="007F6C76" w14:paraId="7010AFF8" w14:textId="77777777" w:rsidTr="00C57F56">
        <w:trPr>
          <w:cantSplit/>
        </w:trPr>
        <w:tc>
          <w:tcPr>
            <w:tcW w:w="4050" w:type="dxa"/>
          </w:tcPr>
          <w:p w14:paraId="7AC9B62E" w14:textId="344A9B69" w:rsidR="00935B60" w:rsidRPr="007F6C76" w:rsidRDefault="008B7EAB" w:rsidP="00C32F47">
            <w:pPr>
              <w:spacing w:line="240" w:lineRule="atLeast"/>
              <w:ind w:left="281" w:hanging="281"/>
            </w:pPr>
            <w:r>
              <w:t>Employee benefits expense</w:t>
            </w:r>
            <w:r w:rsidR="007F6C8A">
              <w:t>s</w:t>
            </w:r>
          </w:p>
        </w:tc>
        <w:tc>
          <w:tcPr>
            <w:tcW w:w="371" w:type="dxa"/>
            <w:vAlign w:val="bottom"/>
          </w:tcPr>
          <w:p w14:paraId="275F01B7" w14:textId="7A5766E2" w:rsidR="00935B60" w:rsidRPr="007F6C76" w:rsidRDefault="00935B60" w:rsidP="00713EAE">
            <w:pPr>
              <w:pStyle w:val="acctfourfigures"/>
              <w:tabs>
                <w:tab w:val="clear" w:pos="765"/>
                <w:tab w:val="decimal" w:pos="101"/>
              </w:tabs>
              <w:spacing w:line="240" w:lineRule="atLeast"/>
              <w:ind w:right="11"/>
              <w:jc w:val="center"/>
              <w:rPr>
                <w:i/>
                <w:iCs/>
              </w:rPr>
            </w:pPr>
          </w:p>
        </w:tc>
        <w:tc>
          <w:tcPr>
            <w:tcW w:w="1080" w:type="dxa"/>
          </w:tcPr>
          <w:p w14:paraId="02D19ED4" w14:textId="5C72D6F1" w:rsidR="00935B60" w:rsidRPr="007F6C76" w:rsidRDefault="00F8257B" w:rsidP="00F8257B">
            <w:pPr>
              <w:pStyle w:val="acctfourfigures"/>
              <w:tabs>
                <w:tab w:val="clear" w:pos="765"/>
                <w:tab w:val="decimal" w:pos="858"/>
              </w:tabs>
              <w:spacing w:line="240" w:lineRule="atLeast"/>
              <w:ind w:right="11"/>
            </w:pPr>
            <w:r>
              <w:t>46,608</w:t>
            </w:r>
          </w:p>
        </w:tc>
        <w:tc>
          <w:tcPr>
            <w:tcW w:w="180" w:type="dxa"/>
          </w:tcPr>
          <w:p w14:paraId="3EC6DA39" w14:textId="77777777" w:rsidR="00935B60" w:rsidRPr="007F6C76" w:rsidRDefault="00935B60" w:rsidP="00C32F47">
            <w:pPr>
              <w:pStyle w:val="acctfourfigures"/>
              <w:spacing w:line="240" w:lineRule="atLeast"/>
            </w:pPr>
          </w:p>
        </w:tc>
        <w:tc>
          <w:tcPr>
            <w:tcW w:w="1080" w:type="dxa"/>
          </w:tcPr>
          <w:p w14:paraId="6DAE80D1" w14:textId="1580A86E" w:rsidR="00935B60" w:rsidRPr="00C575BA" w:rsidRDefault="00C575BA" w:rsidP="00C575BA">
            <w:pPr>
              <w:pStyle w:val="acctfourfigures"/>
              <w:tabs>
                <w:tab w:val="clear" w:pos="765"/>
                <w:tab w:val="decimal" w:pos="877"/>
              </w:tabs>
              <w:spacing w:line="240" w:lineRule="atLeast"/>
              <w:ind w:right="11"/>
              <w:rPr>
                <w:rFonts w:cstheme="minorBidi"/>
                <w:cs/>
                <w:lang w:bidi="th-TH"/>
              </w:rPr>
            </w:pPr>
            <w:r>
              <w:t>31,686</w:t>
            </w:r>
          </w:p>
        </w:tc>
        <w:tc>
          <w:tcPr>
            <w:tcW w:w="180" w:type="dxa"/>
          </w:tcPr>
          <w:p w14:paraId="5A90C70A" w14:textId="77777777" w:rsidR="00935B60" w:rsidRPr="007F6C76" w:rsidRDefault="00935B60" w:rsidP="00C32F47">
            <w:pPr>
              <w:pStyle w:val="acctfourfigures"/>
              <w:spacing w:line="240" w:lineRule="atLeast"/>
            </w:pPr>
          </w:p>
        </w:tc>
        <w:tc>
          <w:tcPr>
            <w:tcW w:w="1080" w:type="dxa"/>
          </w:tcPr>
          <w:p w14:paraId="7F30A0DF" w14:textId="2FDD0EF4" w:rsidR="00935B60" w:rsidRPr="007F6C76" w:rsidRDefault="00C575BA" w:rsidP="00C575BA">
            <w:pPr>
              <w:pStyle w:val="acctfourfigures"/>
              <w:tabs>
                <w:tab w:val="clear" w:pos="765"/>
                <w:tab w:val="decimal" w:pos="890"/>
              </w:tabs>
              <w:spacing w:line="240" w:lineRule="atLeast"/>
              <w:ind w:right="11"/>
            </w:pPr>
            <w:r>
              <w:t>20,125</w:t>
            </w:r>
          </w:p>
        </w:tc>
        <w:tc>
          <w:tcPr>
            <w:tcW w:w="180" w:type="dxa"/>
          </w:tcPr>
          <w:p w14:paraId="07988DD7" w14:textId="77777777" w:rsidR="00935B60" w:rsidRPr="007F6C76" w:rsidRDefault="00935B60" w:rsidP="00C32F47">
            <w:pPr>
              <w:pStyle w:val="acctfourfigures"/>
              <w:spacing w:line="240" w:lineRule="atLeast"/>
            </w:pPr>
          </w:p>
        </w:tc>
        <w:tc>
          <w:tcPr>
            <w:tcW w:w="1080" w:type="dxa"/>
          </w:tcPr>
          <w:p w14:paraId="02862A48" w14:textId="2A808073" w:rsidR="00935B60" w:rsidRPr="007F6C76" w:rsidRDefault="00C575BA" w:rsidP="00C575BA">
            <w:pPr>
              <w:pStyle w:val="acctfourfigures"/>
              <w:tabs>
                <w:tab w:val="clear" w:pos="765"/>
                <w:tab w:val="decimal" w:pos="909"/>
              </w:tabs>
              <w:spacing w:line="240" w:lineRule="atLeast"/>
              <w:ind w:right="11"/>
            </w:pPr>
            <w:r>
              <w:t>13,080</w:t>
            </w:r>
          </w:p>
        </w:tc>
      </w:tr>
      <w:tr w:rsidR="00935B60" w:rsidRPr="007F6C76" w14:paraId="4E809694" w14:textId="77777777" w:rsidTr="00C57F56">
        <w:trPr>
          <w:cantSplit/>
        </w:trPr>
        <w:tc>
          <w:tcPr>
            <w:tcW w:w="4050" w:type="dxa"/>
          </w:tcPr>
          <w:p w14:paraId="4B3BB68E" w14:textId="0DF43AC9" w:rsidR="00935B60" w:rsidRPr="007F6C76" w:rsidRDefault="001A604D" w:rsidP="00C32F47">
            <w:pPr>
              <w:spacing w:line="240" w:lineRule="atLeast"/>
              <w:ind w:left="281" w:hanging="281"/>
            </w:pPr>
            <w:r>
              <w:t>Professional fees</w:t>
            </w:r>
          </w:p>
        </w:tc>
        <w:tc>
          <w:tcPr>
            <w:tcW w:w="371" w:type="dxa"/>
            <w:vAlign w:val="bottom"/>
          </w:tcPr>
          <w:p w14:paraId="4CD740EC" w14:textId="77777777" w:rsidR="00935B60" w:rsidRPr="007F6C76" w:rsidRDefault="00935B60" w:rsidP="00C32F47">
            <w:pPr>
              <w:pStyle w:val="acctfourfigures"/>
              <w:tabs>
                <w:tab w:val="clear" w:pos="765"/>
                <w:tab w:val="decimal" w:pos="371"/>
              </w:tabs>
              <w:spacing w:line="240" w:lineRule="atLeast"/>
              <w:ind w:right="11"/>
              <w:jc w:val="center"/>
            </w:pPr>
          </w:p>
        </w:tc>
        <w:tc>
          <w:tcPr>
            <w:tcW w:w="1080" w:type="dxa"/>
          </w:tcPr>
          <w:p w14:paraId="78E287AE" w14:textId="13595016" w:rsidR="00935B60" w:rsidRPr="007F6C76" w:rsidRDefault="00F8257B" w:rsidP="00F8257B">
            <w:pPr>
              <w:pStyle w:val="acctfourfigures"/>
              <w:tabs>
                <w:tab w:val="clear" w:pos="765"/>
                <w:tab w:val="decimal" w:pos="858"/>
              </w:tabs>
              <w:spacing w:line="240" w:lineRule="atLeast"/>
              <w:ind w:right="11"/>
            </w:pPr>
            <w:r>
              <w:t>12,957</w:t>
            </w:r>
          </w:p>
        </w:tc>
        <w:tc>
          <w:tcPr>
            <w:tcW w:w="180" w:type="dxa"/>
          </w:tcPr>
          <w:p w14:paraId="257C1845" w14:textId="77777777" w:rsidR="00935B60" w:rsidRPr="007F6C76" w:rsidRDefault="00935B60" w:rsidP="00C32F47">
            <w:pPr>
              <w:pStyle w:val="acctfourfigures"/>
              <w:spacing w:line="240" w:lineRule="atLeast"/>
            </w:pPr>
          </w:p>
        </w:tc>
        <w:tc>
          <w:tcPr>
            <w:tcW w:w="1080" w:type="dxa"/>
          </w:tcPr>
          <w:p w14:paraId="24BBE4DC" w14:textId="3BCAF84B" w:rsidR="00935B60" w:rsidRPr="00C575BA" w:rsidRDefault="00C575BA" w:rsidP="00C575BA">
            <w:pPr>
              <w:pStyle w:val="acctfourfigures"/>
              <w:tabs>
                <w:tab w:val="clear" w:pos="765"/>
                <w:tab w:val="decimal" w:pos="877"/>
              </w:tabs>
              <w:spacing w:line="240" w:lineRule="atLeast"/>
              <w:ind w:right="11"/>
              <w:rPr>
                <w:rFonts w:cstheme="minorBidi"/>
                <w:lang w:val="en-US" w:bidi="th-TH"/>
              </w:rPr>
            </w:pPr>
            <w:r>
              <w:rPr>
                <w:rFonts w:cstheme="minorBidi"/>
                <w:lang w:val="en-US" w:bidi="th-TH"/>
              </w:rPr>
              <w:t>9,209</w:t>
            </w:r>
          </w:p>
        </w:tc>
        <w:tc>
          <w:tcPr>
            <w:tcW w:w="180" w:type="dxa"/>
          </w:tcPr>
          <w:p w14:paraId="5747A4F0" w14:textId="77777777" w:rsidR="00935B60" w:rsidRPr="007F6C76" w:rsidRDefault="00935B60" w:rsidP="00C32F47">
            <w:pPr>
              <w:pStyle w:val="acctfourfigures"/>
              <w:spacing w:line="240" w:lineRule="atLeast"/>
            </w:pPr>
          </w:p>
        </w:tc>
        <w:tc>
          <w:tcPr>
            <w:tcW w:w="1080" w:type="dxa"/>
          </w:tcPr>
          <w:p w14:paraId="728F5CEE" w14:textId="5FD03086" w:rsidR="00935B60" w:rsidRPr="007F6C76" w:rsidRDefault="00C575BA" w:rsidP="00C575BA">
            <w:pPr>
              <w:pStyle w:val="acctfourfigures"/>
              <w:tabs>
                <w:tab w:val="clear" w:pos="765"/>
                <w:tab w:val="decimal" w:pos="890"/>
              </w:tabs>
              <w:spacing w:line="240" w:lineRule="atLeast"/>
              <w:ind w:right="11"/>
            </w:pPr>
            <w:r>
              <w:t>8,349</w:t>
            </w:r>
          </w:p>
        </w:tc>
        <w:tc>
          <w:tcPr>
            <w:tcW w:w="180" w:type="dxa"/>
          </w:tcPr>
          <w:p w14:paraId="00ED1D30" w14:textId="77777777" w:rsidR="00935B60" w:rsidRPr="007F6C76" w:rsidRDefault="00935B60" w:rsidP="00C32F47">
            <w:pPr>
              <w:pStyle w:val="acctfourfigures"/>
              <w:spacing w:line="240" w:lineRule="atLeast"/>
            </w:pPr>
          </w:p>
        </w:tc>
        <w:tc>
          <w:tcPr>
            <w:tcW w:w="1080" w:type="dxa"/>
          </w:tcPr>
          <w:p w14:paraId="23855E55" w14:textId="183F0598" w:rsidR="00935B60" w:rsidRPr="007F6C76" w:rsidRDefault="00C575BA" w:rsidP="00C575BA">
            <w:pPr>
              <w:pStyle w:val="acctfourfigures"/>
              <w:tabs>
                <w:tab w:val="clear" w:pos="765"/>
                <w:tab w:val="decimal" w:pos="909"/>
              </w:tabs>
              <w:spacing w:line="240" w:lineRule="atLeast"/>
              <w:ind w:right="11"/>
            </w:pPr>
            <w:r>
              <w:t>5,820</w:t>
            </w:r>
          </w:p>
        </w:tc>
      </w:tr>
      <w:tr w:rsidR="00935B60" w:rsidRPr="007F6C76" w14:paraId="7B4C7EBD" w14:textId="77777777" w:rsidTr="00C57F56">
        <w:trPr>
          <w:cantSplit/>
          <w:trHeight w:val="164"/>
        </w:trPr>
        <w:tc>
          <w:tcPr>
            <w:tcW w:w="4050" w:type="dxa"/>
          </w:tcPr>
          <w:p w14:paraId="2B85D070" w14:textId="5E412667" w:rsidR="00935B60" w:rsidRPr="007F6C76" w:rsidRDefault="001A604D" w:rsidP="00C32F47">
            <w:pPr>
              <w:spacing w:line="240" w:lineRule="atLeast"/>
              <w:ind w:left="281" w:hanging="281"/>
            </w:pPr>
            <w:r>
              <w:t>Others</w:t>
            </w:r>
          </w:p>
        </w:tc>
        <w:tc>
          <w:tcPr>
            <w:tcW w:w="371" w:type="dxa"/>
            <w:vAlign w:val="bottom"/>
          </w:tcPr>
          <w:p w14:paraId="479A1335" w14:textId="77777777" w:rsidR="00935B60" w:rsidRPr="007F6C76" w:rsidRDefault="00935B60" w:rsidP="00C32F47">
            <w:pPr>
              <w:pStyle w:val="acctfourfigures"/>
              <w:tabs>
                <w:tab w:val="clear" w:pos="765"/>
                <w:tab w:val="decimal" w:pos="191"/>
              </w:tabs>
              <w:spacing w:line="240" w:lineRule="atLeast"/>
              <w:ind w:right="11"/>
              <w:jc w:val="center"/>
            </w:pPr>
          </w:p>
        </w:tc>
        <w:tc>
          <w:tcPr>
            <w:tcW w:w="1080" w:type="dxa"/>
            <w:tcBorders>
              <w:bottom w:val="single" w:sz="4" w:space="0" w:color="auto"/>
            </w:tcBorders>
          </w:tcPr>
          <w:p w14:paraId="7CDFACC5" w14:textId="3EB26612" w:rsidR="00935B60" w:rsidRPr="007F6C76" w:rsidRDefault="00F8257B" w:rsidP="00F8257B">
            <w:pPr>
              <w:pStyle w:val="acctfourfigures"/>
              <w:tabs>
                <w:tab w:val="clear" w:pos="765"/>
                <w:tab w:val="decimal" w:pos="858"/>
              </w:tabs>
              <w:spacing w:line="240" w:lineRule="atLeast"/>
              <w:ind w:right="11"/>
            </w:pPr>
            <w:r>
              <w:t>89,927</w:t>
            </w:r>
          </w:p>
        </w:tc>
        <w:tc>
          <w:tcPr>
            <w:tcW w:w="180" w:type="dxa"/>
          </w:tcPr>
          <w:p w14:paraId="2BF3FD93" w14:textId="77777777" w:rsidR="00935B60" w:rsidRPr="007F6C76" w:rsidRDefault="00935B60" w:rsidP="00C32F47">
            <w:pPr>
              <w:pStyle w:val="acctfourfigures"/>
              <w:spacing w:line="240" w:lineRule="atLeast"/>
            </w:pPr>
          </w:p>
        </w:tc>
        <w:tc>
          <w:tcPr>
            <w:tcW w:w="1080" w:type="dxa"/>
            <w:tcBorders>
              <w:bottom w:val="single" w:sz="4" w:space="0" w:color="auto"/>
            </w:tcBorders>
          </w:tcPr>
          <w:p w14:paraId="4A53BB8E" w14:textId="1D5D26D1" w:rsidR="00935B60" w:rsidRPr="007F6C76" w:rsidRDefault="00C575BA" w:rsidP="00C575BA">
            <w:pPr>
              <w:pStyle w:val="acctfourfigures"/>
              <w:tabs>
                <w:tab w:val="clear" w:pos="765"/>
                <w:tab w:val="decimal" w:pos="877"/>
              </w:tabs>
              <w:spacing w:line="240" w:lineRule="atLeast"/>
              <w:ind w:right="11"/>
            </w:pPr>
            <w:r>
              <w:t>60,735</w:t>
            </w:r>
          </w:p>
        </w:tc>
        <w:tc>
          <w:tcPr>
            <w:tcW w:w="180" w:type="dxa"/>
          </w:tcPr>
          <w:p w14:paraId="094F178C" w14:textId="77777777" w:rsidR="00935B60" w:rsidRPr="007F6C76" w:rsidRDefault="00935B60" w:rsidP="00C32F47">
            <w:pPr>
              <w:pStyle w:val="acctfourfigures"/>
              <w:spacing w:line="240" w:lineRule="atLeast"/>
            </w:pPr>
          </w:p>
        </w:tc>
        <w:tc>
          <w:tcPr>
            <w:tcW w:w="1080" w:type="dxa"/>
            <w:tcBorders>
              <w:bottom w:val="single" w:sz="4" w:space="0" w:color="auto"/>
            </w:tcBorders>
          </w:tcPr>
          <w:p w14:paraId="3A470AFC" w14:textId="45E3EB81" w:rsidR="00935B60" w:rsidRPr="007F6C76" w:rsidRDefault="00C575BA" w:rsidP="00C575BA">
            <w:pPr>
              <w:pStyle w:val="acctfourfigures"/>
              <w:tabs>
                <w:tab w:val="clear" w:pos="765"/>
                <w:tab w:val="decimal" w:pos="890"/>
              </w:tabs>
              <w:spacing w:line="240" w:lineRule="atLeast"/>
              <w:ind w:right="11"/>
            </w:pPr>
            <w:r>
              <w:t>7,788</w:t>
            </w:r>
          </w:p>
        </w:tc>
        <w:tc>
          <w:tcPr>
            <w:tcW w:w="180" w:type="dxa"/>
          </w:tcPr>
          <w:p w14:paraId="527D3711" w14:textId="77777777" w:rsidR="00935B60" w:rsidRPr="007F6C76" w:rsidRDefault="00935B60" w:rsidP="00C32F47">
            <w:pPr>
              <w:pStyle w:val="acctfourfigures"/>
              <w:spacing w:line="240" w:lineRule="atLeast"/>
            </w:pPr>
          </w:p>
        </w:tc>
        <w:tc>
          <w:tcPr>
            <w:tcW w:w="1080" w:type="dxa"/>
            <w:tcBorders>
              <w:bottom w:val="single" w:sz="4" w:space="0" w:color="auto"/>
            </w:tcBorders>
          </w:tcPr>
          <w:p w14:paraId="28B678FE" w14:textId="24EC4F70" w:rsidR="00935B60" w:rsidRPr="007F6C76" w:rsidRDefault="00C575BA" w:rsidP="00C575BA">
            <w:pPr>
              <w:pStyle w:val="acctfourfigures"/>
              <w:tabs>
                <w:tab w:val="clear" w:pos="765"/>
                <w:tab w:val="decimal" w:pos="909"/>
              </w:tabs>
              <w:spacing w:line="240" w:lineRule="atLeast"/>
              <w:ind w:right="11"/>
            </w:pPr>
            <w:r>
              <w:t>1,446</w:t>
            </w:r>
          </w:p>
        </w:tc>
      </w:tr>
      <w:tr w:rsidR="00935B60" w:rsidRPr="007F6C76" w14:paraId="364CEAB4" w14:textId="77777777" w:rsidTr="00C57F56">
        <w:trPr>
          <w:cantSplit/>
        </w:trPr>
        <w:tc>
          <w:tcPr>
            <w:tcW w:w="4050" w:type="dxa"/>
          </w:tcPr>
          <w:p w14:paraId="40A70A07" w14:textId="77777777" w:rsidR="00935B60" w:rsidRPr="007F6C76" w:rsidRDefault="00935B60" w:rsidP="00914534">
            <w:pPr>
              <w:spacing w:line="240" w:lineRule="atLeast"/>
              <w:ind w:left="281" w:hanging="281"/>
              <w:rPr>
                <w:b/>
                <w:bCs/>
              </w:rPr>
            </w:pPr>
            <w:r w:rsidRPr="007F6C76">
              <w:rPr>
                <w:b/>
                <w:bCs/>
              </w:rPr>
              <w:t xml:space="preserve">Total cost of sales of </w:t>
            </w:r>
            <w:r w:rsidRPr="00E62052">
              <w:rPr>
                <w:b/>
                <w:bCs/>
              </w:rPr>
              <w:t xml:space="preserve">goods, </w:t>
            </w:r>
            <w:r w:rsidR="00914534" w:rsidRPr="00623B2D">
              <w:rPr>
                <w:b/>
                <w:bCs/>
              </w:rPr>
              <w:t>distribution costs</w:t>
            </w:r>
            <w:r w:rsidR="00914534" w:rsidRPr="00E62052">
              <w:rPr>
                <w:b/>
                <w:bCs/>
              </w:rPr>
              <w:t xml:space="preserve"> </w:t>
            </w:r>
            <w:r w:rsidRPr="00C57246">
              <w:rPr>
                <w:b/>
                <w:bCs/>
              </w:rPr>
              <w:t>and administrative expenses</w:t>
            </w:r>
          </w:p>
        </w:tc>
        <w:tc>
          <w:tcPr>
            <w:tcW w:w="371" w:type="dxa"/>
            <w:vAlign w:val="bottom"/>
          </w:tcPr>
          <w:p w14:paraId="633881A3" w14:textId="77777777" w:rsidR="00935B60" w:rsidRPr="007F6C76" w:rsidRDefault="00935B60" w:rsidP="00C32F47">
            <w:pPr>
              <w:pStyle w:val="acctfourfigures"/>
              <w:tabs>
                <w:tab w:val="clear" w:pos="765"/>
                <w:tab w:val="decimal" w:pos="191"/>
              </w:tabs>
              <w:spacing w:line="240" w:lineRule="atLeast"/>
              <w:ind w:right="11"/>
              <w:jc w:val="center"/>
              <w:rPr>
                <w:i/>
                <w:iCs/>
              </w:rPr>
            </w:pPr>
          </w:p>
        </w:tc>
        <w:tc>
          <w:tcPr>
            <w:tcW w:w="1080" w:type="dxa"/>
            <w:tcBorders>
              <w:top w:val="single" w:sz="4" w:space="0" w:color="auto"/>
              <w:bottom w:val="double" w:sz="4" w:space="0" w:color="auto"/>
            </w:tcBorders>
          </w:tcPr>
          <w:p w14:paraId="57F59F79" w14:textId="77777777" w:rsidR="00935B60" w:rsidRDefault="00935B60" w:rsidP="00C32F47">
            <w:pPr>
              <w:pStyle w:val="acctfourfigures"/>
              <w:tabs>
                <w:tab w:val="clear" w:pos="765"/>
                <w:tab w:val="decimal" w:pos="731"/>
              </w:tabs>
              <w:spacing w:line="240" w:lineRule="atLeast"/>
              <w:ind w:right="11"/>
              <w:rPr>
                <w:b/>
                <w:bCs/>
              </w:rPr>
            </w:pPr>
          </w:p>
          <w:p w14:paraId="6044C1A8" w14:textId="370F8A94" w:rsidR="00F8257B" w:rsidRPr="007F6C76" w:rsidRDefault="00F8257B" w:rsidP="00C32F47">
            <w:pPr>
              <w:pStyle w:val="acctfourfigures"/>
              <w:tabs>
                <w:tab w:val="clear" w:pos="765"/>
                <w:tab w:val="decimal" w:pos="731"/>
              </w:tabs>
              <w:spacing w:line="240" w:lineRule="atLeast"/>
              <w:ind w:right="11"/>
              <w:rPr>
                <w:b/>
                <w:bCs/>
              </w:rPr>
            </w:pPr>
            <w:r>
              <w:rPr>
                <w:b/>
                <w:bCs/>
              </w:rPr>
              <w:t>2,348,910</w:t>
            </w:r>
          </w:p>
        </w:tc>
        <w:tc>
          <w:tcPr>
            <w:tcW w:w="180" w:type="dxa"/>
          </w:tcPr>
          <w:p w14:paraId="48C64344" w14:textId="77777777" w:rsidR="00935B60" w:rsidRPr="007F6C76" w:rsidRDefault="00935B60" w:rsidP="00C32F47">
            <w:pPr>
              <w:pStyle w:val="acctfourfigures"/>
              <w:spacing w:line="240" w:lineRule="atLeast"/>
              <w:rPr>
                <w:b/>
                <w:bCs/>
              </w:rPr>
            </w:pPr>
          </w:p>
        </w:tc>
        <w:tc>
          <w:tcPr>
            <w:tcW w:w="1080" w:type="dxa"/>
            <w:tcBorders>
              <w:top w:val="single" w:sz="4" w:space="0" w:color="auto"/>
              <w:bottom w:val="double" w:sz="4" w:space="0" w:color="auto"/>
            </w:tcBorders>
          </w:tcPr>
          <w:p w14:paraId="777244FC" w14:textId="77777777" w:rsidR="00C575BA" w:rsidRDefault="00C575BA" w:rsidP="00C32F47">
            <w:pPr>
              <w:pStyle w:val="acctfourfigures"/>
              <w:tabs>
                <w:tab w:val="clear" w:pos="765"/>
                <w:tab w:val="decimal" w:pos="731"/>
              </w:tabs>
              <w:spacing w:line="240" w:lineRule="atLeast"/>
              <w:ind w:right="11"/>
              <w:rPr>
                <w:b/>
                <w:bCs/>
              </w:rPr>
            </w:pPr>
          </w:p>
          <w:p w14:paraId="5D82AA26" w14:textId="39C5E1C0" w:rsidR="00935B60" w:rsidRPr="007F6C76" w:rsidRDefault="00C575BA" w:rsidP="00C32F47">
            <w:pPr>
              <w:pStyle w:val="acctfourfigures"/>
              <w:tabs>
                <w:tab w:val="clear" w:pos="765"/>
                <w:tab w:val="decimal" w:pos="731"/>
              </w:tabs>
              <w:spacing w:line="240" w:lineRule="atLeast"/>
              <w:ind w:right="11"/>
              <w:rPr>
                <w:b/>
                <w:bCs/>
              </w:rPr>
            </w:pPr>
            <w:r>
              <w:rPr>
                <w:b/>
                <w:bCs/>
              </w:rPr>
              <w:t>1,787,586</w:t>
            </w:r>
          </w:p>
        </w:tc>
        <w:tc>
          <w:tcPr>
            <w:tcW w:w="180" w:type="dxa"/>
          </w:tcPr>
          <w:p w14:paraId="78C66BE9" w14:textId="77777777" w:rsidR="00935B60" w:rsidRPr="007F6C76" w:rsidRDefault="00935B60" w:rsidP="00C32F47">
            <w:pPr>
              <w:pStyle w:val="acctfourfigures"/>
              <w:spacing w:line="240" w:lineRule="atLeast"/>
              <w:rPr>
                <w:b/>
                <w:bCs/>
              </w:rPr>
            </w:pPr>
          </w:p>
        </w:tc>
        <w:tc>
          <w:tcPr>
            <w:tcW w:w="1080" w:type="dxa"/>
            <w:tcBorders>
              <w:top w:val="single" w:sz="4" w:space="0" w:color="auto"/>
              <w:bottom w:val="double" w:sz="4" w:space="0" w:color="auto"/>
            </w:tcBorders>
          </w:tcPr>
          <w:p w14:paraId="42AB43F5" w14:textId="77777777" w:rsidR="00935B60" w:rsidRDefault="00935B60" w:rsidP="00C575BA">
            <w:pPr>
              <w:pStyle w:val="acctfourfigures"/>
              <w:tabs>
                <w:tab w:val="clear" w:pos="765"/>
                <w:tab w:val="decimal" w:pos="890"/>
              </w:tabs>
              <w:spacing w:line="240" w:lineRule="atLeast"/>
              <w:ind w:right="11"/>
              <w:rPr>
                <w:b/>
                <w:bCs/>
              </w:rPr>
            </w:pPr>
          </w:p>
          <w:p w14:paraId="3F147067" w14:textId="19D6E6E6" w:rsidR="00C575BA" w:rsidRPr="007F6C76" w:rsidRDefault="00C575BA" w:rsidP="00C575BA">
            <w:pPr>
              <w:pStyle w:val="acctfourfigures"/>
              <w:tabs>
                <w:tab w:val="clear" w:pos="765"/>
                <w:tab w:val="decimal" w:pos="890"/>
              </w:tabs>
              <w:spacing w:line="240" w:lineRule="atLeast"/>
              <w:ind w:right="11"/>
              <w:rPr>
                <w:b/>
                <w:bCs/>
              </w:rPr>
            </w:pPr>
            <w:r>
              <w:rPr>
                <w:b/>
                <w:bCs/>
              </w:rPr>
              <w:t>36,598</w:t>
            </w:r>
          </w:p>
        </w:tc>
        <w:tc>
          <w:tcPr>
            <w:tcW w:w="180" w:type="dxa"/>
          </w:tcPr>
          <w:p w14:paraId="0E28F98F" w14:textId="77777777" w:rsidR="00935B60" w:rsidRPr="007F6C76" w:rsidRDefault="00935B60" w:rsidP="00C32F47">
            <w:pPr>
              <w:pStyle w:val="acctfourfigures"/>
              <w:spacing w:line="240" w:lineRule="atLeast"/>
              <w:rPr>
                <w:b/>
                <w:bCs/>
              </w:rPr>
            </w:pPr>
          </w:p>
        </w:tc>
        <w:tc>
          <w:tcPr>
            <w:tcW w:w="1080" w:type="dxa"/>
            <w:tcBorders>
              <w:top w:val="single" w:sz="4" w:space="0" w:color="auto"/>
              <w:bottom w:val="double" w:sz="4" w:space="0" w:color="auto"/>
            </w:tcBorders>
          </w:tcPr>
          <w:p w14:paraId="731B482A" w14:textId="77777777" w:rsidR="00935B60" w:rsidRDefault="00935B60" w:rsidP="00C575BA">
            <w:pPr>
              <w:pStyle w:val="acctfourfigures"/>
              <w:tabs>
                <w:tab w:val="clear" w:pos="765"/>
                <w:tab w:val="decimal" w:pos="909"/>
              </w:tabs>
              <w:spacing w:line="240" w:lineRule="atLeast"/>
              <w:ind w:right="11"/>
              <w:rPr>
                <w:b/>
                <w:bCs/>
              </w:rPr>
            </w:pPr>
          </w:p>
          <w:p w14:paraId="2F5DA342" w14:textId="3E8FE064" w:rsidR="00C575BA" w:rsidRPr="007F6C76" w:rsidRDefault="00C575BA" w:rsidP="00C575BA">
            <w:pPr>
              <w:pStyle w:val="acctfourfigures"/>
              <w:tabs>
                <w:tab w:val="clear" w:pos="765"/>
                <w:tab w:val="decimal" w:pos="909"/>
              </w:tabs>
              <w:spacing w:line="240" w:lineRule="atLeast"/>
              <w:ind w:right="11"/>
              <w:rPr>
                <w:b/>
                <w:bCs/>
              </w:rPr>
            </w:pPr>
            <w:r>
              <w:rPr>
                <w:b/>
                <w:bCs/>
              </w:rPr>
              <w:t>20,346</w:t>
            </w:r>
          </w:p>
        </w:tc>
      </w:tr>
    </w:tbl>
    <w:p w14:paraId="3FD4B90F" w14:textId="77777777" w:rsidR="00937612" w:rsidRPr="00AC72B6" w:rsidRDefault="00937612" w:rsidP="000F7E23">
      <w:pPr>
        <w:pStyle w:val="acctmergecolhdg"/>
        <w:spacing w:line="240" w:lineRule="atLeast"/>
        <w:ind w:left="540"/>
        <w:jc w:val="both"/>
        <w:rPr>
          <w:b w:val="0"/>
          <w:i/>
          <w:iCs/>
          <w:color w:val="0000FF"/>
          <w:sz w:val="28"/>
          <w:szCs w:val="24"/>
        </w:rPr>
      </w:pPr>
    </w:p>
    <w:p w14:paraId="5BF6004F" w14:textId="74A9A1CA" w:rsidR="00FE1B4F" w:rsidRDefault="00520010" w:rsidP="007C4301">
      <w:pPr>
        <w:pStyle w:val="Heading1"/>
        <w:numPr>
          <w:ilvl w:val="0"/>
          <w:numId w:val="1"/>
        </w:numPr>
        <w:spacing w:before="0" w:after="0"/>
        <w:ind w:left="540" w:hanging="540"/>
        <w:rPr>
          <w:bCs/>
          <w:color w:val="0000FF"/>
          <w:szCs w:val="24"/>
        </w:rPr>
      </w:pPr>
      <w:r w:rsidRPr="007F6C76">
        <w:t>F</w:t>
      </w:r>
      <w:r w:rsidR="00985DF9" w:rsidRPr="007F6C76">
        <w:t>inance costs</w:t>
      </w:r>
    </w:p>
    <w:p w14:paraId="0776B184" w14:textId="77777777" w:rsidR="007D253D" w:rsidRPr="00AC72B6" w:rsidRDefault="007D253D" w:rsidP="00AD2C2A">
      <w:pPr>
        <w:pStyle w:val="BodyText"/>
        <w:spacing w:after="0"/>
        <w:rPr>
          <w:sz w:val="18"/>
          <w:szCs w:val="16"/>
        </w:rPr>
      </w:pPr>
    </w:p>
    <w:tbl>
      <w:tblPr>
        <w:tblW w:w="9254" w:type="dxa"/>
        <w:tblInd w:w="450" w:type="dxa"/>
        <w:tblLayout w:type="fixed"/>
        <w:tblCellMar>
          <w:left w:w="79" w:type="dxa"/>
          <w:right w:w="79" w:type="dxa"/>
        </w:tblCellMar>
        <w:tblLook w:val="0000" w:firstRow="0" w:lastRow="0" w:firstColumn="0" w:lastColumn="0" w:noHBand="0" w:noVBand="0"/>
      </w:tblPr>
      <w:tblGrid>
        <w:gridCol w:w="3764"/>
        <w:gridCol w:w="630"/>
        <w:gridCol w:w="1080"/>
        <w:gridCol w:w="180"/>
        <w:gridCol w:w="1080"/>
        <w:gridCol w:w="180"/>
        <w:gridCol w:w="1080"/>
        <w:gridCol w:w="180"/>
        <w:gridCol w:w="1080"/>
      </w:tblGrid>
      <w:tr w:rsidR="00985DF9" w:rsidRPr="007F6C76" w14:paraId="282277DD" w14:textId="77777777" w:rsidTr="00C57F56">
        <w:trPr>
          <w:cantSplit/>
          <w:tblHeader/>
        </w:trPr>
        <w:tc>
          <w:tcPr>
            <w:tcW w:w="3764" w:type="dxa"/>
          </w:tcPr>
          <w:p w14:paraId="6F84CE1F" w14:textId="77777777" w:rsidR="00985DF9" w:rsidRPr="007F6C76" w:rsidRDefault="00985DF9" w:rsidP="00603491">
            <w:pPr>
              <w:spacing w:line="240" w:lineRule="atLeast"/>
            </w:pPr>
          </w:p>
        </w:tc>
        <w:tc>
          <w:tcPr>
            <w:tcW w:w="630" w:type="dxa"/>
          </w:tcPr>
          <w:p w14:paraId="54E46BCE" w14:textId="77777777" w:rsidR="00985DF9" w:rsidRPr="007F6C76" w:rsidRDefault="00985DF9" w:rsidP="00603491">
            <w:pPr>
              <w:pStyle w:val="acctmergecolhdg"/>
              <w:spacing w:line="240" w:lineRule="atLeast"/>
            </w:pPr>
          </w:p>
        </w:tc>
        <w:tc>
          <w:tcPr>
            <w:tcW w:w="2340" w:type="dxa"/>
            <w:gridSpan w:val="3"/>
          </w:tcPr>
          <w:p w14:paraId="5A089114" w14:textId="77777777" w:rsidR="00985DF9" w:rsidRPr="007F6C76" w:rsidRDefault="00985DF9" w:rsidP="00603491">
            <w:pPr>
              <w:pStyle w:val="acctmergecolhdg"/>
              <w:spacing w:line="240" w:lineRule="atLeast"/>
            </w:pPr>
            <w:r w:rsidRPr="007F6C76">
              <w:t xml:space="preserve">Consolidated </w:t>
            </w:r>
          </w:p>
          <w:p w14:paraId="15B2A4E7" w14:textId="644169F8" w:rsidR="00985DF9" w:rsidRPr="007F6C76" w:rsidRDefault="00985DF9" w:rsidP="00603491">
            <w:pPr>
              <w:pStyle w:val="acctmergecolhdg"/>
              <w:spacing w:line="240" w:lineRule="atLeast"/>
            </w:pPr>
            <w:r w:rsidRPr="007F6C76">
              <w:t xml:space="preserve">financial statements </w:t>
            </w:r>
          </w:p>
        </w:tc>
        <w:tc>
          <w:tcPr>
            <w:tcW w:w="180" w:type="dxa"/>
          </w:tcPr>
          <w:p w14:paraId="016CF655" w14:textId="77777777" w:rsidR="00985DF9" w:rsidRPr="007F6C76" w:rsidRDefault="00985DF9" w:rsidP="00603491">
            <w:pPr>
              <w:pStyle w:val="acctmergecolhdg"/>
              <w:spacing w:line="240" w:lineRule="atLeast"/>
            </w:pPr>
          </w:p>
        </w:tc>
        <w:tc>
          <w:tcPr>
            <w:tcW w:w="2340" w:type="dxa"/>
            <w:gridSpan w:val="3"/>
          </w:tcPr>
          <w:p w14:paraId="4C32C823" w14:textId="77777777" w:rsidR="00985DF9" w:rsidRPr="007F6C76" w:rsidRDefault="00985DF9" w:rsidP="00603491">
            <w:pPr>
              <w:pStyle w:val="acctmergecolhdg"/>
              <w:spacing w:line="240" w:lineRule="atLeast"/>
            </w:pPr>
            <w:r w:rsidRPr="007F6C76">
              <w:t xml:space="preserve">Separate </w:t>
            </w:r>
          </w:p>
          <w:p w14:paraId="5334B577" w14:textId="39F75C44" w:rsidR="00985DF9" w:rsidRPr="007F6C76" w:rsidRDefault="00985DF9" w:rsidP="00603491">
            <w:pPr>
              <w:pStyle w:val="acctmergecolhdg"/>
              <w:spacing w:line="240" w:lineRule="atLeast"/>
            </w:pPr>
            <w:r w:rsidRPr="007F6C76">
              <w:t xml:space="preserve">financial statements </w:t>
            </w:r>
          </w:p>
        </w:tc>
      </w:tr>
      <w:tr w:rsidR="004B1F3F" w:rsidRPr="007F6C76" w14:paraId="5BFCD10F" w14:textId="77777777" w:rsidTr="00C57F56">
        <w:trPr>
          <w:cantSplit/>
          <w:tblHeader/>
        </w:trPr>
        <w:tc>
          <w:tcPr>
            <w:tcW w:w="3764" w:type="dxa"/>
          </w:tcPr>
          <w:p w14:paraId="4D5D26C3" w14:textId="77777777" w:rsidR="004B1F3F" w:rsidRPr="007F6C76" w:rsidRDefault="004B1F3F" w:rsidP="00603491">
            <w:pPr>
              <w:pStyle w:val="acctfourfigures"/>
              <w:spacing w:line="240" w:lineRule="atLeast"/>
              <w:jc w:val="center"/>
            </w:pPr>
          </w:p>
        </w:tc>
        <w:tc>
          <w:tcPr>
            <w:tcW w:w="630" w:type="dxa"/>
            <w:vAlign w:val="bottom"/>
          </w:tcPr>
          <w:p w14:paraId="09A4D9A4" w14:textId="77777777" w:rsidR="004B1F3F" w:rsidRPr="007F6C76" w:rsidRDefault="004B1F3F" w:rsidP="00603491">
            <w:pPr>
              <w:pStyle w:val="acctfourfigures"/>
              <w:tabs>
                <w:tab w:val="clear" w:pos="765"/>
                <w:tab w:val="decimal" w:pos="371"/>
              </w:tabs>
              <w:spacing w:line="240" w:lineRule="atLeast"/>
              <w:jc w:val="center"/>
              <w:rPr>
                <w:i/>
                <w:iCs/>
              </w:rPr>
            </w:pPr>
            <w:r w:rsidRPr="007F6C76">
              <w:rPr>
                <w:i/>
                <w:iCs/>
              </w:rPr>
              <w:t>Note</w:t>
            </w:r>
          </w:p>
        </w:tc>
        <w:tc>
          <w:tcPr>
            <w:tcW w:w="1080" w:type="dxa"/>
            <w:shd w:val="clear" w:color="auto" w:fill="auto"/>
          </w:tcPr>
          <w:p w14:paraId="143E110B" w14:textId="129611F6" w:rsidR="004B1F3F" w:rsidRPr="007F6C76" w:rsidRDefault="00404F38" w:rsidP="004B1F3F">
            <w:pPr>
              <w:pStyle w:val="acctmergecolhdg"/>
              <w:spacing w:line="240" w:lineRule="atLeast"/>
              <w:rPr>
                <w:b w:val="0"/>
                <w:bCs/>
              </w:rPr>
            </w:pPr>
            <w:r>
              <w:rPr>
                <w:b w:val="0"/>
                <w:bCs/>
              </w:rPr>
              <w:t>201</w:t>
            </w:r>
            <w:r w:rsidR="002A458D">
              <w:rPr>
                <w:b w:val="0"/>
                <w:bCs/>
              </w:rPr>
              <w:t>8</w:t>
            </w:r>
          </w:p>
        </w:tc>
        <w:tc>
          <w:tcPr>
            <w:tcW w:w="180" w:type="dxa"/>
            <w:shd w:val="clear" w:color="auto" w:fill="auto"/>
          </w:tcPr>
          <w:p w14:paraId="2C2089C5" w14:textId="77777777" w:rsidR="004B1F3F" w:rsidRPr="007F6C76" w:rsidRDefault="004B1F3F" w:rsidP="004B1F3F">
            <w:pPr>
              <w:pStyle w:val="acctmergecolhdg"/>
              <w:spacing w:line="240" w:lineRule="atLeast"/>
              <w:rPr>
                <w:b w:val="0"/>
                <w:bCs/>
              </w:rPr>
            </w:pPr>
          </w:p>
        </w:tc>
        <w:tc>
          <w:tcPr>
            <w:tcW w:w="1080" w:type="dxa"/>
            <w:shd w:val="clear" w:color="auto" w:fill="auto"/>
          </w:tcPr>
          <w:p w14:paraId="77521BEF" w14:textId="223BD06D" w:rsidR="004B1F3F" w:rsidRPr="007F6C76" w:rsidRDefault="00404F38" w:rsidP="004B1F3F">
            <w:pPr>
              <w:pStyle w:val="acctmergecolhdg"/>
              <w:spacing w:line="240" w:lineRule="atLeast"/>
              <w:rPr>
                <w:b w:val="0"/>
                <w:bCs/>
              </w:rPr>
            </w:pPr>
            <w:r>
              <w:rPr>
                <w:b w:val="0"/>
                <w:bCs/>
              </w:rPr>
              <w:t>201</w:t>
            </w:r>
            <w:r w:rsidR="002A458D">
              <w:rPr>
                <w:b w:val="0"/>
                <w:bCs/>
              </w:rPr>
              <w:t>7</w:t>
            </w:r>
          </w:p>
        </w:tc>
        <w:tc>
          <w:tcPr>
            <w:tcW w:w="180" w:type="dxa"/>
            <w:shd w:val="clear" w:color="auto" w:fill="auto"/>
          </w:tcPr>
          <w:p w14:paraId="2406AA12" w14:textId="77777777" w:rsidR="004B1F3F" w:rsidRPr="007F6C76" w:rsidRDefault="004B1F3F" w:rsidP="004B1F3F">
            <w:pPr>
              <w:pStyle w:val="acctmergecolhdg"/>
              <w:spacing w:line="240" w:lineRule="atLeast"/>
              <w:rPr>
                <w:b w:val="0"/>
                <w:bCs/>
              </w:rPr>
            </w:pPr>
          </w:p>
        </w:tc>
        <w:tc>
          <w:tcPr>
            <w:tcW w:w="1080" w:type="dxa"/>
            <w:shd w:val="clear" w:color="auto" w:fill="auto"/>
          </w:tcPr>
          <w:p w14:paraId="2EB72CF6" w14:textId="6BB7B911" w:rsidR="004B1F3F" w:rsidRPr="007F6C76" w:rsidRDefault="00404F38" w:rsidP="004B1F3F">
            <w:pPr>
              <w:pStyle w:val="acctmergecolhdg"/>
              <w:spacing w:line="240" w:lineRule="atLeast"/>
              <w:rPr>
                <w:b w:val="0"/>
                <w:bCs/>
              </w:rPr>
            </w:pPr>
            <w:r>
              <w:rPr>
                <w:b w:val="0"/>
                <w:bCs/>
              </w:rPr>
              <w:t>201</w:t>
            </w:r>
            <w:r w:rsidR="002A458D">
              <w:rPr>
                <w:b w:val="0"/>
                <w:bCs/>
              </w:rPr>
              <w:t>8</w:t>
            </w:r>
          </w:p>
        </w:tc>
        <w:tc>
          <w:tcPr>
            <w:tcW w:w="180" w:type="dxa"/>
            <w:shd w:val="clear" w:color="auto" w:fill="auto"/>
          </w:tcPr>
          <w:p w14:paraId="4444AA97" w14:textId="77777777" w:rsidR="004B1F3F" w:rsidRPr="007F6C76" w:rsidRDefault="004B1F3F" w:rsidP="004B1F3F">
            <w:pPr>
              <w:pStyle w:val="acctmergecolhdg"/>
              <w:spacing w:line="240" w:lineRule="atLeast"/>
              <w:rPr>
                <w:b w:val="0"/>
                <w:bCs/>
              </w:rPr>
            </w:pPr>
          </w:p>
        </w:tc>
        <w:tc>
          <w:tcPr>
            <w:tcW w:w="1080" w:type="dxa"/>
            <w:shd w:val="clear" w:color="auto" w:fill="auto"/>
          </w:tcPr>
          <w:p w14:paraId="195138CD" w14:textId="0243A85B" w:rsidR="004B1F3F" w:rsidRPr="007F6C76" w:rsidRDefault="00404F38" w:rsidP="004B1F3F">
            <w:pPr>
              <w:pStyle w:val="acctmergecolhdg"/>
              <w:spacing w:line="240" w:lineRule="atLeast"/>
              <w:rPr>
                <w:b w:val="0"/>
                <w:bCs/>
              </w:rPr>
            </w:pPr>
            <w:r>
              <w:rPr>
                <w:b w:val="0"/>
                <w:bCs/>
              </w:rPr>
              <w:t>201</w:t>
            </w:r>
            <w:r w:rsidR="002A458D">
              <w:rPr>
                <w:b w:val="0"/>
                <w:bCs/>
              </w:rPr>
              <w:t>7</w:t>
            </w:r>
          </w:p>
        </w:tc>
      </w:tr>
      <w:tr w:rsidR="00985DF9" w:rsidRPr="007F6C76" w14:paraId="345A46BC" w14:textId="77777777" w:rsidTr="00C57F56">
        <w:trPr>
          <w:cantSplit/>
        </w:trPr>
        <w:tc>
          <w:tcPr>
            <w:tcW w:w="3764" w:type="dxa"/>
          </w:tcPr>
          <w:p w14:paraId="0CED1C52" w14:textId="77777777" w:rsidR="00985DF9" w:rsidRPr="007F6C76" w:rsidRDefault="00985DF9" w:rsidP="00603491">
            <w:pPr>
              <w:spacing w:line="240" w:lineRule="atLeast"/>
              <w:rPr>
                <w:b/>
                <w:bCs/>
                <w:i/>
                <w:iCs/>
              </w:rPr>
            </w:pPr>
          </w:p>
        </w:tc>
        <w:tc>
          <w:tcPr>
            <w:tcW w:w="630" w:type="dxa"/>
            <w:vAlign w:val="bottom"/>
          </w:tcPr>
          <w:p w14:paraId="7F643088" w14:textId="77777777" w:rsidR="00985DF9" w:rsidRPr="007F6C76" w:rsidRDefault="00985DF9" w:rsidP="00603491">
            <w:pPr>
              <w:pStyle w:val="acctfourfigures"/>
              <w:spacing w:line="240" w:lineRule="atLeast"/>
              <w:jc w:val="center"/>
              <w:rPr>
                <w:i/>
                <w:iCs/>
              </w:rPr>
            </w:pPr>
          </w:p>
        </w:tc>
        <w:tc>
          <w:tcPr>
            <w:tcW w:w="4860" w:type="dxa"/>
            <w:gridSpan w:val="7"/>
          </w:tcPr>
          <w:p w14:paraId="41A6BAD5" w14:textId="65003E7E" w:rsidR="00985DF9" w:rsidRPr="007F6C76" w:rsidRDefault="007B1269" w:rsidP="00603491">
            <w:pPr>
              <w:pStyle w:val="acctfourfigures"/>
              <w:spacing w:line="240" w:lineRule="atLeast"/>
              <w:jc w:val="center"/>
              <w:rPr>
                <w:i/>
                <w:iCs/>
              </w:rPr>
            </w:pPr>
            <w:r w:rsidRPr="007F6C76">
              <w:rPr>
                <w:i/>
                <w:iCs/>
              </w:rPr>
              <w:t>(in</w:t>
            </w:r>
            <w:r>
              <w:rPr>
                <w:rFonts w:cstheme="minorBidi" w:hint="cs"/>
                <w:i/>
                <w:iCs/>
                <w:cs/>
                <w:lang w:bidi="th-TH"/>
              </w:rPr>
              <w:t xml:space="preserve"> </w:t>
            </w:r>
            <w:r>
              <w:rPr>
                <w:rFonts w:cstheme="minorBidi"/>
                <w:i/>
                <w:iCs/>
                <w:lang w:val="en-US" w:bidi="th-TH"/>
              </w:rPr>
              <w:t>thousand</w:t>
            </w:r>
            <w:r w:rsidRPr="007F6C76">
              <w:rPr>
                <w:i/>
                <w:iCs/>
              </w:rPr>
              <w:t xml:space="preserve"> Baht)</w:t>
            </w:r>
          </w:p>
        </w:tc>
      </w:tr>
      <w:tr w:rsidR="00AD749F" w:rsidRPr="007F6C76" w14:paraId="3AE70BA8" w14:textId="77777777" w:rsidTr="00C57F56">
        <w:trPr>
          <w:cantSplit/>
        </w:trPr>
        <w:tc>
          <w:tcPr>
            <w:tcW w:w="3764" w:type="dxa"/>
          </w:tcPr>
          <w:p w14:paraId="06586D79" w14:textId="77777777" w:rsidR="00AD749F" w:rsidRPr="007F6C76" w:rsidRDefault="00AD749F" w:rsidP="00AD749F">
            <w:pPr>
              <w:spacing w:line="240" w:lineRule="atLeast"/>
              <w:rPr>
                <w:b/>
                <w:bCs/>
                <w:i/>
                <w:iCs/>
              </w:rPr>
            </w:pPr>
            <w:r w:rsidRPr="007F6C76">
              <w:rPr>
                <w:b/>
                <w:bCs/>
                <w:i/>
                <w:iCs/>
              </w:rPr>
              <w:t xml:space="preserve">Interest expense:  </w:t>
            </w:r>
            <w:r w:rsidRPr="007F6C76">
              <w:rPr>
                <w:b/>
                <w:bCs/>
                <w:i/>
                <w:iCs/>
                <w:color w:val="0000FF"/>
                <w:szCs w:val="22"/>
              </w:rPr>
              <w:t xml:space="preserve"> </w:t>
            </w:r>
          </w:p>
        </w:tc>
        <w:tc>
          <w:tcPr>
            <w:tcW w:w="630" w:type="dxa"/>
            <w:vAlign w:val="bottom"/>
          </w:tcPr>
          <w:p w14:paraId="096C5FE6" w14:textId="77777777" w:rsidR="00AD749F" w:rsidRPr="007F6C76" w:rsidRDefault="00AD749F" w:rsidP="00AD749F">
            <w:pPr>
              <w:pStyle w:val="acctfourfigures"/>
              <w:tabs>
                <w:tab w:val="clear" w:pos="765"/>
                <w:tab w:val="decimal" w:pos="371"/>
              </w:tabs>
              <w:spacing w:line="240" w:lineRule="atLeast"/>
              <w:ind w:right="11"/>
              <w:jc w:val="center"/>
              <w:rPr>
                <w:i/>
                <w:iCs/>
              </w:rPr>
            </w:pPr>
          </w:p>
        </w:tc>
        <w:tc>
          <w:tcPr>
            <w:tcW w:w="1080" w:type="dxa"/>
          </w:tcPr>
          <w:p w14:paraId="1DA7C316" w14:textId="77777777" w:rsidR="00AD749F" w:rsidRPr="007F6C76" w:rsidRDefault="00AD749F" w:rsidP="00AD749F">
            <w:pPr>
              <w:pStyle w:val="acctfourfigures"/>
              <w:tabs>
                <w:tab w:val="clear" w:pos="765"/>
                <w:tab w:val="decimal" w:pos="731"/>
              </w:tabs>
              <w:spacing w:line="240" w:lineRule="atLeast"/>
              <w:ind w:right="11"/>
            </w:pPr>
          </w:p>
        </w:tc>
        <w:tc>
          <w:tcPr>
            <w:tcW w:w="180" w:type="dxa"/>
          </w:tcPr>
          <w:p w14:paraId="47F3F63D" w14:textId="77777777" w:rsidR="00AD749F" w:rsidRPr="007F6C76" w:rsidRDefault="00AD749F" w:rsidP="00AD749F">
            <w:pPr>
              <w:pStyle w:val="acctfourfigures"/>
              <w:spacing w:line="240" w:lineRule="atLeast"/>
            </w:pPr>
          </w:p>
        </w:tc>
        <w:tc>
          <w:tcPr>
            <w:tcW w:w="1080" w:type="dxa"/>
          </w:tcPr>
          <w:p w14:paraId="753A546E" w14:textId="77777777" w:rsidR="00AD749F" w:rsidRPr="007F6C76" w:rsidRDefault="00AD749F" w:rsidP="00AD749F">
            <w:pPr>
              <w:pStyle w:val="acctfourfigures"/>
              <w:tabs>
                <w:tab w:val="clear" w:pos="765"/>
                <w:tab w:val="decimal" w:pos="731"/>
              </w:tabs>
              <w:spacing w:line="240" w:lineRule="atLeast"/>
              <w:ind w:right="11"/>
            </w:pPr>
          </w:p>
        </w:tc>
        <w:tc>
          <w:tcPr>
            <w:tcW w:w="180" w:type="dxa"/>
          </w:tcPr>
          <w:p w14:paraId="59C5EABC" w14:textId="77777777" w:rsidR="00AD749F" w:rsidRPr="007F6C76" w:rsidRDefault="00AD749F" w:rsidP="00AD749F">
            <w:pPr>
              <w:pStyle w:val="acctfourfigures"/>
              <w:spacing w:line="240" w:lineRule="atLeast"/>
            </w:pPr>
          </w:p>
        </w:tc>
        <w:tc>
          <w:tcPr>
            <w:tcW w:w="1080" w:type="dxa"/>
          </w:tcPr>
          <w:p w14:paraId="18CB01FF" w14:textId="77777777" w:rsidR="00AD749F" w:rsidRPr="007F6C76" w:rsidRDefault="00AD749F" w:rsidP="00AD749F">
            <w:pPr>
              <w:pStyle w:val="acctfourfigures"/>
              <w:tabs>
                <w:tab w:val="clear" w:pos="765"/>
                <w:tab w:val="decimal" w:pos="731"/>
              </w:tabs>
              <w:spacing w:line="240" w:lineRule="atLeast"/>
              <w:ind w:right="11"/>
            </w:pPr>
          </w:p>
        </w:tc>
        <w:tc>
          <w:tcPr>
            <w:tcW w:w="180" w:type="dxa"/>
          </w:tcPr>
          <w:p w14:paraId="3F1842FE" w14:textId="77777777" w:rsidR="00AD749F" w:rsidRPr="007F6C76" w:rsidRDefault="00AD749F" w:rsidP="00AD749F">
            <w:pPr>
              <w:pStyle w:val="acctfourfigures"/>
              <w:spacing w:line="240" w:lineRule="atLeast"/>
            </w:pPr>
          </w:p>
        </w:tc>
        <w:tc>
          <w:tcPr>
            <w:tcW w:w="1080" w:type="dxa"/>
          </w:tcPr>
          <w:p w14:paraId="20CEDC52" w14:textId="77777777" w:rsidR="00AD749F" w:rsidRPr="007F6C76" w:rsidRDefault="00AD749F" w:rsidP="00AD749F">
            <w:pPr>
              <w:pStyle w:val="acctfourfigures"/>
              <w:tabs>
                <w:tab w:val="clear" w:pos="765"/>
                <w:tab w:val="decimal" w:pos="731"/>
              </w:tabs>
              <w:spacing w:line="240" w:lineRule="atLeast"/>
              <w:ind w:right="11"/>
            </w:pPr>
          </w:p>
        </w:tc>
      </w:tr>
      <w:tr w:rsidR="00AD749F" w:rsidRPr="007F6C76" w14:paraId="1A35198C" w14:textId="77777777" w:rsidTr="00C57F56">
        <w:trPr>
          <w:cantSplit/>
        </w:trPr>
        <w:tc>
          <w:tcPr>
            <w:tcW w:w="3764" w:type="dxa"/>
          </w:tcPr>
          <w:p w14:paraId="4CB70C04" w14:textId="77777777" w:rsidR="00AD749F" w:rsidRPr="00623B2D" w:rsidRDefault="007D253D" w:rsidP="00AD749F">
            <w:pPr>
              <w:spacing w:line="240" w:lineRule="atLeast"/>
              <w:rPr>
                <w:b/>
                <w:bCs/>
              </w:rPr>
            </w:pPr>
            <w:r w:rsidRPr="00623B2D">
              <w:t>R</w:t>
            </w:r>
            <w:r w:rsidR="00AD749F" w:rsidRPr="00623B2D">
              <w:t>elated parties</w:t>
            </w:r>
          </w:p>
        </w:tc>
        <w:tc>
          <w:tcPr>
            <w:tcW w:w="630" w:type="dxa"/>
            <w:vAlign w:val="bottom"/>
          </w:tcPr>
          <w:p w14:paraId="2554C315" w14:textId="700F2FF2" w:rsidR="00AD749F" w:rsidRPr="00623B2D" w:rsidRDefault="00653CE3" w:rsidP="007D253D">
            <w:pPr>
              <w:pStyle w:val="acctfourfigures"/>
              <w:tabs>
                <w:tab w:val="clear" w:pos="765"/>
              </w:tabs>
              <w:spacing w:line="240" w:lineRule="atLeast"/>
              <w:ind w:right="11"/>
              <w:jc w:val="center"/>
              <w:rPr>
                <w:i/>
                <w:iCs/>
              </w:rPr>
            </w:pPr>
            <w:r>
              <w:rPr>
                <w:i/>
                <w:iCs/>
              </w:rPr>
              <w:t>4</w:t>
            </w:r>
          </w:p>
        </w:tc>
        <w:tc>
          <w:tcPr>
            <w:tcW w:w="1080" w:type="dxa"/>
          </w:tcPr>
          <w:p w14:paraId="3FCCB700" w14:textId="7F1AC2A6" w:rsidR="00AD749F" w:rsidRPr="00653CE3" w:rsidRDefault="00653CE3" w:rsidP="00AC72B6">
            <w:pPr>
              <w:pStyle w:val="acctfourfigures"/>
              <w:tabs>
                <w:tab w:val="clear" w:pos="765"/>
                <w:tab w:val="decimal" w:pos="821"/>
              </w:tabs>
              <w:spacing w:line="240" w:lineRule="atLeast"/>
              <w:ind w:right="11"/>
              <w:rPr>
                <w:rFonts w:cstheme="minorBidi"/>
                <w:lang w:val="en-US" w:bidi="th-TH"/>
              </w:rPr>
            </w:pPr>
            <w:r>
              <w:rPr>
                <w:rFonts w:cstheme="minorBidi"/>
                <w:lang w:val="en-US" w:bidi="th-TH"/>
              </w:rPr>
              <w:t>62</w:t>
            </w:r>
          </w:p>
        </w:tc>
        <w:tc>
          <w:tcPr>
            <w:tcW w:w="180" w:type="dxa"/>
          </w:tcPr>
          <w:p w14:paraId="2B954196" w14:textId="77777777" w:rsidR="00AD749F" w:rsidRPr="007F6C76" w:rsidRDefault="00AD749F" w:rsidP="00AD749F">
            <w:pPr>
              <w:pStyle w:val="acctfourfigures"/>
              <w:spacing w:line="240" w:lineRule="atLeast"/>
              <w:rPr>
                <w:b/>
                <w:bCs/>
              </w:rPr>
            </w:pPr>
          </w:p>
        </w:tc>
        <w:tc>
          <w:tcPr>
            <w:tcW w:w="1080" w:type="dxa"/>
          </w:tcPr>
          <w:p w14:paraId="1801CF04" w14:textId="488388B2" w:rsidR="00AD749F" w:rsidRPr="00653CE3" w:rsidRDefault="00653CE3" w:rsidP="00AC72B6">
            <w:pPr>
              <w:pStyle w:val="acctfourfigures"/>
              <w:tabs>
                <w:tab w:val="clear" w:pos="765"/>
                <w:tab w:val="decimal" w:pos="911"/>
              </w:tabs>
              <w:spacing w:line="240" w:lineRule="atLeast"/>
              <w:ind w:right="11"/>
            </w:pPr>
            <w:r w:rsidRPr="00653CE3">
              <w:t>290</w:t>
            </w:r>
          </w:p>
        </w:tc>
        <w:tc>
          <w:tcPr>
            <w:tcW w:w="180" w:type="dxa"/>
          </w:tcPr>
          <w:p w14:paraId="186F96C9" w14:textId="77777777" w:rsidR="00AD749F" w:rsidRPr="007F6C76" w:rsidRDefault="00AD749F" w:rsidP="00AD749F">
            <w:pPr>
              <w:pStyle w:val="acctfourfigures"/>
              <w:spacing w:line="240" w:lineRule="atLeast"/>
              <w:rPr>
                <w:b/>
                <w:bCs/>
              </w:rPr>
            </w:pPr>
          </w:p>
        </w:tc>
        <w:tc>
          <w:tcPr>
            <w:tcW w:w="1080" w:type="dxa"/>
          </w:tcPr>
          <w:p w14:paraId="0BF857B1" w14:textId="2A066EA5" w:rsidR="00AD749F" w:rsidRPr="007F6C76" w:rsidRDefault="00653CE3" w:rsidP="00AD749F">
            <w:pPr>
              <w:pStyle w:val="acctfourfigures"/>
              <w:tabs>
                <w:tab w:val="clear" w:pos="765"/>
                <w:tab w:val="decimal" w:pos="731"/>
              </w:tabs>
              <w:spacing w:line="240" w:lineRule="atLeast"/>
              <w:ind w:right="11"/>
              <w:rPr>
                <w:b/>
                <w:bCs/>
              </w:rPr>
            </w:pPr>
            <w:r>
              <w:rPr>
                <w:b/>
                <w:bCs/>
              </w:rPr>
              <w:t>-</w:t>
            </w:r>
          </w:p>
        </w:tc>
        <w:tc>
          <w:tcPr>
            <w:tcW w:w="180" w:type="dxa"/>
          </w:tcPr>
          <w:p w14:paraId="5148DD64" w14:textId="77777777" w:rsidR="00AD749F" w:rsidRPr="007F6C76" w:rsidRDefault="00AD749F" w:rsidP="00AD749F">
            <w:pPr>
              <w:pStyle w:val="acctfourfigures"/>
              <w:spacing w:line="240" w:lineRule="atLeast"/>
              <w:rPr>
                <w:b/>
                <w:bCs/>
              </w:rPr>
            </w:pPr>
          </w:p>
        </w:tc>
        <w:tc>
          <w:tcPr>
            <w:tcW w:w="1080" w:type="dxa"/>
          </w:tcPr>
          <w:p w14:paraId="73623917" w14:textId="3D5EA354" w:rsidR="00AD749F" w:rsidRPr="007F6C76" w:rsidRDefault="00653CE3" w:rsidP="00AD749F">
            <w:pPr>
              <w:pStyle w:val="acctfourfigures"/>
              <w:tabs>
                <w:tab w:val="clear" w:pos="765"/>
                <w:tab w:val="decimal" w:pos="731"/>
              </w:tabs>
              <w:spacing w:line="240" w:lineRule="atLeast"/>
              <w:ind w:right="11"/>
              <w:rPr>
                <w:b/>
                <w:bCs/>
              </w:rPr>
            </w:pPr>
            <w:r>
              <w:rPr>
                <w:b/>
                <w:bCs/>
              </w:rPr>
              <w:t>-</w:t>
            </w:r>
          </w:p>
        </w:tc>
      </w:tr>
      <w:tr w:rsidR="00AD749F" w:rsidRPr="007F6C76" w14:paraId="4191FD09" w14:textId="77777777" w:rsidTr="00C57F56">
        <w:trPr>
          <w:cantSplit/>
        </w:trPr>
        <w:tc>
          <w:tcPr>
            <w:tcW w:w="3764" w:type="dxa"/>
          </w:tcPr>
          <w:p w14:paraId="0ADDCD0B" w14:textId="77777777" w:rsidR="00352B08" w:rsidRDefault="00AD749F" w:rsidP="00AD749F">
            <w:pPr>
              <w:spacing w:line="240" w:lineRule="atLeast"/>
            </w:pPr>
            <w:r w:rsidRPr="007F6C76">
              <w:t>Bank overdrafts</w:t>
            </w:r>
            <w:r w:rsidR="00352B08">
              <w:t xml:space="preserve"> and loans from </w:t>
            </w:r>
          </w:p>
          <w:p w14:paraId="0221E2CF" w14:textId="17253E90" w:rsidR="00AD749F" w:rsidRPr="007F6C76" w:rsidRDefault="00352B08" w:rsidP="00352B08">
            <w:pPr>
              <w:spacing w:line="240" w:lineRule="atLeast"/>
              <w:ind w:left="219" w:hanging="142"/>
            </w:pPr>
            <w:r>
              <w:t>financial institution</w:t>
            </w:r>
          </w:p>
        </w:tc>
        <w:tc>
          <w:tcPr>
            <w:tcW w:w="630" w:type="dxa"/>
            <w:vAlign w:val="bottom"/>
          </w:tcPr>
          <w:p w14:paraId="6906D598" w14:textId="77777777" w:rsidR="00AD749F" w:rsidRPr="007F6C76" w:rsidRDefault="00AD749F" w:rsidP="00AD749F">
            <w:pPr>
              <w:pStyle w:val="acctfourfigures"/>
              <w:tabs>
                <w:tab w:val="clear" w:pos="765"/>
                <w:tab w:val="decimal" w:pos="371"/>
              </w:tabs>
              <w:spacing w:line="240" w:lineRule="atLeast"/>
              <w:ind w:right="11"/>
              <w:jc w:val="center"/>
              <w:rPr>
                <w:i/>
                <w:iCs/>
              </w:rPr>
            </w:pPr>
          </w:p>
        </w:tc>
        <w:tc>
          <w:tcPr>
            <w:tcW w:w="1080" w:type="dxa"/>
            <w:tcBorders>
              <w:bottom w:val="single" w:sz="4" w:space="0" w:color="auto"/>
            </w:tcBorders>
          </w:tcPr>
          <w:p w14:paraId="39BBA7A5" w14:textId="77777777" w:rsidR="00352B08" w:rsidRDefault="00352B08" w:rsidP="00AC72B6">
            <w:pPr>
              <w:pStyle w:val="acctfourfigures"/>
              <w:tabs>
                <w:tab w:val="clear" w:pos="765"/>
                <w:tab w:val="decimal" w:pos="821"/>
              </w:tabs>
              <w:spacing w:line="240" w:lineRule="atLeast"/>
              <w:ind w:right="11"/>
            </w:pPr>
          </w:p>
          <w:p w14:paraId="463D237A" w14:textId="4543164F" w:rsidR="00AD749F" w:rsidRPr="007F6C76" w:rsidRDefault="00653CE3" w:rsidP="00AC72B6">
            <w:pPr>
              <w:pStyle w:val="acctfourfigures"/>
              <w:tabs>
                <w:tab w:val="clear" w:pos="765"/>
                <w:tab w:val="decimal" w:pos="821"/>
              </w:tabs>
              <w:spacing w:line="240" w:lineRule="atLeast"/>
              <w:ind w:right="11"/>
            </w:pPr>
            <w:r>
              <w:t>28,329</w:t>
            </w:r>
          </w:p>
        </w:tc>
        <w:tc>
          <w:tcPr>
            <w:tcW w:w="180" w:type="dxa"/>
          </w:tcPr>
          <w:p w14:paraId="3286E872" w14:textId="77777777" w:rsidR="00AD749F" w:rsidRPr="007F6C76" w:rsidRDefault="00AD749F" w:rsidP="00AD749F">
            <w:pPr>
              <w:pStyle w:val="acctfourfigures"/>
              <w:spacing w:line="240" w:lineRule="atLeast"/>
            </w:pPr>
          </w:p>
        </w:tc>
        <w:tc>
          <w:tcPr>
            <w:tcW w:w="1080" w:type="dxa"/>
            <w:tcBorders>
              <w:bottom w:val="single" w:sz="4" w:space="0" w:color="auto"/>
            </w:tcBorders>
          </w:tcPr>
          <w:p w14:paraId="6D30C72B" w14:textId="77777777" w:rsidR="00352B08" w:rsidRDefault="00352B08" w:rsidP="00AC72B6">
            <w:pPr>
              <w:pStyle w:val="acctfourfigures"/>
              <w:tabs>
                <w:tab w:val="clear" w:pos="765"/>
                <w:tab w:val="decimal" w:pos="911"/>
              </w:tabs>
              <w:spacing w:line="240" w:lineRule="atLeast"/>
              <w:ind w:right="11"/>
            </w:pPr>
          </w:p>
          <w:p w14:paraId="7C90312E" w14:textId="3A8075B7" w:rsidR="00AD749F" w:rsidRPr="007F6C76" w:rsidRDefault="00653CE3" w:rsidP="00AC72B6">
            <w:pPr>
              <w:pStyle w:val="acctfourfigures"/>
              <w:tabs>
                <w:tab w:val="clear" w:pos="765"/>
                <w:tab w:val="decimal" w:pos="911"/>
              </w:tabs>
              <w:spacing w:line="240" w:lineRule="atLeast"/>
              <w:ind w:right="11"/>
            </w:pPr>
            <w:r>
              <w:t>32,506</w:t>
            </w:r>
          </w:p>
        </w:tc>
        <w:tc>
          <w:tcPr>
            <w:tcW w:w="180" w:type="dxa"/>
          </w:tcPr>
          <w:p w14:paraId="42BBB4C3" w14:textId="77777777" w:rsidR="00AD749F" w:rsidRPr="007F6C76" w:rsidRDefault="00AD749F" w:rsidP="00AD749F">
            <w:pPr>
              <w:pStyle w:val="acctfourfigures"/>
              <w:spacing w:line="240" w:lineRule="atLeast"/>
            </w:pPr>
          </w:p>
        </w:tc>
        <w:tc>
          <w:tcPr>
            <w:tcW w:w="1080" w:type="dxa"/>
            <w:tcBorders>
              <w:bottom w:val="single" w:sz="4" w:space="0" w:color="auto"/>
            </w:tcBorders>
          </w:tcPr>
          <w:p w14:paraId="36126AD7" w14:textId="61E2B833" w:rsidR="00AD749F" w:rsidRPr="007F6C76" w:rsidRDefault="00653CE3" w:rsidP="00AD749F">
            <w:pPr>
              <w:pStyle w:val="acctfourfigures"/>
              <w:tabs>
                <w:tab w:val="clear" w:pos="765"/>
                <w:tab w:val="decimal" w:pos="731"/>
              </w:tabs>
              <w:spacing w:line="240" w:lineRule="atLeast"/>
              <w:ind w:right="11"/>
            </w:pPr>
            <w:r>
              <w:t>-</w:t>
            </w:r>
          </w:p>
        </w:tc>
        <w:tc>
          <w:tcPr>
            <w:tcW w:w="180" w:type="dxa"/>
          </w:tcPr>
          <w:p w14:paraId="7B999750" w14:textId="77777777" w:rsidR="00AD749F" w:rsidRPr="007F6C76" w:rsidRDefault="00AD749F" w:rsidP="00AD749F">
            <w:pPr>
              <w:pStyle w:val="acctfourfigures"/>
              <w:spacing w:line="240" w:lineRule="atLeast"/>
            </w:pPr>
          </w:p>
        </w:tc>
        <w:tc>
          <w:tcPr>
            <w:tcW w:w="1080" w:type="dxa"/>
            <w:tcBorders>
              <w:bottom w:val="single" w:sz="4" w:space="0" w:color="auto"/>
            </w:tcBorders>
          </w:tcPr>
          <w:p w14:paraId="4E4ED6C4" w14:textId="1A86C66E" w:rsidR="00AD749F" w:rsidRPr="007F6C76" w:rsidRDefault="00653CE3" w:rsidP="00AD749F">
            <w:pPr>
              <w:pStyle w:val="acctfourfigures"/>
              <w:tabs>
                <w:tab w:val="clear" w:pos="765"/>
                <w:tab w:val="decimal" w:pos="731"/>
              </w:tabs>
              <w:spacing w:line="240" w:lineRule="atLeast"/>
              <w:ind w:right="11"/>
            </w:pPr>
            <w:r>
              <w:t>-</w:t>
            </w:r>
          </w:p>
        </w:tc>
      </w:tr>
      <w:tr w:rsidR="00520010" w:rsidRPr="007F6C76" w14:paraId="1A94DFD8" w14:textId="77777777" w:rsidTr="00C57F56">
        <w:trPr>
          <w:cantSplit/>
        </w:trPr>
        <w:tc>
          <w:tcPr>
            <w:tcW w:w="3764" w:type="dxa"/>
          </w:tcPr>
          <w:p w14:paraId="18A52853" w14:textId="043CC224" w:rsidR="00520010" w:rsidRPr="007F6C76" w:rsidRDefault="00520010" w:rsidP="00D106C0">
            <w:pPr>
              <w:spacing w:line="240" w:lineRule="atLeast"/>
              <w:rPr>
                <w:b/>
                <w:bCs/>
              </w:rPr>
            </w:pPr>
            <w:r w:rsidRPr="007F6C76">
              <w:rPr>
                <w:b/>
                <w:bCs/>
              </w:rPr>
              <w:t xml:space="preserve">Total </w:t>
            </w:r>
          </w:p>
        </w:tc>
        <w:tc>
          <w:tcPr>
            <w:tcW w:w="630" w:type="dxa"/>
            <w:vAlign w:val="bottom"/>
          </w:tcPr>
          <w:p w14:paraId="1308BAC4" w14:textId="77777777" w:rsidR="00520010" w:rsidRPr="007F6C76" w:rsidRDefault="00520010" w:rsidP="00AD749F">
            <w:pPr>
              <w:pStyle w:val="acctfourfigures"/>
              <w:tabs>
                <w:tab w:val="clear" w:pos="765"/>
                <w:tab w:val="decimal" w:pos="371"/>
              </w:tabs>
              <w:spacing w:line="240" w:lineRule="atLeast"/>
              <w:ind w:right="11"/>
              <w:jc w:val="center"/>
              <w:rPr>
                <w:b/>
                <w:bCs/>
                <w:i/>
                <w:iCs/>
              </w:rPr>
            </w:pPr>
          </w:p>
        </w:tc>
        <w:tc>
          <w:tcPr>
            <w:tcW w:w="1080" w:type="dxa"/>
            <w:tcBorders>
              <w:top w:val="single" w:sz="4" w:space="0" w:color="auto"/>
              <w:bottom w:val="double" w:sz="4" w:space="0" w:color="auto"/>
            </w:tcBorders>
          </w:tcPr>
          <w:p w14:paraId="50F1B709" w14:textId="4E5FF45B" w:rsidR="00520010" w:rsidRPr="007F6C76" w:rsidRDefault="00653CE3" w:rsidP="00AC72B6">
            <w:pPr>
              <w:pStyle w:val="acctfourfigures"/>
              <w:tabs>
                <w:tab w:val="clear" w:pos="765"/>
                <w:tab w:val="decimal" w:pos="821"/>
              </w:tabs>
              <w:spacing w:line="240" w:lineRule="atLeast"/>
              <w:ind w:right="11"/>
              <w:rPr>
                <w:b/>
                <w:bCs/>
              </w:rPr>
            </w:pPr>
            <w:r>
              <w:rPr>
                <w:b/>
                <w:bCs/>
              </w:rPr>
              <w:t>28,391</w:t>
            </w:r>
          </w:p>
        </w:tc>
        <w:tc>
          <w:tcPr>
            <w:tcW w:w="180" w:type="dxa"/>
          </w:tcPr>
          <w:p w14:paraId="6407B932" w14:textId="77777777" w:rsidR="00520010" w:rsidRPr="007F6C76" w:rsidRDefault="00520010" w:rsidP="00AD749F">
            <w:pPr>
              <w:pStyle w:val="acctfourfigures"/>
              <w:spacing w:line="240" w:lineRule="atLeast"/>
              <w:rPr>
                <w:b/>
                <w:bCs/>
              </w:rPr>
            </w:pPr>
          </w:p>
        </w:tc>
        <w:tc>
          <w:tcPr>
            <w:tcW w:w="1080" w:type="dxa"/>
            <w:tcBorders>
              <w:top w:val="single" w:sz="4" w:space="0" w:color="auto"/>
              <w:bottom w:val="double" w:sz="4" w:space="0" w:color="auto"/>
            </w:tcBorders>
          </w:tcPr>
          <w:p w14:paraId="1758A6B5" w14:textId="38BD00D1" w:rsidR="00520010" w:rsidRPr="007F6C76" w:rsidRDefault="00653CE3" w:rsidP="00AC72B6">
            <w:pPr>
              <w:pStyle w:val="acctfourfigures"/>
              <w:tabs>
                <w:tab w:val="clear" w:pos="765"/>
                <w:tab w:val="decimal" w:pos="911"/>
              </w:tabs>
              <w:spacing w:line="240" w:lineRule="atLeast"/>
              <w:ind w:right="11"/>
              <w:rPr>
                <w:b/>
                <w:bCs/>
              </w:rPr>
            </w:pPr>
            <w:r>
              <w:rPr>
                <w:b/>
                <w:bCs/>
              </w:rPr>
              <w:t>32,796</w:t>
            </w:r>
          </w:p>
        </w:tc>
        <w:tc>
          <w:tcPr>
            <w:tcW w:w="180" w:type="dxa"/>
          </w:tcPr>
          <w:p w14:paraId="3F0024AD" w14:textId="77777777" w:rsidR="00520010" w:rsidRPr="007F6C76" w:rsidRDefault="00520010" w:rsidP="00AD749F">
            <w:pPr>
              <w:pStyle w:val="acctfourfigures"/>
              <w:spacing w:line="240" w:lineRule="atLeast"/>
              <w:rPr>
                <w:b/>
                <w:bCs/>
              </w:rPr>
            </w:pPr>
          </w:p>
        </w:tc>
        <w:tc>
          <w:tcPr>
            <w:tcW w:w="1080" w:type="dxa"/>
            <w:tcBorders>
              <w:top w:val="single" w:sz="4" w:space="0" w:color="auto"/>
              <w:bottom w:val="double" w:sz="4" w:space="0" w:color="auto"/>
            </w:tcBorders>
          </w:tcPr>
          <w:p w14:paraId="038BE029" w14:textId="1D2B10C4" w:rsidR="00520010" w:rsidRPr="007F6C76" w:rsidRDefault="00653CE3" w:rsidP="00AD749F">
            <w:pPr>
              <w:pStyle w:val="acctfourfigures"/>
              <w:tabs>
                <w:tab w:val="clear" w:pos="765"/>
                <w:tab w:val="decimal" w:pos="731"/>
              </w:tabs>
              <w:spacing w:line="240" w:lineRule="atLeast"/>
              <w:ind w:right="11"/>
              <w:rPr>
                <w:b/>
                <w:bCs/>
              </w:rPr>
            </w:pPr>
            <w:r>
              <w:rPr>
                <w:b/>
                <w:bCs/>
              </w:rPr>
              <w:t>-</w:t>
            </w:r>
          </w:p>
        </w:tc>
        <w:tc>
          <w:tcPr>
            <w:tcW w:w="180" w:type="dxa"/>
          </w:tcPr>
          <w:p w14:paraId="28233A2C" w14:textId="77777777" w:rsidR="00520010" w:rsidRPr="007F6C76" w:rsidRDefault="00520010" w:rsidP="00AD749F">
            <w:pPr>
              <w:pStyle w:val="acctfourfigures"/>
              <w:spacing w:line="240" w:lineRule="atLeast"/>
              <w:rPr>
                <w:b/>
                <w:bCs/>
              </w:rPr>
            </w:pPr>
          </w:p>
        </w:tc>
        <w:tc>
          <w:tcPr>
            <w:tcW w:w="1080" w:type="dxa"/>
            <w:tcBorders>
              <w:top w:val="single" w:sz="4" w:space="0" w:color="auto"/>
              <w:bottom w:val="double" w:sz="4" w:space="0" w:color="auto"/>
            </w:tcBorders>
          </w:tcPr>
          <w:p w14:paraId="6A7B6314" w14:textId="2D16B16C" w:rsidR="00520010" w:rsidRPr="007F6C76" w:rsidRDefault="00653CE3" w:rsidP="00AD749F">
            <w:pPr>
              <w:pStyle w:val="acctfourfigures"/>
              <w:tabs>
                <w:tab w:val="clear" w:pos="765"/>
                <w:tab w:val="decimal" w:pos="731"/>
              </w:tabs>
              <w:spacing w:line="240" w:lineRule="atLeast"/>
              <w:ind w:right="11"/>
              <w:rPr>
                <w:b/>
                <w:bCs/>
              </w:rPr>
            </w:pPr>
            <w:r>
              <w:rPr>
                <w:b/>
                <w:bCs/>
              </w:rPr>
              <w:t>-</w:t>
            </w:r>
          </w:p>
        </w:tc>
      </w:tr>
    </w:tbl>
    <w:p w14:paraId="767A3199" w14:textId="77777777" w:rsidR="00AC72B6" w:rsidRDefault="00AC72B6" w:rsidP="00AC72B6">
      <w:pPr>
        <w:pStyle w:val="acctmergecolhdg"/>
        <w:spacing w:line="240" w:lineRule="atLeast"/>
        <w:ind w:left="540"/>
        <w:jc w:val="both"/>
        <w:rPr>
          <w:lang w:bidi="th-TH"/>
        </w:rPr>
      </w:pPr>
    </w:p>
    <w:p w14:paraId="73E05709" w14:textId="77777777" w:rsidR="00985DF9" w:rsidRPr="007F6C76" w:rsidRDefault="00985DF9" w:rsidP="007C4301">
      <w:pPr>
        <w:pStyle w:val="Heading1"/>
        <w:numPr>
          <w:ilvl w:val="0"/>
          <w:numId w:val="1"/>
        </w:numPr>
        <w:ind w:left="540" w:hanging="540"/>
        <w:rPr>
          <w:lang w:bidi="th-TH"/>
        </w:rPr>
      </w:pPr>
      <w:r w:rsidRPr="007F6C76">
        <w:t xml:space="preserve">Income tax expense </w:t>
      </w:r>
    </w:p>
    <w:p w14:paraId="0077EF88" w14:textId="77777777" w:rsidR="00C8351C" w:rsidRPr="001A443D" w:rsidRDefault="00C8351C" w:rsidP="001A443D">
      <w:pPr>
        <w:spacing w:line="240" w:lineRule="auto"/>
        <w:rPr>
          <w:rFonts w:cs="Angsana New"/>
          <w:i/>
          <w:iCs/>
          <w:color w:val="0000FF"/>
          <w:sz w:val="18"/>
          <w:szCs w:val="16"/>
          <w:lang w:bidi="th-TH"/>
        </w:rPr>
      </w:pPr>
    </w:p>
    <w:p w14:paraId="142CE03E" w14:textId="77777777" w:rsidR="00BF09AD" w:rsidRDefault="00BF09AD" w:rsidP="003E75A4">
      <w:pPr>
        <w:ind w:left="540"/>
        <w:jc w:val="both"/>
        <w:rPr>
          <w:b/>
          <w:bCs/>
          <w:i/>
          <w:iCs/>
        </w:rPr>
      </w:pPr>
      <w:r w:rsidRPr="007F6C76">
        <w:rPr>
          <w:b/>
          <w:bCs/>
          <w:i/>
          <w:iCs/>
        </w:rPr>
        <w:t>Income tax recognised in profit or loss</w:t>
      </w:r>
    </w:p>
    <w:p w14:paraId="2E3920C2" w14:textId="77777777" w:rsidR="000B1E57" w:rsidRDefault="000B1E57" w:rsidP="001A443D">
      <w:pPr>
        <w:spacing w:line="240" w:lineRule="auto"/>
        <w:rPr>
          <w:b/>
          <w:bCs/>
          <w:i/>
          <w:iCs/>
        </w:rPr>
      </w:pPr>
    </w:p>
    <w:tbl>
      <w:tblPr>
        <w:tblW w:w="9270" w:type="dxa"/>
        <w:tblInd w:w="450" w:type="dxa"/>
        <w:tblLayout w:type="fixed"/>
        <w:tblCellMar>
          <w:left w:w="79" w:type="dxa"/>
          <w:right w:w="79" w:type="dxa"/>
        </w:tblCellMar>
        <w:tblLook w:val="0000" w:firstRow="0" w:lastRow="0" w:firstColumn="0" w:lastColumn="0" w:noHBand="0" w:noVBand="0"/>
      </w:tblPr>
      <w:tblGrid>
        <w:gridCol w:w="4140"/>
        <w:gridCol w:w="630"/>
        <w:gridCol w:w="990"/>
        <w:gridCol w:w="180"/>
        <w:gridCol w:w="990"/>
        <w:gridCol w:w="180"/>
        <w:gridCol w:w="990"/>
        <w:gridCol w:w="180"/>
        <w:gridCol w:w="990"/>
      </w:tblGrid>
      <w:tr w:rsidR="00985DF9" w:rsidRPr="007F6C76" w14:paraId="380F53C8" w14:textId="77777777" w:rsidTr="00C57F56">
        <w:trPr>
          <w:cantSplit/>
          <w:tblHeader/>
        </w:trPr>
        <w:tc>
          <w:tcPr>
            <w:tcW w:w="4140" w:type="dxa"/>
          </w:tcPr>
          <w:p w14:paraId="4FD851F9" w14:textId="77777777" w:rsidR="00985DF9" w:rsidRPr="007F6C76" w:rsidRDefault="00985DF9" w:rsidP="0065540C">
            <w:pPr>
              <w:spacing w:line="240" w:lineRule="atLeast"/>
            </w:pPr>
          </w:p>
        </w:tc>
        <w:tc>
          <w:tcPr>
            <w:tcW w:w="630" w:type="dxa"/>
          </w:tcPr>
          <w:p w14:paraId="38CD9A7B" w14:textId="77777777" w:rsidR="00985DF9" w:rsidRPr="007F6C76" w:rsidRDefault="00985DF9" w:rsidP="0065540C">
            <w:pPr>
              <w:pStyle w:val="acctmergecolhdg"/>
              <w:spacing w:line="240" w:lineRule="atLeast"/>
            </w:pPr>
          </w:p>
        </w:tc>
        <w:tc>
          <w:tcPr>
            <w:tcW w:w="2160" w:type="dxa"/>
            <w:gridSpan w:val="3"/>
          </w:tcPr>
          <w:p w14:paraId="42AC3ABF" w14:textId="77777777" w:rsidR="00985DF9" w:rsidRPr="007F6C76" w:rsidRDefault="00985DF9" w:rsidP="0065540C">
            <w:pPr>
              <w:pStyle w:val="acctmergecolhdg"/>
              <w:spacing w:line="240" w:lineRule="atLeast"/>
            </w:pPr>
            <w:r w:rsidRPr="007F6C76">
              <w:t xml:space="preserve">Consolidated </w:t>
            </w:r>
          </w:p>
          <w:p w14:paraId="645697F6" w14:textId="173E63F9" w:rsidR="00985DF9" w:rsidRPr="007F6C76" w:rsidRDefault="00985DF9" w:rsidP="0065540C">
            <w:pPr>
              <w:pStyle w:val="acctmergecolhdg"/>
              <w:spacing w:line="240" w:lineRule="atLeast"/>
            </w:pPr>
            <w:r w:rsidRPr="007F6C76">
              <w:t xml:space="preserve">financial statements </w:t>
            </w:r>
          </w:p>
        </w:tc>
        <w:tc>
          <w:tcPr>
            <w:tcW w:w="180" w:type="dxa"/>
          </w:tcPr>
          <w:p w14:paraId="6910ABC1" w14:textId="77777777" w:rsidR="00985DF9" w:rsidRPr="007F6C76" w:rsidRDefault="00985DF9" w:rsidP="0065540C">
            <w:pPr>
              <w:pStyle w:val="acctmergecolhdg"/>
              <w:spacing w:line="240" w:lineRule="atLeast"/>
            </w:pPr>
          </w:p>
        </w:tc>
        <w:tc>
          <w:tcPr>
            <w:tcW w:w="2160" w:type="dxa"/>
            <w:gridSpan w:val="3"/>
          </w:tcPr>
          <w:p w14:paraId="3F9A00D3" w14:textId="77777777" w:rsidR="00985DF9" w:rsidRPr="007F6C76" w:rsidRDefault="00985DF9" w:rsidP="0065540C">
            <w:pPr>
              <w:pStyle w:val="acctmergecolhdg"/>
              <w:spacing w:line="240" w:lineRule="atLeast"/>
            </w:pPr>
            <w:r w:rsidRPr="007F6C76">
              <w:t xml:space="preserve">Separate </w:t>
            </w:r>
          </w:p>
          <w:p w14:paraId="121E8635" w14:textId="40C4637A" w:rsidR="00985DF9" w:rsidRPr="007F6C76" w:rsidRDefault="00985DF9" w:rsidP="0065540C">
            <w:pPr>
              <w:pStyle w:val="acctmergecolhdg"/>
              <w:spacing w:line="240" w:lineRule="atLeast"/>
            </w:pPr>
            <w:r w:rsidRPr="007F6C76">
              <w:t xml:space="preserve">financial statements </w:t>
            </w:r>
          </w:p>
        </w:tc>
      </w:tr>
      <w:tr w:rsidR="004B1F3F" w:rsidRPr="007F6C76" w14:paraId="574A989F" w14:textId="77777777" w:rsidTr="00C57F56">
        <w:trPr>
          <w:cantSplit/>
          <w:tblHeader/>
        </w:trPr>
        <w:tc>
          <w:tcPr>
            <w:tcW w:w="4140" w:type="dxa"/>
          </w:tcPr>
          <w:p w14:paraId="3F0DDFCC" w14:textId="77777777" w:rsidR="004B1F3F" w:rsidRPr="007F6C76" w:rsidRDefault="004B1F3F" w:rsidP="0065540C">
            <w:pPr>
              <w:pStyle w:val="acctfourfigures"/>
              <w:spacing w:line="240" w:lineRule="atLeast"/>
              <w:jc w:val="center"/>
            </w:pPr>
          </w:p>
        </w:tc>
        <w:tc>
          <w:tcPr>
            <w:tcW w:w="630" w:type="dxa"/>
          </w:tcPr>
          <w:p w14:paraId="124F5B2C" w14:textId="7E221F43" w:rsidR="004B1F3F" w:rsidRPr="007F6C76" w:rsidRDefault="004B1F3F" w:rsidP="0065540C">
            <w:pPr>
              <w:pStyle w:val="acctfourfigures"/>
              <w:tabs>
                <w:tab w:val="clear" w:pos="765"/>
                <w:tab w:val="decimal" w:pos="461"/>
              </w:tabs>
              <w:spacing w:line="240" w:lineRule="atLeast"/>
              <w:jc w:val="center"/>
              <w:rPr>
                <w:i/>
                <w:iCs/>
              </w:rPr>
            </w:pPr>
          </w:p>
        </w:tc>
        <w:tc>
          <w:tcPr>
            <w:tcW w:w="990" w:type="dxa"/>
            <w:shd w:val="clear" w:color="auto" w:fill="auto"/>
          </w:tcPr>
          <w:p w14:paraId="09695418" w14:textId="72DF3C23" w:rsidR="004B1F3F" w:rsidRPr="007F6C76" w:rsidRDefault="00404F38" w:rsidP="004B1F3F">
            <w:pPr>
              <w:pStyle w:val="acctmergecolhdg"/>
              <w:spacing w:line="240" w:lineRule="atLeast"/>
              <w:rPr>
                <w:b w:val="0"/>
                <w:bCs/>
              </w:rPr>
            </w:pPr>
            <w:r>
              <w:rPr>
                <w:b w:val="0"/>
                <w:bCs/>
              </w:rPr>
              <w:t>201</w:t>
            </w:r>
            <w:r w:rsidR="002A458D">
              <w:rPr>
                <w:b w:val="0"/>
                <w:bCs/>
              </w:rPr>
              <w:t>8</w:t>
            </w:r>
          </w:p>
        </w:tc>
        <w:tc>
          <w:tcPr>
            <w:tcW w:w="180" w:type="dxa"/>
            <w:shd w:val="clear" w:color="auto" w:fill="auto"/>
          </w:tcPr>
          <w:p w14:paraId="28CBDD89" w14:textId="77777777" w:rsidR="004B1F3F" w:rsidRPr="007F6C76" w:rsidRDefault="004B1F3F" w:rsidP="004B1F3F">
            <w:pPr>
              <w:pStyle w:val="acctmergecolhdg"/>
              <w:spacing w:line="240" w:lineRule="atLeast"/>
              <w:rPr>
                <w:b w:val="0"/>
                <w:bCs/>
              </w:rPr>
            </w:pPr>
          </w:p>
        </w:tc>
        <w:tc>
          <w:tcPr>
            <w:tcW w:w="990" w:type="dxa"/>
            <w:shd w:val="clear" w:color="auto" w:fill="auto"/>
          </w:tcPr>
          <w:p w14:paraId="2FFE88D1" w14:textId="79130419" w:rsidR="004B1F3F" w:rsidRPr="007F6C76" w:rsidRDefault="00404F38" w:rsidP="004B1F3F">
            <w:pPr>
              <w:pStyle w:val="acctmergecolhdg"/>
              <w:spacing w:line="240" w:lineRule="atLeast"/>
              <w:rPr>
                <w:b w:val="0"/>
                <w:bCs/>
              </w:rPr>
            </w:pPr>
            <w:r>
              <w:rPr>
                <w:b w:val="0"/>
                <w:bCs/>
              </w:rPr>
              <w:t>201</w:t>
            </w:r>
            <w:r w:rsidR="002A458D">
              <w:rPr>
                <w:b w:val="0"/>
                <w:bCs/>
              </w:rPr>
              <w:t>7</w:t>
            </w:r>
          </w:p>
        </w:tc>
        <w:tc>
          <w:tcPr>
            <w:tcW w:w="180" w:type="dxa"/>
            <w:shd w:val="clear" w:color="auto" w:fill="auto"/>
          </w:tcPr>
          <w:p w14:paraId="52D38EAB" w14:textId="77777777" w:rsidR="004B1F3F" w:rsidRPr="007F6C76" w:rsidRDefault="004B1F3F" w:rsidP="004B1F3F">
            <w:pPr>
              <w:pStyle w:val="acctmergecolhdg"/>
              <w:spacing w:line="240" w:lineRule="atLeast"/>
              <w:rPr>
                <w:b w:val="0"/>
                <w:bCs/>
              </w:rPr>
            </w:pPr>
          </w:p>
        </w:tc>
        <w:tc>
          <w:tcPr>
            <w:tcW w:w="990" w:type="dxa"/>
            <w:shd w:val="clear" w:color="auto" w:fill="auto"/>
          </w:tcPr>
          <w:p w14:paraId="191520AC" w14:textId="69912259" w:rsidR="004B1F3F" w:rsidRPr="007F6C76" w:rsidRDefault="00404F38" w:rsidP="004B1F3F">
            <w:pPr>
              <w:pStyle w:val="acctmergecolhdg"/>
              <w:spacing w:line="240" w:lineRule="atLeast"/>
              <w:rPr>
                <w:b w:val="0"/>
                <w:bCs/>
              </w:rPr>
            </w:pPr>
            <w:r>
              <w:rPr>
                <w:b w:val="0"/>
                <w:bCs/>
              </w:rPr>
              <w:t>201</w:t>
            </w:r>
            <w:r w:rsidR="002A458D">
              <w:rPr>
                <w:b w:val="0"/>
                <w:bCs/>
              </w:rPr>
              <w:t>8</w:t>
            </w:r>
          </w:p>
        </w:tc>
        <w:tc>
          <w:tcPr>
            <w:tcW w:w="180" w:type="dxa"/>
            <w:shd w:val="clear" w:color="auto" w:fill="auto"/>
          </w:tcPr>
          <w:p w14:paraId="5A932533" w14:textId="77777777" w:rsidR="004B1F3F" w:rsidRPr="007F6C76" w:rsidRDefault="004B1F3F" w:rsidP="004B1F3F">
            <w:pPr>
              <w:pStyle w:val="acctmergecolhdg"/>
              <w:spacing w:line="240" w:lineRule="atLeast"/>
              <w:rPr>
                <w:b w:val="0"/>
                <w:bCs/>
              </w:rPr>
            </w:pPr>
          </w:p>
        </w:tc>
        <w:tc>
          <w:tcPr>
            <w:tcW w:w="990" w:type="dxa"/>
            <w:shd w:val="clear" w:color="auto" w:fill="auto"/>
          </w:tcPr>
          <w:p w14:paraId="5A06F0A4" w14:textId="7FDFA67E" w:rsidR="004B1F3F" w:rsidRPr="007F6C76" w:rsidRDefault="00404F38" w:rsidP="004B1F3F">
            <w:pPr>
              <w:pStyle w:val="acctmergecolhdg"/>
              <w:spacing w:line="240" w:lineRule="atLeast"/>
              <w:rPr>
                <w:b w:val="0"/>
                <w:bCs/>
              </w:rPr>
            </w:pPr>
            <w:r>
              <w:rPr>
                <w:b w:val="0"/>
                <w:bCs/>
              </w:rPr>
              <w:t>201</w:t>
            </w:r>
            <w:r w:rsidR="002A458D">
              <w:rPr>
                <w:b w:val="0"/>
                <w:bCs/>
              </w:rPr>
              <w:t>7</w:t>
            </w:r>
          </w:p>
        </w:tc>
      </w:tr>
      <w:tr w:rsidR="00985DF9" w:rsidRPr="007F6C76" w14:paraId="2C3F0870" w14:textId="77777777" w:rsidTr="00C57F56">
        <w:trPr>
          <w:cantSplit/>
          <w:trHeight w:val="254"/>
          <w:tblHeader/>
        </w:trPr>
        <w:tc>
          <w:tcPr>
            <w:tcW w:w="4140" w:type="dxa"/>
          </w:tcPr>
          <w:p w14:paraId="63CDEBD1" w14:textId="77777777" w:rsidR="00985DF9" w:rsidRPr="007F6C76" w:rsidRDefault="00985DF9" w:rsidP="0065540C">
            <w:pPr>
              <w:spacing w:line="240" w:lineRule="atLeast"/>
              <w:rPr>
                <w:b/>
                <w:bCs/>
                <w:i/>
                <w:iCs/>
              </w:rPr>
            </w:pPr>
          </w:p>
        </w:tc>
        <w:tc>
          <w:tcPr>
            <w:tcW w:w="630" w:type="dxa"/>
          </w:tcPr>
          <w:p w14:paraId="6DDCABE1" w14:textId="77777777" w:rsidR="00985DF9" w:rsidRPr="007F6C76" w:rsidRDefault="00985DF9" w:rsidP="0065540C">
            <w:pPr>
              <w:pStyle w:val="acctfourfigures"/>
              <w:tabs>
                <w:tab w:val="clear" w:pos="765"/>
                <w:tab w:val="decimal" w:pos="461"/>
              </w:tabs>
              <w:spacing w:line="240" w:lineRule="atLeast"/>
              <w:jc w:val="center"/>
              <w:rPr>
                <w:i/>
                <w:iCs/>
              </w:rPr>
            </w:pPr>
          </w:p>
        </w:tc>
        <w:tc>
          <w:tcPr>
            <w:tcW w:w="4500" w:type="dxa"/>
            <w:gridSpan w:val="7"/>
          </w:tcPr>
          <w:p w14:paraId="45BAD9B7" w14:textId="177A2D8D" w:rsidR="00985DF9" w:rsidRPr="007F6C76" w:rsidRDefault="007B1269" w:rsidP="0065540C">
            <w:pPr>
              <w:pStyle w:val="acctfourfigures"/>
              <w:spacing w:line="240" w:lineRule="atLeast"/>
              <w:jc w:val="center"/>
              <w:rPr>
                <w:i/>
                <w:iCs/>
              </w:rPr>
            </w:pPr>
            <w:r w:rsidRPr="007F6C76">
              <w:rPr>
                <w:i/>
                <w:iCs/>
              </w:rPr>
              <w:t>(in</w:t>
            </w:r>
            <w:r>
              <w:rPr>
                <w:rFonts w:cstheme="minorBidi" w:hint="cs"/>
                <w:i/>
                <w:iCs/>
                <w:cs/>
                <w:lang w:bidi="th-TH"/>
              </w:rPr>
              <w:t xml:space="preserve"> </w:t>
            </w:r>
            <w:r>
              <w:rPr>
                <w:rFonts w:cstheme="minorBidi"/>
                <w:i/>
                <w:iCs/>
                <w:lang w:val="en-US" w:bidi="th-TH"/>
              </w:rPr>
              <w:t>thousand</w:t>
            </w:r>
            <w:r w:rsidRPr="007F6C76">
              <w:rPr>
                <w:i/>
                <w:iCs/>
              </w:rPr>
              <w:t xml:space="preserve"> Baht)</w:t>
            </w:r>
          </w:p>
        </w:tc>
      </w:tr>
      <w:tr w:rsidR="00985DF9" w:rsidRPr="007F6C76" w14:paraId="2998B813" w14:textId="77777777" w:rsidTr="00C57F56">
        <w:trPr>
          <w:cantSplit/>
        </w:trPr>
        <w:tc>
          <w:tcPr>
            <w:tcW w:w="4140" w:type="dxa"/>
          </w:tcPr>
          <w:p w14:paraId="09338B0E" w14:textId="4CD13C15" w:rsidR="00985DF9" w:rsidRPr="007F6C76" w:rsidRDefault="00985DF9" w:rsidP="00C7685C">
            <w:pPr>
              <w:spacing w:line="240" w:lineRule="atLeast"/>
            </w:pPr>
            <w:r w:rsidRPr="007F6C76">
              <w:rPr>
                <w:b/>
                <w:bCs/>
              </w:rPr>
              <w:t>Current tax expense</w:t>
            </w:r>
            <w:r w:rsidR="004B7839" w:rsidRPr="007F6C76">
              <w:rPr>
                <w:b/>
                <w:bCs/>
                <w:i/>
                <w:iCs/>
              </w:rPr>
              <w:t xml:space="preserve">  </w:t>
            </w:r>
          </w:p>
        </w:tc>
        <w:tc>
          <w:tcPr>
            <w:tcW w:w="630" w:type="dxa"/>
          </w:tcPr>
          <w:p w14:paraId="196A4DD0" w14:textId="77777777" w:rsidR="00985DF9" w:rsidRPr="007F6C76" w:rsidRDefault="00985DF9" w:rsidP="0065540C">
            <w:pPr>
              <w:pStyle w:val="acctfourfigures"/>
              <w:tabs>
                <w:tab w:val="clear" w:pos="765"/>
                <w:tab w:val="decimal" w:pos="461"/>
                <w:tab w:val="decimal" w:pos="731"/>
              </w:tabs>
              <w:spacing w:line="240" w:lineRule="atLeast"/>
              <w:ind w:right="11"/>
              <w:jc w:val="center"/>
              <w:rPr>
                <w:i/>
                <w:iCs/>
              </w:rPr>
            </w:pPr>
          </w:p>
        </w:tc>
        <w:tc>
          <w:tcPr>
            <w:tcW w:w="990" w:type="dxa"/>
          </w:tcPr>
          <w:p w14:paraId="1E37E11B" w14:textId="77777777" w:rsidR="00985DF9" w:rsidRPr="007F6C76" w:rsidRDefault="00985DF9" w:rsidP="0065540C">
            <w:pPr>
              <w:pStyle w:val="acctfourfigures"/>
              <w:tabs>
                <w:tab w:val="clear" w:pos="765"/>
                <w:tab w:val="decimal" w:pos="731"/>
              </w:tabs>
              <w:spacing w:line="240" w:lineRule="atLeast"/>
              <w:ind w:right="11"/>
            </w:pPr>
          </w:p>
        </w:tc>
        <w:tc>
          <w:tcPr>
            <w:tcW w:w="180" w:type="dxa"/>
          </w:tcPr>
          <w:p w14:paraId="60C399A8" w14:textId="77777777" w:rsidR="00985DF9" w:rsidRPr="007F6C76" w:rsidRDefault="00985DF9" w:rsidP="0065540C">
            <w:pPr>
              <w:pStyle w:val="acctfourfigures"/>
              <w:spacing w:line="240" w:lineRule="atLeast"/>
            </w:pPr>
          </w:p>
        </w:tc>
        <w:tc>
          <w:tcPr>
            <w:tcW w:w="990" w:type="dxa"/>
          </w:tcPr>
          <w:p w14:paraId="4AEA9B7F" w14:textId="77777777" w:rsidR="00985DF9" w:rsidRPr="007F6C76" w:rsidRDefault="00985DF9" w:rsidP="0065540C">
            <w:pPr>
              <w:pStyle w:val="acctfourfigures"/>
              <w:tabs>
                <w:tab w:val="clear" w:pos="765"/>
                <w:tab w:val="decimal" w:pos="731"/>
              </w:tabs>
              <w:spacing w:line="240" w:lineRule="atLeast"/>
              <w:ind w:right="11"/>
            </w:pPr>
          </w:p>
        </w:tc>
        <w:tc>
          <w:tcPr>
            <w:tcW w:w="180" w:type="dxa"/>
          </w:tcPr>
          <w:p w14:paraId="255C2C55" w14:textId="77777777" w:rsidR="00985DF9" w:rsidRPr="007F6C76" w:rsidRDefault="00985DF9" w:rsidP="0065540C">
            <w:pPr>
              <w:pStyle w:val="acctfourfigures"/>
              <w:spacing w:line="240" w:lineRule="atLeast"/>
            </w:pPr>
          </w:p>
        </w:tc>
        <w:tc>
          <w:tcPr>
            <w:tcW w:w="990" w:type="dxa"/>
          </w:tcPr>
          <w:p w14:paraId="5C1D8082" w14:textId="77777777" w:rsidR="00985DF9" w:rsidRPr="007F6C76" w:rsidRDefault="00985DF9" w:rsidP="0065540C">
            <w:pPr>
              <w:pStyle w:val="acctfourfigures"/>
              <w:tabs>
                <w:tab w:val="clear" w:pos="765"/>
                <w:tab w:val="decimal" w:pos="731"/>
              </w:tabs>
              <w:spacing w:line="240" w:lineRule="atLeast"/>
              <w:ind w:right="11"/>
            </w:pPr>
          </w:p>
        </w:tc>
        <w:tc>
          <w:tcPr>
            <w:tcW w:w="180" w:type="dxa"/>
          </w:tcPr>
          <w:p w14:paraId="72D7EDF0" w14:textId="77777777" w:rsidR="00985DF9" w:rsidRPr="007F6C76" w:rsidRDefault="00985DF9" w:rsidP="0065540C">
            <w:pPr>
              <w:pStyle w:val="acctfourfigures"/>
              <w:spacing w:line="240" w:lineRule="atLeast"/>
            </w:pPr>
          </w:p>
        </w:tc>
        <w:tc>
          <w:tcPr>
            <w:tcW w:w="990" w:type="dxa"/>
          </w:tcPr>
          <w:p w14:paraId="60D013E9" w14:textId="77777777" w:rsidR="00985DF9" w:rsidRPr="007F6C76" w:rsidRDefault="00985DF9" w:rsidP="0065540C">
            <w:pPr>
              <w:pStyle w:val="acctfourfigures"/>
              <w:tabs>
                <w:tab w:val="clear" w:pos="765"/>
                <w:tab w:val="decimal" w:pos="731"/>
              </w:tabs>
              <w:spacing w:line="240" w:lineRule="atLeast"/>
              <w:ind w:right="11"/>
            </w:pPr>
          </w:p>
        </w:tc>
      </w:tr>
      <w:tr w:rsidR="00DF31CC" w:rsidRPr="007F6C76" w14:paraId="065ABDBB" w14:textId="77777777" w:rsidTr="00C57F56">
        <w:trPr>
          <w:cantSplit/>
        </w:trPr>
        <w:tc>
          <w:tcPr>
            <w:tcW w:w="4140" w:type="dxa"/>
          </w:tcPr>
          <w:p w14:paraId="62DA6FFD" w14:textId="77777777" w:rsidR="00DF31CC" w:rsidRPr="007F6C76" w:rsidRDefault="00DF31CC" w:rsidP="0065540C">
            <w:pPr>
              <w:spacing w:line="240" w:lineRule="atLeast"/>
            </w:pPr>
            <w:r w:rsidRPr="007F6C76">
              <w:t xml:space="preserve">Current year </w:t>
            </w:r>
          </w:p>
        </w:tc>
        <w:tc>
          <w:tcPr>
            <w:tcW w:w="630" w:type="dxa"/>
          </w:tcPr>
          <w:p w14:paraId="71073ADD" w14:textId="77777777" w:rsidR="00DF31CC" w:rsidRPr="007F6C76" w:rsidRDefault="00DF31CC" w:rsidP="0065540C">
            <w:pPr>
              <w:pStyle w:val="acctfourfigures"/>
              <w:tabs>
                <w:tab w:val="clear" w:pos="765"/>
                <w:tab w:val="decimal" w:pos="461"/>
                <w:tab w:val="decimal" w:pos="731"/>
              </w:tabs>
              <w:spacing w:line="240" w:lineRule="atLeast"/>
              <w:ind w:right="11"/>
              <w:jc w:val="center"/>
              <w:rPr>
                <w:i/>
                <w:iCs/>
              </w:rPr>
            </w:pPr>
          </w:p>
        </w:tc>
        <w:tc>
          <w:tcPr>
            <w:tcW w:w="990" w:type="dxa"/>
          </w:tcPr>
          <w:p w14:paraId="3D6A1716" w14:textId="35F02419" w:rsidR="00DF31CC" w:rsidRPr="007F6C76" w:rsidRDefault="00C7685C" w:rsidP="00FA23C4">
            <w:pPr>
              <w:pStyle w:val="acctfourfigures"/>
              <w:tabs>
                <w:tab w:val="clear" w:pos="765"/>
                <w:tab w:val="decimal" w:pos="731"/>
              </w:tabs>
              <w:spacing w:line="240" w:lineRule="atLeast"/>
              <w:ind w:right="11"/>
            </w:pPr>
            <w:r>
              <w:t>8,922</w:t>
            </w:r>
          </w:p>
        </w:tc>
        <w:tc>
          <w:tcPr>
            <w:tcW w:w="180" w:type="dxa"/>
          </w:tcPr>
          <w:p w14:paraId="2A0488ED" w14:textId="77777777" w:rsidR="00DF31CC" w:rsidRPr="007F6C76" w:rsidRDefault="00DF31CC" w:rsidP="00FA23C4">
            <w:pPr>
              <w:pStyle w:val="acctfourfigures"/>
              <w:spacing w:line="240" w:lineRule="atLeast"/>
            </w:pPr>
          </w:p>
        </w:tc>
        <w:tc>
          <w:tcPr>
            <w:tcW w:w="990" w:type="dxa"/>
          </w:tcPr>
          <w:p w14:paraId="0B05AF16" w14:textId="6DBBC1EB" w:rsidR="00DF31CC" w:rsidRPr="007F6C76" w:rsidRDefault="004F613B" w:rsidP="00FA23C4">
            <w:pPr>
              <w:pStyle w:val="acctfourfigures"/>
              <w:tabs>
                <w:tab w:val="clear" w:pos="765"/>
                <w:tab w:val="decimal" w:pos="731"/>
              </w:tabs>
              <w:spacing w:line="240" w:lineRule="atLeast"/>
              <w:ind w:right="11"/>
            </w:pPr>
            <w:r>
              <w:t>5,639</w:t>
            </w:r>
          </w:p>
        </w:tc>
        <w:tc>
          <w:tcPr>
            <w:tcW w:w="180" w:type="dxa"/>
          </w:tcPr>
          <w:p w14:paraId="741AA14D" w14:textId="77777777" w:rsidR="00DF31CC" w:rsidRPr="007F6C76" w:rsidRDefault="00DF31CC" w:rsidP="00FA23C4">
            <w:pPr>
              <w:pStyle w:val="acctfourfigures"/>
              <w:spacing w:line="240" w:lineRule="atLeast"/>
            </w:pPr>
          </w:p>
        </w:tc>
        <w:tc>
          <w:tcPr>
            <w:tcW w:w="990" w:type="dxa"/>
          </w:tcPr>
          <w:p w14:paraId="3CAAFDA9" w14:textId="7C6947D3" w:rsidR="00DF31CC" w:rsidRPr="007F6C76" w:rsidRDefault="004F613B" w:rsidP="00FA23C4">
            <w:pPr>
              <w:pStyle w:val="acctfourfigures"/>
              <w:tabs>
                <w:tab w:val="clear" w:pos="765"/>
                <w:tab w:val="decimal" w:pos="731"/>
              </w:tabs>
              <w:spacing w:line="240" w:lineRule="atLeast"/>
              <w:ind w:right="11"/>
            </w:pPr>
            <w:r>
              <w:t>178</w:t>
            </w:r>
          </w:p>
        </w:tc>
        <w:tc>
          <w:tcPr>
            <w:tcW w:w="180" w:type="dxa"/>
          </w:tcPr>
          <w:p w14:paraId="06D20B73" w14:textId="77777777" w:rsidR="00DF31CC" w:rsidRPr="007F6C76" w:rsidRDefault="00DF31CC" w:rsidP="00FA23C4">
            <w:pPr>
              <w:pStyle w:val="acctfourfigures"/>
              <w:spacing w:line="240" w:lineRule="atLeast"/>
            </w:pPr>
          </w:p>
        </w:tc>
        <w:tc>
          <w:tcPr>
            <w:tcW w:w="990" w:type="dxa"/>
          </w:tcPr>
          <w:p w14:paraId="430DE017" w14:textId="5904BF5C" w:rsidR="00DF31CC" w:rsidRPr="007F6C76" w:rsidRDefault="004F613B" w:rsidP="00FA23C4">
            <w:pPr>
              <w:pStyle w:val="acctfourfigures"/>
              <w:tabs>
                <w:tab w:val="clear" w:pos="765"/>
                <w:tab w:val="decimal" w:pos="731"/>
              </w:tabs>
              <w:spacing w:line="240" w:lineRule="atLeast"/>
              <w:ind w:right="11"/>
            </w:pPr>
            <w:r>
              <w:t>-</w:t>
            </w:r>
          </w:p>
        </w:tc>
      </w:tr>
      <w:tr w:rsidR="00DF31CC" w:rsidRPr="007F6C76" w14:paraId="59E6BCC8" w14:textId="77777777" w:rsidTr="00C57F56">
        <w:trPr>
          <w:cantSplit/>
        </w:trPr>
        <w:tc>
          <w:tcPr>
            <w:tcW w:w="4140" w:type="dxa"/>
          </w:tcPr>
          <w:p w14:paraId="622D6D92" w14:textId="77777777" w:rsidR="00DF31CC" w:rsidRPr="007F6C76" w:rsidRDefault="00DF31CC" w:rsidP="0065540C">
            <w:pPr>
              <w:spacing w:line="240" w:lineRule="atLeast"/>
              <w:rPr>
                <w:rFonts w:cs="Angsana New"/>
                <w:cs/>
                <w:lang w:bidi="th-TH"/>
              </w:rPr>
            </w:pPr>
            <w:r w:rsidRPr="007F6C76">
              <w:t>Adjustment for prior years</w:t>
            </w:r>
          </w:p>
        </w:tc>
        <w:tc>
          <w:tcPr>
            <w:tcW w:w="630" w:type="dxa"/>
          </w:tcPr>
          <w:p w14:paraId="03D1748D" w14:textId="77777777" w:rsidR="00DF31CC" w:rsidRPr="007F6C76" w:rsidRDefault="00DF31CC" w:rsidP="0065540C">
            <w:pPr>
              <w:pStyle w:val="acctfourfigures"/>
              <w:tabs>
                <w:tab w:val="clear" w:pos="765"/>
                <w:tab w:val="decimal" w:pos="461"/>
                <w:tab w:val="decimal" w:pos="731"/>
              </w:tabs>
              <w:spacing w:line="240" w:lineRule="atLeast"/>
              <w:ind w:right="11"/>
              <w:jc w:val="center"/>
              <w:rPr>
                <w:i/>
                <w:iCs/>
              </w:rPr>
            </w:pPr>
          </w:p>
        </w:tc>
        <w:tc>
          <w:tcPr>
            <w:tcW w:w="990" w:type="dxa"/>
            <w:tcBorders>
              <w:bottom w:val="single" w:sz="4" w:space="0" w:color="auto"/>
            </w:tcBorders>
          </w:tcPr>
          <w:p w14:paraId="1570F807" w14:textId="5DD2A226" w:rsidR="00DF31CC" w:rsidRPr="007F6C76" w:rsidRDefault="00C7685C" w:rsidP="00FA23C4">
            <w:pPr>
              <w:pStyle w:val="acctfourfigures"/>
              <w:tabs>
                <w:tab w:val="clear" w:pos="765"/>
                <w:tab w:val="decimal" w:pos="731"/>
              </w:tabs>
              <w:spacing w:line="240" w:lineRule="atLeast"/>
              <w:ind w:right="11"/>
            </w:pPr>
            <w:r>
              <w:t>-</w:t>
            </w:r>
          </w:p>
        </w:tc>
        <w:tc>
          <w:tcPr>
            <w:tcW w:w="180" w:type="dxa"/>
          </w:tcPr>
          <w:p w14:paraId="29E7DDDD" w14:textId="77777777" w:rsidR="00DF31CC" w:rsidRPr="007F6C76" w:rsidRDefault="00DF31CC" w:rsidP="00FA23C4">
            <w:pPr>
              <w:pStyle w:val="acctfourfigures"/>
              <w:spacing w:line="240" w:lineRule="atLeast"/>
            </w:pPr>
          </w:p>
        </w:tc>
        <w:tc>
          <w:tcPr>
            <w:tcW w:w="990" w:type="dxa"/>
            <w:tcBorders>
              <w:bottom w:val="single" w:sz="4" w:space="0" w:color="auto"/>
            </w:tcBorders>
          </w:tcPr>
          <w:p w14:paraId="3F373F67" w14:textId="7648ADE6" w:rsidR="00DF31CC" w:rsidRPr="007F6C76" w:rsidRDefault="004F613B" w:rsidP="00FA23C4">
            <w:pPr>
              <w:pStyle w:val="acctfourfigures"/>
              <w:tabs>
                <w:tab w:val="clear" w:pos="765"/>
                <w:tab w:val="decimal" w:pos="731"/>
              </w:tabs>
              <w:spacing w:line="240" w:lineRule="atLeast"/>
              <w:ind w:right="11"/>
            </w:pPr>
            <w:r>
              <w:t>(447)</w:t>
            </w:r>
          </w:p>
        </w:tc>
        <w:tc>
          <w:tcPr>
            <w:tcW w:w="180" w:type="dxa"/>
          </w:tcPr>
          <w:p w14:paraId="45881D45" w14:textId="77777777" w:rsidR="00DF31CC" w:rsidRPr="007F6C76" w:rsidRDefault="00DF31CC" w:rsidP="00FA23C4">
            <w:pPr>
              <w:pStyle w:val="acctfourfigures"/>
              <w:spacing w:line="240" w:lineRule="atLeast"/>
            </w:pPr>
          </w:p>
        </w:tc>
        <w:tc>
          <w:tcPr>
            <w:tcW w:w="990" w:type="dxa"/>
            <w:tcBorders>
              <w:bottom w:val="single" w:sz="4" w:space="0" w:color="auto"/>
            </w:tcBorders>
          </w:tcPr>
          <w:p w14:paraId="11D7CB84" w14:textId="068FCDDF" w:rsidR="00DF31CC" w:rsidRPr="007F6C76" w:rsidRDefault="004F613B" w:rsidP="00FA23C4">
            <w:pPr>
              <w:pStyle w:val="acctfourfigures"/>
              <w:tabs>
                <w:tab w:val="clear" w:pos="765"/>
                <w:tab w:val="decimal" w:pos="731"/>
              </w:tabs>
              <w:spacing w:line="240" w:lineRule="atLeast"/>
              <w:ind w:right="11"/>
            </w:pPr>
            <w:r>
              <w:t>-</w:t>
            </w:r>
          </w:p>
        </w:tc>
        <w:tc>
          <w:tcPr>
            <w:tcW w:w="180" w:type="dxa"/>
          </w:tcPr>
          <w:p w14:paraId="1EA74C90" w14:textId="77777777" w:rsidR="00DF31CC" w:rsidRPr="007F6C76" w:rsidRDefault="00DF31CC" w:rsidP="00FA23C4">
            <w:pPr>
              <w:pStyle w:val="acctfourfigures"/>
              <w:spacing w:line="240" w:lineRule="atLeast"/>
            </w:pPr>
          </w:p>
        </w:tc>
        <w:tc>
          <w:tcPr>
            <w:tcW w:w="990" w:type="dxa"/>
            <w:tcBorders>
              <w:bottom w:val="single" w:sz="4" w:space="0" w:color="auto"/>
            </w:tcBorders>
          </w:tcPr>
          <w:p w14:paraId="13310057" w14:textId="398F0126" w:rsidR="00DF31CC" w:rsidRPr="007F6C76" w:rsidRDefault="004F613B" w:rsidP="00FA23C4">
            <w:pPr>
              <w:pStyle w:val="acctfourfigures"/>
              <w:tabs>
                <w:tab w:val="clear" w:pos="765"/>
                <w:tab w:val="decimal" w:pos="731"/>
              </w:tabs>
              <w:spacing w:line="240" w:lineRule="atLeast"/>
              <w:ind w:right="11"/>
            </w:pPr>
            <w:r>
              <w:t>-</w:t>
            </w:r>
          </w:p>
        </w:tc>
      </w:tr>
      <w:tr w:rsidR="004B7839" w:rsidRPr="007F6C76" w14:paraId="6C6C636C" w14:textId="77777777" w:rsidTr="00C57F56">
        <w:trPr>
          <w:cantSplit/>
        </w:trPr>
        <w:tc>
          <w:tcPr>
            <w:tcW w:w="4140" w:type="dxa"/>
          </w:tcPr>
          <w:p w14:paraId="03E520D2" w14:textId="77777777" w:rsidR="004B7839" w:rsidRPr="007F6C76" w:rsidRDefault="004B7839" w:rsidP="0065540C">
            <w:pPr>
              <w:spacing w:line="240" w:lineRule="atLeast"/>
            </w:pPr>
            <w:r w:rsidRPr="007F6C76">
              <w:rPr>
                <w:rFonts w:cs="Angsana New" w:hint="cs"/>
                <w:b/>
                <w:bCs/>
                <w:color w:val="0000FF"/>
                <w:szCs w:val="22"/>
                <w:cs/>
                <w:lang w:bidi="th-TH"/>
              </w:rPr>
              <w:t xml:space="preserve">  </w:t>
            </w:r>
          </w:p>
        </w:tc>
        <w:tc>
          <w:tcPr>
            <w:tcW w:w="630" w:type="dxa"/>
          </w:tcPr>
          <w:p w14:paraId="0828DBCE" w14:textId="77777777" w:rsidR="004B7839" w:rsidRPr="007F6C76" w:rsidRDefault="004B7839" w:rsidP="0065540C">
            <w:pPr>
              <w:pStyle w:val="acctfourfigures"/>
              <w:tabs>
                <w:tab w:val="clear" w:pos="765"/>
                <w:tab w:val="decimal" w:pos="461"/>
                <w:tab w:val="decimal" w:pos="731"/>
              </w:tabs>
              <w:spacing w:line="240" w:lineRule="atLeast"/>
              <w:ind w:right="11"/>
              <w:jc w:val="center"/>
              <w:rPr>
                <w:i/>
                <w:iCs/>
              </w:rPr>
            </w:pPr>
          </w:p>
        </w:tc>
        <w:tc>
          <w:tcPr>
            <w:tcW w:w="990" w:type="dxa"/>
            <w:tcBorders>
              <w:top w:val="single" w:sz="4" w:space="0" w:color="auto"/>
              <w:bottom w:val="single" w:sz="4" w:space="0" w:color="auto"/>
            </w:tcBorders>
          </w:tcPr>
          <w:p w14:paraId="22851434" w14:textId="2FAC6692" w:rsidR="004B7839" w:rsidRPr="007F6C76" w:rsidRDefault="00C7685C" w:rsidP="00FA23C4">
            <w:pPr>
              <w:pStyle w:val="acctfourfigures"/>
              <w:tabs>
                <w:tab w:val="clear" w:pos="765"/>
                <w:tab w:val="decimal" w:pos="731"/>
              </w:tabs>
              <w:spacing w:line="240" w:lineRule="atLeast"/>
              <w:ind w:right="11"/>
              <w:rPr>
                <w:b/>
                <w:bCs/>
              </w:rPr>
            </w:pPr>
            <w:r>
              <w:rPr>
                <w:b/>
                <w:bCs/>
              </w:rPr>
              <w:t>8,922</w:t>
            </w:r>
          </w:p>
        </w:tc>
        <w:tc>
          <w:tcPr>
            <w:tcW w:w="180" w:type="dxa"/>
          </w:tcPr>
          <w:p w14:paraId="6664C25D" w14:textId="77777777" w:rsidR="004B7839" w:rsidRPr="007F6C76" w:rsidRDefault="004B7839" w:rsidP="00FA23C4">
            <w:pPr>
              <w:pStyle w:val="acctfourfigures"/>
              <w:spacing w:line="240" w:lineRule="atLeast"/>
              <w:rPr>
                <w:b/>
                <w:bCs/>
              </w:rPr>
            </w:pPr>
          </w:p>
        </w:tc>
        <w:tc>
          <w:tcPr>
            <w:tcW w:w="990" w:type="dxa"/>
            <w:tcBorders>
              <w:top w:val="single" w:sz="4" w:space="0" w:color="auto"/>
              <w:bottom w:val="single" w:sz="4" w:space="0" w:color="auto"/>
            </w:tcBorders>
          </w:tcPr>
          <w:p w14:paraId="428161D2" w14:textId="2DBEC819" w:rsidR="004B7839" w:rsidRPr="007F6C76" w:rsidRDefault="004F613B" w:rsidP="00FA23C4">
            <w:pPr>
              <w:pStyle w:val="acctfourfigures"/>
              <w:tabs>
                <w:tab w:val="clear" w:pos="765"/>
                <w:tab w:val="decimal" w:pos="731"/>
              </w:tabs>
              <w:spacing w:line="240" w:lineRule="atLeast"/>
              <w:ind w:right="11"/>
              <w:rPr>
                <w:b/>
                <w:bCs/>
              </w:rPr>
            </w:pPr>
            <w:r>
              <w:rPr>
                <w:b/>
                <w:bCs/>
              </w:rPr>
              <w:t>5,192</w:t>
            </w:r>
          </w:p>
        </w:tc>
        <w:tc>
          <w:tcPr>
            <w:tcW w:w="180" w:type="dxa"/>
          </w:tcPr>
          <w:p w14:paraId="78928EAD" w14:textId="77777777" w:rsidR="004B7839" w:rsidRPr="007F6C76" w:rsidRDefault="004B7839" w:rsidP="00FA23C4">
            <w:pPr>
              <w:pStyle w:val="acctfourfigures"/>
              <w:spacing w:line="240" w:lineRule="atLeast"/>
              <w:rPr>
                <w:b/>
                <w:bCs/>
              </w:rPr>
            </w:pPr>
          </w:p>
        </w:tc>
        <w:tc>
          <w:tcPr>
            <w:tcW w:w="990" w:type="dxa"/>
            <w:tcBorders>
              <w:top w:val="single" w:sz="4" w:space="0" w:color="auto"/>
              <w:bottom w:val="single" w:sz="4" w:space="0" w:color="auto"/>
            </w:tcBorders>
          </w:tcPr>
          <w:p w14:paraId="29787770" w14:textId="6266461A" w:rsidR="004B7839" w:rsidRPr="007F6C76" w:rsidRDefault="004F613B" w:rsidP="00FA23C4">
            <w:pPr>
              <w:pStyle w:val="acctfourfigures"/>
              <w:tabs>
                <w:tab w:val="clear" w:pos="765"/>
                <w:tab w:val="decimal" w:pos="731"/>
              </w:tabs>
              <w:spacing w:line="240" w:lineRule="atLeast"/>
              <w:ind w:right="11"/>
              <w:rPr>
                <w:b/>
                <w:bCs/>
              </w:rPr>
            </w:pPr>
            <w:r>
              <w:rPr>
                <w:b/>
                <w:bCs/>
              </w:rPr>
              <w:t>178</w:t>
            </w:r>
          </w:p>
        </w:tc>
        <w:tc>
          <w:tcPr>
            <w:tcW w:w="180" w:type="dxa"/>
          </w:tcPr>
          <w:p w14:paraId="0D8ACF72" w14:textId="77777777" w:rsidR="004B7839" w:rsidRPr="007F6C76" w:rsidRDefault="004B7839" w:rsidP="00FA23C4">
            <w:pPr>
              <w:pStyle w:val="acctfourfigures"/>
              <w:spacing w:line="240" w:lineRule="atLeast"/>
              <w:rPr>
                <w:b/>
                <w:bCs/>
              </w:rPr>
            </w:pPr>
          </w:p>
        </w:tc>
        <w:tc>
          <w:tcPr>
            <w:tcW w:w="990" w:type="dxa"/>
            <w:tcBorders>
              <w:top w:val="single" w:sz="4" w:space="0" w:color="auto"/>
              <w:bottom w:val="single" w:sz="4" w:space="0" w:color="auto"/>
            </w:tcBorders>
          </w:tcPr>
          <w:p w14:paraId="2144EE08" w14:textId="6EC47E18" w:rsidR="004B7839" w:rsidRPr="007F6C76" w:rsidRDefault="004F613B" w:rsidP="00FA23C4">
            <w:pPr>
              <w:pStyle w:val="acctfourfigures"/>
              <w:tabs>
                <w:tab w:val="clear" w:pos="765"/>
                <w:tab w:val="decimal" w:pos="731"/>
              </w:tabs>
              <w:spacing w:line="240" w:lineRule="atLeast"/>
              <w:ind w:right="11"/>
              <w:rPr>
                <w:b/>
                <w:bCs/>
              </w:rPr>
            </w:pPr>
            <w:r>
              <w:rPr>
                <w:b/>
                <w:bCs/>
              </w:rPr>
              <w:t>-</w:t>
            </w:r>
          </w:p>
        </w:tc>
      </w:tr>
      <w:tr w:rsidR="00985DF9" w:rsidRPr="007F6C76" w14:paraId="7DD0E39B" w14:textId="77777777" w:rsidTr="00C57F56">
        <w:trPr>
          <w:cantSplit/>
        </w:trPr>
        <w:tc>
          <w:tcPr>
            <w:tcW w:w="4140" w:type="dxa"/>
            <w:shd w:val="clear" w:color="auto" w:fill="auto"/>
          </w:tcPr>
          <w:p w14:paraId="152F211F" w14:textId="122C1D28" w:rsidR="00985DF9" w:rsidRPr="007F6C76" w:rsidRDefault="00985DF9" w:rsidP="00C7685C">
            <w:pPr>
              <w:spacing w:line="240" w:lineRule="atLeast"/>
              <w:rPr>
                <w:b/>
                <w:bCs/>
              </w:rPr>
            </w:pPr>
            <w:r w:rsidRPr="007F6C76">
              <w:rPr>
                <w:b/>
                <w:bCs/>
              </w:rPr>
              <w:t>Deferred tax expense</w:t>
            </w:r>
            <w:r w:rsidR="00DF31CC" w:rsidRPr="007F6C76">
              <w:rPr>
                <w:b/>
                <w:bCs/>
                <w:i/>
                <w:iCs/>
              </w:rPr>
              <w:t xml:space="preserve">  </w:t>
            </w:r>
            <w:r w:rsidR="00DF31CC" w:rsidRPr="007F6C76">
              <w:rPr>
                <w:b/>
                <w:bCs/>
              </w:rPr>
              <w:t xml:space="preserve">  </w:t>
            </w:r>
          </w:p>
        </w:tc>
        <w:tc>
          <w:tcPr>
            <w:tcW w:w="630" w:type="dxa"/>
            <w:shd w:val="clear" w:color="auto" w:fill="auto"/>
          </w:tcPr>
          <w:p w14:paraId="4C16518B" w14:textId="3A7F6348" w:rsidR="00985DF9" w:rsidRPr="007F6C76" w:rsidRDefault="00985DF9" w:rsidP="00713EAE">
            <w:pPr>
              <w:pStyle w:val="acctfourfigures"/>
              <w:tabs>
                <w:tab w:val="clear" w:pos="765"/>
                <w:tab w:val="decimal" w:pos="461"/>
                <w:tab w:val="decimal" w:pos="731"/>
              </w:tabs>
              <w:spacing w:line="240" w:lineRule="atLeast"/>
              <w:ind w:right="11"/>
              <w:jc w:val="center"/>
              <w:rPr>
                <w:i/>
                <w:iCs/>
              </w:rPr>
            </w:pPr>
          </w:p>
        </w:tc>
        <w:tc>
          <w:tcPr>
            <w:tcW w:w="990" w:type="dxa"/>
            <w:tcBorders>
              <w:top w:val="single" w:sz="4" w:space="0" w:color="auto"/>
            </w:tcBorders>
            <w:shd w:val="clear" w:color="auto" w:fill="auto"/>
          </w:tcPr>
          <w:p w14:paraId="0F430C94" w14:textId="77777777" w:rsidR="00985DF9" w:rsidRPr="007F6C76" w:rsidRDefault="00985DF9" w:rsidP="0065540C">
            <w:pPr>
              <w:pStyle w:val="acctfourfigures"/>
              <w:tabs>
                <w:tab w:val="clear" w:pos="765"/>
                <w:tab w:val="decimal" w:pos="731"/>
              </w:tabs>
              <w:spacing w:line="240" w:lineRule="atLeast"/>
              <w:ind w:right="11"/>
            </w:pPr>
          </w:p>
        </w:tc>
        <w:tc>
          <w:tcPr>
            <w:tcW w:w="180" w:type="dxa"/>
            <w:shd w:val="clear" w:color="auto" w:fill="auto"/>
          </w:tcPr>
          <w:p w14:paraId="1A463D65" w14:textId="77777777" w:rsidR="00985DF9" w:rsidRPr="007F6C76" w:rsidRDefault="00985DF9" w:rsidP="0065540C">
            <w:pPr>
              <w:pStyle w:val="acctfourfigures"/>
              <w:spacing w:line="240" w:lineRule="atLeast"/>
            </w:pPr>
          </w:p>
        </w:tc>
        <w:tc>
          <w:tcPr>
            <w:tcW w:w="990" w:type="dxa"/>
            <w:tcBorders>
              <w:top w:val="single" w:sz="4" w:space="0" w:color="auto"/>
            </w:tcBorders>
            <w:shd w:val="clear" w:color="auto" w:fill="auto"/>
          </w:tcPr>
          <w:p w14:paraId="13AE04F1" w14:textId="77777777" w:rsidR="00985DF9" w:rsidRPr="007F6C76" w:rsidRDefault="00985DF9" w:rsidP="0065540C">
            <w:pPr>
              <w:pStyle w:val="acctfourfigures"/>
              <w:tabs>
                <w:tab w:val="clear" w:pos="765"/>
                <w:tab w:val="decimal" w:pos="731"/>
              </w:tabs>
              <w:spacing w:line="240" w:lineRule="atLeast"/>
              <w:ind w:right="11"/>
            </w:pPr>
          </w:p>
        </w:tc>
        <w:tc>
          <w:tcPr>
            <w:tcW w:w="180" w:type="dxa"/>
            <w:shd w:val="clear" w:color="auto" w:fill="auto"/>
          </w:tcPr>
          <w:p w14:paraId="16003C56" w14:textId="77777777" w:rsidR="00985DF9" w:rsidRPr="007F6C76" w:rsidRDefault="00985DF9" w:rsidP="0065540C">
            <w:pPr>
              <w:pStyle w:val="acctfourfigures"/>
              <w:spacing w:line="240" w:lineRule="atLeast"/>
            </w:pPr>
          </w:p>
        </w:tc>
        <w:tc>
          <w:tcPr>
            <w:tcW w:w="990" w:type="dxa"/>
            <w:tcBorders>
              <w:top w:val="single" w:sz="4" w:space="0" w:color="auto"/>
            </w:tcBorders>
            <w:shd w:val="clear" w:color="auto" w:fill="auto"/>
          </w:tcPr>
          <w:p w14:paraId="22177E38" w14:textId="77777777" w:rsidR="00985DF9" w:rsidRPr="007F6C76" w:rsidRDefault="00985DF9" w:rsidP="0065540C">
            <w:pPr>
              <w:pStyle w:val="acctfourfigures"/>
              <w:tabs>
                <w:tab w:val="clear" w:pos="765"/>
                <w:tab w:val="decimal" w:pos="731"/>
              </w:tabs>
              <w:spacing w:line="240" w:lineRule="atLeast"/>
              <w:ind w:right="11"/>
            </w:pPr>
          </w:p>
        </w:tc>
        <w:tc>
          <w:tcPr>
            <w:tcW w:w="180" w:type="dxa"/>
            <w:shd w:val="clear" w:color="auto" w:fill="auto"/>
          </w:tcPr>
          <w:p w14:paraId="7A51EF0D" w14:textId="77777777" w:rsidR="00985DF9" w:rsidRPr="007F6C76" w:rsidRDefault="00985DF9" w:rsidP="0065540C">
            <w:pPr>
              <w:pStyle w:val="acctfourfigures"/>
              <w:spacing w:line="240" w:lineRule="atLeast"/>
            </w:pPr>
          </w:p>
        </w:tc>
        <w:tc>
          <w:tcPr>
            <w:tcW w:w="990" w:type="dxa"/>
            <w:tcBorders>
              <w:top w:val="single" w:sz="4" w:space="0" w:color="auto"/>
            </w:tcBorders>
            <w:shd w:val="clear" w:color="auto" w:fill="auto"/>
          </w:tcPr>
          <w:p w14:paraId="344CB538" w14:textId="77777777" w:rsidR="00985DF9" w:rsidRPr="007F6C76" w:rsidRDefault="00985DF9" w:rsidP="0065540C">
            <w:pPr>
              <w:pStyle w:val="acctfourfigures"/>
              <w:tabs>
                <w:tab w:val="clear" w:pos="765"/>
                <w:tab w:val="decimal" w:pos="731"/>
              </w:tabs>
              <w:spacing w:line="240" w:lineRule="atLeast"/>
              <w:ind w:right="11"/>
            </w:pPr>
          </w:p>
        </w:tc>
      </w:tr>
      <w:tr w:rsidR="0065540C" w:rsidRPr="007F6C76" w14:paraId="29F71F1A" w14:textId="77777777" w:rsidTr="00C57F56">
        <w:trPr>
          <w:cantSplit/>
        </w:trPr>
        <w:tc>
          <w:tcPr>
            <w:tcW w:w="4140" w:type="dxa"/>
            <w:shd w:val="clear" w:color="auto" w:fill="auto"/>
          </w:tcPr>
          <w:p w14:paraId="51B8AF56" w14:textId="77777777" w:rsidR="0065540C" w:rsidRPr="007F6C76" w:rsidRDefault="0065540C" w:rsidP="0065540C">
            <w:pPr>
              <w:spacing w:line="240" w:lineRule="atLeast"/>
              <w:rPr>
                <w:rFonts w:cs="Angsana New"/>
                <w:cs/>
                <w:lang w:bidi="th-TH"/>
              </w:rPr>
            </w:pPr>
            <w:r w:rsidRPr="007F6C76">
              <w:t>Movements in temporary differences</w:t>
            </w:r>
          </w:p>
        </w:tc>
        <w:tc>
          <w:tcPr>
            <w:tcW w:w="630" w:type="dxa"/>
            <w:shd w:val="clear" w:color="auto" w:fill="auto"/>
          </w:tcPr>
          <w:p w14:paraId="352B642A" w14:textId="77777777" w:rsidR="0065540C" w:rsidRPr="007F6C76" w:rsidRDefault="0065540C" w:rsidP="0065540C">
            <w:pPr>
              <w:pStyle w:val="acctfourfigures"/>
              <w:tabs>
                <w:tab w:val="clear" w:pos="765"/>
                <w:tab w:val="decimal" w:pos="461"/>
                <w:tab w:val="decimal" w:pos="731"/>
              </w:tabs>
              <w:spacing w:line="240" w:lineRule="atLeast"/>
              <w:ind w:right="11"/>
              <w:jc w:val="center"/>
              <w:rPr>
                <w:i/>
                <w:iCs/>
              </w:rPr>
            </w:pPr>
          </w:p>
        </w:tc>
        <w:tc>
          <w:tcPr>
            <w:tcW w:w="990" w:type="dxa"/>
            <w:tcBorders>
              <w:bottom w:val="single" w:sz="4" w:space="0" w:color="auto"/>
            </w:tcBorders>
            <w:shd w:val="clear" w:color="auto" w:fill="auto"/>
          </w:tcPr>
          <w:p w14:paraId="5CAE64A4" w14:textId="3F971433" w:rsidR="0065540C" w:rsidRPr="007F6C76" w:rsidRDefault="004F613B" w:rsidP="0065540C">
            <w:pPr>
              <w:pStyle w:val="acctfourfigures"/>
              <w:tabs>
                <w:tab w:val="clear" w:pos="765"/>
                <w:tab w:val="decimal" w:pos="731"/>
              </w:tabs>
              <w:spacing w:line="240" w:lineRule="atLeast"/>
              <w:ind w:right="11"/>
            </w:pPr>
            <w:r>
              <w:t>550</w:t>
            </w:r>
          </w:p>
        </w:tc>
        <w:tc>
          <w:tcPr>
            <w:tcW w:w="180" w:type="dxa"/>
            <w:shd w:val="clear" w:color="auto" w:fill="auto"/>
          </w:tcPr>
          <w:p w14:paraId="2957C910" w14:textId="77777777" w:rsidR="0065540C" w:rsidRPr="007F6C76" w:rsidRDefault="0065540C" w:rsidP="0065540C">
            <w:pPr>
              <w:pStyle w:val="acctfourfigures"/>
              <w:spacing w:line="240" w:lineRule="atLeast"/>
            </w:pPr>
          </w:p>
        </w:tc>
        <w:tc>
          <w:tcPr>
            <w:tcW w:w="990" w:type="dxa"/>
            <w:tcBorders>
              <w:bottom w:val="single" w:sz="4" w:space="0" w:color="auto"/>
            </w:tcBorders>
            <w:shd w:val="clear" w:color="auto" w:fill="auto"/>
          </w:tcPr>
          <w:p w14:paraId="27C92A5A" w14:textId="0A297178" w:rsidR="0065540C" w:rsidRPr="007F6C76" w:rsidRDefault="004F613B" w:rsidP="0065540C">
            <w:pPr>
              <w:pStyle w:val="acctfourfigures"/>
              <w:tabs>
                <w:tab w:val="clear" w:pos="765"/>
                <w:tab w:val="decimal" w:pos="731"/>
              </w:tabs>
              <w:spacing w:line="240" w:lineRule="atLeast"/>
              <w:ind w:right="11"/>
            </w:pPr>
            <w:r>
              <w:t>23</w:t>
            </w:r>
          </w:p>
        </w:tc>
        <w:tc>
          <w:tcPr>
            <w:tcW w:w="180" w:type="dxa"/>
            <w:shd w:val="clear" w:color="auto" w:fill="auto"/>
          </w:tcPr>
          <w:p w14:paraId="6B6A99BB" w14:textId="77777777" w:rsidR="0065540C" w:rsidRPr="007F6C76" w:rsidRDefault="0065540C" w:rsidP="0065540C">
            <w:pPr>
              <w:pStyle w:val="acctfourfigures"/>
              <w:spacing w:line="240" w:lineRule="atLeast"/>
            </w:pPr>
          </w:p>
        </w:tc>
        <w:tc>
          <w:tcPr>
            <w:tcW w:w="990" w:type="dxa"/>
            <w:tcBorders>
              <w:bottom w:val="single" w:sz="4" w:space="0" w:color="auto"/>
            </w:tcBorders>
            <w:shd w:val="clear" w:color="auto" w:fill="auto"/>
          </w:tcPr>
          <w:p w14:paraId="73988F5F" w14:textId="0CD67032" w:rsidR="0065540C" w:rsidRPr="007F6C76" w:rsidRDefault="004F613B" w:rsidP="0065540C">
            <w:pPr>
              <w:pStyle w:val="acctfourfigures"/>
              <w:tabs>
                <w:tab w:val="clear" w:pos="765"/>
                <w:tab w:val="decimal" w:pos="731"/>
              </w:tabs>
              <w:spacing w:line="240" w:lineRule="atLeast"/>
              <w:ind w:right="11"/>
            </w:pPr>
            <w:r>
              <w:t>(11)</w:t>
            </w:r>
          </w:p>
        </w:tc>
        <w:tc>
          <w:tcPr>
            <w:tcW w:w="180" w:type="dxa"/>
            <w:shd w:val="clear" w:color="auto" w:fill="auto"/>
          </w:tcPr>
          <w:p w14:paraId="3EC113D7" w14:textId="77777777" w:rsidR="0065540C" w:rsidRPr="007F6C76" w:rsidRDefault="0065540C" w:rsidP="0065540C">
            <w:pPr>
              <w:pStyle w:val="acctfourfigures"/>
              <w:spacing w:line="240" w:lineRule="atLeast"/>
            </w:pPr>
          </w:p>
        </w:tc>
        <w:tc>
          <w:tcPr>
            <w:tcW w:w="990" w:type="dxa"/>
            <w:tcBorders>
              <w:bottom w:val="single" w:sz="4" w:space="0" w:color="auto"/>
            </w:tcBorders>
            <w:shd w:val="clear" w:color="auto" w:fill="auto"/>
          </w:tcPr>
          <w:p w14:paraId="10230157" w14:textId="09AAB30D" w:rsidR="0065540C" w:rsidRPr="007F6C76" w:rsidRDefault="004F613B" w:rsidP="0065540C">
            <w:pPr>
              <w:pStyle w:val="acctfourfigures"/>
              <w:tabs>
                <w:tab w:val="clear" w:pos="765"/>
                <w:tab w:val="decimal" w:pos="731"/>
              </w:tabs>
              <w:spacing w:line="240" w:lineRule="atLeast"/>
              <w:ind w:right="11"/>
            </w:pPr>
            <w:r>
              <w:t>(9)</w:t>
            </w:r>
          </w:p>
        </w:tc>
      </w:tr>
      <w:tr w:rsidR="00985DF9" w:rsidRPr="007F6C76" w14:paraId="5DBBF804" w14:textId="77777777" w:rsidTr="00C57F56">
        <w:trPr>
          <w:cantSplit/>
        </w:trPr>
        <w:tc>
          <w:tcPr>
            <w:tcW w:w="4140" w:type="dxa"/>
            <w:shd w:val="clear" w:color="auto" w:fill="auto"/>
          </w:tcPr>
          <w:p w14:paraId="087100A4" w14:textId="46536485" w:rsidR="00F3439C" w:rsidRPr="007F6C76" w:rsidRDefault="00F3439C">
            <w:pPr>
              <w:spacing w:line="240" w:lineRule="atLeast"/>
              <w:ind w:left="371" w:hanging="371"/>
              <w:rPr>
                <w:i/>
                <w:iCs/>
              </w:rPr>
            </w:pPr>
          </w:p>
        </w:tc>
        <w:tc>
          <w:tcPr>
            <w:tcW w:w="630" w:type="dxa"/>
            <w:shd w:val="clear" w:color="auto" w:fill="auto"/>
          </w:tcPr>
          <w:p w14:paraId="72323F09" w14:textId="77777777" w:rsidR="00985DF9" w:rsidRPr="007F6C76" w:rsidRDefault="00985DF9" w:rsidP="0065540C">
            <w:pPr>
              <w:pStyle w:val="acctfourfigures"/>
              <w:tabs>
                <w:tab w:val="clear" w:pos="765"/>
                <w:tab w:val="decimal" w:pos="461"/>
                <w:tab w:val="decimal" w:pos="731"/>
              </w:tabs>
              <w:spacing w:line="240" w:lineRule="atLeast"/>
              <w:ind w:right="11"/>
              <w:jc w:val="center"/>
              <w:rPr>
                <w:i/>
                <w:iCs/>
              </w:rPr>
            </w:pPr>
          </w:p>
        </w:tc>
        <w:tc>
          <w:tcPr>
            <w:tcW w:w="990" w:type="dxa"/>
            <w:tcBorders>
              <w:top w:val="single" w:sz="4" w:space="0" w:color="auto"/>
              <w:bottom w:val="single" w:sz="4" w:space="0" w:color="auto"/>
            </w:tcBorders>
            <w:shd w:val="clear" w:color="auto" w:fill="auto"/>
          </w:tcPr>
          <w:p w14:paraId="0CA92399" w14:textId="5BD31AC6" w:rsidR="00985DF9" w:rsidRPr="004F613B" w:rsidRDefault="004F613B" w:rsidP="0065540C">
            <w:pPr>
              <w:pStyle w:val="acctfourfigures"/>
              <w:tabs>
                <w:tab w:val="clear" w:pos="765"/>
                <w:tab w:val="decimal" w:pos="731"/>
              </w:tabs>
              <w:spacing w:line="240" w:lineRule="atLeast"/>
              <w:ind w:right="11"/>
              <w:rPr>
                <w:b/>
                <w:bCs/>
              </w:rPr>
            </w:pPr>
            <w:r w:rsidRPr="004F613B">
              <w:rPr>
                <w:b/>
                <w:bCs/>
              </w:rPr>
              <w:t>(550)</w:t>
            </w:r>
          </w:p>
        </w:tc>
        <w:tc>
          <w:tcPr>
            <w:tcW w:w="180" w:type="dxa"/>
            <w:shd w:val="clear" w:color="auto" w:fill="auto"/>
          </w:tcPr>
          <w:p w14:paraId="4FC76AA4" w14:textId="77777777" w:rsidR="00985DF9" w:rsidRPr="004F613B" w:rsidRDefault="00985DF9" w:rsidP="0065540C">
            <w:pPr>
              <w:pStyle w:val="acctfourfigures"/>
              <w:spacing w:line="240" w:lineRule="atLeast"/>
              <w:rPr>
                <w:b/>
                <w:bCs/>
              </w:rPr>
            </w:pPr>
          </w:p>
        </w:tc>
        <w:tc>
          <w:tcPr>
            <w:tcW w:w="990" w:type="dxa"/>
            <w:tcBorders>
              <w:top w:val="single" w:sz="4" w:space="0" w:color="auto"/>
              <w:bottom w:val="single" w:sz="4" w:space="0" w:color="auto"/>
            </w:tcBorders>
            <w:shd w:val="clear" w:color="auto" w:fill="auto"/>
          </w:tcPr>
          <w:p w14:paraId="3052E90D" w14:textId="2CF54548" w:rsidR="00985DF9" w:rsidRPr="004F613B" w:rsidRDefault="004F613B" w:rsidP="0065540C">
            <w:pPr>
              <w:pStyle w:val="acctfourfigures"/>
              <w:tabs>
                <w:tab w:val="clear" w:pos="765"/>
                <w:tab w:val="decimal" w:pos="731"/>
              </w:tabs>
              <w:spacing w:line="240" w:lineRule="atLeast"/>
              <w:ind w:right="11"/>
              <w:rPr>
                <w:b/>
                <w:bCs/>
              </w:rPr>
            </w:pPr>
            <w:r>
              <w:rPr>
                <w:b/>
                <w:bCs/>
              </w:rPr>
              <w:t>23</w:t>
            </w:r>
          </w:p>
        </w:tc>
        <w:tc>
          <w:tcPr>
            <w:tcW w:w="180" w:type="dxa"/>
            <w:shd w:val="clear" w:color="auto" w:fill="auto"/>
          </w:tcPr>
          <w:p w14:paraId="77C35888" w14:textId="77777777" w:rsidR="00985DF9" w:rsidRPr="004F613B" w:rsidRDefault="00985DF9" w:rsidP="0065540C">
            <w:pPr>
              <w:pStyle w:val="acctfourfigures"/>
              <w:spacing w:line="240" w:lineRule="atLeast"/>
              <w:rPr>
                <w:b/>
                <w:bCs/>
              </w:rPr>
            </w:pPr>
          </w:p>
        </w:tc>
        <w:tc>
          <w:tcPr>
            <w:tcW w:w="990" w:type="dxa"/>
            <w:tcBorders>
              <w:top w:val="single" w:sz="4" w:space="0" w:color="auto"/>
              <w:bottom w:val="single" w:sz="4" w:space="0" w:color="auto"/>
            </w:tcBorders>
            <w:shd w:val="clear" w:color="auto" w:fill="auto"/>
          </w:tcPr>
          <w:p w14:paraId="1C285E2F" w14:textId="4F71EF52" w:rsidR="00985DF9" w:rsidRPr="004F613B" w:rsidRDefault="004F613B" w:rsidP="0065540C">
            <w:pPr>
              <w:pStyle w:val="acctfourfigures"/>
              <w:tabs>
                <w:tab w:val="clear" w:pos="765"/>
                <w:tab w:val="decimal" w:pos="731"/>
              </w:tabs>
              <w:spacing w:line="240" w:lineRule="atLeast"/>
              <w:ind w:right="11"/>
              <w:rPr>
                <w:b/>
                <w:bCs/>
              </w:rPr>
            </w:pPr>
            <w:r>
              <w:rPr>
                <w:b/>
                <w:bCs/>
              </w:rPr>
              <w:t>(11)</w:t>
            </w:r>
          </w:p>
        </w:tc>
        <w:tc>
          <w:tcPr>
            <w:tcW w:w="180" w:type="dxa"/>
            <w:shd w:val="clear" w:color="auto" w:fill="auto"/>
          </w:tcPr>
          <w:p w14:paraId="53B1DF74" w14:textId="77777777" w:rsidR="00985DF9" w:rsidRPr="004F613B" w:rsidRDefault="00985DF9" w:rsidP="0065540C">
            <w:pPr>
              <w:pStyle w:val="acctfourfigures"/>
              <w:spacing w:line="240" w:lineRule="atLeast"/>
              <w:rPr>
                <w:b/>
                <w:bCs/>
              </w:rPr>
            </w:pPr>
          </w:p>
        </w:tc>
        <w:tc>
          <w:tcPr>
            <w:tcW w:w="990" w:type="dxa"/>
            <w:tcBorders>
              <w:top w:val="single" w:sz="4" w:space="0" w:color="auto"/>
              <w:bottom w:val="single" w:sz="4" w:space="0" w:color="auto"/>
            </w:tcBorders>
            <w:shd w:val="clear" w:color="auto" w:fill="auto"/>
          </w:tcPr>
          <w:p w14:paraId="69D64FB0" w14:textId="7C0F587A" w:rsidR="00985DF9" w:rsidRPr="004F613B" w:rsidRDefault="004F613B" w:rsidP="0065540C">
            <w:pPr>
              <w:pStyle w:val="acctfourfigures"/>
              <w:tabs>
                <w:tab w:val="clear" w:pos="765"/>
                <w:tab w:val="decimal" w:pos="731"/>
              </w:tabs>
              <w:spacing w:line="240" w:lineRule="atLeast"/>
              <w:ind w:right="11"/>
              <w:rPr>
                <w:b/>
                <w:bCs/>
              </w:rPr>
            </w:pPr>
            <w:r>
              <w:rPr>
                <w:b/>
                <w:bCs/>
              </w:rPr>
              <w:t>(9)</w:t>
            </w:r>
          </w:p>
        </w:tc>
      </w:tr>
      <w:tr w:rsidR="0065540C" w:rsidRPr="007F6C76" w14:paraId="7FB67460" w14:textId="77777777" w:rsidTr="00C57F56">
        <w:trPr>
          <w:cantSplit/>
        </w:trPr>
        <w:tc>
          <w:tcPr>
            <w:tcW w:w="4140" w:type="dxa"/>
            <w:shd w:val="clear" w:color="auto" w:fill="auto"/>
          </w:tcPr>
          <w:p w14:paraId="0F268C92" w14:textId="08442E24" w:rsidR="0065540C" w:rsidRPr="00AC72B6" w:rsidRDefault="0065540C" w:rsidP="00340773">
            <w:pPr>
              <w:spacing w:line="240" w:lineRule="atLeast"/>
              <w:ind w:left="191" w:hanging="191"/>
              <w:rPr>
                <w:sz w:val="14"/>
                <w:szCs w:val="12"/>
              </w:rPr>
            </w:pPr>
          </w:p>
        </w:tc>
        <w:tc>
          <w:tcPr>
            <w:tcW w:w="630" w:type="dxa"/>
            <w:shd w:val="clear" w:color="auto" w:fill="auto"/>
          </w:tcPr>
          <w:p w14:paraId="54EB6BB8" w14:textId="77777777" w:rsidR="0065540C" w:rsidRPr="00AC72B6" w:rsidRDefault="0065540C" w:rsidP="0065540C">
            <w:pPr>
              <w:pStyle w:val="acctfourfigures"/>
              <w:tabs>
                <w:tab w:val="clear" w:pos="765"/>
                <w:tab w:val="decimal" w:pos="461"/>
                <w:tab w:val="decimal" w:pos="731"/>
              </w:tabs>
              <w:spacing w:line="240" w:lineRule="atLeast"/>
              <w:ind w:right="11"/>
              <w:jc w:val="center"/>
              <w:rPr>
                <w:i/>
                <w:iCs/>
                <w:sz w:val="14"/>
                <w:szCs w:val="12"/>
              </w:rPr>
            </w:pPr>
          </w:p>
        </w:tc>
        <w:tc>
          <w:tcPr>
            <w:tcW w:w="990" w:type="dxa"/>
            <w:tcBorders>
              <w:top w:val="single" w:sz="4" w:space="0" w:color="auto"/>
            </w:tcBorders>
            <w:shd w:val="clear" w:color="auto" w:fill="auto"/>
          </w:tcPr>
          <w:p w14:paraId="669051E6" w14:textId="77777777" w:rsidR="0065540C" w:rsidRPr="00AC72B6" w:rsidRDefault="0065540C" w:rsidP="0065540C">
            <w:pPr>
              <w:pStyle w:val="acctfourfigures"/>
              <w:tabs>
                <w:tab w:val="clear" w:pos="765"/>
                <w:tab w:val="decimal" w:pos="731"/>
              </w:tabs>
              <w:spacing w:line="240" w:lineRule="atLeast"/>
              <w:ind w:right="11"/>
              <w:rPr>
                <w:sz w:val="14"/>
                <w:szCs w:val="12"/>
              </w:rPr>
            </w:pPr>
          </w:p>
        </w:tc>
        <w:tc>
          <w:tcPr>
            <w:tcW w:w="180" w:type="dxa"/>
            <w:shd w:val="clear" w:color="auto" w:fill="auto"/>
          </w:tcPr>
          <w:p w14:paraId="49A2DF83" w14:textId="77777777" w:rsidR="0065540C" w:rsidRPr="00AC72B6" w:rsidRDefault="0065540C" w:rsidP="0065540C">
            <w:pPr>
              <w:pStyle w:val="acctfourfigures"/>
              <w:spacing w:line="240" w:lineRule="atLeast"/>
              <w:rPr>
                <w:sz w:val="14"/>
                <w:szCs w:val="12"/>
              </w:rPr>
            </w:pPr>
          </w:p>
        </w:tc>
        <w:tc>
          <w:tcPr>
            <w:tcW w:w="990" w:type="dxa"/>
            <w:tcBorders>
              <w:top w:val="single" w:sz="4" w:space="0" w:color="auto"/>
            </w:tcBorders>
            <w:shd w:val="clear" w:color="auto" w:fill="auto"/>
          </w:tcPr>
          <w:p w14:paraId="08658134" w14:textId="77777777" w:rsidR="0065540C" w:rsidRPr="00AC72B6" w:rsidRDefault="0065540C" w:rsidP="0065540C">
            <w:pPr>
              <w:pStyle w:val="acctfourfigures"/>
              <w:tabs>
                <w:tab w:val="clear" w:pos="765"/>
                <w:tab w:val="decimal" w:pos="731"/>
              </w:tabs>
              <w:spacing w:line="240" w:lineRule="atLeast"/>
              <w:ind w:right="11"/>
              <w:rPr>
                <w:sz w:val="14"/>
                <w:szCs w:val="12"/>
              </w:rPr>
            </w:pPr>
          </w:p>
        </w:tc>
        <w:tc>
          <w:tcPr>
            <w:tcW w:w="180" w:type="dxa"/>
            <w:shd w:val="clear" w:color="auto" w:fill="auto"/>
          </w:tcPr>
          <w:p w14:paraId="391A6ED9" w14:textId="77777777" w:rsidR="0065540C" w:rsidRPr="00AC72B6" w:rsidRDefault="0065540C" w:rsidP="0065540C">
            <w:pPr>
              <w:pStyle w:val="acctfourfigures"/>
              <w:spacing w:line="240" w:lineRule="atLeast"/>
              <w:rPr>
                <w:sz w:val="14"/>
                <w:szCs w:val="12"/>
              </w:rPr>
            </w:pPr>
          </w:p>
        </w:tc>
        <w:tc>
          <w:tcPr>
            <w:tcW w:w="990" w:type="dxa"/>
            <w:tcBorders>
              <w:top w:val="single" w:sz="4" w:space="0" w:color="auto"/>
            </w:tcBorders>
            <w:shd w:val="clear" w:color="auto" w:fill="auto"/>
          </w:tcPr>
          <w:p w14:paraId="461B5532" w14:textId="77777777" w:rsidR="0065540C" w:rsidRPr="00AC72B6" w:rsidRDefault="0065540C" w:rsidP="0065540C">
            <w:pPr>
              <w:pStyle w:val="acctfourfigures"/>
              <w:tabs>
                <w:tab w:val="clear" w:pos="765"/>
                <w:tab w:val="decimal" w:pos="731"/>
              </w:tabs>
              <w:spacing w:line="240" w:lineRule="atLeast"/>
              <w:ind w:right="11"/>
              <w:rPr>
                <w:sz w:val="14"/>
                <w:szCs w:val="12"/>
              </w:rPr>
            </w:pPr>
          </w:p>
        </w:tc>
        <w:tc>
          <w:tcPr>
            <w:tcW w:w="180" w:type="dxa"/>
            <w:shd w:val="clear" w:color="auto" w:fill="auto"/>
          </w:tcPr>
          <w:p w14:paraId="21A03B41" w14:textId="77777777" w:rsidR="0065540C" w:rsidRPr="00AC72B6" w:rsidRDefault="0065540C" w:rsidP="0065540C">
            <w:pPr>
              <w:pStyle w:val="acctfourfigures"/>
              <w:spacing w:line="240" w:lineRule="atLeast"/>
              <w:rPr>
                <w:sz w:val="14"/>
                <w:szCs w:val="12"/>
              </w:rPr>
            </w:pPr>
          </w:p>
        </w:tc>
        <w:tc>
          <w:tcPr>
            <w:tcW w:w="990" w:type="dxa"/>
            <w:tcBorders>
              <w:top w:val="single" w:sz="4" w:space="0" w:color="auto"/>
            </w:tcBorders>
            <w:shd w:val="clear" w:color="auto" w:fill="auto"/>
          </w:tcPr>
          <w:p w14:paraId="1B0DE928" w14:textId="77777777" w:rsidR="0065540C" w:rsidRPr="00AC72B6" w:rsidRDefault="0065540C" w:rsidP="0065540C">
            <w:pPr>
              <w:pStyle w:val="acctfourfigures"/>
              <w:tabs>
                <w:tab w:val="clear" w:pos="765"/>
                <w:tab w:val="decimal" w:pos="731"/>
              </w:tabs>
              <w:spacing w:line="240" w:lineRule="atLeast"/>
              <w:ind w:right="11"/>
              <w:rPr>
                <w:sz w:val="14"/>
                <w:szCs w:val="12"/>
              </w:rPr>
            </w:pPr>
          </w:p>
        </w:tc>
      </w:tr>
      <w:tr w:rsidR="00985DF9" w:rsidRPr="007F6C76" w14:paraId="2190D688" w14:textId="77777777" w:rsidTr="00C57F56">
        <w:trPr>
          <w:cantSplit/>
        </w:trPr>
        <w:tc>
          <w:tcPr>
            <w:tcW w:w="4140" w:type="dxa"/>
            <w:shd w:val="clear" w:color="auto" w:fill="auto"/>
          </w:tcPr>
          <w:p w14:paraId="159B86B5" w14:textId="5580B3A9" w:rsidR="00193038" w:rsidRDefault="00C7685C" w:rsidP="001A3F6A">
            <w:pPr>
              <w:spacing w:line="240" w:lineRule="atLeast"/>
              <w:ind w:left="11"/>
            </w:pPr>
            <w:r w:rsidRPr="007F6C76">
              <w:rPr>
                <w:b/>
                <w:bCs/>
              </w:rPr>
              <w:t>Total income tax expense</w:t>
            </w:r>
            <w:r>
              <w:rPr>
                <w:b/>
                <w:bCs/>
              </w:rPr>
              <w:t xml:space="preserve"> (income)</w:t>
            </w:r>
          </w:p>
        </w:tc>
        <w:tc>
          <w:tcPr>
            <w:tcW w:w="630" w:type="dxa"/>
            <w:shd w:val="clear" w:color="auto" w:fill="auto"/>
          </w:tcPr>
          <w:p w14:paraId="0A8B7CBD" w14:textId="77777777" w:rsidR="00985DF9" w:rsidRPr="007F6C76" w:rsidRDefault="00985DF9" w:rsidP="0065540C">
            <w:pPr>
              <w:pStyle w:val="acctfourfigures"/>
              <w:tabs>
                <w:tab w:val="clear" w:pos="765"/>
                <w:tab w:val="decimal" w:pos="461"/>
                <w:tab w:val="decimal" w:pos="731"/>
              </w:tabs>
              <w:spacing w:line="240" w:lineRule="atLeast"/>
              <w:ind w:right="11"/>
              <w:jc w:val="center"/>
              <w:rPr>
                <w:i/>
                <w:iCs/>
              </w:rPr>
            </w:pPr>
          </w:p>
        </w:tc>
        <w:tc>
          <w:tcPr>
            <w:tcW w:w="990" w:type="dxa"/>
            <w:tcBorders>
              <w:bottom w:val="double" w:sz="4" w:space="0" w:color="auto"/>
            </w:tcBorders>
            <w:shd w:val="clear" w:color="auto" w:fill="auto"/>
          </w:tcPr>
          <w:p w14:paraId="243D0DDE" w14:textId="7E424629" w:rsidR="00985DF9" w:rsidRPr="004F613B" w:rsidRDefault="004F613B" w:rsidP="0065540C">
            <w:pPr>
              <w:pStyle w:val="acctfourfigures"/>
              <w:tabs>
                <w:tab w:val="clear" w:pos="765"/>
                <w:tab w:val="decimal" w:pos="731"/>
              </w:tabs>
              <w:spacing w:line="240" w:lineRule="atLeast"/>
              <w:ind w:right="11"/>
              <w:rPr>
                <w:b/>
                <w:bCs/>
              </w:rPr>
            </w:pPr>
            <w:r>
              <w:rPr>
                <w:b/>
                <w:bCs/>
              </w:rPr>
              <w:t>8,372</w:t>
            </w:r>
          </w:p>
        </w:tc>
        <w:tc>
          <w:tcPr>
            <w:tcW w:w="180" w:type="dxa"/>
            <w:shd w:val="clear" w:color="auto" w:fill="auto"/>
          </w:tcPr>
          <w:p w14:paraId="5549C1C2" w14:textId="77777777" w:rsidR="00985DF9" w:rsidRPr="004F613B" w:rsidRDefault="00985DF9" w:rsidP="0065540C">
            <w:pPr>
              <w:pStyle w:val="acctfourfigures"/>
              <w:spacing w:line="240" w:lineRule="atLeast"/>
              <w:rPr>
                <w:b/>
                <w:bCs/>
              </w:rPr>
            </w:pPr>
          </w:p>
        </w:tc>
        <w:tc>
          <w:tcPr>
            <w:tcW w:w="990" w:type="dxa"/>
            <w:tcBorders>
              <w:bottom w:val="double" w:sz="4" w:space="0" w:color="auto"/>
            </w:tcBorders>
            <w:shd w:val="clear" w:color="auto" w:fill="auto"/>
          </w:tcPr>
          <w:p w14:paraId="099B0D97" w14:textId="4740A133" w:rsidR="00985DF9" w:rsidRPr="004F613B" w:rsidRDefault="004F613B" w:rsidP="0065540C">
            <w:pPr>
              <w:pStyle w:val="acctfourfigures"/>
              <w:tabs>
                <w:tab w:val="clear" w:pos="765"/>
                <w:tab w:val="decimal" w:pos="731"/>
              </w:tabs>
              <w:spacing w:line="240" w:lineRule="atLeast"/>
              <w:ind w:right="11"/>
              <w:rPr>
                <w:b/>
                <w:bCs/>
              </w:rPr>
            </w:pPr>
            <w:r>
              <w:rPr>
                <w:b/>
                <w:bCs/>
              </w:rPr>
              <w:t>5,215</w:t>
            </w:r>
          </w:p>
        </w:tc>
        <w:tc>
          <w:tcPr>
            <w:tcW w:w="180" w:type="dxa"/>
            <w:shd w:val="clear" w:color="auto" w:fill="auto"/>
          </w:tcPr>
          <w:p w14:paraId="1C6512BB" w14:textId="77777777" w:rsidR="00985DF9" w:rsidRPr="004F613B" w:rsidRDefault="00985DF9" w:rsidP="0065540C">
            <w:pPr>
              <w:pStyle w:val="acctfourfigures"/>
              <w:spacing w:line="240" w:lineRule="atLeast"/>
              <w:rPr>
                <w:b/>
                <w:bCs/>
              </w:rPr>
            </w:pPr>
          </w:p>
        </w:tc>
        <w:tc>
          <w:tcPr>
            <w:tcW w:w="990" w:type="dxa"/>
            <w:tcBorders>
              <w:bottom w:val="double" w:sz="4" w:space="0" w:color="auto"/>
            </w:tcBorders>
            <w:shd w:val="clear" w:color="auto" w:fill="auto"/>
          </w:tcPr>
          <w:p w14:paraId="6C8C3E3D" w14:textId="1626A32E" w:rsidR="00985DF9" w:rsidRPr="004F613B" w:rsidRDefault="004F613B" w:rsidP="0065540C">
            <w:pPr>
              <w:pStyle w:val="acctfourfigures"/>
              <w:tabs>
                <w:tab w:val="clear" w:pos="765"/>
                <w:tab w:val="decimal" w:pos="731"/>
              </w:tabs>
              <w:spacing w:line="240" w:lineRule="atLeast"/>
              <w:ind w:right="11"/>
              <w:rPr>
                <w:b/>
                <w:bCs/>
              </w:rPr>
            </w:pPr>
            <w:r>
              <w:rPr>
                <w:b/>
                <w:bCs/>
              </w:rPr>
              <w:t>167</w:t>
            </w:r>
          </w:p>
        </w:tc>
        <w:tc>
          <w:tcPr>
            <w:tcW w:w="180" w:type="dxa"/>
            <w:shd w:val="clear" w:color="auto" w:fill="auto"/>
          </w:tcPr>
          <w:p w14:paraId="5B3C8DBD" w14:textId="77777777" w:rsidR="00985DF9" w:rsidRPr="004F613B" w:rsidRDefault="00985DF9" w:rsidP="0065540C">
            <w:pPr>
              <w:pStyle w:val="acctfourfigures"/>
              <w:spacing w:line="240" w:lineRule="atLeast"/>
              <w:rPr>
                <w:b/>
                <w:bCs/>
              </w:rPr>
            </w:pPr>
          </w:p>
        </w:tc>
        <w:tc>
          <w:tcPr>
            <w:tcW w:w="990" w:type="dxa"/>
            <w:tcBorders>
              <w:bottom w:val="double" w:sz="4" w:space="0" w:color="auto"/>
            </w:tcBorders>
            <w:shd w:val="clear" w:color="auto" w:fill="auto"/>
          </w:tcPr>
          <w:p w14:paraId="3D1674EF" w14:textId="0C02589B" w:rsidR="00985DF9" w:rsidRPr="004F613B" w:rsidRDefault="004F613B" w:rsidP="0065540C">
            <w:pPr>
              <w:pStyle w:val="acctfourfigures"/>
              <w:tabs>
                <w:tab w:val="clear" w:pos="765"/>
                <w:tab w:val="decimal" w:pos="731"/>
              </w:tabs>
              <w:spacing w:line="240" w:lineRule="atLeast"/>
              <w:ind w:right="11"/>
              <w:rPr>
                <w:b/>
                <w:bCs/>
              </w:rPr>
            </w:pPr>
            <w:r>
              <w:rPr>
                <w:b/>
                <w:bCs/>
              </w:rPr>
              <w:t>(9)</w:t>
            </w:r>
          </w:p>
        </w:tc>
      </w:tr>
    </w:tbl>
    <w:p w14:paraId="4F496C6E" w14:textId="77777777" w:rsidR="001A443D" w:rsidRPr="001A443D" w:rsidRDefault="001A443D" w:rsidP="001A443D">
      <w:pPr>
        <w:spacing w:line="240" w:lineRule="auto"/>
        <w:rPr>
          <w:b/>
          <w:bCs/>
          <w:i/>
          <w:iCs/>
          <w:sz w:val="18"/>
          <w:szCs w:val="18"/>
        </w:rPr>
      </w:pPr>
    </w:p>
    <w:p w14:paraId="5B9DCB3B" w14:textId="77777777" w:rsidR="0097713A" w:rsidRDefault="0097713A">
      <w:pPr>
        <w:spacing w:line="240" w:lineRule="auto"/>
        <w:rPr>
          <w:b/>
          <w:bCs/>
          <w:i/>
          <w:iCs/>
          <w:szCs w:val="22"/>
        </w:rPr>
      </w:pPr>
      <w:r>
        <w:rPr>
          <w:b/>
          <w:bCs/>
          <w:i/>
          <w:iCs/>
          <w:szCs w:val="22"/>
        </w:rPr>
        <w:br w:type="page"/>
      </w:r>
    </w:p>
    <w:p w14:paraId="68A3CC6E" w14:textId="0AD65594" w:rsidR="005E4D73" w:rsidRPr="004F613B" w:rsidRDefault="003A5F21" w:rsidP="00D106C0">
      <w:pPr>
        <w:pStyle w:val="BodyText"/>
        <w:ind w:left="540"/>
        <w:rPr>
          <w:b/>
          <w:bCs/>
          <w:color w:val="0000FF"/>
          <w:szCs w:val="22"/>
        </w:rPr>
      </w:pPr>
      <w:r w:rsidRPr="007F6C76">
        <w:rPr>
          <w:b/>
          <w:bCs/>
          <w:i/>
          <w:iCs/>
          <w:szCs w:val="22"/>
        </w:rPr>
        <w:lastRenderedPageBreak/>
        <w:t>Reconciliation of effective tax rate</w:t>
      </w:r>
      <w:r w:rsidRPr="007F6C76">
        <w:rPr>
          <w:b/>
          <w:bCs/>
          <w:szCs w:val="22"/>
        </w:rPr>
        <w:t xml:space="preserve">     </w:t>
      </w:r>
    </w:p>
    <w:tbl>
      <w:tblPr>
        <w:tblW w:w="9270" w:type="dxa"/>
        <w:tblInd w:w="450" w:type="dxa"/>
        <w:shd w:val="clear" w:color="auto" w:fill="CCFFFF"/>
        <w:tblLayout w:type="fixed"/>
        <w:tblCellMar>
          <w:left w:w="79" w:type="dxa"/>
          <w:right w:w="79" w:type="dxa"/>
        </w:tblCellMar>
        <w:tblLook w:val="0000" w:firstRow="0" w:lastRow="0" w:firstColumn="0" w:lastColumn="0" w:noHBand="0" w:noVBand="0"/>
      </w:tblPr>
      <w:tblGrid>
        <w:gridCol w:w="4770"/>
        <w:gridCol w:w="797"/>
        <w:gridCol w:w="181"/>
        <w:gridCol w:w="1182"/>
        <w:gridCol w:w="180"/>
        <w:gridCol w:w="725"/>
        <w:gridCol w:w="179"/>
        <w:gridCol w:w="1256"/>
      </w:tblGrid>
      <w:tr w:rsidR="00985DF9" w:rsidRPr="007F6C76" w14:paraId="0EAD75E4" w14:textId="77777777" w:rsidTr="00C57F56">
        <w:trPr>
          <w:cantSplit/>
          <w:tblHeader/>
        </w:trPr>
        <w:tc>
          <w:tcPr>
            <w:tcW w:w="4770" w:type="dxa"/>
            <w:shd w:val="clear" w:color="auto" w:fill="auto"/>
          </w:tcPr>
          <w:p w14:paraId="6EE6777E" w14:textId="77777777" w:rsidR="00A477AF" w:rsidRPr="007129ED" w:rsidRDefault="00A477AF" w:rsidP="007129ED">
            <w:pPr>
              <w:pStyle w:val="acctmergecolhdg"/>
              <w:spacing w:line="240" w:lineRule="atLeast"/>
              <w:rPr>
                <w:szCs w:val="22"/>
              </w:rPr>
            </w:pPr>
          </w:p>
        </w:tc>
        <w:tc>
          <w:tcPr>
            <w:tcW w:w="4500" w:type="dxa"/>
            <w:gridSpan w:val="7"/>
            <w:shd w:val="clear" w:color="auto" w:fill="auto"/>
          </w:tcPr>
          <w:p w14:paraId="6C3A2BC1" w14:textId="3A78D3EF" w:rsidR="00985DF9" w:rsidRPr="007F6C76" w:rsidRDefault="00985DF9" w:rsidP="00842582">
            <w:pPr>
              <w:pStyle w:val="acctmergecolhdg"/>
              <w:spacing w:line="240" w:lineRule="atLeast"/>
              <w:rPr>
                <w:szCs w:val="22"/>
              </w:rPr>
            </w:pPr>
            <w:r w:rsidRPr="007F6C76">
              <w:rPr>
                <w:szCs w:val="22"/>
              </w:rPr>
              <w:t>Consolidated financial statements</w:t>
            </w:r>
          </w:p>
        </w:tc>
      </w:tr>
      <w:tr w:rsidR="00985DF9" w:rsidRPr="007F6C76" w14:paraId="4CC5831F" w14:textId="77777777" w:rsidTr="00C57F56">
        <w:trPr>
          <w:cantSplit/>
          <w:tblHeader/>
        </w:trPr>
        <w:tc>
          <w:tcPr>
            <w:tcW w:w="4770" w:type="dxa"/>
            <w:shd w:val="clear" w:color="auto" w:fill="auto"/>
          </w:tcPr>
          <w:p w14:paraId="2F905929" w14:textId="77777777" w:rsidR="00985DF9" w:rsidRPr="007F6C76" w:rsidRDefault="00985DF9" w:rsidP="00842582">
            <w:pPr>
              <w:pStyle w:val="acctfourfigures"/>
              <w:tabs>
                <w:tab w:val="clear" w:pos="765"/>
              </w:tabs>
              <w:spacing w:line="240" w:lineRule="atLeast"/>
              <w:rPr>
                <w:b/>
                <w:bCs/>
                <w:color w:val="0000FF"/>
                <w:szCs w:val="22"/>
              </w:rPr>
            </w:pPr>
          </w:p>
        </w:tc>
        <w:tc>
          <w:tcPr>
            <w:tcW w:w="2160" w:type="dxa"/>
            <w:gridSpan w:val="3"/>
            <w:shd w:val="clear" w:color="auto" w:fill="auto"/>
          </w:tcPr>
          <w:p w14:paraId="4FB94F9D" w14:textId="4DC07C5C" w:rsidR="00985DF9" w:rsidRPr="007F6C76" w:rsidRDefault="00404F38" w:rsidP="00842582">
            <w:pPr>
              <w:pStyle w:val="acctmergecolhdg"/>
              <w:spacing w:line="240" w:lineRule="atLeast"/>
              <w:rPr>
                <w:b w:val="0"/>
                <w:bCs/>
                <w:szCs w:val="22"/>
              </w:rPr>
            </w:pPr>
            <w:r>
              <w:rPr>
                <w:b w:val="0"/>
                <w:bCs/>
                <w:szCs w:val="22"/>
              </w:rPr>
              <w:t>201</w:t>
            </w:r>
            <w:r w:rsidR="002A458D">
              <w:rPr>
                <w:b w:val="0"/>
                <w:bCs/>
                <w:szCs w:val="22"/>
              </w:rPr>
              <w:t>8</w:t>
            </w:r>
          </w:p>
        </w:tc>
        <w:tc>
          <w:tcPr>
            <w:tcW w:w="180" w:type="dxa"/>
            <w:shd w:val="clear" w:color="auto" w:fill="auto"/>
          </w:tcPr>
          <w:p w14:paraId="13300C16" w14:textId="77777777" w:rsidR="00985DF9" w:rsidRPr="007F6C76" w:rsidRDefault="00985DF9" w:rsidP="00842582">
            <w:pPr>
              <w:pStyle w:val="acctmergecolhdg"/>
              <w:spacing w:line="240" w:lineRule="atLeast"/>
              <w:rPr>
                <w:b w:val="0"/>
                <w:bCs/>
                <w:szCs w:val="22"/>
              </w:rPr>
            </w:pPr>
          </w:p>
        </w:tc>
        <w:tc>
          <w:tcPr>
            <w:tcW w:w="2160" w:type="dxa"/>
            <w:gridSpan w:val="3"/>
            <w:shd w:val="clear" w:color="auto" w:fill="auto"/>
          </w:tcPr>
          <w:p w14:paraId="354C577F" w14:textId="6C6FC1D7" w:rsidR="00985DF9" w:rsidRPr="007F6C76" w:rsidRDefault="00404F38" w:rsidP="00842582">
            <w:pPr>
              <w:pStyle w:val="acctmergecolhdg"/>
              <w:spacing w:line="240" w:lineRule="atLeast"/>
              <w:rPr>
                <w:b w:val="0"/>
                <w:bCs/>
                <w:szCs w:val="22"/>
              </w:rPr>
            </w:pPr>
            <w:r>
              <w:rPr>
                <w:b w:val="0"/>
                <w:bCs/>
                <w:szCs w:val="22"/>
              </w:rPr>
              <w:t>201</w:t>
            </w:r>
            <w:r w:rsidR="002A458D">
              <w:rPr>
                <w:b w:val="0"/>
                <w:bCs/>
                <w:szCs w:val="22"/>
              </w:rPr>
              <w:t>7</w:t>
            </w:r>
          </w:p>
        </w:tc>
      </w:tr>
      <w:tr w:rsidR="00985DF9" w:rsidRPr="007F6C76" w14:paraId="0BFBD867" w14:textId="77777777" w:rsidTr="00C57F56">
        <w:trPr>
          <w:cantSplit/>
          <w:tblHeader/>
        </w:trPr>
        <w:tc>
          <w:tcPr>
            <w:tcW w:w="4770" w:type="dxa"/>
            <w:shd w:val="clear" w:color="auto" w:fill="auto"/>
          </w:tcPr>
          <w:p w14:paraId="504409E3" w14:textId="77777777" w:rsidR="00985DF9" w:rsidRPr="007F6C76" w:rsidRDefault="00985DF9" w:rsidP="00842582">
            <w:pPr>
              <w:pStyle w:val="acctfourfigures"/>
              <w:tabs>
                <w:tab w:val="clear" w:pos="765"/>
              </w:tabs>
              <w:spacing w:line="240" w:lineRule="atLeast"/>
              <w:rPr>
                <w:szCs w:val="22"/>
              </w:rPr>
            </w:pPr>
          </w:p>
        </w:tc>
        <w:tc>
          <w:tcPr>
            <w:tcW w:w="797" w:type="dxa"/>
            <w:shd w:val="clear" w:color="auto" w:fill="auto"/>
          </w:tcPr>
          <w:p w14:paraId="5D3C2A32" w14:textId="77777777" w:rsidR="00985DF9" w:rsidRPr="007F6C76" w:rsidRDefault="00985DF9" w:rsidP="00842582">
            <w:pPr>
              <w:pStyle w:val="acctfourfigures"/>
              <w:tabs>
                <w:tab w:val="clear" w:pos="765"/>
              </w:tabs>
              <w:spacing w:line="240" w:lineRule="atLeast"/>
              <w:jc w:val="center"/>
              <w:rPr>
                <w:i/>
                <w:iCs/>
                <w:szCs w:val="22"/>
              </w:rPr>
            </w:pPr>
            <w:r w:rsidRPr="007F6C76">
              <w:rPr>
                <w:i/>
                <w:iCs/>
                <w:szCs w:val="22"/>
              </w:rPr>
              <w:t>Rate</w:t>
            </w:r>
          </w:p>
          <w:p w14:paraId="682BAD1C" w14:textId="77777777" w:rsidR="00985DF9" w:rsidRPr="007F6C76" w:rsidRDefault="00985DF9" w:rsidP="00842582">
            <w:pPr>
              <w:pStyle w:val="acctfourfigures"/>
              <w:tabs>
                <w:tab w:val="clear" w:pos="765"/>
              </w:tabs>
              <w:spacing w:line="240" w:lineRule="atLeast"/>
              <w:jc w:val="center"/>
              <w:rPr>
                <w:i/>
                <w:iCs/>
                <w:szCs w:val="22"/>
                <w:cs/>
                <w:lang w:bidi="th-TH"/>
              </w:rPr>
            </w:pPr>
            <w:r w:rsidRPr="007F6C76">
              <w:rPr>
                <w:i/>
                <w:iCs/>
                <w:szCs w:val="22"/>
                <w:lang w:bidi="th-TH"/>
              </w:rPr>
              <w:t>(%)</w:t>
            </w:r>
          </w:p>
        </w:tc>
        <w:tc>
          <w:tcPr>
            <w:tcW w:w="181" w:type="dxa"/>
            <w:shd w:val="clear" w:color="auto" w:fill="auto"/>
          </w:tcPr>
          <w:p w14:paraId="6E9CE90E" w14:textId="77777777" w:rsidR="00985DF9" w:rsidRPr="007F6C76" w:rsidRDefault="00985DF9" w:rsidP="00842582">
            <w:pPr>
              <w:pStyle w:val="acctfourfigures"/>
              <w:tabs>
                <w:tab w:val="clear" w:pos="765"/>
              </w:tabs>
              <w:spacing w:line="240" w:lineRule="atLeast"/>
              <w:jc w:val="center"/>
              <w:rPr>
                <w:i/>
                <w:iCs/>
                <w:szCs w:val="22"/>
              </w:rPr>
            </w:pPr>
          </w:p>
          <w:p w14:paraId="14A5AEC8" w14:textId="77777777" w:rsidR="00985DF9" w:rsidRPr="007F6C76" w:rsidRDefault="00985DF9" w:rsidP="00842582">
            <w:pPr>
              <w:pStyle w:val="acctfourfigures"/>
              <w:tabs>
                <w:tab w:val="clear" w:pos="765"/>
              </w:tabs>
              <w:spacing w:line="240" w:lineRule="atLeast"/>
              <w:jc w:val="center"/>
              <w:rPr>
                <w:i/>
                <w:iCs/>
                <w:szCs w:val="22"/>
              </w:rPr>
            </w:pPr>
          </w:p>
        </w:tc>
        <w:tc>
          <w:tcPr>
            <w:tcW w:w="1182" w:type="dxa"/>
            <w:shd w:val="clear" w:color="auto" w:fill="auto"/>
          </w:tcPr>
          <w:p w14:paraId="332EE954" w14:textId="22ECC0D9" w:rsidR="00985DF9" w:rsidRPr="007F6C76" w:rsidRDefault="00985DF9" w:rsidP="004F613B">
            <w:pPr>
              <w:pStyle w:val="acctfourfigures"/>
              <w:tabs>
                <w:tab w:val="clear" w:pos="765"/>
              </w:tabs>
              <w:spacing w:line="240" w:lineRule="atLeast"/>
              <w:ind w:left="-79" w:right="-79"/>
              <w:jc w:val="center"/>
              <w:rPr>
                <w:i/>
                <w:iCs/>
                <w:szCs w:val="22"/>
              </w:rPr>
            </w:pPr>
            <w:r w:rsidRPr="007F6C76">
              <w:rPr>
                <w:i/>
                <w:iCs/>
                <w:szCs w:val="22"/>
              </w:rPr>
              <w:t xml:space="preserve">(in </w:t>
            </w:r>
            <w:r w:rsidR="004F613B">
              <w:rPr>
                <w:i/>
                <w:iCs/>
                <w:szCs w:val="22"/>
              </w:rPr>
              <w:t>thousand</w:t>
            </w:r>
            <w:r w:rsidRPr="007F6C76">
              <w:rPr>
                <w:i/>
                <w:iCs/>
                <w:szCs w:val="22"/>
              </w:rPr>
              <w:t xml:space="preserve"> Baht)</w:t>
            </w:r>
          </w:p>
        </w:tc>
        <w:tc>
          <w:tcPr>
            <w:tcW w:w="180" w:type="dxa"/>
            <w:shd w:val="clear" w:color="auto" w:fill="auto"/>
          </w:tcPr>
          <w:p w14:paraId="29B9F79C" w14:textId="77777777" w:rsidR="00985DF9" w:rsidRPr="007F6C76" w:rsidRDefault="00985DF9" w:rsidP="00842582">
            <w:pPr>
              <w:pStyle w:val="acctfourfigures"/>
              <w:tabs>
                <w:tab w:val="clear" w:pos="765"/>
              </w:tabs>
              <w:spacing w:line="240" w:lineRule="atLeast"/>
              <w:jc w:val="center"/>
              <w:rPr>
                <w:i/>
                <w:iCs/>
                <w:szCs w:val="22"/>
              </w:rPr>
            </w:pPr>
          </w:p>
          <w:p w14:paraId="5E5CE912" w14:textId="77777777" w:rsidR="00985DF9" w:rsidRPr="007F6C76" w:rsidRDefault="00985DF9" w:rsidP="00842582">
            <w:pPr>
              <w:pStyle w:val="acctfourfigures"/>
              <w:tabs>
                <w:tab w:val="clear" w:pos="765"/>
              </w:tabs>
              <w:spacing w:line="240" w:lineRule="atLeast"/>
              <w:jc w:val="center"/>
              <w:rPr>
                <w:i/>
                <w:iCs/>
                <w:szCs w:val="22"/>
              </w:rPr>
            </w:pPr>
          </w:p>
        </w:tc>
        <w:tc>
          <w:tcPr>
            <w:tcW w:w="725" w:type="dxa"/>
            <w:shd w:val="clear" w:color="auto" w:fill="auto"/>
          </w:tcPr>
          <w:p w14:paraId="2D6649BB" w14:textId="77777777" w:rsidR="00985DF9" w:rsidRPr="007F6C76" w:rsidRDefault="00985DF9" w:rsidP="00842582">
            <w:pPr>
              <w:pStyle w:val="acctfourfigures"/>
              <w:tabs>
                <w:tab w:val="clear" w:pos="765"/>
              </w:tabs>
              <w:spacing w:line="240" w:lineRule="atLeast"/>
              <w:jc w:val="center"/>
              <w:rPr>
                <w:i/>
                <w:iCs/>
                <w:szCs w:val="22"/>
              </w:rPr>
            </w:pPr>
            <w:r w:rsidRPr="007F6C76">
              <w:rPr>
                <w:i/>
                <w:iCs/>
                <w:szCs w:val="22"/>
              </w:rPr>
              <w:t>Rate</w:t>
            </w:r>
          </w:p>
          <w:p w14:paraId="48275DE1" w14:textId="77777777" w:rsidR="00985DF9" w:rsidRPr="007F6C76" w:rsidRDefault="00985DF9" w:rsidP="00842582">
            <w:pPr>
              <w:pStyle w:val="acctfourfigures"/>
              <w:tabs>
                <w:tab w:val="clear" w:pos="765"/>
              </w:tabs>
              <w:spacing w:line="240" w:lineRule="atLeast"/>
              <w:jc w:val="center"/>
              <w:rPr>
                <w:i/>
                <w:iCs/>
                <w:szCs w:val="22"/>
                <w:cs/>
                <w:lang w:bidi="th-TH"/>
              </w:rPr>
            </w:pPr>
            <w:r w:rsidRPr="007F6C76">
              <w:rPr>
                <w:i/>
                <w:iCs/>
                <w:szCs w:val="22"/>
                <w:lang w:bidi="th-TH"/>
              </w:rPr>
              <w:t>(%)</w:t>
            </w:r>
          </w:p>
        </w:tc>
        <w:tc>
          <w:tcPr>
            <w:tcW w:w="179" w:type="dxa"/>
            <w:shd w:val="clear" w:color="auto" w:fill="auto"/>
          </w:tcPr>
          <w:p w14:paraId="29495D80" w14:textId="77777777" w:rsidR="00985DF9" w:rsidRPr="007F6C76" w:rsidRDefault="00985DF9" w:rsidP="00842582">
            <w:pPr>
              <w:pStyle w:val="acctfourfigures"/>
              <w:tabs>
                <w:tab w:val="clear" w:pos="765"/>
              </w:tabs>
              <w:spacing w:line="240" w:lineRule="atLeast"/>
              <w:jc w:val="center"/>
              <w:rPr>
                <w:i/>
                <w:iCs/>
                <w:szCs w:val="22"/>
              </w:rPr>
            </w:pPr>
          </w:p>
          <w:p w14:paraId="7E94CC64" w14:textId="77777777" w:rsidR="00985DF9" w:rsidRPr="007F6C76" w:rsidRDefault="00985DF9" w:rsidP="00842582">
            <w:pPr>
              <w:pStyle w:val="acctfourfigures"/>
              <w:tabs>
                <w:tab w:val="clear" w:pos="765"/>
              </w:tabs>
              <w:spacing w:line="240" w:lineRule="atLeast"/>
              <w:jc w:val="center"/>
              <w:rPr>
                <w:i/>
                <w:iCs/>
                <w:szCs w:val="22"/>
              </w:rPr>
            </w:pPr>
          </w:p>
        </w:tc>
        <w:tc>
          <w:tcPr>
            <w:tcW w:w="1256" w:type="dxa"/>
            <w:shd w:val="clear" w:color="auto" w:fill="auto"/>
          </w:tcPr>
          <w:p w14:paraId="2D7210D0" w14:textId="7851D6D9" w:rsidR="00985DF9" w:rsidRPr="007F6C76" w:rsidRDefault="00985DF9" w:rsidP="004F613B">
            <w:pPr>
              <w:pStyle w:val="acctfourfigures"/>
              <w:tabs>
                <w:tab w:val="clear" w:pos="765"/>
              </w:tabs>
              <w:spacing w:line="240" w:lineRule="atLeast"/>
              <w:ind w:left="-79" w:right="-79"/>
              <w:jc w:val="center"/>
              <w:rPr>
                <w:i/>
                <w:iCs/>
                <w:szCs w:val="22"/>
              </w:rPr>
            </w:pPr>
            <w:r w:rsidRPr="007F6C76">
              <w:rPr>
                <w:i/>
                <w:iCs/>
                <w:szCs w:val="22"/>
              </w:rPr>
              <w:t xml:space="preserve">(in </w:t>
            </w:r>
            <w:r w:rsidR="004F613B">
              <w:rPr>
                <w:i/>
                <w:iCs/>
                <w:szCs w:val="22"/>
              </w:rPr>
              <w:t>thousand</w:t>
            </w:r>
            <w:r w:rsidRPr="007F6C76">
              <w:rPr>
                <w:i/>
                <w:iCs/>
                <w:szCs w:val="22"/>
              </w:rPr>
              <w:t xml:space="preserve"> Baht)</w:t>
            </w:r>
          </w:p>
        </w:tc>
      </w:tr>
      <w:tr w:rsidR="00D16235" w:rsidRPr="007F6C76" w14:paraId="50CFA30F" w14:textId="77777777" w:rsidTr="00C57F56">
        <w:trPr>
          <w:cantSplit/>
          <w:trHeight w:val="64"/>
        </w:trPr>
        <w:tc>
          <w:tcPr>
            <w:tcW w:w="4770" w:type="dxa"/>
            <w:shd w:val="clear" w:color="auto" w:fill="auto"/>
          </w:tcPr>
          <w:p w14:paraId="57A99CEA" w14:textId="3B9B10A7" w:rsidR="00D16235" w:rsidRPr="007F6C76" w:rsidRDefault="00EC62F6" w:rsidP="00F64CD2">
            <w:pPr>
              <w:spacing w:line="240" w:lineRule="atLeast"/>
              <w:rPr>
                <w:szCs w:val="22"/>
              </w:rPr>
            </w:pPr>
            <w:r w:rsidRPr="007F6C76">
              <w:rPr>
                <w:szCs w:val="22"/>
              </w:rPr>
              <w:t>Profit</w:t>
            </w:r>
            <w:r w:rsidR="00941DD0">
              <w:rPr>
                <w:szCs w:val="22"/>
              </w:rPr>
              <w:t xml:space="preserve"> </w:t>
            </w:r>
            <w:r w:rsidR="00041958">
              <w:rPr>
                <w:szCs w:val="22"/>
              </w:rPr>
              <w:t xml:space="preserve">before </w:t>
            </w:r>
            <w:r w:rsidRPr="007F6C76">
              <w:rPr>
                <w:szCs w:val="22"/>
              </w:rPr>
              <w:t>income tax</w:t>
            </w:r>
            <w:r w:rsidR="00CE229A" w:rsidRPr="007F6C76">
              <w:rPr>
                <w:szCs w:val="22"/>
              </w:rPr>
              <w:t xml:space="preserve"> expense</w:t>
            </w:r>
          </w:p>
        </w:tc>
        <w:tc>
          <w:tcPr>
            <w:tcW w:w="797" w:type="dxa"/>
            <w:shd w:val="clear" w:color="auto" w:fill="auto"/>
          </w:tcPr>
          <w:p w14:paraId="20F5B160" w14:textId="77777777" w:rsidR="00D16235" w:rsidRPr="007F6C76" w:rsidRDefault="00D16235" w:rsidP="00842582">
            <w:pPr>
              <w:pStyle w:val="acctfourfigures"/>
              <w:tabs>
                <w:tab w:val="clear" w:pos="765"/>
              </w:tabs>
              <w:spacing w:line="240" w:lineRule="atLeast"/>
              <w:jc w:val="center"/>
              <w:rPr>
                <w:szCs w:val="22"/>
              </w:rPr>
            </w:pPr>
          </w:p>
        </w:tc>
        <w:tc>
          <w:tcPr>
            <w:tcW w:w="181" w:type="dxa"/>
            <w:shd w:val="clear" w:color="auto" w:fill="auto"/>
          </w:tcPr>
          <w:p w14:paraId="0CA266BA" w14:textId="77777777" w:rsidR="00D16235" w:rsidRPr="007F6C76" w:rsidRDefault="00D16235" w:rsidP="00842582">
            <w:pPr>
              <w:pStyle w:val="acctfourfigures"/>
              <w:spacing w:line="240" w:lineRule="atLeast"/>
              <w:jc w:val="center"/>
              <w:rPr>
                <w:szCs w:val="22"/>
              </w:rPr>
            </w:pPr>
          </w:p>
        </w:tc>
        <w:tc>
          <w:tcPr>
            <w:tcW w:w="1182" w:type="dxa"/>
            <w:tcBorders>
              <w:bottom w:val="double" w:sz="4" w:space="0" w:color="auto"/>
            </w:tcBorders>
            <w:shd w:val="clear" w:color="auto" w:fill="auto"/>
          </w:tcPr>
          <w:p w14:paraId="4D4B9F8C" w14:textId="584279DC" w:rsidR="00D16235" w:rsidRPr="007F6C76" w:rsidRDefault="00941DD0" w:rsidP="001C600E">
            <w:pPr>
              <w:pStyle w:val="acctfourfigures"/>
              <w:tabs>
                <w:tab w:val="clear" w:pos="765"/>
                <w:tab w:val="decimal" w:pos="877"/>
              </w:tabs>
              <w:spacing w:line="240" w:lineRule="atLeast"/>
              <w:ind w:right="11"/>
              <w:rPr>
                <w:szCs w:val="22"/>
              </w:rPr>
            </w:pPr>
            <w:r>
              <w:rPr>
                <w:szCs w:val="22"/>
              </w:rPr>
              <w:t>36,050</w:t>
            </w:r>
          </w:p>
        </w:tc>
        <w:tc>
          <w:tcPr>
            <w:tcW w:w="180" w:type="dxa"/>
            <w:shd w:val="clear" w:color="auto" w:fill="auto"/>
          </w:tcPr>
          <w:p w14:paraId="69349D9E" w14:textId="77777777" w:rsidR="00D16235" w:rsidRPr="007F6C76" w:rsidRDefault="00D16235" w:rsidP="00842582">
            <w:pPr>
              <w:pStyle w:val="acctfourfigures"/>
              <w:spacing w:line="240" w:lineRule="atLeast"/>
              <w:jc w:val="center"/>
              <w:rPr>
                <w:szCs w:val="22"/>
              </w:rPr>
            </w:pPr>
          </w:p>
        </w:tc>
        <w:tc>
          <w:tcPr>
            <w:tcW w:w="725" w:type="dxa"/>
            <w:shd w:val="clear" w:color="auto" w:fill="auto"/>
          </w:tcPr>
          <w:p w14:paraId="228F957C" w14:textId="77777777" w:rsidR="00D16235" w:rsidRPr="007F6C76" w:rsidRDefault="00D16235" w:rsidP="00842582">
            <w:pPr>
              <w:pStyle w:val="acctfourfigures"/>
              <w:tabs>
                <w:tab w:val="clear" w:pos="765"/>
              </w:tabs>
              <w:spacing w:line="240" w:lineRule="atLeast"/>
              <w:jc w:val="center"/>
              <w:rPr>
                <w:szCs w:val="22"/>
              </w:rPr>
            </w:pPr>
          </w:p>
        </w:tc>
        <w:tc>
          <w:tcPr>
            <w:tcW w:w="179" w:type="dxa"/>
            <w:shd w:val="clear" w:color="auto" w:fill="auto"/>
          </w:tcPr>
          <w:p w14:paraId="79667CC7" w14:textId="77777777" w:rsidR="00D16235" w:rsidRPr="007F6C76" w:rsidRDefault="00D16235" w:rsidP="00842582">
            <w:pPr>
              <w:pStyle w:val="acctfourfigures"/>
              <w:spacing w:line="240" w:lineRule="atLeast"/>
              <w:rPr>
                <w:szCs w:val="22"/>
              </w:rPr>
            </w:pPr>
          </w:p>
        </w:tc>
        <w:tc>
          <w:tcPr>
            <w:tcW w:w="1256" w:type="dxa"/>
            <w:tcBorders>
              <w:bottom w:val="double" w:sz="4" w:space="0" w:color="auto"/>
            </w:tcBorders>
            <w:shd w:val="clear" w:color="auto" w:fill="auto"/>
          </w:tcPr>
          <w:p w14:paraId="6BCDCA1D" w14:textId="36FF0EB6" w:rsidR="00D16235" w:rsidRPr="007F6C76" w:rsidRDefault="00941DD0" w:rsidP="001C600E">
            <w:pPr>
              <w:pStyle w:val="acctfourfigures"/>
              <w:tabs>
                <w:tab w:val="clear" w:pos="765"/>
                <w:tab w:val="decimal" w:pos="1020"/>
              </w:tabs>
              <w:spacing w:line="240" w:lineRule="atLeast"/>
              <w:ind w:right="11"/>
              <w:rPr>
                <w:szCs w:val="22"/>
              </w:rPr>
            </w:pPr>
            <w:r>
              <w:rPr>
                <w:szCs w:val="22"/>
              </w:rPr>
              <w:t>26,760</w:t>
            </w:r>
          </w:p>
        </w:tc>
      </w:tr>
      <w:tr w:rsidR="00985DF9" w:rsidRPr="007F6C76" w14:paraId="7BA48ABB" w14:textId="77777777" w:rsidTr="00C57F56">
        <w:trPr>
          <w:cantSplit/>
          <w:trHeight w:val="64"/>
        </w:trPr>
        <w:tc>
          <w:tcPr>
            <w:tcW w:w="4770" w:type="dxa"/>
            <w:shd w:val="clear" w:color="auto" w:fill="auto"/>
          </w:tcPr>
          <w:p w14:paraId="48AF5F46" w14:textId="77777777" w:rsidR="00985DF9" w:rsidRPr="007F6C76" w:rsidRDefault="00985DF9" w:rsidP="00842582">
            <w:pPr>
              <w:spacing w:line="240" w:lineRule="atLeast"/>
              <w:rPr>
                <w:szCs w:val="22"/>
              </w:rPr>
            </w:pPr>
            <w:r w:rsidRPr="007F6C76">
              <w:rPr>
                <w:szCs w:val="22"/>
              </w:rPr>
              <w:t>Income tax using the Thai corporation tax rate</w:t>
            </w:r>
          </w:p>
        </w:tc>
        <w:tc>
          <w:tcPr>
            <w:tcW w:w="797" w:type="dxa"/>
            <w:shd w:val="clear" w:color="auto" w:fill="auto"/>
          </w:tcPr>
          <w:p w14:paraId="0AE6DEB1" w14:textId="5F20B7C3" w:rsidR="00985DF9" w:rsidRPr="007F6C76" w:rsidRDefault="00941DD0" w:rsidP="00842582">
            <w:pPr>
              <w:pStyle w:val="acctfourfigures"/>
              <w:tabs>
                <w:tab w:val="clear" w:pos="765"/>
              </w:tabs>
              <w:spacing w:line="240" w:lineRule="atLeast"/>
              <w:jc w:val="center"/>
              <w:rPr>
                <w:szCs w:val="22"/>
              </w:rPr>
            </w:pPr>
            <w:r>
              <w:rPr>
                <w:szCs w:val="22"/>
              </w:rPr>
              <w:t>20.0</w:t>
            </w:r>
          </w:p>
        </w:tc>
        <w:tc>
          <w:tcPr>
            <w:tcW w:w="181" w:type="dxa"/>
            <w:shd w:val="clear" w:color="auto" w:fill="auto"/>
          </w:tcPr>
          <w:p w14:paraId="55F9F31B" w14:textId="77777777" w:rsidR="00985DF9" w:rsidRPr="007F6C76" w:rsidRDefault="00985DF9" w:rsidP="00842582">
            <w:pPr>
              <w:pStyle w:val="acctfourfigures"/>
              <w:spacing w:line="240" w:lineRule="atLeast"/>
              <w:jc w:val="center"/>
              <w:rPr>
                <w:szCs w:val="22"/>
              </w:rPr>
            </w:pPr>
          </w:p>
        </w:tc>
        <w:tc>
          <w:tcPr>
            <w:tcW w:w="1182" w:type="dxa"/>
            <w:tcBorders>
              <w:top w:val="double" w:sz="4" w:space="0" w:color="auto"/>
            </w:tcBorders>
            <w:shd w:val="clear" w:color="auto" w:fill="auto"/>
          </w:tcPr>
          <w:p w14:paraId="70F04599" w14:textId="2733B73A" w:rsidR="00985DF9" w:rsidRPr="007F6C76" w:rsidRDefault="00941DD0" w:rsidP="001C600E">
            <w:pPr>
              <w:pStyle w:val="acctfourfigures"/>
              <w:tabs>
                <w:tab w:val="clear" w:pos="765"/>
                <w:tab w:val="decimal" w:pos="877"/>
              </w:tabs>
              <w:spacing w:line="240" w:lineRule="atLeast"/>
              <w:ind w:right="11"/>
              <w:rPr>
                <w:szCs w:val="22"/>
              </w:rPr>
            </w:pPr>
            <w:r>
              <w:rPr>
                <w:szCs w:val="22"/>
              </w:rPr>
              <w:t>7,210</w:t>
            </w:r>
          </w:p>
        </w:tc>
        <w:tc>
          <w:tcPr>
            <w:tcW w:w="180" w:type="dxa"/>
            <w:shd w:val="clear" w:color="auto" w:fill="auto"/>
          </w:tcPr>
          <w:p w14:paraId="4CAAE2E9" w14:textId="77777777" w:rsidR="00985DF9" w:rsidRPr="007F6C76" w:rsidRDefault="00985DF9" w:rsidP="00842582">
            <w:pPr>
              <w:pStyle w:val="acctfourfigures"/>
              <w:spacing w:line="240" w:lineRule="atLeast"/>
              <w:jc w:val="center"/>
              <w:rPr>
                <w:szCs w:val="22"/>
              </w:rPr>
            </w:pPr>
          </w:p>
        </w:tc>
        <w:tc>
          <w:tcPr>
            <w:tcW w:w="725" w:type="dxa"/>
            <w:shd w:val="clear" w:color="auto" w:fill="auto"/>
          </w:tcPr>
          <w:p w14:paraId="52CFE6E0" w14:textId="610048CE" w:rsidR="00985DF9" w:rsidRPr="007F6C76" w:rsidRDefault="00941DD0" w:rsidP="00842582">
            <w:pPr>
              <w:pStyle w:val="acctfourfigures"/>
              <w:tabs>
                <w:tab w:val="clear" w:pos="765"/>
              </w:tabs>
              <w:spacing w:line="240" w:lineRule="atLeast"/>
              <w:jc w:val="center"/>
              <w:rPr>
                <w:szCs w:val="22"/>
              </w:rPr>
            </w:pPr>
            <w:r>
              <w:rPr>
                <w:szCs w:val="22"/>
              </w:rPr>
              <w:t>20.0</w:t>
            </w:r>
          </w:p>
        </w:tc>
        <w:tc>
          <w:tcPr>
            <w:tcW w:w="179" w:type="dxa"/>
            <w:shd w:val="clear" w:color="auto" w:fill="auto"/>
          </w:tcPr>
          <w:p w14:paraId="0CD8FE3D" w14:textId="77777777" w:rsidR="00985DF9" w:rsidRPr="007F6C76" w:rsidRDefault="00985DF9" w:rsidP="00842582">
            <w:pPr>
              <w:pStyle w:val="acctfourfigures"/>
              <w:spacing w:line="240" w:lineRule="atLeast"/>
              <w:rPr>
                <w:szCs w:val="22"/>
              </w:rPr>
            </w:pPr>
          </w:p>
        </w:tc>
        <w:tc>
          <w:tcPr>
            <w:tcW w:w="1256" w:type="dxa"/>
            <w:tcBorders>
              <w:top w:val="double" w:sz="4" w:space="0" w:color="auto"/>
            </w:tcBorders>
            <w:shd w:val="clear" w:color="auto" w:fill="auto"/>
          </w:tcPr>
          <w:p w14:paraId="7B9E1BFC" w14:textId="4393CEF7" w:rsidR="00985DF9" w:rsidRPr="007F6C76" w:rsidRDefault="00941DD0" w:rsidP="001C600E">
            <w:pPr>
              <w:pStyle w:val="acctfourfigures"/>
              <w:tabs>
                <w:tab w:val="clear" w:pos="765"/>
                <w:tab w:val="decimal" w:pos="1020"/>
              </w:tabs>
              <w:spacing w:line="240" w:lineRule="atLeast"/>
              <w:ind w:right="11"/>
              <w:rPr>
                <w:szCs w:val="22"/>
              </w:rPr>
            </w:pPr>
            <w:r>
              <w:rPr>
                <w:szCs w:val="22"/>
              </w:rPr>
              <w:t>5,352</w:t>
            </w:r>
          </w:p>
        </w:tc>
      </w:tr>
      <w:tr w:rsidR="000F637E" w:rsidRPr="007F6C76" w14:paraId="2C21F2A3" w14:textId="77777777" w:rsidTr="00C57F56">
        <w:trPr>
          <w:cantSplit/>
        </w:trPr>
        <w:tc>
          <w:tcPr>
            <w:tcW w:w="4770" w:type="dxa"/>
            <w:shd w:val="clear" w:color="auto" w:fill="auto"/>
          </w:tcPr>
          <w:p w14:paraId="726B0F42" w14:textId="5B49EAFC" w:rsidR="000F637E" w:rsidRPr="007F6C76" w:rsidRDefault="00217A08" w:rsidP="00217A08">
            <w:pPr>
              <w:spacing w:line="240" w:lineRule="atLeast"/>
              <w:rPr>
                <w:szCs w:val="22"/>
              </w:rPr>
            </w:pPr>
            <w:r>
              <w:rPr>
                <w:szCs w:val="22"/>
              </w:rPr>
              <w:t xml:space="preserve">Additional deductible expenses </w:t>
            </w:r>
          </w:p>
        </w:tc>
        <w:tc>
          <w:tcPr>
            <w:tcW w:w="797" w:type="dxa"/>
            <w:shd w:val="clear" w:color="auto" w:fill="auto"/>
          </w:tcPr>
          <w:p w14:paraId="10354367" w14:textId="77777777" w:rsidR="000F637E" w:rsidRPr="007F6C76" w:rsidRDefault="000F637E" w:rsidP="00842582">
            <w:pPr>
              <w:pStyle w:val="acctfourfigures"/>
              <w:tabs>
                <w:tab w:val="clear" w:pos="765"/>
                <w:tab w:val="decimal" w:pos="461"/>
              </w:tabs>
              <w:spacing w:line="240" w:lineRule="atLeast"/>
              <w:rPr>
                <w:szCs w:val="22"/>
              </w:rPr>
            </w:pPr>
          </w:p>
        </w:tc>
        <w:tc>
          <w:tcPr>
            <w:tcW w:w="181" w:type="dxa"/>
            <w:shd w:val="clear" w:color="auto" w:fill="auto"/>
          </w:tcPr>
          <w:p w14:paraId="66677399" w14:textId="77777777" w:rsidR="000F637E" w:rsidRPr="007F6C76" w:rsidRDefault="000F637E" w:rsidP="00842582">
            <w:pPr>
              <w:pStyle w:val="acctfourfigures"/>
              <w:spacing w:line="240" w:lineRule="atLeast"/>
              <w:rPr>
                <w:szCs w:val="22"/>
              </w:rPr>
            </w:pPr>
          </w:p>
        </w:tc>
        <w:tc>
          <w:tcPr>
            <w:tcW w:w="1182" w:type="dxa"/>
            <w:shd w:val="clear" w:color="auto" w:fill="auto"/>
          </w:tcPr>
          <w:p w14:paraId="29CAA2BA" w14:textId="2C524F67" w:rsidR="000F637E" w:rsidRPr="007F6C76" w:rsidRDefault="00941DD0" w:rsidP="001C600E">
            <w:pPr>
              <w:pStyle w:val="acctfourfigures"/>
              <w:tabs>
                <w:tab w:val="clear" w:pos="765"/>
                <w:tab w:val="decimal" w:pos="877"/>
              </w:tabs>
              <w:spacing w:line="240" w:lineRule="atLeast"/>
              <w:ind w:right="11"/>
              <w:rPr>
                <w:szCs w:val="22"/>
              </w:rPr>
            </w:pPr>
            <w:r>
              <w:rPr>
                <w:szCs w:val="22"/>
              </w:rPr>
              <w:t>(14)</w:t>
            </w:r>
          </w:p>
        </w:tc>
        <w:tc>
          <w:tcPr>
            <w:tcW w:w="180" w:type="dxa"/>
            <w:shd w:val="clear" w:color="auto" w:fill="auto"/>
          </w:tcPr>
          <w:p w14:paraId="5DD193DB" w14:textId="77777777" w:rsidR="000F637E" w:rsidRPr="007F6C76" w:rsidRDefault="000F637E" w:rsidP="00842582">
            <w:pPr>
              <w:pStyle w:val="acctfourfigures"/>
              <w:spacing w:line="240" w:lineRule="atLeast"/>
              <w:rPr>
                <w:szCs w:val="22"/>
              </w:rPr>
            </w:pPr>
          </w:p>
        </w:tc>
        <w:tc>
          <w:tcPr>
            <w:tcW w:w="725" w:type="dxa"/>
            <w:shd w:val="clear" w:color="auto" w:fill="auto"/>
          </w:tcPr>
          <w:p w14:paraId="4C22340A" w14:textId="77777777" w:rsidR="000F637E" w:rsidRPr="007F6C76" w:rsidRDefault="000F637E" w:rsidP="00842582">
            <w:pPr>
              <w:pStyle w:val="acctfourfigures"/>
              <w:tabs>
                <w:tab w:val="clear" w:pos="765"/>
                <w:tab w:val="decimal" w:pos="461"/>
              </w:tabs>
              <w:spacing w:line="240" w:lineRule="atLeast"/>
              <w:rPr>
                <w:szCs w:val="22"/>
              </w:rPr>
            </w:pPr>
          </w:p>
        </w:tc>
        <w:tc>
          <w:tcPr>
            <w:tcW w:w="179" w:type="dxa"/>
            <w:shd w:val="clear" w:color="auto" w:fill="auto"/>
          </w:tcPr>
          <w:p w14:paraId="57334AA8" w14:textId="77777777" w:rsidR="000F637E" w:rsidRPr="007F6C76" w:rsidRDefault="000F637E" w:rsidP="00842582">
            <w:pPr>
              <w:pStyle w:val="acctfourfigures"/>
              <w:spacing w:line="240" w:lineRule="atLeast"/>
              <w:rPr>
                <w:szCs w:val="22"/>
              </w:rPr>
            </w:pPr>
          </w:p>
        </w:tc>
        <w:tc>
          <w:tcPr>
            <w:tcW w:w="1256" w:type="dxa"/>
            <w:shd w:val="clear" w:color="auto" w:fill="auto"/>
          </w:tcPr>
          <w:p w14:paraId="65C405DE" w14:textId="6F87D425" w:rsidR="000F637E" w:rsidRPr="007F6C76" w:rsidRDefault="00941DD0" w:rsidP="001C600E">
            <w:pPr>
              <w:pStyle w:val="acctfourfigures"/>
              <w:tabs>
                <w:tab w:val="clear" w:pos="765"/>
                <w:tab w:val="decimal" w:pos="1020"/>
              </w:tabs>
              <w:spacing w:line="240" w:lineRule="atLeast"/>
              <w:ind w:right="11"/>
              <w:rPr>
                <w:szCs w:val="22"/>
              </w:rPr>
            </w:pPr>
            <w:r>
              <w:rPr>
                <w:szCs w:val="22"/>
              </w:rPr>
              <w:t>(359)</w:t>
            </w:r>
          </w:p>
        </w:tc>
      </w:tr>
      <w:tr w:rsidR="00985DF9" w:rsidRPr="007F6C76" w14:paraId="46815A8E" w14:textId="77777777" w:rsidTr="00C57F56">
        <w:trPr>
          <w:cantSplit/>
        </w:trPr>
        <w:tc>
          <w:tcPr>
            <w:tcW w:w="4770" w:type="dxa"/>
            <w:shd w:val="clear" w:color="auto" w:fill="auto"/>
          </w:tcPr>
          <w:p w14:paraId="1D80F6FC" w14:textId="77777777" w:rsidR="00985DF9" w:rsidRPr="007F6C76" w:rsidRDefault="00985DF9" w:rsidP="00842582">
            <w:pPr>
              <w:spacing w:line="240" w:lineRule="atLeast"/>
              <w:rPr>
                <w:szCs w:val="22"/>
              </w:rPr>
            </w:pPr>
            <w:r w:rsidRPr="007F6C76">
              <w:rPr>
                <w:szCs w:val="22"/>
              </w:rPr>
              <w:t>Expenses not deductible for tax purposes</w:t>
            </w:r>
          </w:p>
        </w:tc>
        <w:tc>
          <w:tcPr>
            <w:tcW w:w="797" w:type="dxa"/>
            <w:shd w:val="clear" w:color="auto" w:fill="auto"/>
          </w:tcPr>
          <w:p w14:paraId="778FDD1D" w14:textId="77777777" w:rsidR="00985DF9" w:rsidRPr="007F6C76" w:rsidRDefault="00985DF9" w:rsidP="00842582">
            <w:pPr>
              <w:pStyle w:val="acctfourfigures"/>
              <w:tabs>
                <w:tab w:val="clear" w:pos="765"/>
                <w:tab w:val="decimal" w:pos="461"/>
              </w:tabs>
              <w:spacing w:line="240" w:lineRule="atLeast"/>
              <w:rPr>
                <w:szCs w:val="22"/>
              </w:rPr>
            </w:pPr>
          </w:p>
        </w:tc>
        <w:tc>
          <w:tcPr>
            <w:tcW w:w="181" w:type="dxa"/>
            <w:shd w:val="clear" w:color="auto" w:fill="auto"/>
          </w:tcPr>
          <w:p w14:paraId="65228AE2" w14:textId="77777777" w:rsidR="00985DF9" w:rsidRPr="007F6C76" w:rsidRDefault="00985DF9" w:rsidP="00842582">
            <w:pPr>
              <w:pStyle w:val="acctfourfigures"/>
              <w:spacing w:line="240" w:lineRule="atLeast"/>
              <w:rPr>
                <w:szCs w:val="22"/>
              </w:rPr>
            </w:pPr>
          </w:p>
        </w:tc>
        <w:tc>
          <w:tcPr>
            <w:tcW w:w="1182" w:type="dxa"/>
            <w:shd w:val="clear" w:color="auto" w:fill="auto"/>
          </w:tcPr>
          <w:p w14:paraId="7936E8EC" w14:textId="115A9890" w:rsidR="00985DF9" w:rsidRPr="007F6C76" w:rsidRDefault="00CB53AF" w:rsidP="001C600E">
            <w:pPr>
              <w:pStyle w:val="acctfourfigures"/>
              <w:tabs>
                <w:tab w:val="clear" w:pos="765"/>
                <w:tab w:val="decimal" w:pos="877"/>
              </w:tabs>
              <w:spacing w:line="240" w:lineRule="atLeast"/>
              <w:ind w:right="11"/>
              <w:rPr>
                <w:szCs w:val="22"/>
              </w:rPr>
            </w:pPr>
            <w:r>
              <w:rPr>
                <w:szCs w:val="22"/>
              </w:rPr>
              <w:t>803</w:t>
            </w:r>
          </w:p>
        </w:tc>
        <w:tc>
          <w:tcPr>
            <w:tcW w:w="180" w:type="dxa"/>
            <w:shd w:val="clear" w:color="auto" w:fill="auto"/>
          </w:tcPr>
          <w:p w14:paraId="4A92AA5B" w14:textId="77777777" w:rsidR="00985DF9" w:rsidRPr="007F6C76" w:rsidRDefault="00985DF9" w:rsidP="00842582">
            <w:pPr>
              <w:pStyle w:val="acctfourfigures"/>
              <w:spacing w:line="240" w:lineRule="atLeast"/>
              <w:rPr>
                <w:szCs w:val="22"/>
              </w:rPr>
            </w:pPr>
          </w:p>
        </w:tc>
        <w:tc>
          <w:tcPr>
            <w:tcW w:w="725" w:type="dxa"/>
            <w:shd w:val="clear" w:color="auto" w:fill="auto"/>
          </w:tcPr>
          <w:p w14:paraId="779E5260" w14:textId="77777777" w:rsidR="00985DF9" w:rsidRPr="007F6C76" w:rsidRDefault="00985DF9" w:rsidP="00842582">
            <w:pPr>
              <w:pStyle w:val="acctfourfigures"/>
              <w:tabs>
                <w:tab w:val="clear" w:pos="765"/>
                <w:tab w:val="decimal" w:pos="461"/>
              </w:tabs>
              <w:spacing w:line="240" w:lineRule="atLeast"/>
              <w:rPr>
                <w:szCs w:val="22"/>
              </w:rPr>
            </w:pPr>
          </w:p>
        </w:tc>
        <w:tc>
          <w:tcPr>
            <w:tcW w:w="179" w:type="dxa"/>
            <w:shd w:val="clear" w:color="auto" w:fill="auto"/>
          </w:tcPr>
          <w:p w14:paraId="0FCB2D9B" w14:textId="77777777" w:rsidR="00985DF9" w:rsidRPr="007F6C76" w:rsidRDefault="00985DF9" w:rsidP="00842582">
            <w:pPr>
              <w:pStyle w:val="acctfourfigures"/>
              <w:spacing w:line="240" w:lineRule="atLeast"/>
              <w:rPr>
                <w:szCs w:val="22"/>
              </w:rPr>
            </w:pPr>
          </w:p>
        </w:tc>
        <w:tc>
          <w:tcPr>
            <w:tcW w:w="1256" w:type="dxa"/>
            <w:shd w:val="clear" w:color="auto" w:fill="auto"/>
          </w:tcPr>
          <w:p w14:paraId="00A14930" w14:textId="50218DE7" w:rsidR="00985DF9" w:rsidRPr="007F6C76" w:rsidRDefault="00CB53AF" w:rsidP="001C600E">
            <w:pPr>
              <w:pStyle w:val="acctfourfigures"/>
              <w:tabs>
                <w:tab w:val="clear" w:pos="765"/>
                <w:tab w:val="decimal" w:pos="1020"/>
              </w:tabs>
              <w:spacing w:line="240" w:lineRule="atLeast"/>
              <w:ind w:right="11"/>
              <w:rPr>
                <w:szCs w:val="22"/>
              </w:rPr>
            </w:pPr>
            <w:r>
              <w:rPr>
                <w:szCs w:val="22"/>
              </w:rPr>
              <w:t>669</w:t>
            </w:r>
          </w:p>
        </w:tc>
      </w:tr>
      <w:tr w:rsidR="00A81BEB" w:rsidRPr="007F6C76" w14:paraId="724B45CC" w14:textId="77777777" w:rsidTr="00C57F56">
        <w:trPr>
          <w:cantSplit/>
          <w:trHeight w:val="74"/>
        </w:trPr>
        <w:tc>
          <w:tcPr>
            <w:tcW w:w="4770" w:type="dxa"/>
            <w:shd w:val="clear" w:color="auto" w:fill="auto"/>
          </w:tcPr>
          <w:p w14:paraId="6480ED17" w14:textId="77777777" w:rsidR="00A81BEB" w:rsidRPr="007F6C76" w:rsidRDefault="00A81BEB" w:rsidP="00842582">
            <w:pPr>
              <w:spacing w:line="240" w:lineRule="atLeast"/>
              <w:rPr>
                <w:szCs w:val="22"/>
              </w:rPr>
            </w:pPr>
            <w:r w:rsidRPr="007F6C76">
              <w:rPr>
                <w:szCs w:val="22"/>
              </w:rPr>
              <w:t>Current year losses for which no deferred tax</w:t>
            </w:r>
          </w:p>
        </w:tc>
        <w:tc>
          <w:tcPr>
            <w:tcW w:w="797" w:type="dxa"/>
            <w:shd w:val="clear" w:color="auto" w:fill="auto"/>
          </w:tcPr>
          <w:p w14:paraId="411486C3" w14:textId="77777777" w:rsidR="00A81BEB" w:rsidRPr="007F6C76" w:rsidRDefault="00A81BEB" w:rsidP="00842582">
            <w:pPr>
              <w:pStyle w:val="acctfourfigures"/>
              <w:tabs>
                <w:tab w:val="clear" w:pos="765"/>
                <w:tab w:val="decimal" w:pos="461"/>
              </w:tabs>
              <w:spacing w:line="240" w:lineRule="atLeast"/>
              <w:rPr>
                <w:szCs w:val="22"/>
              </w:rPr>
            </w:pPr>
          </w:p>
        </w:tc>
        <w:tc>
          <w:tcPr>
            <w:tcW w:w="181" w:type="dxa"/>
            <w:shd w:val="clear" w:color="auto" w:fill="auto"/>
          </w:tcPr>
          <w:p w14:paraId="4B82C6E6" w14:textId="77777777" w:rsidR="00A81BEB" w:rsidRPr="007F6C76" w:rsidRDefault="00A81BEB" w:rsidP="00842582">
            <w:pPr>
              <w:pStyle w:val="acctfourfigures"/>
              <w:spacing w:line="240" w:lineRule="atLeast"/>
              <w:rPr>
                <w:szCs w:val="22"/>
              </w:rPr>
            </w:pPr>
          </w:p>
        </w:tc>
        <w:tc>
          <w:tcPr>
            <w:tcW w:w="1182" w:type="dxa"/>
            <w:shd w:val="clear" w:color="auto" w:fill="auto"/>
          </w:tcPr>
          <w:p w14:paraId="73153A25" w14:textId="77777777" w:rsidR="00A81BEB" w:rsidRPr="007F6C76" w:rsidRDefault="00A81BEB" w:rsidP="001C600E">
            <w:pPr>
              <w:pStyle w:val="acctfourfigures"/>
              <w:tabs>
                <w:tab w:val="clear" w:pos="765"/>
                <w:tab w:val="decimal" w:pos="877"/>
              </w:tabs>
              <w:spacing w:line="240" w:lineRule="atLeast"/>
              <w:ind w:right="11"/>
              <w:rPr>
                <w:szCs w:val="22"/>
              </w:rPr>
            </w:pPr>
          </w:p>
        </w:tc>
        <w:tc>
          <w:tcPr>
            <w:tcW w:w="180" w:type="dxa"/>
            <w:shd w:val="clear" w:color="auto" w:fill="auto"/>
          </w:tcPr>
          <w:p w14:paraId="1064A06B" w14:textId="77777777" w:rsidR="00A81BEB" w:rsidRPr="007F6C76" w:rsidRDefault="00A81BEB" w:rsidP="00842582">
            <w:pPr>
              <w:pStyle w:val="acctfourfigures"/>
              <w:spacing w:line="240" w:lineRule="atLeast"/>
              <w:rPr>
                <w:szCs w:val="22"/>
              </w:rPr>
            </w:pPr>
          </w:p>
        </w:tc>
        <w:tc>
          <w:tcPr>
            <w:tcW w:w="725" w:type="dxa"/>
            <w:shd w:val="clear" w:color="auto" w:fill="auto"/>
          </w:tcPr>
          <w:p w14:paraId="7F6AEFD3" w14:textId="77777777" w:rsidR="00A81BEB" w:rsidRPr="007F6C76" w:rsidRDefault="00A81BEB" w:rsidP="00842582">
            <w:pPr>
              <w:pStyle w:val="acctfourfigures"/>
              <w:tabs>
                <w:tab w:val="clear" w:pos="765"/>
                <w:tab w:val="decimal" w:pos="461"/>
              </w:tabs>
              <w:spacing w:line="240" w:lineRule="atLeast"/>
              <w:rPr>
                <w:szCs w:val="22"/>
              </w:rPr>
            </w:pPr>
          </w:p>
        </w:tc>
        <w:tc>
          <w:tcPr>
            <w:tcW w:w="179" w:type="dxa"/>
            <w:shd w:val="clear" w:color="auto" w:fill="auto"/>
          </w:tcPr>
          <w:p w14:paraId="447F7261" w14:textId="77777777" w:rsidR="00A81BEB" w:rsidRPr="007F6C76" w:rsidRDefault="00A81BEB" w:rsidP="00842582">
            <w:pPr>
              <w:pStyle w:val="acctfourfigures"/>
              <w:spacing w:line="240" w:lineRule="atLeast"/>
              <w:rPr>
                <w:szCs w:val="22"/>
              </w:rPr>
            </w:pPr>
          </w:p>
        </w:tc>
        <w:tc>
          <w:tcPr>
            <w:tcW w:w="1256" w:type="dxa"/>
            <w:shd w:val="clear" w:color="auto" w:fill="auto"/>
          </w:tcPr>
          <w:p w14:paraId="6853CF79" w14:textId="77777777" w:rsidR="00A81BEB" w:rsidRPr="007F6C76" w:rsidRDefault="00A81BEB" w:rsidP="001C600E">
            <w:pPr>
              <w:pStyle w:val="acctfourfigures"/>
              <w:tabs>
                <w:tab w:val="clear" w:pos="765"/>
                <w:tab w:val="decimal" w:pos="1020"/>
              </w:tabs>
              <w:spacing w:line="240" w:lineRule="atLeast"/>
              <w:ind w:right="11"/>
              <w:rPr>
                <w:szCs w:val="22"/>
              </w:rPr>
            </w:pPr>
          </w:p>
        </w:tc>
      </w:tr>
      <w:tr w:rsidR="00A81BEB" w:rsidRPr="007F6C76" w14:paraId="7AA5914E" w14:textId="77777777" w:rsidTr="00C57F56">
        <w:trPr>
          <w:cantSplit/>
          <w:trHeight w:val="74"/>
        </w:trPr>
        <w:tc>
          <w:tcPr>
            <w:tcW w:w="4770" w:type="dxa"/>
            <w:shd w:val="clear" w:color="auto" w:fill="auto"/>
          </w:tcPr>
          <w:p w14:paraId="4CC19214" w14:textId="77777777" w:rsidR="00A81BEB" w:rsidRPr="007F6C76" w:rsidRDefault="00A81BEB" w:rsidP="00842582">
            <w:pPr>
              <w:spacing w:line="240" w:lineRule="atLeast"/>
              <w:rPr>
                <w:szCs w:val="22"/>
              </w:rPr>
            </w:pPr>
            <w:r w:rsidRPr="007F6C76">
              <w:rPr>
                <w:szCs w:val="22"/>
              </w:rPr>
              <w:t xml:space="preserve">  asset was recognised</w:t>
            </w:r>
          </w:p>
        </w:tc>
        <w:tc>
          <w:tcPr>
            <w:tcW w:w="797" w:type="dxa"/>
            <w:shd w:val="clear" w:color="auto" w:fill="auto"/>
          </w:tcPr>
          <w:p w14:paraId="390DE38E" w14:textId="77777777" w:rsidR="00A81BEB" w:rsidRPr="007F6C76" w:rsidRDefault="00A81BEB" w:rsidP="00842582">
            <w:pPr>
              <w:pStyle w:val="acctfourfigures"/>
              <w:tabs>
                <w:tab w:val="clear" w:pos="765"/>
                <w:tab w:val="decimal" w:pos="461"/>
              </w:tabs>
              <w:spacing w:line="240" w:lineRule="atLeast"/>
              <w:rPr>
                <w:szCs w:val="22"/>
              </w:rPr>
            </w:pPr>
          </w:p>
        </w:tc>
        <w:tc>
          <w:tcPr>
            <w:tcW w:w="181" w:type="dxa"/>
            <w:shd w:val="clear" w:color="auto" w:fill="auto"/>
          </w:tcPr>
          <w:p w14:paraId="64DF93B4" w14:textId="77777777" w:rsidR="00A81BEB" w:rsidRPr="007F6C76" w:rsidRDefault="00A81BEB" w:rsidP="00842582">
            <w:pPr>
              <w:pStyle w:val="acctfourfigures"/>
              <w:spacing w:line="240" w:lineRule="atLeast"/>
              <w:rPr>
                <w:szCs w:val="22"/>
              </w:rPr>
            </w:pPr>
          </w:p>
        </w:tc>
        <w:tc>
          <w:tcPr>
            <w:tcW w:w="1182" w:type="dxa"/>
            <w:shd w:val="clear" w:color="auto" w:fill="auto"/>
          </w:tcPr>
          <w:p w14:paraId="7032476A" w14:textId="1D411D8D" w:rsidR="00A81BEB" w:rsidRPr="007F6C76" w:rsidRDefault="00CB53AF" w:rsidP="001C600E">
            <w:pPr>
              <w:pStyle w:val="acctfourfigures"/>
              <w:tabs>
                <w:tab w:val="clear" w:pos="765"/>
                <w:tab w:val="decimal" w:pos="877"/>
              </w:tabs>
              <w:spacing w:line="240" w:lineRule="atLeast"/>
              <w:ind w:right="11"/>
              <w:rPr>
                <w:szCs w:val="22"/>
              </w:rPr>
            </w:pPr>
            <w:r>
              <w:rPr>
                <w:szCs w:val="22"/>
              </w:rPr>
              <w:t>373</w:t>
            </w:r>
          </w:p>
        </w:tc>
        <w:tc>
          <w:tcPr>
            <w:tcW w:w="180" w:type="dxa"/>
            <w:shd w:val="clear" w:color="auto" w:fill="auto"/>
          </w:tcPr>
          <w:p w14:paraId="53EAA458" w14:textId="77777777" w:rsidR="00A81BEB" w:rsidRPr="007F6C76" w:rsidRDefault="00A81BEB" w:rsidP="00842582">
            <w:pPr>
              <w:pStyle w:val="acctfourfigures"/>
              <w:spacing w:line="240" w:lineRule="atLeast"/>
              <w:rPr>
                <w:szCs w:val="22"/>
              </w:rPr>
            </w:pPr>
          </w:p>
        </w:tc>
        <w:tc>
          <w:tcPr>
            <w:tcW w:w="725" w:type="dxa"/>
            <w:shd w:val="clear" w:color="auto" w:fill="auto"/>
          </w:tcPr>
          <w:p w14:paraId="6BAFA11A" w14:textId="77777777" w:rsidR="00A81BEB" w:rsidRPr="007F6C76" w:rsidRDefault="00A81BEB" w:rsidP="00842582">
            <w:pPr>
              <w:pStyle w:val="acctfourfigures"/>
              <w:tabs>
                <w:tab w:val="clear" w:pos="765"/>
                <w:tab w:val="decimal" w:pos="461"/>
              </w:tabs>
              <w:spacing w:line="240" w:lineRule="atLeast"/>
              <w:rPr>
                <w:szCs w:val="22"/>
              </w:rPr>
            </w:pPr>
          </w:p>
        </w:tc>
        <w:tc>
          <w:tcPr>
            <w:tcW w:w="179" w:type="dxa"/>
            <w:shd w:val="clear" w:color="auto" w:fill="auto"/>
          </w:tcPr>
          <w:p w14:paraId="4BC45A2E" w14:textId="77777777" w:rsidR="00A81BEB" w:rsidRPr="007F6C76" w:rsidRDefault="00A81BEB" w:rsidP="00842582">
            <w:pPr>
              <w:pStyle w:val="acctfourfigures"/>
              <w:spacing w:line="240" w:lineRule="atLeast"/>
              <w:rPr>
                <w:szCs w:val="22"/>
              </w:rPr>
            </w:pPr>
          </w:p>
        </w:tc>
        <w:tc>
          <w:tcPr>
            <w:tcW w:w="1256" w:type="dxa"/>
            <w:shd w:val="clear" w:color="auto" w:fill="auto"/>
          </w:tcPr>
          <w:p w14:paraId="46C47ABD" w14:textId="60AF2316" w:rsidR="00A81BEB" w:rsidRPr="007F6C76" w:rsidRDefault="00CB53AF" w:rsidP="001C600E">
            <w:pPr>
              <w:pStyle w:val="acctfourfigures"/>
              <w:tabs>
                <w:tab w:val="clear" w:pos="765"/>
                <w:tab w:val="decimal" w:pos="1020"/>
              </w:tabs>
              <w:spacing w:line="240" w:lineRule="atLeast"/>
              <w:ind w:right="11"/>
              <w:rPr>
                <w:szCs w:val="22"/>
              </w:rPr>
            </w:pPr>
            <w:r>
              <w:rPr>
                <w:szCs w:val="22"/>
              </w:rPr>
              <w:t>-</w:t>
            </w:r>
          </w:p>
        </w:tc>
      </w:tr>
      <w:tr w:rsidR="00A81BEB" w:rsidRPr="007F6C76" w14:paraId="0560AB52" w14:textId="77777777" w:rsidTr="00C57F56">
        <w:trPr>
          <w:cantSplit/>
          <w:trHeight w:val="74"/>
        </w:trPr>
        <w:tc>
          <w:tcPr>
            <w:tcW w:w="4770" w:type="dxa"/>
            <w:shd w:val="clear" w:color="auto" w:fill="auto"/>
          </w:tcPr>
          <w:p w14:paraId="3CC445B6" w14:textId="6E591277" w:rsidR="00A81BEB" w:rsidRPr="007F6C76" w:rsidRDefault="00941DD0" w:rsidP="00842582">
            <w:pPr>
              <w:spacing w:line="240" w:lineRule="atLeast"/>
              <w:rPr>
                <w:szCs w:val="22"/>
              </w:rPr>
            </w:pPr>
            <w:r>
              <w:rPr>
                <w:szCs w:val="22"/>
              </w:rPr>
              <w:t>Over</w:t>
            </w:r>
            <w:r w:rsidR="00A81BEB" w:rsidRPr="007F6C76">
              <w:rPr>
                <w:szCs w:val="22"/>
              </w:rPr>
              <w:t xml:space="preserve"> provided in prior years</w:t>
            </w:r>
          </w:p>
        </w:tc>
        <w:tc>
          <w:tcPr>
            <w:tcW w:w="797" w:type="dxa"/>
            <w:tcBorders>
              <w:bottom w:val="single" w:sz="4" w:space="0" w:color="auto"/>
            </w:tcBorders>
            <w:shd w:val="clear" w:color="auto" w:fill="auto"/>
          </w:tcPr>
          <w:p w14:paraId="50B33201" w14:textId="77777777" w:rsidR="00A81BEB" w:rsidRPr="007F6C76" w:rsidRDefault="00A81BEB" w:rsidP="00842582">
            <w:pPr>
              <w:pStyle w:val="acctfourfigures"/>
              <w:tabs>
                <w:tab w:val="clear" w:pos="765"/>
                <w:tab w:val="decimal" w:pos="461"/>
              </w:tabs>
              <w:spacing w:line="240" w:lineRule="atLeast"/>
              <w:rPr>
                <w:szCs w:val="22"/>
              </w:rPr>
            </w:pPr>
          </w:p>
        </w:tc>
        <w:tc>
          <w:tcPr>
            <w:tcW w:w="181" w:type="dxa"/>
            <w:shd w:val="clear" w:color="auto" w:fill="auto"/>
          </w:tcPr>
          <w:p w14:paraId="059236DE" w14:textId="77777777" w:rsidR="00A81BEB" w:rsidRPr="007F6C76" w:rsidRDefault="00A81BEB" w:rsidP="00842582">
            <w:pPr>
              <w:pStyle w:val="acctfourfigures"/>
              <w:spacing w:line="240" w:lineRule="atLeast"/>
              <w:rPr>
                <w:szCs w:val="22"/>
              </w:rPr>
            </w:pPr>
          </w:p>
        </w:tc>
        <w:tc>
          <w:tcPr>
            <w:tcW w:w="1182" w:type="dxa"/>
            <w:tcBorders>
              <w:bottom w:val="single" w:sz="4" w:space="0" w:color="auto"/>
            </w:tcBorders>
            <w:shd w:val="clear" w:color="auto" w:fill="auto"/>
          </w:tcPr>
          <w:p w14:paraId="554FA8B5" w14:textId="5BC18809" w:rsidR="00A81BEB" w:rsidRPr="007F6C76" w:rsidRDefault="00CB53AF" w:rsidP="001C600E">
            <w:pPr>
              <w:pStyle w:val="acctfourfigures"/>
              <w:tabs>
                <w:tab w:val="clear" w:pos="765"/>
                <w:tab w:val="decimal" w:pos="877"/>
              </w:tabs>
              <w:spacing w:line="240" w:lineRule="atLeast"/>
              <w:ind w:right="11"/>
              <w:rPr>
                <w:szCs w:val="22"/>
              </w:rPr>
            </w:pPr>
            <w:r>
              <w:rPr>
                <w:szCs w:val="22"/>
              </w:rPr>
              <w:t>-</w:t>
            </w:r>
          </w:p>
        </w:tc>
        <w:tc>
          <w:tcPr>
            <w:tcW w:w="180" w:type="dxa"/>
            <w:shd w:val="clear" w:color="auto" w:fill="auto"/>
          </w:tcPr>
          <w:p w14:paraId="6C07FB39" w14:textId="77777777" w:rsidR="00A81BEB" w:rsidRPr="007F6C76" w:rsidRDefault="00A81BEB" w:rsidP="00842582">
            <w:pPr>
              <w:pStyle w:val="acctfourfigures"/>
              <w:spacing w:line="240" w:lineRule="atLeast"/>
              <w:rPr>
                <w:szCs w:val="22"/>
              </w:rPr>
            </w:pPr>
          </w:p>
        </w:tc>
        <w:tc>
          <w:tcPr>
            <w:tcW w:w="725" w:type="dxa"/>
            <w:tcBorders>
              <w:bottom w:val="single" w:sz="4" w:space="0" w:color="auto"/>
            </w:tcBorders>
            <w:shd w:val="clear" w:color="auto" w:fill="auto"/>
          </w:tcPr>
          <w:p w14:paraId="093DA0E3" w14:textId="77777777" w:rsidR="00A81BEB" w:rsidRPr="007F6C76" w:rsidRDefault="00A81BEB" w:rsidP="00842582">
            <w:pPr>
              <w:pStyle w:val="acctfourfigures"/>
              <w:tabs>
                <w:tab w:val="clear" w:pos="765"/>
                <w:tab w:val="decimal" w:pos="461"/>
              </w:tabs>
              <w:spacing w:line="240" w:lineRule="atLeast"/>
              <w:rPr>
                <w:szCs w:val="22"/>
              </w:rPr>
            </w:pPr>
          </w:p>
        </w:tc>
        <w:tc>
          <w:tcPr>
            <w:tcW w:w="179" w:type="dxa"/>
            <w:shd w:val="clear" w:color="auto" w:fill="auto"/>
          </w:tcPr>
          <w:p w14:paraId="1C51DC97" w14:textId="77777777" w:rsidR="00A81BEB" w:rsidRPr="007F6C76" w:rsidRDefault="00A81BEB" w:rsidP="00842582">
            <w:pPr>
              <w:pStyle w:val="acctfourfigures"/>
              <w:spacing w:line="240" w:lineRule="atLeast"/>
              <w:rPr>
                <w:szCs w:val="22"/>
              </w:rPr>
            </w:pPr>
          </w:p>
        </w:tc>
        <w:tc>
          <w:tcPr>
            <w:tcW w:w="1256" w:type="dxa"/>
            <w:tcBorders>
              <w:bottom w:val="single" w:sz="4" w:space="0" w:color="auto"/>
            </w:tcBorders>
            <w:shd w:val="clear" w:color="auto" w:fill="auto"/>
          </w:tcPr>
          <w:p w14:paraId="0B884235" w14:textId="21BB74D8" w:rsidR="00A81BEB" w:rsidRPr="007F6C76" w:rsidRDefault="00CB53AF" w:rsidP="001C600E">
            <w:pPr>
              <w:pStyle w:val="acctfourfigures"/>
              <w:tabs>
                <w:tab w:val="clear" w:pos="765"/>
                <w:tab w:val="decimal" w:pos="1020"/>
              </w:tabs>
              <w:spacing w:line="240" w:lineRule="atLeast"/>
              <w:ind w:right="11"/>
              <w:rPr>
                <w:szCs w:val="22"/>
              </w:rPr>
            </w:pPr>
            <w:r>
              <w:rPr>
                <w:szCs w:val="22"/>
              </w:rPr>
              <w:t>(447)</w:t>
            </w:r>
          </w:p>
        </w:tc>
      </w:tr>
      <w:tr w:rsidR="00985DF9" w:rsidRPr="007F6C76" w14:paraId="3CB06E00" w14:textId="77777777" w:rsidTr="00C57F56">
        <w:trPr>
          <w:cantSplit/>
        </w:trPr>
        <w:tc>
          <w:tcPr>
            <w:tcW w:w="4770" w:type="dxa"/>
            <w:shd w:val="clear" w:color="auto" w:fill="auto"/>
          </w:tcPr>
          <w:p w14:paraId="689927E0" w14:textId="77777777" w:rsidR="00985DF9" w:rsidRPr="007F6C76" w:rsidRDefault="00985DF9" w:rsidP="00842582">
            <w:pPr>
              <w:spacing w:line="240" w:lineRule="atLeast"/>
              <w:rPr>
                <w:b/>
                <w:bCs/>
                <w:szCs w:val="22"/>
              </w:rPr>
            </w:pPr>
            <w:r w:rsidRPr="007F6C76">
              <w:rPr>
                <w:b/>
                <w:bCs/>
                <w:szCs w:val="22"/>
              </w:rPr>
              <w:t>Total</w:t>
            </w:r>
          </w:p>
        </w:tc>
        <w:tc>
          <w:tcPr>
            <w:tcW w:w="797" w:type="dxa"/>
            <w:tcBorders>
              <w:top w:val="single" w:sz="4" w:space="0" w:color="auto"/>
              <w:bottom w:val="double" w:sz="4" w:space="0" w:color="auto"/>
            </w:tcBorders>
            <w:shd w:val="clear" w:color="auto" w:fill="auto"/>
          </w:tcPr>
          <w:p w14:paraId="569BBA54" w14:textId="3BB9DCAF" w:rsidR="00985DF9" w:rsidRPr="007F6C76" w:rsidRDefault="00CB53AF" w:rsidP="00842582">
            <w:pPr>
              <w:pStyle w:val="acctfourfigures"/>
              <w:tabs>
                <w:tab w:val="clear" w:pos="765"/>
              </w:tabs>
              <w:spacing w:line="240" w:lineRule="atLeast"/>
              <w:jc w:val="center"/>
              <w:rPr>
                <w:b/>
                <w:bCs/>
                <w:szCs w:val="22"/>
              </w:rPr>
            </w:pPr>
            <w:r>
              <w:rPr>
                <w:b/>
                <w:bCs/>
                <w:szCs w:val="22"/>
              </w:rPr>
              <w:t>23.2</w:t>
            </w:r>
          </w:p>
        </w:tc>
        <w:tc>
          <w:tcPr>
            <w:tcW w:w="181" w:type="dxa"/>
            <w:shd w:val="clear" w:color="auto" w:fill="auto"/>
          </w:tcPr>
          <w:p w14:paraId="2F480F52" w14:textId="77777777" w:rsidR="00985DF9" w:rsidRPr="007F6C76" w:rsidRDefault="00985DF9" w:rsidP="00842582">
            <w:pPr>
              <w:pStyle w:val="acctfourfigures"/>
              <w:spacing w:line="240" w:lineRule="atLeast"/>
              <w:jc w:val="center"/>
              <w:rPr>
                <w:szCs w:val="22"/>
              </w:rPr>
            </w:pPr>
          </w:p>
        </w:tc>
        <w:tc>
          <w:tcPr>
            <w:tcW w:w="1182" w:type="dxa"/>
            <w:tcBorders>
              <w:top w:val="single" w:sz="4" w:space="0" w:color="auto"/>
              <w:bottom w:val="double" w:sz="4" w:space="0" w:color="auto"/>
            </w:tcBorders>
            <w:shd w:val="clear" w:color="auto" w:fill="auto"/>
          </w:tcPr>
          <w:p w14:paraId="7A80785B" w14:textId="60C040B6" w:rsidR="00985DF9" w:rsidRPr="007F6C76" w:rsidRDefault="00CB53AF" w:rsidP="001C600E">
            <w:pPr>
              <w:pStyle w:val="acctfourfigures"/>
              <w:tabs>
                <w:tab w:val="clear" w:pos="765"/>
                <w:tab w:val="decimal" w:pos="877"/>
              </w:tabs>
              <w:spacing w:line="240" w:lineRule="atLeast"/>
              <w:ind w:right="11"/>
              <w:rPr>
                <w:b/>
                <w:bCs/>
                <w:szCs w:val="22"/>
              </w:rPr>
            </w:pPr>
            <w:r>
              <w:rPr>
                <w:b/>
                <w:bCs/>
                <w:szCs w:val="22"/>
              </w:rPr>
              <w:t>8,372</w:t>
            </w:r>
          </w:p>
        </w:tc>
        <w:tc>
          <w:tcPr>
            <w:tcW w:w="180" w:type="dxa"/>
            <w:shd w:val="clear" w:color="auto" w:fill="auto"/>
          </w:tcPr>
          <w:p w14:paraId="2D962469" w14:textId="77777777" w:rsidR="00985DF9" w:rsidRPr="007F6C76" w:rsidRDefault="00985DF9" w:rsidP="00842582">
            <w:pPr>
              <w:pStyle w:val="acctfourfigures"/>
              <w:spacing w:line="240" w:lineRule="atLeast"/>
              <w:jc w:val="center"/>
              <w:rPr>
                <w:szCs w:val="22"/>
              </w:rPr>
            </w:pPr>
          </w:p>
        </w:tc>
        <w:tc>
          <w:tcPr>
            <w:tcW w:w="725" w:type="dxa"/>
            <w:tcBorders>
              <w:top w:val="single" w:sz="4" w:space="0" w:color="auto"/>
              <w:bottom w:val="double" w:sz="4" w:space="0" w:color="auto"/>
            </w:tcBorders>
            <w:shd w:val="clear" w:color="auto" w:fill="auto"/>
          </w:tcPr>
          <w:p w14:paraId="73FF929A" w14:textId="025DAF73" w:rsidR="00985DF9" w:rsidRPr="007F6C76" w:rsidRDefault="00CB53AF" w:rsidP="00842582">
            <w:pPr>
              <w:pStyle w:val="acctfourfigures"/>
              <w:tabs>
                <w:tab w:val="clear" w:pos="765"/>
              </w:tabs>
              <w:spacing w:line="240" w:lineRule="atLeast"/>
              <w:jc w:val="center"/>
              <w:rPr>
                <w:b/>
                <w:bCs/>
                <w:szCs w:val="22"/>
              </w:rPr>
            </w:pPr>
            <w:r>
              <w:rPr>
                <w:b/>
                <w:bCs/>
                <w:szCs w:val="22"/>
              </w:rPr>
              <w:t>19.5</w:t>
            </w:r>
          </w:p>
        </w:tc>
        <w:tc>
          <w:tcPr>
            <w:tcW w:w="179" w:type="dxa"/>
            <w:shd w:val="clear" w:color="auto" w:fill="auto"/>
          </w:tcPr>
          <w:p w14:paraId="2EA82292" w14:textId="77777777" w:rsidR="00985DF9" w:rsidRPr="007F6C76" w:rsidRDefault="00985DF9" w:rsidP="00842582">
            <w:pPr>
              <w:pStyle w:val="acctfourfigures"/>
              <w:spacing w:line="240" w:lineRule="atLeast"/>
              <w:rPr>
                <w:szCs w:val="22"/>
              </w:rPr>
            </w:pPr>
          </w:p>
        </w:tc>
        <w:tc>
          <w:tcPr>
            <w:tcW w:w="1256" w:type="dxa"/>
            <w:tcBorders>
              <w:top w:val="single" w:sz="4" w:space="0" w:color="auto"/>
              <w:bottom w:val="double" w:sz="4" w:space="0" w:color="auto"/>
            </w:tcBorders>
            <w:shd w:val="clear" w:color="auto" w:fill="auto"/>
          </w:tcPr>
          <w:p w14:paraId="03430200" w14:textId="5A0EAD03" w:rsidR="00985DF9" w:rsidRPr="007F6C76" w:rsidRDefault="00CB53AF" w:rsidP="001C600E">
            <w:pPr>
              <w:pStyle w:val="acctfourfigures"/>
              <w:tabs>
                <w:tab w:val="clear" w:pos="765"/>
                <w:tab w:val="decimal" w:pos="1020"/>
              </w:tabs>
              <w:spacing w:line="240" w:lineRule="atLeast"/>
              <w:ind w:right="11"/>
              <w:rPr>
                <w:b/>
                <w:bCs/>
                <w:szCs w:val="22"/>
              </w:rPr>
            </w:pPr>
            <w:r>
              <w:rPr>
                <w:b/>
                <w:bCs/>
                <w:szCs w:val="22"/>
              </w:rPr>
              <w:t>5,215</w:t>
            </w:r>
          </w:p>
        </w:tc>
      </w:tr>
    </w:tbl>
    <w:p w14:paraId="5778D217" w14:textId="7FB2B98F" w:rsidR="0099093D" w:rsidRDefault="0099093D" w:rsidP="00842582"/>
    <w:tbl>
      <w:tblPr>
        <w:tblW w:w="9288" w:type="dxa"/>
        <w:tblInd w:w="450" w:type="dxa"/>
        <w:tblLayout w:type="fixed"/>
        <w:tblCellMar>
          <w:left w:w="79" w:type="dxa"/>
          <w:right w:w="79" w:type="dxa"/>
        </w:tblCellMar>
        <w:tblLook w:val="0000" w:firstRow="0" w:lastRow="0" w:firstColumn="0" w:lastColumn="0" w:noHBand="0" w:noVBand="0"/>
      </w:tblPr>
      <w:tblGrid>
        <w:gridCol w:w="4788"/>
        <w:gridCol w:w="797"/>
        <w:gridCol w:w="181"/>
        <w:gridCol w:w="1182"/>
        <w:gridCol w:w="180"/>
        <w:gridCol w:w="725"/>
        <w:gridCol w:w="179"/>
        <w:gridCol w:w="1256"/>
      </w:tblGrid>
      <w:tr w:rsidR="00985DF9" w:rsidRPr="007F6C76" w14:paraId="7180A550" w14:textId="77777777" w:rsidTr="00C57F56">
        <w:trPr>
          <w:cantSplit/>
          <w:tblHeader/>
        </w:trPr>
        <w:tc>
          <w:tcPr>
            <w:tcW w:w="4788" w:type="dxa"/>
            <w:shd w:val="clear" w:color="auto" w:fill="auto"/>
          </w:tcPr>
          <w:p w14:paraId="51208FE6" w14:textId="30FC8EEC" w:rsidR="00985DF9" w:rsidRPr="007F6C76" w:rsidRDefault="0099093D" w:rsidP="00842582">
            <w:pPr>
              <w:pStyle w:val="Heading2"/>
              <w:numPr>
                <w:ilvl w:val="0"/>
                <w:numId w:val="0"/>
              </w:numPr>
              <w:spacing w:before="0" w:after="0" w:line="240" w:lineRule="atLeast"/>
              <w:rPr>
                <w:sz w:val="22"/>
                <w:szCs w:val="22"/>
              </w:rPr>
            </w:pPr>
            <w:r>
              <w:br w:type="page"/>
            </w:r>
          </w:p>
        </w:tc>
        <w:tc>
          <w:tcPr>
            <w:tcW w:w="4500" w:type="dxa"/>
            <w:gridSpan w:val="7"/>
            <w:shd w:val="clear" w:color="auto" w:fill="auto"/>
          </w:tcPr>
          <w:p w14:paraId="693D58B2" w14:textId="17A3F151" w:rsidR="00985DF9" w:rsidRPr="007F6C76" w:rsidRDefault="00985DF9" w:rsidP="00842582">
            <w:pPr>
              <w:pStyle w:val="acctmergecolhdg"/>
              <w:spacing w:line="240" w:lineRule="atLeast"/>
              <w:rPr>
                <w:szCs w:val="22"/>
              </w:rPr>
            </w:pPr>
            <w:r w:rsidRPr="007F6C76">
              <w:rPr>
                <w:szCs w:val="22"/>
              </w:rPr>
              <w:t>Separate financial statements</w:t>
            </w:r>
          </w:p>
        </w:tc>
      </w:tr>
      <w:tr w:rsidR="00985DF9" w:rsidRPr="007F6C76" w14:paraId="78179A01" w14:textId="77777777" w:rsidTr="00C57F56">
        <w:trPr>
          <w:cantSplit/>
          <w:tblHeader/>
        </w:trPr>
        <w:tc>
          <w:tcPr>
            <w:tcW w:w="4788" w:type="dxa"/>
            <w:shd w:val="clear" w:color="auto" w:fill="auto"/>
          </w:tcPr>
          <w:p w14:paraId="6F52E98B" w14:textId="77777777" w:rsidR="00985DF9" w:rsidRPr="007F6C76" w:rsidRDefault="00985DF9" w:rsidP="00842582">
            <w:pPr>
              <w:spacing w:line="240" w:lineRule="atLeast"/>
              <w:rPr>
                <w:szCs w:val="22"/>
              </w:rPr>
            </w:pPr>
          </w:p>
        </w:tc>
        <w:tc>
          <w:tcPr>
            <w:tcW w:w="2160" w:type="dxa"/>
            <w:gridSpan w:val="3"/>
            <w:shd w:val="clear" w:color="auto" w:fill="auto"/>
          </w:tcPr>
          <w:p w14:paraId="5AD66085" w14:textId="06E3EE26" w:rsidR="00985DF9" w:rsidRPr="007F6C76" w:rsidRDefault="00404F38" w:rsidP="00842582">
            <w:pPr>
              <w:pStyle w:val="acctmergecolhdg"/>
              <w:spacing w:line="240" w:lineRule="atLeast"/>
              <w:rPr>
                <w:b w:val="0"/>
                <w:bCs/>
                <w:szCs w:val="22"/>
              </w:rPr>
            </w:pPr>
            <w:r>
              <w:rPr>
                <w:b w:val="0"/>
                <w:bCs/>
                <w:szCs w:val="22"/>
              </w:rPr>
              <w:t>201</w:t>
            </w:r>
            <w:r w:rsidR="002A458D">
              <w:rPr>
                <w:b w:val="0"/>
                <w:bCs/>
                <w:szCs w:val="22"/>
              </w:rPr>
              <w:t>8</w:t>
            </w:r>
          </w:p>
        </w:tc>
        <w:tc>
          <w:tcPr>
            <w:tcW w:w="180" w:type="dxa"/>
            <w:shd w:val="clear" w:color="auto" w:fill="auto"/>
          </w:tcPr>
          <w:p w14:paraId="6D41C53A" w14:textId="77777777" w:rsidR="00985DF9" w:rsidRPr="007F6C76" w:rsidRDefault="00985DF9" w:rsidP="00842582">
            <w:pPr>
              <w:pStyle w:val="acctmergecolhdg"/>
              <w:spacing w:line="240" w:lineRule="atLeast"/>
              <w:rPr>
                <w:b w:val="0"/>
                <w:bCs/>
                <w:szCs w:val="22"/>
              </w:rPr>
            </w:pPr>
          </w:p>
        </w:tc>
        <w:tc>
          <w:tcPr>
            <w:tcW w:w="2160" w:type="dxa"/>
            <w:gridSpan w:val="3"/>
            <w:shd w:val="clear" w:color="auto" w:fill="auto"/>
          </w:tcPr>
          <w:p w14:paraId="0F382607" w14:textId="7133DA14" w:rsidR="00985DF9" w:rsidRPr="007F6C76" w:rsidRDefault="00404F38" w:rsidP="00842582">
            <w:pPr>
              <w:pStyle w:val="acctmergecolhdg"/>
              <w:spacing w:line="240" w:lineRule="atLeast"/>
              <w:rPr>
                <w:b w:val="0"/>
                <w:bCs/>
                <w:szCs w:val="22"/>
              </w:rPr>
            </w:pPr>
            <w:r>
              <w:rPr>
                <w:b w:val="0"/>
                <w:bCs/>
                <w:szCs w:val="22"/>
              </w:rPr>
              <w:t>201</w:t>
            </w:r>
            <w:r w:rsidR="002A458D">
              <w:rPr>
                <w:b w:val="0"/>
                <w:bCs/>
                <w:szCs w:val="22"/>
              </w:rPr>
              <w:t>7</w:t>
            </w:r>
          </w:p>
        </w:tc>
      </w:tr>
      <w:tr w:rsidR="00811F44" w:rsidRPr="007F6C76" w14:paraId="111B1B0B" w14:textId="77777777" w:rsidTr="00C57F56">
        <w:trPr>
          <w:cantSplit/>
          <w:tblHeader/>
        </w:trPr>
        <w:tc>
          <w:tcPr>
            <w:tcW w:w="4788" w:type="dxa"/>
            <w:shd w:val="clear" w:color="auto" w:fill="auto"/>
          </w:tcPr>
          <w:p w14:paraId="3C7C12CC" w14:textId="77777777" w:rsidR="00811F44" w:rsidRPr="007F6C76" w:rsidRDefault="00811F44" w:rsidP="00811F44">
            <w:pPr>
              <w:pStyle w:val="acctfourfigures"/>
              <w:spacing w:line="240" w:lineRule="atLeast"/>
              <w:jc w:val="center"/>
              <w:rPr>
                <w:szCs w:val="22"/>
              </w:rPr>
            </w:pPr>
          </w:p>
          <w:p w14:paraId="7EE9EE74" w14:textId="77777777" w:rsidR="00811F44" w:rsidRPr="007F6C76" w:rsidRDefault="00811F44" w:rsidP="00811F44">
            <w:pPr>
              <w:pStyle w:val="acctfourfigures"/>
              <w:spacing w:line="240" w:lineRule="atLeast"/>
              <w:jc w:val="center"/>
              <w:rPr>
                <w:szCs w:val="22"/>
              </w:rPr>
            </w:pPr>
          </w:p>
        </w:tc>
        <w:tc>
          <w:tcPr>
            <w:tcW w:w="797" w:type="dxa"/>
            <w:shd w:val="clear" w:color="auto" w:fill="auto"/>
          </w:tcPr>
          <w:p w14:paraId="4FF399EB" w14:textId="77777777" w:rsidR="00811F44" w:rsidRPr="007F6C76" w:rsidRDefault="00811F44" w:rsidP="00811F44">
            <w:pPr>
              <w:pStyle w:val="acctfourfigures"/>
              <w:tabs>
                <w:tab w:val="clear" w:pos="765"/>
              </w:tabs>
              <w:spacing w:line="240" w:lineRule="atLeast"/>
              <w:jc w:val="center"/>
              <w:rPr>
                <w:i/>
                <w:iCs/>
                <w:szCs w:val="22"/>
              </w:rPr>
            </w:pPr>
            <w:r w:rsidRPr="007F6C76">
              <w:rPr>
                <w:i/>
                <w:iCs/>
                <w:szCs w:val="22"/>
              </w:rPr>
              <w:t>Rate</w:t>
            </w:r>
          </w:p>
          <w:p w14:paraId="61E6B2C0" w14:textId="4F64B9D7" w:rsidR="00811F44" w:rsidRPr="007F6C76" w:rsidRDefault="00811F44" w:rsidP="00811F44">
            <w:pPr>
              <w:pStyle w:val="acctfourfigures"/>
              <w:tabs>
                <w:tab w:val="clear" w:pos="765"/>
              </w:tabs>
              <w:spacing w:line="240" w:lineRule="atLeast"/>
              <w:jc w:val="center"/>
              <w:rPr>
                <w:i/>
                <w:iCs/>
                <w:szCs w:val="22"/>
                <w:cs/>
                <w:lang w:bidi="th-TH"/>
              </w:rPr>
            </w:pPr>
            <w:r w:rsidRPr="007F6C76">
              <w:rPr>
                <w:i/>
                <w:iCs/>
                <w:szCs w:val="22"/>
                <w:lang w:bidi="th-TH"/>
              </w:rPr>
              <w:t>(%)</w:t>
            </w:r>
          </w:p>
        </w:tc>
        <w:tc>
          <w:tcPr>
            <w:tcW w:w="181" w:type="dxa"/>
            <w:shd w:val="clear" w:color="auto" w:fill="auto"/>
          </w:tcPr>
          <w:p w14:paraId="663A5567" w14:textId="77777777" w:rsidR="00811F44" w:rsidRPr="007F6C76" w:rsidRDefault="00811F44" w:rsidP="00811F44">
            <w:pPr>
              <w:pStyle w:val="acctfourfigures"/>
              <w:tabs>
                <w:tab w:val="clear" w:pos="765"/>
              </w:tabs>
              <w:spacing w:line="240" w:lineRule="atLeast"/>
              <w:jc w:val="center"/>
              <w:rPr>
                <w:i/>
                <w:iCs/>
                <w:szCs w:val="22"/>
              </w:rPr>
            </w:pPr>
          </w:p>
          <w:p w14:paraId="24E671D7" w14:textId="77777777" w:rsidR="00811F44" w:rsidRPr="007F6C76" w:rsidRDefault="00811F44" w:rsidP="00811F44">
            <w:pPr>
              <w:pStyle w:val="acctfourfigures"/>
              <w:tabs>
                <w:tab w:val="clear" w:pos="765"/>
              </w:tabs>
              <w:spacing w:line="240" w:lineRule="atLeast"/>
              <w:jc w:val="center"/>
              <w:rPr>
                <w:i/>
                <w:iCs/>
                <w:szCs w:val="22"/>
              </w:rPr>
            </w:pPr>
          </w:p>
        </w:tc>
        <w:tc>
          <w:tcPr>
            <w:tcW w:w="1182" w:type="dxa"/>
            <w:shd w:val="clear" w:color="auto" w:fill="auto"/>
          </w:tcPr>
          <w:p w14:paraId="37AA029F" w14:textId="6B9ABFC7" w:rsidR="00811F44" w:rsidRPr="007F6C76" w:rsidRDefault="00811F44" w:rsidP="00811F44">
            <w:pPr>
              <w:pStyle w:val="acctfourfigures"/>
              <w:tabs>
                <w:tab w:val="clear" w:pos="765"/>
              </w:tabs>
              <w:spacing w:line="240" w:lineRule="atLeast"/>
              <w:ind w:left="-79" w:right="-79"/>
              <w:jc w:val="center"/>
              <w:rPr>
                <w:i/>
                <w:iCs/>
                <w:szCs w:val="22"/>
              </w:rPr>
            </w:pPr>
            <w:r w:rsidRPr="007F6C76">
              <w:rPr>
                <w:i/>
                <w:iCs/>
                <w:szCs w:val="22"/>
              </w:rPr>
              <w:t xml:space="preserve">(in </w:t>
            </w:r>
            <w:r>
              <w:rPr>
                <w:i/>
                <w:iCs/>
                <w:szCs w:val="22"/>
              </w:rPr>
              <w:t>thousand</w:t>
            </w:r>
            <w:r w:rsidRPr="007F6C76">
              <w:rPr>
                <w:i/>
                <w:iCs/>
                <w:szCs w:val="22"/>
              </w:rPr>
              <w:t xml:space="preserve"> Baht)</w:t>
            </w:r>
          </w:p>
        </w:tc>
        <w:tc>
          <w:tcPr>
            <w:tcW w:w="180" w:type="dxa"/>
            <w:shd w:val="clear" w:color="auto" w:fill="auto"/>
          </w:tcPr>
          <w:p w14:paraId="2ABC2576" w14:textId="77777777" w:rsidR="00811F44" w:rsidRPr="007F6C76" w:rsidRDefault="00811F44" w:rsidP="00811F44">
            <w:pPr>
              <w:pStyle w:val="acctfourfigures"/>
              <w:tabs>
                <w:tab w:val="clear" w:pos="765"/>
              </w:tabs>
              <w:spacing w:line="240" w:lineRule="atLeast"/>
              <w:jc w:val="center"/>
              <w:rPr>
                <w:i/>
                <w:iCs/>
                <w:szCs w:val="22"/>
              </w:rPr>
            </w:pPr>
          </w:p>
          <w:p w14:paraId="1FD52837" w14:textId="77777777" w:rsidR="00811F44" w:rsidRPr="007F6C76" w:rsidRDefault="00811F44" w:rsidP="00811F44">
            <w:pPr>
              <w:pStyle w:val="acctfourfigures"/>
              <w:tabs>
                <w:tab w:val="clear" w:pos="765"/>
              </w:tabs>
              <w:spacing w:line="240" w:lineRule="atLeast"/>
              <w:jc w:val="center"/>
              <w:rPr>
                <w:i/>
                <w:iCs/>
                <w:szCs w:val="22"/>
              </w:rPr>
            </w:pPr>
          </w:p>
        </w:tc>
        <w:tc>
          <w:tcPr>
            <w:tcW w:w="725" w:type="dxa"/>
            <w:shd w:val="clear" w:color="auto" w:fill="auto"/>
          </w:tcPr>
          <w:p w14:paraId="0D00ABDC" w14:textId="77777777" w:rsidR="00811F44" w:rsidRPr="007F6C76" w:rsidRDefault="00811F44" w:rsidP="00811F44">
            <w:pPr>
              <w:pStyle w:val="acctfourfigures"/>
              <w:tabs>
                <w:tab w:val="clear" w:pos="765"/>
              </w:tabs>
              <w:spacing w:line="240" w:lineRule="atLeast"/>
              <w:jc w:val="center"/>
              <w:rPr>
                <w:i/>
                <w:iCs/>
                <w:szCs w:val="22"/>
              </w:rPr>
            </w:pPr>
            <w:r w:rsidRPr="007F6C76">
              <w:rPr>
                <w:i/>
                <w:iCs/>
                <w:szCs w:val="22"/>
              </w:rPr>
              <w:t>Rate</w:t>
            </w:r>
          </w:p>
          <w:p w14:paraId="426CEECA" w14:textId="6DCDDD94" w:rsidR="00811F44" w:rsidRPr="007F6C76" w:rsidRDefault="00811F44" w:rsidP="00811F44">
            <w:pPr>
              <w:pStyle w:val="acctfourfigures"/>
              <w:tabs>
                <w:tab w:val="clear" w:pos="765"/>
              </w:tabs>
              <w:spacing w:line="240" w:lineRule="atLeast"/>
              <w:jc w:val="center"/>
              <w:rPr>
                <w:i/>
                <w:iCs/>
                <w:szCs w:val="22"/>
                <w:cs/>
                <w:lang w:bidi="th-TH"/>
              </w:rPr>
            </w:pPr>
            <w:r w:rsidRPr="007F6C76">
              <w:rPr>
                <w:i/>
                <w:iCs/>
                <w:szCs w:val="22"/>
                <w:lang w:bidi="th-TH"/>
              </w:rPr>
              <w:t>(%)</w:t>
            </w:r>
          </w:p>
        </w:tc>
        <w:tc>
          <w:tcPr>
            <w:tcW w:w="179" w:type="dxa"/>
            <w:shd w:val="clear" w:color="auto" w:fill="auto"/>
          </w:tcPr>
          <w:p w14:paraId="0DBA5B9F" w14:textId="77777777" w:rsidR="00811F44" w:rsidRPr="007F6C76" w:rsidRDefault="00811F44" w:rsidP="00811F44">
            <w:pPr>
              <w:pStyle w:val="acctfourfigures"/>
              <w:tabs>
                <w:tab w:val="clear" w:pos="765"/>
              </w:tabs>
              <w:spacing w:line="240" w:lineRule="atLeast"/>
              <w:jc w:val="center"/>
              <w:rPr>
                <w:i/>
                <w:iCs/>
                <w:szCs w:val="22"/>
              </w:rPr>
            </w:pPr>
          </w:p>
          <w:p w14:paraId="03AAF37F" w14:textId="77777777" w:rsidR="00811F44" w:rsidRPr="007F6C76" w:rsidRDefault="00811F44" w:rsidP="00811F44">
            <w:pPr>
              <w:pStyle w:val="acctfourfigures"/>
              <w:tabs>
                <w:tab w:val="clear" w:pos="765"/>
              </w:tabs>
              <w:spacing w:line="240" w:lineRule="atLeast"/>
              <w:jc w:val="center"/>
              <w:rPr>
                <w:i/>
                <w:iCs/>
                <w:szCs w:val="22"/>
              </w:rPr>
            </w:pPr>
          </w:p>
        </w:tc>
        <w:tc>
          <w:tcPr>
            <w:tcW w:w="1256" w:type="dxa"/>
            <w:shd w:val="clear" w:color="auto" w:fill="auto"/>
          </w:tcPr>
          <w:p w14:paraId="504C1053" w14:textId="27B9D33E" w:rsidR="00811F44" w:rsidRPr="007F6C76" w:rsidRDefault="00811F44" w:rsidP="00811F44">
            <w:pPr>
              <w:pStyle w:val="acctfourfigures"/>
              <w:tabs>
                <w:tab w:val="clear" w:pos="765"/>
              </w:tabs>
              <w:spacing w:line="240" w:lineRule="atLeast"/>
              <w:ind w:left="-79" w:right="-79"/>
              <w:jc w:val="center"/>
              <w:rPr>
                <w:i/>
                <w:iCs/>
                <w:szCs w:val="22"/>
              </w:rPr>
            </w:pPr>
            <w:r w:rsidRPr="007F6C76">
              <w:rPr>
                <w:i/>
                <w:iCs/>
                <w:szCs w:val="22"/>
              </w:rPr>
              <w:t xml:space="preserve">(in </w:t>
            </w:r>
            <w:r>
              <w:rPr>
                <w:i/>
                <w:iCs/>
                <w:szCs w:val="22"/>
              </w:rPr>
              <w:t>thousand</w:t>
            </w:r>
            <w:r w:rsidRPr="007F6C76">
              <w:rPr>
                <w:i/>
                <w:iCs/>
                <w:szCs w:val="22"/>
              </w:rPr>
              <w:t xml:space="preserve"> Baht)</w:t>
            </w:r>
          </w:p>
        </w:tc>
      </w:tr>
      <w:tr w:rsidR="00EC62F6" w:rsidRPr="007F6C76" w14:paraId="40380FD2" w14:textId="77777777" w:rsidTr="00C57F56">
        <w:trPr>
          <w:cantSplit/>
          <w:trHeight w:val="64"/>
        </w:trPr>
        <w:tc>
          <w:tcPr>
            <w:tcW w:w="4788" w:type="dxa"/>
            <w:shd w:val="clear" w:color="auto" w:fill="auto"/>
          </w:tcPr>
          <w:p w14:paraId="57E93522" w14:textId="30AAC597" w:rsidR="00EC62F6" w:rsidRPr="007F6C76" w:rsidRDefault="00EC62F6" w:rsidP="00F64CD2">
            <w:pPr>
              <w:spacing w:line="240" w:lineRule="atLeast"/>
              <w:rPr>
                <w:szCs w:val="22"/>
              </w:rPr>
            </w:pPr>
            <w:r w:rsidRPr="007F6C76">
              <w:rPr>
                <w:szCs w:val="22"/>
              </w:rPr>
              <w:t>Profit</w:t>
            </w:r>
            <w:r w:rsidR="00811F44">
              <w:rPr>
                <w:szCs w:val="22"/>
              </w:rPr>
              <w:t xml:space="preserve"> </w:t>
            </w:r>
            <w:r w:rsidR="00041958">
              <w:rPr>
                <w:szCs w:val="22"/>
              </w:rPr>
              <w:t xml:space="preserve">before </w:t>
            </w:r>
            <w:r w:rsidRPr="007F6C76">
              <w:rPr>
                <w:szCs w:val="22"/>
              </w:rPr>
              <w:t>income tax</w:t>
            </w:r>
            <w:r w:rsidR="00CE229A" w:rsidRPr="007F6C76">
              <w:rPr>
                <w:szCs w:val="22"/>
              </w:rPr>
              <w:t xml:space="preserve"> expense</w:t>
            </w:r>
          </w:p>
        </w:tc>
        <w:tc>
          <w:tcPr>
            <w:tcW w:w="797" w:type="dxa"/>
            <w:shd w:val="clear" w:color="auto" w:fill="auto"/>
          </w:tcPr>
          <w:p w14:paraId="28A845C6" w14:textId="77777777" w:rsidR="00EC62F6" w:rsidRPr="007F6C76" w:rsidRDefault="00EC62F6" w:rsidP="00FA23C4">
            <w:pPr>
              <w:pStyle w:val="acctfourfigures"/>
              <w:tabs>
                <w:tab w:val="clear" w:pos="765"/>
              </w:tabs>
              <w:spacing w:line="240" w:lineRule="atLeast"/>
              <w:jc w:val="center"/>
              <w:rPr>
                <w:szCs w:val="22"/>
              </w:rPr>
            </w:pPr>
          </w:p>
        </w:tc>
        <w:tc>
          <w:tcPr>
            <w:tcW w:w="181" w:type="dxa"/>
            <w:shd w:val="clear" w:color="auto" w:fill="auto"/>
          </w:tcPr>
          <w:p w14:paraId="5A899066" w14:textId="77777777" w:rsidR="00EC62F6" w:rsidRPr="007F6C76" w:rsidRDefault="00EC62F6" w:rsidP="00FA23C4">
            <w:pPr>
              <w:pStyle w:val="acctfourfigures"/>
              <w:spacing w:line="240" w:lineRule="atLeast"/>
              <w:jc w:val="center"/>
              <w:rPr>
                <w:szCs w:val="22"/>
              </w:rPr>
            </w:pPr>
          </w:p>
        </w:tc>
        <w:tc>
          <w:tcPr>
            <w:tcW w:w="1182" w:type="dxa"/>
            <w:tcBorders>
              <w:bottom w:val="double" w:sz="4" w:space="0" w:color="auto"/>
            </w:tcBorders>
            <w:shd w:val="clear" w:color="auto" w:fill="auto"/>
          </w:tcPr>
          <w:p w14:paraId="6A75803B" w14:textId="09558BF3" w:rsidR="00EC62F6" w:rsidRPr="007F6C76" w:rsidRDefault="00811F44" w:rsidP="00811F44">
            <w:pPr>
              <w:pStyle w:val="acctfourfigures"/>
              <w:tabs>
                <w:tab w:val="clear" w:pos="765"/>
                <w:tab w:val="decimal" w:pos="877"/>
              </w:tabs>
              <w:spacing w:line="240" w:lineRule="atLeast"/>
              <w:ind w:right="11"/>
              <w:rPr>
                <w:szCs w:val="22"/>
              </w:rPr>
            </w:pPr>
            <w:r>
              <w:rPr>
                <w:szCs w:val="22"/>
              </w:rPr>
              <w:t>756</w:t>
            </w:r>
          </w:p>
        </w:tc>
        <w:tc>
          <w:tcPr>
            <w:tcW w:w="180" w:type="dxa"/>
            <w:shd w:val="clear" w:color="auto" w:fill="auto"/>
          </w:tcPr>
          <w:p w14:paraId="38C535D8" w14:textId="77777777" w:rsidR="00EC62F6" w:rsidRPr="007F6C76" w:rsidRDefault="00EC62F6" w:rsidP="00FA23C4">
            <w:pPr>
              <w:pStyle w:val="acctfourfigures"/>
              <w:spacing w:line="240" w:lineRule="atLeast"/>
              <w:jc w:val="center"/>
              <w:rPr>
                <w:szCs w:val="22"/>
              </w:rPr>
            </w:pPr>
          </w:p>
        </w:tc>
        <w:tc>
          <w:tcPr>
            <w:tcW w:w="725" w:type="dxa"/>
            <w:shd w:val="clear" w:color="auto" w:fill="auto"/>
          </w:tcPr>
          <w:p w14:paraId="00AF7438" w14:textId="77777777" w:rsidR="00EC62F6" w:rsidRPr="007F6C76" w:rsidRDefault="00EC62F6" w:rsidP="00FA23C4">
            <w:pPr>
              <w:pStyle w:val="acctfourfigures"/>
              <w:tabs>
                <w:tab w:val="clear" w:pos="765"/>
              </w:tabs>
              <w:spacing w:line="240" w:lineRule="atLeast"/>
              <w:jc w:val="center"/>
              <w:rPr>
                <w:szCs w:val="22"/>
              </w:rPr>
            </w:pPr>
          </w:p>
        </w:tc>
        <w:tc>
          <w:tcPr>
            <w:tcW w:w="179" w:type="dxa"/>
            <w:shd w:val="clear" w:color="auto" w:fill="auto"/>
          </w:tcPr>
          <w:p w14:paraId="660A262A" w14:textId="77777777" w:rsidR="00EC62F6" w:rsidRPr="007F6C76" w:rsidRDefault="00EC62F6" w:rsidP="00FA23C4">
            <w:pPr>
              <w:pStyle w:val="acctfourfigures"/>
              <w:spacing w:line="240" w:lineRule="atLeast"/>
              <w:rPr>
                <w:szCs w:val="22"/>
              </w:rPr>
            </w:pPr>
          </w:p>
        </w:tc>
        <w:tc>
          <w:tcPr>
            <w:tcW w:w="1256" w:type="dxa"/>
            <w:tcBorders>
              <w:bottom w:val="double" w:sz="4" w:space="0" w:color="auto"/>
            </w:tcBorders>
            <w:shd w:val="clear" w:color="auto" w:fill="auto"/>
          </w:tcPr>
          <w:p w14:paraId="2E66FE57" w14:textId="6F4AF697" w:rsidR="00EC62F6" w:rsidRPr="007F6C76" w:rsidRDefault="00811F44" w:rsidP="00811F44">
            <w:pPr>
              <w:pStyle w:val="acctfourfigures"/>
              <w:tabs>
                <w:tab w:val="clear" w:pos="765"/>
                <w:tab w:val="decimal" w:pos="1020"/>
              </w:tabs>
              <w:spacing w:line="240" w:lineRule="atLeast"/>
              <w:ind w:right="11"/>
              <w:rPr>
                <w:szCs w:val="22"/>
              </w:rPr>
            </w:pPr>
            <w:r>
              <w:rPr>
                <w:szCs w:val="22"/>
              </w:rPr>
              <w:t>30,627</w:t>
            </w:r>
          </w:p>
        </w:tc>
      </w:tr>
      <w:tr w:rsidR="00985DF9" w:rsidRPr="007F6C76" w14:paraId="282F80A4" w14:textId="77777777" w:rsidTr="00C57F56">
        <w:trPr>
          <w:cantSplit/>
          <w:trHeight w:val="64"/>
        </w:trPr>
        <w:tc>
          <w:tcPr>
            <w:tcW w:w="4788" w:type="dxa"/>
            <w:shd w:val="clear" w:color="auto" w:fill="auto"/>
          </w:tcPr>
          <w:p w14:paraId="41C3B851" w14:textId="77777777" w:rsidR="00985DF9" w:rsidRPr="007F6C76" w:rsidRDefault="00985DF9" w:rsidP="00842582">
            <w:pPr>
              <w:spacing w:line="240" w:lineRule="atLeast"/>
              <w:rPr>
                <w:szCs w:val="22"/>
              </w:rPr>
            </w:pPr>
            <w:r w:rsidRPr="007F6C76">
              <w:rPr>
                <w:szCs w:val="22"/>
              </w:rPr>
              <w:t>Income tax using the Thai corporation tax rate</w:t>
            </w:r>
          </w:p>
        </w:tc>
        <w:tc>
          <w:tcPr>
            <w:tcW w:w="797" w:type="dxa"/>
            <w:shd w:val="clear" w:color="auto" w:fill="auto"/>
          </w:tcPr>
          <w:p w14:paraId="0C82CAC7" w14:textId="0915D8B6" w:rsidR="00985DF9" w:rsidRPr="007F6C76" w:rsidRDefault="00811F44" w:rsidP="00842582">
            <w:pPr>
              <w:pStyle w:val="acctfourfigures"/>
              <w:tabs>
                <w:tab w:val="clear" w:pos="765"/>
              </w:tabs>
              <w:spacing w:line="240" w:lineRule="atLeast"/>
              <w:jc w:val="center"/>
              <w:rPr>
                <w:szCs w:val="22"/>
              </w:rPr>
            </w:pPr>
            <w:r>
              <w:rPr>
                <w:szCs w:val="22"/>
              </w:rPr>
              <w:t>20.0</w:t>
            </w:r>
          </w:p>
        </w:tc>
        <w:tc>
          <w:tcPr>
            <w:tcW w:w="181" w:type="dxa"/>
            <w:shd w:val="clear" w:color="auto" w:fill="auto"/>
          </w:tcPr>
          <w:p w14:paraId="10A9F57C" w14:textId="77777777" w:rsidR="00985DF9" w:rsidRPr="007F6C76" w:rsidRDefault="00985DF9" w:rsidP="00842582">
            <w:pPr>
              <w:pStyle w:val="acctfourfigures"/>
              <w:spacing w:line="240" w:lineRule="atLeast"/>
              <w:jc w:val="center"/>
              <w:rPr>
                <w:szCs w:val="22"/>
              </w:rPr>
            </w:pPr>
          </w:p>
        </w:tc>
        <w:tc>
          <w:tcPr>
            <w:tcW w:w="1182" w:type="dxa"/>
            <w:tcBorders>
              <w:top w:val="double" w:sz="4" w:space="0" w:color="auto"/>
            </w:tcBorders>
            <w:shd w:val="clear" w:color="auto" w:fill="auto"/>
          </w:tcPr>
          <w:p w14:paraId="633B4A92" w14:textId="239C32AC" w:rsidR="00985DF9" w:rsidRPr="007F6C76" w:rsidRDefault="00811F44" w:rsidP="00811F44">
            <w:pPr>
              <w:pStyle w:val="acctfourfigures"/>
              <w:tabs>
                <w:tab w:val="clear" w:pos="765"/>
                <w:tab w:val="decimal" w:pos="877"/>
              </w:tabs>
              <w:spacing w:line="240" w:lineRule="atLeast"/>
              <w:ind w:right="11"/>
              <w:rPr>
                <w:szCs w:val="22"/>
              </w:rPr>
            </w:pPr>
            <w:r>
              <w:rPr>
                <w:szCs w:val="22"/>
              </w:rPr>
              <w:t>151</w:t>
            </w:r>
          </w:p>
        </w:tc>
        <w:tc>
          <w:tcPr>
            <w:tcW w:w="180" w:type="dxa"/>
            <w:shd w:val="clear" w:color="auto" w:fill="auto"/>
          </w:tcPr>
          <w:p w14:paraId="74A8A98A" w14:textId="77777777" w:rsidR="00985DF9" w:rsidRPr="007F6C76" w:rsidRDefault="00985DF9" w:rsidP="00842582">
            <w:pPr>
              <w:pStyle w:val="acctfourfigures"/>
              <w:spacing w:line="240" w:lineRule="atLeast"/>
              <w:jc w:val="center"/>
              <w:rPr>
                <w:szCs w:val="22"/>
              </w:rPr>
            </w:pPr>
          </w:p>
        </w:tc>
        <w:tc>
          <w:tcPr>
            <w:tcW w:w="725" w:type="dxa"/>
            <w:shd w:val="clear" w:color="auto" w:fill="auto"/>
          </w:tcPr>
          <w:p w14:paraId="057CFF8F" w14:textId="5A916834" w:rsidR="00985DF9" w:rsidRPr="007F6C76" w:rsidRDefault="00811F44" w:rsidP="00842582">
            <w:pPr>
              <w:pStyle w:val="acctfourfigures"/>
              <w:tabs>
                <w:tab w:val="clear" w:pos="765"/>
              </w:tabs>
              <w:spacing w:line="240" w:lineRule="atLeast"/>
              <w:jc w:val="center"/>
              <w:rPr>
                <w:szCs w:val="22"/>
              </w:rPr>
            </w:pPr>
            <w:r>
              <w:rPr>
                <w:szCs w:val="22"/>
              </w:rPr>
              <w:t>20.0</w:t>
            </w:r>
          </w:p>
        </w:tc>
        <w:tc>
          <w:tcPr>
            <w:tcW w:w="179" w:type="dxa"/>
            <w:shd w:val="clear" w:color="auto" w:fill="auto"/>
          </w:tcPr>
          <w:p w14:paraId="2764BE22" w14:textId="77777777" w:rsidR="00985DF9" w:rsidRPr="007F6C76" w:rsidRDefault="00985DF9" w:rsidP="00842582">
            <w:pPr>
              <w:pStyle w:val="acctfourfigures"/>
              <w:spacing w:line="240" w:lineRule="atLeast"/>
              <w:rPr>
                <w:szCs w:val="22"/>
              </w:rPr>
            </w:pPr>
          </w:p>
        </w:tc>
        <w:tc>
          <w:tcPr>
            <w:tcW w:w="1256" w:type="dxa"/>
            <w:tcBorders>
              <w:top w:val="double" w:sz="4" w:space="0" w:color="auto"/>
            </w:tcBorders>
            <w:shd w:val="clear" w:color="auto" w:fill="auto"/>
          </w:tcPr>
          <w:p w14:paraId="5EDEE622" w14:textId="1922B1F7" w:rsidR="00985DF9" w:rsidRPr="007F6C76" w:rsidRDefault="00811F44" w:rsidP="00811F44">
            <w:pPr>
              <w:pStyle w:val="acctfourfigures"/>
              <w:tabs>
                <w:tab w:val="clear" w:pos="765"/>
                <w:tab w:val="decimal" w:pos="1020"/>
              </w:tabs>
              <w:spacing w:line="240" w:lineRule="atLeast"/>
              <w:ind w:right="11"/>
              <w:rPr>
                <w:szCs w:val="22"/>
              </w:rPr>
            </w:pPr>
            <w:r>
              <w:rPr>
                <w:szCs w:val="22"/>
              </w:rPr>
              <w:t>6,125</w:t>
            </w:r>
          </w:p>
        </w:tc>
      </w:tr>
      <w:tr w:rsidR="0003737B" w:rsidRPr="007F6C76" w14:paraId="3EEBE5F9" w14:textId="77777777" w:rsidTr="00C57F56">
        <w:trPr>
          <w:cantSplit/>
        </w:trPr>
        <w:tc>
          <w:tcPr>
            <w:tcW w:w="4788" w:type="dxa"/>
            <w:shd w:val="clear" w:color="auto" w:fill="auto"/>
          </w:tcPr>
          <w:p w14:paraId="59254928" w14:textId="77777777" w:rsidR="0003737B" w:rsidRPr="007F6C76" w:rsidRDefault="0003737B" w:rsidP="00842582">
            <w:pPr>
              <w:spacing w:line="240" w:lineRule="atLeast"/>
              <w:rPr>
                <w:szCs w:val="22"/>
              </w:rPr>
            </w:pPr>
            <w:r w:rsidRPr="007F6C76">
              <w:rPr>
                <w:szCs w:val="22"/>
              </w:rPr>
              <w:t>Income not subject to tax</w:t>
            </w:r>
          </w:p>
        </w:tc>
        <w:tc>
          <w:tcPr>
            <w:tcW w:w="797" w:type="dxa"/>
            <w:shd w:val="clear" w:color="auto" w:fill="auto"/>
          </w:tcPr>
          <w:p w14:paraId="06746C36" w14:textId="77777777" w:rsidR="0003737B" w:rsidRPr="007F6C76" w:rsidRDefault="0003737B" w:rsidP="00842582">
            <w:pPr>
              <w:pStyle w:val="acctfourfigures"/>
              <w:tabs>
                <w:tab w:val="clear" w:pos="765"/>
                <w:tab w:val="decimal" w:pos="461"/>
              </w:tabs>
              <w:spacing w:line="240" w:lineRule="atLeast"/>
              <w:rPr>
                <w:szCs w:val="22"/>
              </w:rPr>
            </w:pPr>
          </w:p>
        </w:tc>
        <w:tc>
          <w:tcPr>
            <w:tcW w:w="181" w:type="dxa"/>
            <w:shd w:val="clear" w:color="auto" w:fill="auto"/>
          </w:tcPr>
          <w:p w14:paraId="3B67FD94" w14:textId="77777777" w:rsidR="0003737B" w:rsidRPr="007F6C76" w:rsidRDefault="0003737B" w:rsidP="00842582">
            <w:pPr>
              <w:pStyle w:val="acctfourfigures"/>
              <w:spacing w:line="240" w:lineRule="atLeast"/>
              <w:rPr>
                <w:szCs w:val="22"/>
              </w:rPr>
            </w:pPr>
          </w:p>
        </w:tc>
        <w:tc>
          <w:tcPr>
            <w:tcW w:w="1182" w:type="dxa"/>
            <w:shd w:val="clear" w:color="auto" w:fill="auto"/>
          </w:tcPr>
          <w:p w14:paraId="1F77E5D1" w14:textId="47DF066D" w:rsidR="0003737B" w:rsidRPr="007F6C76" w:rsidRDefault="00811F44" w:rsidP="00811F44">
            <w:pPr>
              <w:pStyle w:val="acctfourfigures"/>
              <w:tabs>
                <w:tab w:val="clear" w:pos="765"/>
                <w:tab w:val="decimal" w:pos="877"/>
              </w:tabs>
              <w:spacing w:line="240" w:lineRule="atLeast"/>
              <w:ind w:right="11"/>
              <w:rPr>
                <w:szCs w:val="22"/>
              </w:rPr>
            </w:pPr>
            <w:r>
              <w:rPr>
                <w:szCs w:val="22"/>
              </w:rPr>
              <w:t>-</w:t>
            </w:r>
          </w:p>
        </w:tc>
        <w:tc>
          <w:tcPr>
            <w:tcW w:w="180" w:type="dxa"/>
            <w:shd w:val="clear" w:color="auto" w:fill="auto"/>
          </w:tcPr>
          <w:p w14:paraId="55B84E9A" w14:textId="77777777" w:rsidR="0003737B" w:rsidRPr="007F6C76" w:rsidRDefault="0003737B" w:rsidP="00842582">
            <w:pPr>
              <w:pStyle w:val="acctfourfigures"/>
              <w:spacing w:line="240" w:lineRule="atLeast"/>
              <w:rPr>
                <w:szCs w:val="22"/>
              </w:rPr>
            </w:pPr>
          </w:p>
        </w:tc>
        <w:tc>
          <w:tcPr>
            <w:tcW w:w="725" w:type="dxa"/>
            <w:shd w:val="clear" w:color="auto" w:fill="auto"/>
          </w:tcPr>
          <w:p w14:paraId="1AAC5552" w14:textId="77777777" w:rsidR="0003737B" w:rsidRPr="007F6C76" w:rsidRDefault="0003737B" w:rsidP="00842582">
            <w:pPr>
              <w:pStyle w:val="acctfourfigures"/>
              <w:tabs>
                <w:tab w:val="clear" w:pos="765"/>
                <w:tab w:val="decimal" w:pos="461"/>
              </w:tabs>
              <w:spacing w:line="240" w:lineRule="atLeast"/>
              <w:rPr>
                <w:szCs w:val="22"/>
              </w:rPr>
            </w:pPr>
          </w:p>
        </w:tc>
        <w:tc>
          <w:tcPr>
            <w:tcW w:w="179" w:type="dxa"/>
            <w:shd w:val="clear" w:color="auto" w:fill="auto"/>
          </w:tcPr>
          <w:p w14:paraId="6051E96D" w14:textId="77777777" w:rsidR="0003737B" w:rsidRPr="007F6C76" w:rsidRDefault="0003737B" w:rsidP="00842582">
            <w:pPr>
              <w:pStyle w:val="acctfourfigures"/>
              <w:spacing w:line="240" w:lineRule="atLeast"/>
              <w:rPr>
                <w:szCs w:val="22"/>
              </w:rPr>
            </w:pPr>
          </w:p>
        </w:tc>
        <w:tc>
          <w:tcPr>
            <w:tcW w:w="1256" w:type="dxa"/>
            <w:shd w:val="clear" w:color="auto" w:fill="auto"/>
          </w:tcPr>
          <w:p w14:paraId="4174F51B" w14:textId="09A539A1" w:rsidR="0003737B" w:rsidRPr="007F6C76" w:rsidRDefault="00811F44" w:rsidP="00811F44">
            <w:pPr>
              <w:pStyle w:val="acctfourfigures"/>
              <w:tabs>
                <w:tab w:val="clear" w:pos="765"/>
                <w:tab w:val="decimal" w:pos="1020"/>
              </w:tabs>
              <w:spacing w:line="240" w:lineRule="atLeast"/>
              <w:ind w:right="11"/>
              <w:rPr>
                <w:szCs w:val="22"/>
              </w:rPr>
            </w:pPr>
            <w:r>
              <w:rPr>
                <w:szCs w:val="22"/>
              </w:rPr>
              <w:t>(6,138)</w:t>
            </w:r>
          </w:p>
        </w:tc>
      </w:tr>
      <w:tr w:rsidR="0003737B" w:rsidRPr="007F6C76" w14:paraId="11285374" w14:textId="77777777" w:rsidTr="00C57F56">
        <w:trPr>
          <w:cantSplit/>
        </w:trPr>
        <w:tc>
          <w:tcPr>
            <w:tcW w:w="4788" w:type="dxa"/>
            <w:shd w:val="clear" w:color="auto" w:fill="auto"/>
          </w:tcPr>
          <w:p w14:paraId="7AE26123" w14:textId="77777777" w:rsidR="0003737B" w:rsidRPr="007F6C76" w:rsidRDefault="0003737B" w:rsidP="00842582">
            <w:pPr>
              <w:spacing w:line="240" w:lineRule="atLeast"/>
              <w:rPr>
                <w:szCs w:val="22"/>
              </w:rPr>
            </w:pPr>
            <w:r w:rsidRPr="007F6C76">
              <w:rPr>
                <w:szCs w:val="22"/>
              </w:rPr>
              <w:t>Expenses not deductible for tax purposes</w:t>
            </w:r>
          </w:p>
        </w:tc>
        <w:tc>
          <w:tcPr>
            <w:tcW w:w="797" w:type="dxa"/>
            <w:shd w:val="clear" w:color="auto" w:fill="auto"/>
          </w:tcPr>
          <w:p w14:paraId="59B57A31" w14:textId="77777777" w:rsidR="0003737B" w:rsidRPr="007F6C76" w:rsidRDefault="0003737B" w:rsidP="00842582">
            <w:pPr>
              <w:pStyle w:val="acctfourfigures"/>
              <w:tabs>
                <w:tab w:val="clear" w:pos="765"/>
                <w:tab w:val="decimal" w:pos="461"/>
              </w:tabs>
              <w:spacing w:line="240" w:lineRule="atLeast"/>
              <w:rPr>
                <w:szCs w:val="22"/>
              </w:rPr>
            </w:pPr>
          </w:p>
        </w:tc>
        <w:tc>
          <w:tcPr>
            <w:tcW w:w="181" w:type="dxa"/>
            <w:shd w:val="clear" w:color="auto" w:fill="auto"/>
          </w:tcPr>
          <w:p w14:paraId="221D9B05" w14:textId="77777777" w:rsidR="0003737B" w:rsidRPr="007F6C76" w:rsidRDefault="0003737B" w:rsidP="00842582">
            <w:pPr>
              <w:pStyle w:val="acctfourfigures"/>
              <w:spacing w:line="240" w:lineRule="atLeast"/>
              <w:rPr>
                <w:szCs w:val="22"/>
              </w:rPr>
            </w:pPr>
          </w:p>
        </w:tc>
        <w:tc>
          <w:tcPr>
            <w:tcW w:w="1182" w:type="dxa"/>
            <w:shd w:val="clear" w:color="auto" w:fill="auto"/>
          </w:tcPr>
          <w:p w14:paraId="64D0D3E6" w14:textId="3C86F702" w:rsidR="0003737B" w:rsidRPr="007F6C76" w:rsidRDefault="00811F44" w:rsidP="00811F44">
            <w:pPr>
              <w:pStyle w:val="acctfourfigures"/>
              <w:tabs>
                <w:tab w:val="clear" w:pos="765"/>
                <w:tab w:val="decimal" w:pos="877"/>
              </w:tabs>
              <w:spacing w:line="240" w:lineRule="atLeast"/>
              <w:ind w:right="11"/>
              <w:rPr>
                <w:szCs w:val="22"/>
              </w:rPr>
            </w:pPr>
            <w:r>
              <w:rPr>
                <w:szCs w:val="22"/>
              </w:rPr>
              <w:t>16</w:t>
            </w:r>
          </w:p>
        </w:tc>
        <w:tc>
          <w:tcPr>
            <w:tcW w:w="180" w:type="dxa"/>
            <w:shd w:val="clear" w:color="auto" w:fill="auto"/>
          </w:tcPr>
          <w:p w14:paraId="3A5E0A87" w14:textId="77777777" w:rsidR="0003737B" w:rsidRPr="007F6C76" w:rsidRDefault="0003737B" w:rsidP="00842582">
            <w:pPr>
              <w:pStyle w:val="acctfourfigures"/>
              <w:spacing w:line="240" w:lineRule="atLeast"/>
              <w:rPr>
                <w:szCs w:val="22"/>
              </w:rPr>
            </w:pPr>
          </w:p>
        </w:tc>
        <w:tc>
          <w:tcPr>
            <w:tcW w:w="725" w:type="dxa"/>
            <w:shd w:val="clear" w:color="auto" w:fill="auto"/>
          </w:tcPr>
          <w:p w14:paraId="44C6AD11" w14:textId="77777777" w:rsidR="0003737B" w:rsidRPr="007F6C76" w:rsidRDefault="0003737B" w:rsidP="00842582">
            <w:pPr>
              <w:pStyle w:val="acctfourfigures"/>
              <w:tabs>
                <w:tab w:val="clear" w:pos="765"/>
                <w:tab w:val="decimal" w:pos="461"/>
              </w:tabs>
              <w:spacing w:line="240" w:lineRule="atLeast"/>
              <w:rPr>
                <w:szCs w:val="22"/>
              </w:rPr>
            </w:pPr>
          </w:p>
        </w:tc>
        <w:tc>
          <w:tcPr>
            <w:tcW w:w="179" w:type="dxa"/>
            <w:shd w:val="clear" w:color="auto" w:fill="auto"/>
          </w:tcPr>
          <w:p w14:paraId="14EA3EB8" w14:textId="77777777" w:rsidR="0003737B" w:rsidRPr="007F6C76" w:rsidRDefault="0003737B" w:rsidP="00842582">
            <w:pPr>
              <w:pStyle w:val="acctfourfigures"/>
              <w:spacing w:line="240" w:lineRule="atLeast"/>
              <w:rPr>
                <w:szCs w:val="22"/>
              </w:rPr>
            </w:pPr>
          </w:p>
        </w:tc>
        <w:tc>
          <w:tcPr>
            <w:tcW w:w="1256" w:type="dxa"/>
            <w:shd w:val="clear" w:color="auto" w:fill="auto"/>
          </w:tcPr>
          <w:p w14:paraId="7974CEA4" w14:textId="6B8CE5F7" w:rsidR="0003737B" w:rsidRPr="007F6C76" w:rsidRDefault="00811F44" w:rsidP="00811F44">
            <w:pPr>
              <w:pStyle w:val="acctfourfigures"/>
              <w:tabs>
                <w:tab w:val="clear" w:pos="765"/>
                <w:tab w:val="decimal" w:pos="1020"/>
              </w:tabs>
              <w:spacing w:line="240" w:lineRule="atLeast"/>
              <w:ind w:right="11"/>
              <w:rPr>
                <w:szCs w:val="22"/>
              </w:rPr>
            </w:pPr>
            <w:r>
              <w:rPr>
                <w:szCs w:val="22"/>
              </w:rPr>
              <w:t>4</w:t>
            </w:r>
          </w:p>
        </w:tc>
      </w:tr>
      <w:tr w:rsidR="0003737B" w:rsidRPr="007F6C76" w14:paraId="3C252FDA" w14:textId="77777777" w:rsidTr="00C57F56">
        <w:trPr>
          <w:cantSplit/>
        </w:trPr>
        <w:tc>
          <w:tcPr>
            <w:tcW w:w="4788" w:type="dxa"/>
            <w:shd w:val="clear" w:color="auto" w:fill="auto"/>
          </w:tcPr>
          <w:p w14:paraId="534E8C5A" w14:textId="77777777" w:rsidR="0003737B" w:rsidRPr="007F6C76" w:rsidRDefault="0003737B" w:rsidP="00842582">
            <w:pPr>
              <w:spacing w:line="240" w:lineRule="atLeast"/>
              <w:rPr>
                <w:b/>
                <w:bCs/>
                <w:szCs w:val="22"/>
              </w:rPr>
            </w:pPr>
            <w:r w:rsidRPr="007F6C76">
              <w:rPr>
                <w:b/>
                <w:bCs/>
                <w:szCs w:val="22"/>
              </w:rPr>
              <w:t>Total</w:t>
            </w:r>
          </w:p>
        </w:tc>
        <w:tc>
          <w:tcPr>
            <w:tcW w:w="797" w:type="dxa"/>
            <w:tcBorders>
              <w:top w:val="single" w:sz="4" w:space="0" w:color="auto"/>
              <w:bottom w:val="double" w:sz="4" w:space="0" w:color="auto"/>
            </w:tcBorders>
            <w:shd w:val="clear" w:color="auto" w:fill="auto"/>
          </w:tcPr>
          <w:p w14:paraId="076B4D83" w14:textId="0D1AD998" w:rsidR="0003737B" w:rsidRPr="007F6C76" w:rsidRDefault="00811F44" w:rsidP="00842582">
            <w:pPr>
              <w:pStyle w:val="acctfourfigures"/>
              <w:tabs>
                <w:tab w:val="clear" w:pos="765"/>
              </w:tabs>
              <w:spacing w:line="240" w:lineRule="atLeast"/>
              <w:jc w:val="center"/>
              <w:rPr>
                <w:b/>
                <w:bCs/>
                <w:szCs w:val="22"/>
              </w:rPr>
            </w:pPr>
            <w:r>
              <w:rPr>
                <w:b/>
                <w:bCs/>
                <w:szCs w:val="22"/>
              </w:rPr>
              <w:t>22.1</w:t>
            </w:r>
          </w:p>
        </w:tc>
        <w:tc>
          <w:tcPr>
            <w:tcW w:w="181" w:type="dxa"/>
            <w:shd w:val="clear" w:color="auto" w:fill="auto"/>
          </w:tcPr>
          <w:p w14:paraId="3A8954E2" w14:textId="77777777" w:rsidR="0003737B" w:rsidRPr="007F6C76" w:rsidRDefault="0003737B" w:rsidP="00842582">
            <w:pPr>
              <w:pStyle w:val="acctfourfigures"/>
              <w:spacing w:line="240" w:lineRule="atLeast"/>
              <w:jc w:val="center"/>
              <w:rPr>
                <w:szCs w:val="22"/>
              </w:rPr>
            </w:pPr>
          </w:p>
        </w:tc>
        <w:tc>
          <w:tcPr>
            <w:tcW w:w="1182" w:type="dxa"/>
            <w:tcBorders>
              <w:top w:val="single" w:sz="4" w:space="0" w:color="auto"/>
              <w:bottom w:val="double" w:sz="4" w:space="0" w:color="auto"/>
            </w:tcBorders>
            <w:shd w:val="clear" w:color="auto" w:fill="auto"/>
          </w:tcPr>
          <w:p w14:paraId="418A4814" w14:textId="2C233FF3" w:rsidR="0003737B" w:rsidRPr="007F6C76" w:rsidRDefault="00811F44" w:rsidP="00811F44">
            <w:pPr>
              <w:pStyle w:val="acctfourfigures"/>
              <w:tabs>
                <w:tab w:val="clear" w:pos="765"/>
                <w:tab w:val="decimal" w:pos="877"/>
              </w:tabs>
              <w:spacing w:line="240" w:lineRule="atLeast"/>
              <w:ind w:right="11"/>
              <w:rPr>
                <w:b/>
                <w:bCs/>
                <w:szCs w:val="22"/>
              </w:rPr>
            </w:pPr>
            <w:r>
              <w:rPr>
                <w:b/>
                <w:bCs/>
                <w:szCs w:val="22"/>
              </w:rPr>
              <w:t>167</w:t>
            </w:r>
          </w:p>
        </w:tc>
        <w:tc>
          <w:tcPr>
            <w:tcW w:w="180" w:type="dxa"/>
            <w:shd w:val="clear" w:color="auto" w:fill="auto"/>
          </w:tcPr>
          <w:p w14:paraId="70FC0945" w14:textId="77777777" w:rsidR="0003737B" w:rsidRPr="007F6C76" w:rsidRDefault="0003737B" w:rsidP="00842582">
            <w:pPr>
              <w:pStyle w:val="acctfourfigures"/>
              <w:spacing w:line="240" w:lineRule="atLeast"/>
              <w:jc w:val="center"/>
              <w:rPr>
                <w:szCs w:val="22"/>
              </w:rPr>
            </w:pPr>
          </w:p>
        </w:tc>
        <w:tc>
          <w:tcPr>
            <w:tcW w:w="725" w:type="dxa"/>
            <w:tcBorders>
              <w:top w:val="single" w:sz="4" w:space="0" w:color="auto"/>
              <w:bottom w:val="double" w:sz="4" w:space="0" w:color="auto"/>
            </w:tcBorders>
            <w:shd w:val="clear" w:color="auto" w:fill="auto"/>
          </w:tcPr>
          <w:p w14:paraId="0FFC8C63" w14:textId="14A092BF" w:rsidR="0003737B" w:rsidRPr="007F6C76" w:rsidRDefault="00811F44" w:rsidP="00842582">
            <w:pPr>
              <w:pStyle w:val="acctfourfigures"/>
              <w:tabs>
                <w:tab w:val="clear" w:pos="765"/>
              </w:tabs>
              <w:spacing w:line="240" w:lineRule="atLeast"/>
              <w:jc w:val="center"/>
              <w:rPr>
                <w:b/>
                <w:bCs/>
                <w:szCs w:val="22"/>
              </w:rPr>
            </w:pPr>
            <w:r>
              <w:rPr>
                <w:b/>
                <w:bCs/>
                <w:szCs w:val="22"/>
              </w:rPr>
              <w:t>-</w:t>
            </w:r>
          </w:p>
        </w:tc>
        <w:tc>
          <w:tcPr>
            <w:tcW w:w="179" w:type="dxa"/>
            <w:shd w:val="clear" w:color="auto" w:fill="auto"/>
          </w:tcPr>
          <w:p w14:paraId="66A2703A" w14:textId="77777777" w:rsidR="0003737B" w:rsidRPr="007F6C76" w:rsidRDefault="0003737B" w:rsidP="00842582">
            <w:pPr>
              <w:pStyle w:val="acctfourfigures"/>
              <w:spacing w:line="240" w:lineRule="atLeast"/>
              <w:rPr>
                <w:szCs w:val="22"/>
              </w:rPr>
            </w:pPr>
          </w:p>
        </w:tc>
        <w:tc>
          <w:tcPr>
            <w:tcW w:w="1256" w:type="dxa"/>
            <w:tcBorders>
              <w:top w:val="single" w:sz="4" w:space="0" w:color="auto"/>
              <w:bottom w:val="double" w:sz="4" w:space="0" w:color="auto"/>
            </w:tcBorders>
            <w:shd w:val="clear" w:color="auto" w:fill="auto"/>
          </w:tcPr>
          <w:p w14:paraId="00B85F1B" w14:textId="2DA43855" w:rsidR="0003737B" w:rsidRPr="007F6C76" w:rsidRDefault="00811F44" w:rsidP="00811F44">
            <w:pPr>
              <w:pStyle w:val="acctfourfigures"/>
              <w:tabs>
                <w:tab w:val="clear" w:pos="765"/>
                <w:tab w:val="decimal" w:pos="1020"/>
              </w:tabs>
              <w:spacing w:line="240" w:lineRule="atLeast"/>
              <w:ind w:right="11"/>
              <w:rPr>
                <w:b/>
                <w:bCs/>
                <w:szCs w:val="22"/>
              </w:rPr>
            </w:pPr>
            <w:r>
              <w:rPr>
                <w:b/>
                <w:bCs/>
                <w:szCs w:val="22"/>
              </w:rPr>
              <w:t>(9)</w:t>
            </w:r>
          </w:p>
        </w:tc>
      </w:tr>
    </w:tbl>
    <w:p w14:paraId="6580727F" w14:textId="29A9881B" w:rsidR="00B518A1" w:rsidRDefault="00B518A1" w:rsidP="000B2BCE"/>
    <w:p w14:paraId="459C72B3" w14:textId="09556EB9" w:rsidR="000374FB" w:rsidRDefault="008914CC" w:rsidP="007C4301">
      <w:pPr>
        <w:pStyle w:val="Heading1"/>
        <w:numPr>
          <w:ilvl w:val="0"/>
          <w:numId w:val="1"/>
        </w:numPr>
        <w:tabs>
          <w:tab w:val="clear" w:pos="880"/>
          <w:tab w:val="num" w:pos="540"/>
        </w:tabs>
        <w:ind w:hanging="880"/>
      </w:pPr>
      <w:r>
        <w:t>Basic e</w:t>
      </w:r>
      <w:r w:rsidRPr="007F6C76">
        <w:t xml:space="preserve">arnings per share   </w:t>
      </w:r>
    </w:p>
    <w:p w14:paraId="1C0140CD" w14:textId="2756BCF9" w:rsidR="008914CC" w:rsidRPr="007F6C76" w:rsidRDefault="008914CC" w:rsidP="000374FB">
      <w:pPr>
        <w:spacing w:line="240" w:lineRule="atLeast"/>
        <w:ind w:left="540" w:right="-25"/>
        <w:jc w:val="both"/>
      </w:pPr>
      <w:r w:rsidRPr="007F6C76">
        <w:t xml:space="preserve"> </w:t>
      </w:r>
    </w:p>
    <w:p w14:paraId="127AC534" w14:textId="77777777" w:rsidR="000374FB" w:rsidRPr="00C065C8" w:rsidRDefault="000374FB" w:rsidP="000374FB">
      <w:pPr>
        <w:spacing w:line="240" w:lineRule="atLeast"/>
        <w:ind w:left="540" w:right="-25"/>
        <w:jc w:val="both"/>
      </w:pPr>
      <w:r w:rsidRPr="00C065C8">
        <w:t>The calculations of basic earnings per share for the years ended 31 December 2018 and 2017 were based</w:t>
      </w:r>
    </w:p>
    <w:p w14:paraId="22F13E1C" w14:textId="5116DB4E" w:rsidR="00B01678" w:rsidRDefault="000374FB" w:rsidP="00C065C8">
      <w:pPr>
        <w:spacing w:line="240" w:lineRule="atLeast"/>
        <w:ind w:left="540" w:right="-25"/>
        <w:jc w:val="both"/>
      </w:pPr>
      <w:r w:rsidRPr="00C065C8">
        <w:t>on the profit for the years attributable to owners of the Company and the weighted average</w:t>
      </w:r>
      <w:r w:rsidR="002551AB">
        <w:t xml:space="preserve"> number of ordinary shares outstanding during the year by a</w:t>
      </w:r>
      <w:r w:rsidR="00426B57" w:rsidRPr="00C065C8">
        <w:t xml:space="preserve">djusted the number of common shares as if they were changed the par value of share </w:t>
      </w:r>
      <w:r w:rsidR="00C065C8" w:rsidRPr="00C065C8">
        <w:t>from Baht 10 per share to Baht 0.5 per share</w:t>
      </w:r>
      <w:r w:rsidR="00C065C8" w:rsidRPr="00426B57">
        <w:t xml:space="preserve"> </w:t>
      </w:r>
      <w:r w:rsidR="00426B57" w:rsidRPr="00426B57">
        <w:t xml:space="preserve">at the beginning of the earliest period presented. </w:t>
      </w:r>
    </w:p>
    <w:p w14:paraId="733301F8" w14:textId="77777777" w:rsidR="00C065C8" w:rsidRDefault="00C065C8" w:rsidP="00C065C8">
      <w:pPr>
        <w:spacing w:line="240" w:lineRule="atLeast"/>
        <w:ind w:left="540" w:right="-25"/>
        <w:jc w:val="both"/>
      </w:pPr>
    </w:p>
    <w:tbl>
      <w:tblPr>
        <w:tblW w:w="9216" w:type="dxa"/>
        <w:tblInd w:w="450" w:type="dxa"/>
        <w:tblLayout w:type="fixed"/>
        <w:tblCellMar>
          <w:left w:w="79" w:type="dxa"/>
          <w:right w:w="79" w:type="dxa"/>
        </w:tblCellMar>
        <w:tblLook w:val="0000" w:firstRow="0" w:lastRow="0" w:firstColumn="0" w:lastColumn="0" w:noHBand="0" w:noVBand="0"/>
      </w:tblPr>
      <w:tblGrid>
        <w:gridCol w:w="4716"/>
        <w:gridCol w:w="990"/>
        <w:gridCol w:w="180"/>
        <w:gridCol w:w="990"/>
        <w:gridCol w:w="180"/>
        <w:gridCol w:w="990"/>
        <w:gridCol w:w="180"/>
        <w:gridCol w:w="990"/>
      </w:tblGrid>
      <w:tr w:rsidR="0086750F" w:rsidRPr="007F6C76" w14:paraId="775D14BC" w14:textId="77777777" w:rsidTr="00C57F56">
        <w:trPr>
          <w:cantSplit/>
          <w:tblHeader/>
        </w:trPr>
        <w:tc>
          <w:tcPr>
            <w:tcW w:w="4716" w:type="dxa"/>
          </w:tcPr>
          <w:p w14:paraId="201E3398" w14:textId="77777777" w:rsidR="0086750F" w:rsidRPr="007F6C76" w:rsidRDefault="0086750F" w:rsidP="00D04B81">
            <w:pPr>
              <w:spacing w:line="240" w:lineRule="atLeast"/>
            </w:pPr>
          </w:p>
        </w:tc>
        <w:tc>
          <w:tcPr>
            <w:tcW w:w="2160" w:type="dxa"/>
            <w:gridSpan w:val="3"/>
          </w:tcPr>
          <w:p w14:paraId="505223FC" w14:textId="77777777" w:rsidR="0086750F" w:rsidRPr="007F6C76" w:rsidRDefault="0086750F" w:rsidP="00D04B81">
            <w:pPr>
              <w:pStyle w:val="acctmergecolhdg"/>
              <w:spacing w:line="240" w:lineRule="atLeast"/>
            </w:pPr>
            <w:r w:rsidRPr="007F6C76">
              <w:t xml:space="preserve">Consolidated </w:t>
            </w:r>
          </w:p>
          <w:p w14:paraId="7A3B54D5" w14:textId="77777777" w:rsidR="0086750F" w:rsidRPr="007F6C76" w:rsidRDefault="0086750F" w:rsidP="00D04B81">
            <w:pPr>
              <w:pStyle w:val="acctmergecolhdg"/>
              <w:spacing w:line="240" w:lineRule="atLeast"/>
            </w:pPr>
            <w:r w:rsidRPr="007F6C76">
              <w:t xml:space="preserve">financial statements </w:t>
            </w:r>
          </w:p>
        </w:tc>
        <w:tc>
          <w:tcPr>
            <w:tcW w:w="180" w:type="dxa"/>
          </w:tcPr>
          <w:p w14:paraId="51326ADC" w14:textId="77777777" w:rsidR="0086750F" w:rsidRPr="007F6C76" w:rsidRDefault="0086750F" w:rsidP="00D04B81">
            <w:pPr>
              <w:pStyle w:val="acctmergecolhdg"/>
              <w:spacing w:line="240" w:lineRule="atLeast"/>
            </w:pPr>
          </w:p>
        </w:tc>
        <w:tc>
          <w:tcPr>
            <w:tcW w:w="2160" w:type="dxa"/>
            <w:gridSpan w:val="3"/>
          </w:tcPr>
          <w:p w14:paraId="163A60F3" w14:textId="77777777" w:rsidR="0086750F" w:rsidRPr="007F6C76" w:rsidRDefault="0086750F" w:rsidP="00D04B81">
            <w:pPr>
              <w:pStyle w:val="acctmergecolhdg"/>
              <w:spacing w:line="240" w:lineRule="atLeast"/>
            </w:pPr>
            <w:r w:rsidRPr="007F6C76">
              <w:t xml:space="preserve">Separate </w:t>
            </w:r>
          </w:p>
          <w:p w14:paraId="58A61AC0" w14:textId="77777777" w:rsidR="0086750F" w:rsidRPr="007F6C76" w:rsidRDefault="0086750F" w:rsidP="00D04B81">
            <w:pPr>
              <w:pStyle w:val="acctmergecolhdg"/>
              <w:spacing w:line="240" w:lineRule="atLeast"/>
            </w:pPr>
            <w:r w:rsidRPr="007F6C76">
              <w:t xml:space="preserve">financial statements </w:t>
            </w:r>
          </w:p>
        </w:tc>
      </w:tr>
      <w:tr w:rsidR="0086750F" w:rsidRPr="007F6C76" w14:paraId="276C9E23" w14:textId="77777777" w:rsidTr="00C57F56">
        <w:trPr>
          <w:cantSplit/>
          <w:tblHeader/>
        </w:trPr>
        <w:tc>
          <w:tcPr>
            <w:tcW w:w="4716" w:type="dxa"/>
          </w:tcPr>
          <w:p w14:paraId="48F15A18" w14:textId="77777777" w:rsidR="0086750F" w:rsidRPr="007F6C76" w:rsidRDefault="0086750F" w:rsidP="00D04B81">
            <w:pPr>
              <w:pStyle w:val="acctfourfigures"/>
              <w:spacing w:line="240" w:lineRule="atLeast"/>
              <w:jc w:val="center"/>
            </w:pPr>
          </w:p>
        </w:tc>
        <w:tc>
          <w:tcPr>
            <w:tcW w:w="990" w:type="dxa"/>
            <w:shd w:val="clear" w:color="auto" w:fill="auto"/>
          </w:tcPr>
          <w:p w14:paraId="7EB6B410" w14:textId="77777777" w:rsidR="0086750F" w:rsidRPr="007F6C76" w:rsidRDefault="0086750F" w:rsidP="00D04B81">
            <w:pPr>
              <w:pStyle w:val="acctmergecolhdg"/>
              <w:spacing w:line="240" w:lineRule="atLeast"/>
              <w:rPr>
                <w:b w:val="0"/>
                <w:bCs/>
              </w:rPr>
            </w:pPr>
            <w:r>
              <w:rPr>
                <w:b w:val="0"/>
                <w:bCs/>
              </w:rPr>
              <w:t>2018</w:t>
            </w:r>
          </w:p>
        </w:tc>
        <w:tc>
          <w:tcPr>
            <w:tcW w:w="180" w:type="dxa"/>
            <w:shd w:val="clear" w:color="auto" w:fill="auto"/>
          </w:tcPr>
          <w:p w14:paraId="4226C19F" w14:textId="77777777" w:rsidR="0086750F" w:rsidRPr="007F6C76" w:rsidRDefault="0086750F" w:rsidP="00D04B81">
            <w:pPr>
              <w:pStyle w:val="acctmergecolhdg"/>
              <w:spacing w:line="240" w:lineRule="atLeast"/>
              <w:rPr>
                <w:b w:val="0"/>
                <w:bCs/>
              </w:rPr>
            </w:pPr>
          </w:p>
        </w:tc>
        <w:tc>
          <w:tcPr>
            <w:tcW w:w="990" w:type="dxa"/>
            <w:shd w:val="clear" w:color="auto" w:fill="auto"/>
          </w:tcPr>
          <w:p w14:paraId="63DEDBAF" w14:textId="77777777" w:rsidR="0086750F" w:rsidRPr="007F6C76" w:rsidRDefault="0086750F" w:rsidP="00D04B81">
            <w:pPr>
              <w:pStyle w:val="acctmergecolhdg"/>
              <w:spacing w:line="240" w:lineRule="atLeast"/>
              <w:rPr>
                <w:b w:val="0"/>
                <w:bCs/>
              </w:rPr>
            </w:pPr>
            <w:r>
              <w:rPr>
                <w:b w:val="0"/>
                <w:bCs/>
              </w:rPr>
              <w:t>2017</w:t>
            </w:r>
          </w:p>
        </w:tc>
        <w:tc>
          <w:tcPr>
            <w:tcW w:w="180" w:type="dxa"/>
            <w:shd w:val="clear" w:color="auto" w:fill="auto"/>
          </w:tcPr>
          <w:p w14:paraId="779EAA21" w14:textId="77777777" w:rsidR="0086750F" w:rsidRPr="007F6C76" w:rsidRDefault="0086750F" w:rsidP="00D04B81">
            <w:pPr>
              <w:pStyle w:val="acctmergecolhdg"/>
              <w:spacing w:line="240" w:lineRule="atLeast"/>
              <w:rPr>
                <w:b w:val="0"/>
                <w:bCs/>
              </w:rPr>
            </w:pPr>
          </w:p>
        </w:tc>
        <w:tc>
          <w:tcPr>
            <w:tcW w:w="990" w:type="dxa"/>
            <w:shd w:val="clear" w:color="auto" w:fill="auto"/>
          </w:tcPr>
          <w:p w14:paraId="1CF1A0DD" w14:textId="77777777" w:rsidR="0086750F" w:rsidRPr="007F6C76" w:rsidRDefault="0086750F" w:rsidP="00D04B81">
            <w:pPr>
              <w:pStyle w:val="acctmergecolhdg"/>
              <w:spacing w:line="240" w:lineRule="atLeast"/>
              <w:rPr>
                <w:b w:val="0"/>
                <w:bCs/>
              </w:rPr>
            </w:pPr>
            <w:r>
              <w:rPr>
                <w:b w:val="0"/>
                <w:bCs/>
              </w:rPr>
              <w:t>2018</w:t>
            </w:r>
          </w:p>
        </w:tc>
        <w:tc>
          <w:tcPr>
            <w:tcW w:w="180" w:type="dxa"/>
            <w:shd w:val="clear" w:color="auto" w:fill="auto"/>
          </w:tcPr>
          <w:p w14:paraId="7CB4EEE9" w14:textId="77777777" w:rsidR="0086750F" w:rsidRPr="007F6C76" w:rsidRDefault="0086750F" w:rsidP="00D04B81">
            <w:pPr>
              <w:pStyle w:val="acctmergecolhdg"/>
              <w:spacing w:line="240" w:lineRule="atLeast"/>
              <w:rPr>
                <w:b w:val="0"/>
                <w:bCs/>
              </w:rPr>
            </w:pPr>
          </w:p>
        </w:tc>
        <w:tc>
          <w:tcPr>
            <w:tcW w:w="990" w:type="dxa"/>
            <w:shd w:val="clear" w:color="auto" w:fill="auto"/>
          </w:tcPr>
          <w:p w14:paraId="443E5C6D" w14:textId="77777777" w:rsidR="0086750F" w:rsidRPr="007F6C76" w:rsidRDefault="0086750F" w:rsidP="00D04B81">
            <w:pPr>
              <w:pStyle w:val="acctmergecolhdg"/>
              <w:spacing w:line="240" w:lineRule="atLeast"/>
              <w:rPr>
                <w:b w:val="0"/>
                <w:bCs/>
              </w:rPr>
            </w:pPr>
            <w:r>
              <w:rPr>
                <w:b w:val="0"/>
                <w:bCs/>
              </w:rPr>
              <w:t>2017</w:t>
            </w:r>
          </w:p>
        </w:tc>
      </w:tr>
      <w:tr w:rsidR="0086750F" w:rsidRPr="007F6C76" w14:paraId="17278E6C" w14:textId="77777777" w:rsidTr="00C57F56">
        <w:trPr>
          <w:cantSplit/>
          <w:trHeight w:val="254"/>
          <w:tblHeader/>
        </w:trPr>
        <w:tc>
          <w:tcPr>
            <w:tcW w:w="4716" w:type="dxa"/>
          </w:tcPr>
          <w:p w14:paraId="0CFB64B5" w14:textId="77777777" w:rsidR="0086750F" w:rsidRPr="007F6C76" w:rsidRDefault="0086750F" w:rsidP="00D04B81">
            <w:pPr>
              <w:spacing w:line="240" w:lineRule="atLeast"/>
              <w:rPr>
                <w:b/>
                <w:bCs/>
                <w:i/>
                <w:iCs/>
              </w:rPr>
            </w:pPr>
          </w:p>
        </w:tc>
        <w:tc>
          <w:tcPr>
            <w:tcW w:w="4500" w:type="dxa"/>
            <w:gridSpan w:val="7"/>
          </w:tcPr>
          <w:p w14:paraId="48C70C16" w14:textId="77CDFBAA" w:rsidR="0086750F" w:rsidRPr="007F6C76" w:rsidRDefault="0086750F" w:rsidP="00D04B81">
            <w:pPr>
              <w:pStyle w:val="acctfourfigures"/>
              <w:spacing w:line="240" w:lineRule="atLeast"/>
              <w:jc w:val="center"/>
              <w:rPr>
                <w:i/>
                <w:iCs/>
              </w:rPr>
            </w:pPr>
            <w:r>
              <w:rPr>
                <w:i/>
                <w:iCs/>
              </w:rPr>
              <w:t>(</w:t>
            </w:r>
            <w:r>
              <w:rPr>
                <w:rFonts w:cstheme="minorBidi"/>
                <w:i/>
                <w:iCs/>
                <w:lang w:val="en-US" w:bidi="th-TH"/>
              </w:rPr>
              <w:t>thousand</w:t>
            </w:r>
            <w:r w:rsidRPr="007F6C76">
              <w:rPr>
                <w:i/>
                <w:iCs/>
              </w:rPr>
              <w:t xml:space="preserve"> Baht</w:t>
            </w:r>
            <w:r>
              <w:rPr>
                <w:i/>
                <w:iCs/>
              </w:rPr>
              <w:t>/thousand shares</w:t>
            </w:r>
            <w:r w:rsidRPr="007F6C76">
              <w:rPr>
                <w:i/>
                <w:iCs/>
              </w:rPr>
              <w:t>)</w:t>
            </w:r>
          </w:p>
        </w:tc>
      </w:tr>
      <w:tr w:rsidR="0086750F" w:rsidRPr="007F6C76" w14:paraId="6F3F233B" w14:textId="77777777" w:rsidTr="00C57F56">
        <w:trPr>
          <w:cantSplit/>
        </w:trPr>
        <w:tc>
          <w:tcPr>
            <w:tcW w:w="4716" w:type="dxa"/>
          </w:tcPr>
          <w:p w14:paraId="638F8452" w14:textId="40D3F6EF" w:rsidR="0086750F" w:rsidRPr="007F6C76" w:rsidRDefault="0086750F" w:rsidP="00C57F56">
            <w:pPr>
              <w:spacing w:line="240" w:lineRule="atLeast"/>
              <w:ind w:firstLine="11"/>
            </w:pPr>
            <w:r>
              <w:rPr>
                <w:szCs w:val="22"/>
                <w:lang w:val="en-US" w:bidi="th-TH"/>
              </w:rPr>
              <w:t>Profit for the year attributable to</w:t>
            </w:r>
          </w:p>
        </w:tc>
        <w:tc>
          <w:tcPr>
            <w:tcW w:w="990" w:type="dxa"/>
          </w:tcPr>
          <w:p w14:paraId="5004CED3" w14:textId="77777777" w:rsidR="0086750F" w:rsidRPr="007F6C76" w:rsidRDefault="0086750F" w:rsidP="00D04B81">
            <w:pPr>
              <w:pStyle w:val="acctfourfigures"/>
              <w:tabs>
                <w:tab w:val="clear" w:pos="765"/>
                <w:tab w:val="decimal" w:pos="731"/>
              </w:tabs>
              <w:spacing w:line="240" w:lineRule="atLeast"/>
              <w:ind w:right="11"/>
            </w:pPr>
          </w:p>
        </w:tc>
        <w:tc>
          <w:tcPr>
            <w:tcW w:w="180" w:type="dxa"/>
          </w:tcPr>
          <w:p w14:paraId="637F5695" w14:textId="77777777" w:rsidR="0086750F" w:rsidRPr="007F6C76" w:rsidRDefault="0086750F" w:rsidP="00D04B81">
            <w:pPr>
              <w:pStyle w:val="acctfourfigures"/>
              <w:spacing w:line="240" w:lineRule="atLeast"/>
            </w:pPr>
          </w:p>
        </w:tc>
        <w:tc>
          <w:tcPr>
            <w:tcW w:w="990" w:type="dxa"/>
          </w:tcPr>
          <w:p w14:paraId="27297B7B" w14:textId="77777777" w:rsidR="0086750F" w:rsidRPr="007F6C76" w:rsidRDefault="0086750F" w:rsidP="00D04B81">
            <w:pPr>
              <w:pStyle w:val="acctfourfigures"/>
              <w:tabs>
                <w:tab w:val="clear" w:pos="765"/>
                <w:tab w:val="decimal" w:pos="731"/>
              </w:tabs>
              <w:spacing w:line="240" w:lineRule="atLeast"/>
              <w:ind w:right="11"/>
            </w:pPr>
          </w:p>
        </w:tc>
        <w:tc>
          <w:tcPr>
            <w:tcW w:w="180" w:type="dxa"/>
          </w:tcPr>
          <w:p w14:paraId="7D72DFFE" w14:textId="77777777" w:rsidR="0086750F" w:rsidRPr="007F6C76" w:rsidRDefault="0086750F" w:rsidP="00D04B81">
            <w:pPr>
              <w:pStyle w:val="acctfourfigures"/>
              <w:spacing w:line="240" w:lineRule="atLeast"/>
            </w:pPr>
          </w:p>
        </w:tc>
        <w:tc>
          <w:tcPr>
            <w:tcW w:w="990" w:type="dxa"/>
          </w:tcPr>
          <w:p w14:paraId="3B0809F6" w14:textId="77777777" w:rsidR="0086750F" w:rsidRPr="007F6C76" w:rsidRDefault="0086750F" w:rsidP="00D04B81">
            <w:pPr>
              <w:pStyle w:val="acctfourfigures"/>
              <w:tabs>
                <w:tab w:val="clear" w:pos="765"/>
                <w:tab w:val="decimal" w:pos="731"/>
              </w:tabs>
              <w:spacing w:line="240" w:lineRule="atLeast"/>
              <w:ind w:right="11"/>
            </w:pPr>
          </w:p>
        </w:tc>
        <w:tc>
          <w:tcPr>
            <w:tcW w:w="180" w:type="dxa"/>
          </w:tcPr>
          <w:p w14:paraId="3E72F16B" w14:textId="77777777" w:rsidR="0086750F" w:rsidRPr="007F6C76" w:rsidRDefault="0086750F" w:rsidP="00D04B81">
            <w:pPr>
              <w:pStyle w:val="acctfourfigures"/>
              <w:spacing w:line="240" w:lineRule="atLeast"/>
            </w:pPr>
          </w:p>
        </w:tc>
        <w:tc>
          <w:tcPr>
            <w:tcW w:w="990" w:type="dxa"/>
          </w:tcPr>
          <w:p w14:paraId="5AA4618C" w14:textId="77777777" w:rsidR="0086750F" w:rsidRPr="007F6C76" w:rsidRDefault="0086750F" w:rsidP="00D04B81">
            <w:pPr>
              <w:pStyle w:val="acctfourfigures"/>
              <w:tabs>
                <w:tab w:val="clear" w:pos="765"/>
                <w:tab w:val="decimal" w:pos="731"/>
              </w:tabs>
              <w:spacing w:line="240" w:lineRule="atLeast"/>
              <w:ind w:right="11"/>
            </w:pPr>
          </w:p>
        </w:tc>
      </w:tr>
      <w:tr w:rsidR="0086750F" w:rsidRPr="007F6C76" w14:paraId="2785D1B2" w14:textId="77777777" w:rsidTr="00C57F56">
        <w:trPr>
          <w:cantSplit/>
        </w:trPr>
        <w:tc>
          <w:tcPr>
            <w:tcW w:w="4716" w:type="dxa"/>
          </w:tcPr>
          <w:p w14:paraId="6437736F" w14:textId="11A98E23" w:rsidR="0086750F" w:rsidRPr="007F6C76" w:rsidRDefault="0086750F" w:rsidP="00A7607D">
            <w:pPr>
              <w:spacing w:line="240" w:lineRule="atLeast"/>
              <w:ind w:left="281"/>
            </w:pPr>
            <w:r>
              <w:rPr>
                <w:szCs w:val="22"/>
                <w:lang w:val="en-US" w:bidi="th-TH"/>
              </w:rPr>
              <w:t>owner of the Company</w:t>
            </w:r>
            <w:r>
              <w:t xml:space="preserve"> (Basic)</w:t>
            </w:r>
          </w:p>
        </w:tc>
        <w:tc>
          <w:tcPr>
            <w:tcW w:w="990" w:type="dxa"/>
            <w:tcBorders>
              <w:bottom w:val="double" w:sz="4" w:space="0" w:color="auto"/>
            </w:tcBorders>
          </w:tcPr>
          <w:p w14:paraId="4686BB8B" w14:textId="72FE9F78" w:rsidR="0086750F" w:rsidRPr="00E64375" w:rsidRDefault="0086750F" w:rsidP="00D04B81">
            <w:pPr>
              <w:pStyle w:val="acctfourfigures"/>
              <w:tabs>
                <w:tab w:val="clear" w:pos="765"/>
                <w:tab w:val="decimal" w:pos="731"/>
              </w:tabs>
              <w:spacing w:line="240" w:lineRule="atLeast"/>
              <w:ind w:right="11"/>
              <w:rPr>
                <w:rFonts w:cstheme="minorBidi"/>
                <w:lang w:val="en-US" w:bidi="th-TH"/>
              </w:rPr>
            </w:pPr>
            <w:r>
              <w:rPr>
                <w:rFonts w:cstheme="minorBidi"/>
                <w:lang w:val="en-US" w:bidi="th-TH"/>
              </w:rPr>
              <w:t>27,412</w:t>
            </w:r>
          </w:p>
        </w:tc>
        <w:tc>
          <w:tcPr>
            <w:tcW w:w="180" w:type="dxa"/>
          </w:tcPr>
          <w:p w14:paraId="39D5A32E" w14:textId="77777777" w:rsidR="0086750F" w:rsidRPr="007F6C76" w:rsidRDefault="0086750F" w:rsidP="00D04B81">
            <w:pPr>
              <w:pStyle w:val="acctfourfigures"/>
              <w:spacing w:line="240" w:lineRule="atLeast"/>
            </w:pPr>
          </w:p>
        </w:tc>
        <w:tc>
          <w:tcPr>
            <w:tcW w:w="990" w:type="dxa"/>
            <w:tcBorders>
              <w:bottom w:val="double" w:sz="4" w:space="0" w:color="auto"/>
            </w:tcBorders>
          </w:tcPr>
          <w:p w14:paraId="53E1F3D3" w14:textId="047F2DE9" w:rsidR="0086750F" w:rsidRPr="007F6C76" w:rsidRDefault="0086750F" w:rsidP="00D04B81">
            <w:pPr>
              <w:pStyle w:val="acctfourfigures"/>
              <w:tabs>
                <w:tab w:val="clear" w:pos="765"/>
                <w:tab w:val="decimal" w:pos="731"/>
              </w:tabs>
              <w:spacing w:line="240" w:lineRule="atLeast"/>
              <w:ind w:right="11"/>
            </w:pPr>
            <w:r>
              <w:t>21,333</w:t>
            </w:r>
          </w:p>
        </w:tc>
        <w:tc>
          <w:tcPr>
            <w:tcW w:w="180" w:type="dxa"/>
          </w:tcPr>
          <w:p w14:paraId="1E53D6DF" w14:textId="77777777" w:rsidR="0086750F" w:rsidRPr="007F6C76" w:rsidRDefault="0086750F" w:rsidP="00D04B81">
            <w:pPr>
              <w:pStyle w:val="acctfourfigures"/>
              <w:spacing w:line="240" w:lineRule="atLeast"/>
            </w:pPr>
          </w:p>
        </w:tc>
        <w:tc>
          <w:tcPr>
            <w:tcW w:w="990" w:type="dxa"/>
            <w:tcBorders>
              <w:bottom w:val="double" w:sz="4" w:space="0" w:color="auto"/>
            </w:tcBorders>
          </w:tcPr>
          <w:p w14:paraId="1166EE19" w14:textId="71C2D3C8" w:rsidR="0086750F" w:rsidRPr="007F6C76" w:rsidRDefault="0086750F" w:rsidP="00D04B81">
            <w:pPr>
              <w:pStyle w:val="acctfourfigures"/>
              <w:tabs>
                <w:tab w:val="clear" w:pos="765"/>
                <w:tab w:val="decimal" w:pos="731"/>
              </w:tabs>
              <w:spacing w:line="240" w:lineRule="atLeast"/>
              <w:ind w:right="11"/>
            </w:pPr>
            <w:r>
              <w:t>589</w:t>
            </w:r>
          </w:p>
        </w:tc>
        <w:tc>
          <w:tcPr>
            <w:tcW w:w="180" w:type="dxa"/>
          </w:tcPr>
          <w:p w14:paraId="34C8FAB1" w14:textId="77777777" w:rsidR="0086750F" w:rsidRPr="007F6C76" w:rsidRDefault="0086750F" w:rsidP="00D04B81">
            <w:pPr>
              <w:pStyle w:val="acctfourfigures"/>
              <w:spacing w:line="240" w:lineRule="atLeast"/>
            </w:pPr>
          </w:p>
        </w:tc>
        <w:tc>
          <w:tcPr>
            <w:tcW w:w="990" w:type="dxa"/>
            <w:tcBorders>
              <w:bottom w:val="double" w:sz="4" w:space="0" w:color="auto"/>
            </w:tcBorders>
          </w:tcPr>
          <w:p w14:paraId="1D462854" w14:textId="1D7190DA" w:rsidR="0086750F" w:rsidRPr="007F6C76" w:rsidRDefault="0086750F" w:rsidP="00D04B81">
            <w:pPr>
              <w:pStyle w:val="acctfourfigures"/>
              <w:tabs>
                <w:tab w:val="clear" w:pos="765"/>
                <w:tab w:val="decimal" w:pos="731"/>
              </w:tabs>
              <w:spacing w:line="240" w:lineRule="atLeast"/>
              <w:ind w:right="11"/>
            </w:pPr>
            <w:r>
              <w:t>30,637</w:t>
            </w:r>
          </w:p>
        </w:tc>
      </w:tr>
      <w:tr w:rsidR="0086750F" w:rsidRPr="007F6C76" w14:paraId="41445D40" w14:textId="77777777" w:rsidTr="00C57F56">
        <w:trPr>
          <w:cantSplit/>
        </w:trPr>
        <w:tc>
          <w:tcPr>
            <w:tcW w:w="4716" w:type="dxa"/>
          </w:tcPr>
          <w:p w14:paraId="05383239" w14:textId="1DCFF35E" w:rsidR="0086750F" w:rsidRDefault="0086750F" w:rsidP="00B01678">
            <w:pPr>
              <w:spacing w:line="240" w:lineRule="atLeast"/>
              <w:rPr>
                <w:szCs w:val="22"/>
                <w:lang w:val="en-US" w:bidi="th-TH"/>
              </w:rPr>
            </w:pPr>
            <w:r>
              <w:rPr>
                <w:szCs w:val="22"/>
                <w:lang w:val="en-US" w:bidi="th-TH"/>
              </w:rPr>
              <w:t>Number of ordinary shares issued as at</w:t>
            </w:r>
          </w:p>
        </w:tc>
        <w:tc>
          <w:tcPr>
            <w:tcW w:w="990" w:type="dxa"/>
            <w:tcBorders>
              <w:top w:val="double" w:sz="4" w:space="0" w:color="auto"/>
            </w:tcBorders>
          </w:tcPr>
          <w:p w14:paraId="7D3C626A" w14:textId="77777777" w:rsidR="0086750F" w:rsidRPr="007F6C76" w:rsidRDefault="0086750F" w:rsidP="00D04B81">
            <w:pPr>
              <w:pStyle w:val="acctfourfigures"/>
              <w:tabs>
                <w:tab w:val="clear" w:pos="765"/>
                <w:tab w:val="decimal" w:pos="731"/>
              </w:tabs>
              <w:spacing w:line="240" w:lineRule="atLeast"/>
              <w:ind w:right="11"/>
            </w:pPr>
          </w:p>
        </w:tc>
        <w:tc>
          <w:tcPr>
            <w:tcW w:w="180" w:type="dxa"/>
          </w:tcPr>
          <w:p w14:paraId="10987ED0" w14:textId="77777777" w:rsidR="0086750F" w:rsidRPr="007F6C76" w:rsidRDefault="0086750F" w:rsidP="00D04B81">
            <w:pPr>
              <w:pStyle w:val="acctfourfigures"/>
              <w:spacing w:line="240" w:lineRule="atLeast"/>
            </w:pPr>
          </w:p>
        </w:tc>
        <w:tc>
          <w:tcPr>
            <w:tcW w:w="990" w:type="dxa"/>
            <w:tcBorders>
              <w:top w:val="double" w:sz="4" w:space="0" w:color="auto"/>
            </w:tcBorders>
          </w:tcPr>
          <w:p w14:paraId="4545A03E" w14:textId="77777777" w:rsidR="0086750F" w:rsidRPr="007F6C76" w:rsidRDefault="0086750F" w:rsidP="00D04B81">
            <w:pPr>
              <w:pStyle w:val="acctfourfigures"/>
              <w:tabs>
                <w:tab w:val="clear" w:pos="765"/>
                <w:tab w:val="decimal" w:pos="731"/>
              </w:tabs>
              <w:spacing w:line="240" w:lineRule="atLeast"/>
              <w:ind w:right="11"/>
            </w:pPr>
          </w:p>
        </w:tc>
        <w:tc>
          <w:tcPr>
            <w:tcW w:w="180" w:type="dxa"/>
          </w:tcPr>
          <w:p w14:paraId="1B214A96" w14:textId="77777777" w:rsidR="0086750F" w:rsidRPr="007F6C76" w:rsidRDefault="0086750F" w:rsidP="00D04B81">
            <w:pPr>
              <w:pStyle w:val="acctfourfigures"/>
              <w:spacing w:line="240" w:lineRule="atLeast"/>
            </w:pPr>
          </w:p>
        </w:tc>
        <w:tc>
          <w:tcPr>
            <w:tcW w:w="990" w:type="dxa"/>
            <w:tcBorders>
              <w:top w:val="double" w:sz="4" w:space="0" w:color="auto"/>
            </w:tcBorders>
          </w:tcPr>
          <w:p w14:paraId="67370AB9" w14:textId="77777777" w:rsidR="0086750F" w:rsidRPr="007F6C76" w:rsidRDefault="0086750F" w:rsidP="00D04B81">
            <w:pPr>
              <w:pStyle w:val="acctfourfigures"/>
              <w:tabs>
                <w:tab w:val="clear" w:pos="765"/>
                <w:tab w:val="decimal" w:pos="731"/>
              </w:tabs>
              <w:spacing w:line="240" w:lineRule="atLeast"/>
              <w:ind w:right="11"/>
            </w:pPr>
          </w:p>
        </w:tc>
        <w:tc>
          <w:tcPr>
            <w:tcW w:w="180" w:type="dxa"/>
          </w:tcPr>
          <w:p w14:paraId="45A337D2" w14:textId="77777777" w:rsidR="0086750F" w:rsidRPr="007F6C76" w:rsidRDefault="0086750F" w:rsidP="00D04B81">
            <w:pPr>
              <w:pStyle w:val="acctfourfigures"/>
              <w:spacing w:line="240" w:lineRule="atLeast"/>
            </w:pPr>
          </w:p>
        </w:tc>
        <w:tc>
          <w:tcPr>
            <w:tcW w:w="990" w:type="dxa"/>
            <w:tcBorders>
              <w:top w:val="double" w:sz="4" w:space="0" w:color="auto"/>
            </w:tcBorders>
          </w:tcPr>
          <w:p w14:paraId="21A13A40" w14:textId="77777777" w:rsidR="0086750F" w:rsidRPr="007F6C76" w:rsidRDefault="0086750F" w:rsidP="00D04B81">
            <w:pPr>
              <w:pStyle w:val="acctfourfigures"/>
              <w:tabs>
                <w:tab w:val="clear" w:pos="765"/>
                <w:tab w:val="decimal" w:pos="731"/>
              </w:tabs>
              <w:spacing w:line="240" w:lineRule="atLeast"/>
              <w:ind w:right="11"/>
            </w:pPr>
          </w:p>
        </w:tc>
      </w:tr>
      <w:tr w:rsidR="0086750F" w:rsidRPr="007F6C76" w14:paraId="0E74BB13" w14:textId="77777777" w:rsidTr="00C57F56">
        <w:trPr>
          <w:cantSplit/>
        </w:trPr>
        <w:tc>
          <w:tcPr>
            <w:tcW w:w="4716" w:type="dxa"/>
          </w:tcPr>
          <w:p w14:paraId="4D0DC825" w14:textId="2C495E82" w:rsidR="0086750F" w:rsidRDefault="0086750F" w:rsidP="00A7607D">
            <w:pPr>
              <w:spacing w:line="240" w:lineRule="atLeast"/>
              <w:ind w:left="281"/>
              <w:rPr>
                <w:szCs w:val="22"/>
                <w:lang w:val="en-US" w:bidi="th-TH"/>
              </w:rPr>
            </w:pPr>
            <w:r>
              <w:rPr>
                <w:szCs w:val="22"/>
                <w:lang w:val="en-US" w:bidi="th-TH"/>
              </w:rPr>
              <w:t>1 January</w:t>
            </w:r>
          </w:p>
        </w:tc>
        <w:tc>
          <w:tcPr>
            <w:tcW w:w="990" w:type="dxa"/>
          </w:tcPr>
          <w:p w14:paraId="12383E12" w14:textId="0F05EE41" w:rsidR="0086750F" w:rsidRPr="007F6C76" w:rsidRDefault="0086750F" w:rsidP="00D04B81">
            <w:pPr>
              <w:pStyle w:val="acctfourfigures"/>
              <w:tabs>
                <w:tab w:val="clear" w:pos="765"/>
                <w:tab w:val="decimal" w:pos="731"/>
              </w:tabs>
              <w:spacing w:line="240" w:lineRule="atLeast"/>
              <w:ind w:right="11"/>
            </w:pPr>
            <w:r>
              <w:t>50,000</w:t>
            </w:r>
          </w:p>
        </w:tc>
        <w:tc>
          <w:tcPr>
            <w:tcW w:w="180" w:type="dxa"/>
          </w:tcPr>
          <w:p w14:paraId="12B1EF2A" w14:textId="77777777" w:rsidR="0086750F" w:rsidRPr="007F6C76" w:rsidRDefault="0086750F" w:rsidP="00D04B81">
            <w:pPr>
              <w:pStyle w:val="acctfourfigures"/>
              <w:spacing w:line="240" w:lineRule="atLeast"/>
            </w:pPr>
          </w:p>
        </w:tc>
        <w:tc>
          <w:tcPr>
            <w:tcW w:w="990" w:type="dxa"/>
          </w:tcPr>
          <w:p w14:paraId="4F30E1B1" w14:textId="1553149C" w:rsidR="0086750F" w:rsidRPr="007F6C76" w:rsidRDefault="0086750F" w:rsidP="00D04B81">
            <w:pPr>
              <w:pStyle w:val="acctfourfigures"/>
              <w:tabs>
                <w:tab w:val="clear" w:pos="765"/>
                <w:tab w:val="decimal" w:pos="731"/>
              </w:tabs>
              <w:spacing w:line="240" w:lineRule="atLeast"/>
              <w:ind w:right="11"/>
            </w:pPr>
            <w:r>
              <w:t>50,000</w:t>
            </w:r>
          </w:p>
        </w:tc>
        <w:tc>
          <w:tcPr>
            <w:tcW w:w="180" w:type="dxa"/>
          </w:tcPr>
          <w:p w14:paraId="214F2F6D" w14:textId="77777777" w:rsidR="0086750F" w:rsidRPr="007F6C76" w:rsidRDefault="0086750F" w:rsidP="00D04B81">
            <w:pPr>
              <w:pStyle w:val="acctfourfigures"/>
              <w:spacing w:line="240" w:lineRule="atLeast"/>
            </w:pPr>
          </w:p>
        </w:tc>
        <w:tc>
          <w:tcPr>
            <w:tcW w:w="990" w:type="dxa"/>
          </w:tcPr>
          <w:p w14:paraId="75DB2031" w14:textId="4D73388D" w:rsidR="0086750F" w:rsidRPr="007F6C76" w:rsidRDefault="0086750F" w:rsidP="00D04B81">
            <w:pPr>
              <w:pStyle w:val="acctfourfigures"/>
              <w:tabs>
                <w:tab w:val="clear" w:pos="765"/>
                <w:tab w:val="decimal" w:pos="731"/>
              </w:tabs>
              <w:spacing w:line="240" w:lineRule="atLeast"/>
              <w:ind w:right="11"/>
            </w:pPr>
            <w:r>
              <w:t>50,000</w:t>
            </w:r>
          </w:p>
        </w:tc>
        <w:tc>
          <w:tcPr>
            <w:tcW w:w="180" w:type="dxa"/>
          </w:tcPr>
          <w:p w14:paraId="726EEF75" w14:textId="77777777" w:rsidR="0086750F" w:rsidRPr="007F6C76" w:rsidRDefault="0086750F" w:rsidP="00D04B81">
            <w:pPr>
              <w:pStyle w:val="acctfourfigures"/>
              <w:spacing w:line="240" w:lineRule="atLeast"/>
            </w:pPr>
          </w:p>
        </w:tc>
        <w:tc>
          <w:tcPr>
            <w:tcW w:w="990" w:type="dxa"/>
          </w:tcPr>
          <w:p w14:paraId="24E55EDB" w14:textId="0F805A97" w:rsidR="0086750F" w:rsidRPr="007F6C76" w:rsidRDefault="0086750F" w:rsidP="00D04B81">
            <w:pPr>
              <w:pStyle w:val="acctfourfigures"/>
              <w:tabs>
                <w:tab w:val="clear" w:pos="765"/>
                <w:tab w:val="decimal" w:pos="731"/>
              </w:tabs>
              <w:spacing w:line="240" w:lineRule="atLeast"/>
              <w:ind w:right="11"/>
            </w:pPr>
            <w:r>
              <w:t>50,000</w:t>
            </w:r>
          </w:p>
        </w:tc>
      </w:tr>
      <w:tr w:rsidR="0086750F" w:rsidRPr="007F6C76" w14:paraId="0A9E347F" w14:textId="77777777" w:rsidTr="00C57F56">
        <w:trPr>
          <w:cantSplit/>
        </w:trPr>
        <w:tc>
          <w:tcPr>
            <w:tcW w:w="4716" w:type="dxa"/>
          </w:tcPr>
          <w:p w14:paraId="3366727B" w14:textId="77777777" w:rsidR="006F6F88" w:rsidRDefault="0086750F" w:rsidP="00E64375">
            <w:pPr>
              <w:spacing w:line="240" w:lineRule="atLeast"/>
              <w:rPr>
                <w:rFonts w:cstheme="minorBidi"/>
                <w:szCs w:val="22"/>
                <w:lang w:val="en-US" w:bidi="th-TH"/>
              </w:rPr>
            </w:pPr>
            <w:r>
              <w:rPr>
                <w:szCs w:val="22"/>
                <w:lang w:val="en-US" w:bidi="th-TH"/>
              </w:rPr>
              <w:t>Effect of shares issued and paid-up</w:t>
            </w:r>
            <w:r>
              <w:rPr>
                <w:rFonts w:cstheme="minorBidi" w:hint="cs"/>
                <w:szCs w:val="22"/>
                <w:cs/>
                <w:lang w:val="en-US" w:bidi="th-TH"/>
              </w:rPr>
              <w:t xml:space="preserve"> </w:t>
            </w:r>
            <w:r>
              <w:rPr>
                <w:rFonts w:cstheme="minorBidi"/>
                <w:szCs w:val="22"/>
                <w:lang w:val="en-US" w:bidi="th-TH"/>
              </w:rPr>
              <w:t xml:space="preserve">during </w:t>
            </w:r>
          </w:p>
          <w:p w14:paraId="27395C9D" w14:textId="7C42954C" w:rsidR="0086750F" w:rsidRPr="00B01678" w:rsidRDefault="0086750F" w:rsidP="00A7607D">
            <w:pPr>
              <w:spacing w:line="240" w:lineRule="atLeast"/>
              <w:ind w:left="281"/>
              <w:rPr>
                <w:rFonts w:cstheme="minorBidi"/>
                <w:szCs w:val="22"/>
                <w:lang w:val="en-US" w:bidi="th-TH"/>
              </w:rPr>
            </w:pPr>
            <w:r>
              <w:rPr>
                <w:rFonts w:cstheme="minorBidi"/>
                <w:szCs w:val="22"/>
                <w:lang w:val="en-US" w:bidi="th-TH"/>
              </w:rPr>
              <w:t>the year</w:t>
            </w:r>
          </w:p>
        </w:tc>
        <w:tc>
          <w:tcPr>
            <w:tcW w:w="990" w:type="dxa"/>
            <w:tcBorders>
              <w:bottom w:val="single" w:sz="4" w:space="0" w:color="auto"/>
            </w:tcBorders>
          </w:tcPr>
          <w:p w14:paraId="1AAA059E" w14:textId="77777777" w:rsidR="006F6F88" w:rsidRDefault="006F6F88" w:rsidP="00E64375">
            <w:pPr>
              <w:pStyle w:val="acctfourfigures"/>
              <w:tabs>
                <w:tab w:val="clear" w:pos="765"/>
                <w:tab w:val="decimal" w:pos="731"/>
              </w:tabs>
              <w:spacing w:line="240" w:lineRule="atLeast"/>
              <w:ind w:right="11"/>
            </w:pPr>
          </w:p>
          <w:p w14:paraId="26A5FE88" w14:textId="706E4712" w:rsidR="0086750F" w:rsidRPr="007F6C76" w:rsidRDefault="0086750F" w:rsidP="00E64375">
            <w:pPr>
              <w:pStyle w:val="acctfourfigures"/>
              <w:tabs>
                <w:tab w:val="clear" w:pos="765"/>
                <w:tab w:val="decimal" w:pos="731"/>
              </w:tabs>
              <w:spacing w:line="240" w:lineRule="atLeast"/>
              <w:ind w:right="11"/>
            </w:pPr>
            <w:r>
              <w:t>306,564</w:t>
            </w:r>
          </w:p>
        </w:tc>
        <w:tc>
          <w:tcPr>
            <w:tcW w:w="180" w:type="dxa"/>
          </w:tcPr>
          <w:p w14:paraId="49227050" w14:textId="77777777" w:rsidR="0086750F" w:rsidRPr="007F6C76" w:rsidRDefault="0086750F" w:rsidP="00E64375">
            <w:pPr>
              <w:pStyle w:val="acctfourfigures"/>
              <w:spacing w:line="240" w:lineRule="atLeast"/>
            </w:pPr>
          </w:p>
        </w:tc>
        <w:tc>
          <w:tcPr>
            <w:tcW w:w="990" w:type="dxa"/>
            <w:tcBorders>
              <w:bottom w:val="single" w:sz="4" w:space="0" w:color="auto"/>
            </w:tcBorders>
          </w:tcPr>
          <w:p w14:paraId="07A637DF" w14:textId="77777777" w:rsidR="006F6F88" w:rsidRDefault="006F6F88" w:rsidP="00E64375">
            <w:pPr>
              <w:pStyle w:val="acctfourfigures"/>
              <w:tabs>
                <w:tab w:val="clear" w:pos="765"/>
                <w:tab w:val="decimal" w:pos="731"/>
              </w:tabs>
              <w:spacing w:line="240" w:lineRule="atLeast"/>
              <w:ind w:right="11"/>
            </w:pPr>
          </w:p>
          <w:p w14:paraId="493B7CC9" w14:textId="4D82C3EE" w:rsidR="0086750F" w:rsidRPr="007F6C76" w:rsidRDefault="0086750F" w:rsidP="00E64375">
            <w:pPr>
              <w:pStyle w:val="acctfourfigures"/>
              <w:tabs>
                <w:tab w:val="clear" w:pos="765"/>
                <w:tab w:val="decimal" w:pos="731"/>
              </w:tabs>
              <w:spacing w:line="240" w:lineRule="atLeast"/>
              <w:ind w:right="11"/>
            </w:pPr>
            <w:r>
              <w:t>-</w:t>
            </w:r>
          </w:p>
        </w:tc>
        <w:tc>
          <w:tcPr>
            <w:tcW w:w="180" w:type="dxa"/>
          </w:tcPr>
          <w:p w14:paraId="0A2F0F0D" w14:textId="77777777" w:rsidR="0086750F" w:rsidRPr="007F6C76" w:rsidRDefault="0086750F" w:rsidP="00E64375">
            <w:pPr>
              <w:pStyle w:val="acctfourfigures"/>
              <w:spacing w:line="240" w:lineRule="atLeast"/>
            </w:pPr>
          </w:p>
        </w:tc>
        <w:tc>
          <w:tcPr>
            <w:tcW w:w="990" w:type="dxa"/>
            <w:tcBorders>
              <w:bottom w:val="single" w:sz="4" w:space="0" w:color="auto"/>
            </w:tcBorders>
          </w:tcPr>
          <w:p w14:paraId="0EBA25B4" w14:textId="77777777" w:rsidR="006F6F88" w:rsidRDefault="006F6F88" w:rsidP="00E64375">
            <w:pPr>
              <w:pStyle w:val="acctfourfigures"/>
              <w:tabs>
                <w:tab w:val="clear" w:pos="765"/>
                <w:tab w:val="decimal" w:pos="731"/>
              </w:tabs>
              <w:spacing w:line="240" w:lineRule="atLeast"/>
              <w:ind w:right="11"/>
            </w:pPr>
          </w:p>
          <w:p w14:paraId="4A612C01" w14:textId="6DC387AA" w:rsidR="0086750F" w:rsidRPr="007F6C76" w:rsidRDefault="0086750F" w:rsidP="00E64375">
            <w:pPr>
              <w:pStyle w:val="acctfourfigures"/>
              <w:tabs>
                <w:tab w:val="clear" w:pos="765"/>
                <w:tab w:val="decimal" w:pos="731"/>
              </w:tabs>
              <w:spacing w:line="240" w:lineRule="atLeast"/>
              <w:ind w:right="11"/>
            </w:pPr>
            <w:r>
              <w:t>306,564</w:t>
            </w:r>
          </w:p>
        </w:tc>
        <w:tc>
          <w:tcPr>
            <w:tcW w:w="180" w:type="dxa"/>
          </w:tcPr>
          <w:p w14:paraId="0CE20ABE" w14:textId="77777777" w:rsidR="0086750F" w:rsidRPr="007F6C76" w:rsidRDefault="0086750F" w:rsidP="00E64375">
            <w:pPr>
              <w:pStyle w:val="acctfourfigures"/>
              <w:spacing w:line="240" w:lineRule="atLeast"/>
            </w:pPr>
          </w:p>
        </w:tc>
        <w:tc>
          <w:tcPr>
            <w:tcW w:w="990" w:type="dxa"/>
            <w:tcBorders>
              <w:bottom w:val="single" w:sz="4" w:space="0" w:color="auto"/>
            </w:tcBorders>
          </w:tcPr>
          <w:p w14:paraId="16452D01" w14:textId="77777777" w:rsidR="006F6F88" w:rsidRDefault="006F6F88" w:rsidP="00E64375">
            <w:pPr>
              <w:pStyle w:val="acctfourfigures"/>
              <w:tabs>
                <w:tab w:val="clear" w:pos="765"/>
                <w:tab w:val="decimal" w:pos="731"/>
              </w:tabs>
              <w:spacing w:line="240" w:lineRule="atLeast"/>
              <w:ind w:right="11"/>
            </w:pPr>
          </w:p>
          <w:p w14:paraId="56C2CF79" w14:textId="01386771" w:rsidR="0086750F" w:rsidRPr="007F6C76" w:rsidRDefault="0086750F" w:rsidP="00E64375">
            <w:pPr>
              <w:pStyle w:val="acctfourfigures"/>
              <w:tabs>
                <w:tab w:val="clear" w:pos="765"/>
                <w:tab w:val="decimal" w:pos="731"/>
              </w:tabs>
              <w:spacing w:line="240" w:lineRule="atLeast"/>
              <w:ind w:right="11"/>
            </w:pPr>
            <w:r>
              <w:t>-</w:t>
            </w:r>
          </w:p>
        </w:tc>
      </w:tr>
      <w:tr w:rsidR="0086750F" w:rsidRPr="007F6C76" w14:paraId="3CDD21FE" w14:textId="77777777" w:rsidTr="00C57F56">
        <w:trPr>
          <w:cantSplit/>
        </w:trPr>
        <w:tc>
          <w:tcPr>
            <w:tcW w:w="4716" w:type="dxa"/>
          </w:tcPr>
          <w:p w14:paraId="53CA4F76" w14:textId="197DE478" w:rsidR="0086750F" w:rsidRPr="00B01678" w:rsidRDefault="0086750F" w:rsidP="006F6F88">
            <w:pPr>
              <w:spacing w:line="240" w:lineRule="atLeast"/>
              <w:rPr>
                <w:rFonts w:cstheme="minorBidi"/>
                <w:lang w:bidi="th-TH"/>
              </w:rPr>
            </w:pPr>
            <w:r>
              <w:rPr>
                <w:b/>
                <w:bCs/>
                <w:szCs w:val="22"/>
                <w:lang w:val="en-US" w:bidi="th-TH"/>
              </w:rPr>
              <w:t>Weighted average number of ordinary</w:t>
            </w:r>
            <w:r>
              <w:rPr>
                <w:rFonts w:cstheme="minorBidi" w:hint="cs"/>
                <w:b/>
                <w:bCs/>
                <w:szCs w:val="22"/>
                <w:cs/>
                <w:lang w:val="en-US" w:bidi="th-TH"/>
              </w:rPr>
              <w:t xml:space="preserve"> </w:t>
            </w:r>
          </w:p>
        </w:tc>
        <w:tc>
          <w:tcPr>
            <w:tcW w:w="990" w:type="dxa"/>
            <w:tcBorders>
              <w:top w:val="single" w:sz="4" w:space="0" w:color="auto"/>
            </w:tcBorders>
          </w:tcPr>
          <w:p w14:paraId="170184C1" w14:textId="2DD07A75" w:rsidR="0086750F" w:rsidRPr="007F6C76" w:rsidRDefault="0086750F" w:rsidP="00E64375">
            <w:pPr>
              <w:pStyle w:val="acctfourfigures"/>
              <w:tabs>
                <w:tab w:val="clear" w:pos="765"/>
                <w:tab w:val="decimal" w:pos="731"/>
              </w:tabs>
              <w:spacing w:line="240" w:lineRule="atLeast"/>
              <w:ind w:right="11"/>
            </w:pPr>
          </w:p>
        </w:tc>
        <w:tc>
          <w:tcPr>
            <w:tcW w:w="180" w:type="dxa"/>
          </w:tcPr>
          <w:p w14:paraId="304E9397" w14:textId="77777777" w:rsidR="0086750F" w:rsidRPr="007F6C76" w:rsidRDefault="0086750F" w:rsidP="00E64375">
            <w:pPr>
              <w:pStyle w:val="acctfourfigures"/>
              <w:spacing w:line="240" w:lineRule="atLeast"/>
            </w:pPr>
          </w:p>
        </w:tc>
        <w:tc>
          <w:tcPr>
            <w:tcW w:w="990" w:type="dxa"/>
            <w:tcBorders>
              <w:top w:val="single" w:sz="4" w:space="0" w:color="auto"/>
            </w:tcBorders>
          </w:tcPr>
          <w:p w14:paraId="5180D987" w14:textId="0D5FC335" w:rsidR="0086750F" w:rsidRPr="007F6C76" w:rsidRDefault="0086750F" w:rsidP="00E64375">
            <w:pPr>
              <w:pStyle w:val="acctfourfigures"/>
              <w:tabs>
                <w:tab w:val="clear" w:pos="765"/>
                <w:tab w:val="decimal" w:pos="731"/>
              </w:tabs>
              <w:spacing w:line="240" w:lineRule="atLeast"/>
              <w:ind w:right="11"/>
            </w:pPr>
          </w:p>
        </w:tc>
        <w:tc>
          <w:tcPr>
            <w:tcW w:w="180" w:type="dxa"/>
          </w:tcPr>
          <w:p w14:paraId="5725E96E" w14:textId="77777777" w:rsidR="0086750F" w:rsidRPr="007F6C76" w:rsidRDefault="0086750F" w:rsidP="00E64375">
            <w:pPr>
              <w:pStyle w:val="acctfourfigures"/>
              <w:spacing w:line="240" w:lineRule="atLeast"/>
            </w:pPr>
          </w:p>
        </w:tc>
        <w:tc>
          <w:tcPr>
            <w:tcW w:w="990" w:type="dxa"/>
            <w:tcBorders>
              <w:top w:val="single" w:sz="4" w:space="0" w:color="auto"/>
            </w:tcBorders>
          </w:tcPr>
          <w:p w14:paraId="6479158C" w14:textId="619E34E3" w:rsidR="0086750F" w:rsidRPr="007F6C76" w:rsidRDefault="0086750F" w:rsidP="00E64375">
            <w:pPr>
              <w:pStyle w:val="acctfourfigures"/>
              <w:tabs>
                <w:tab w:val="clear" w:pos="765"/>
                <w:tab w:val="decimal" w:pos="731"/>
              </w:tabs>
              <w:spacing w:line="240" w:lineRule="atLeast"/>
              <w:ind w:right="11"/>
            </w:pPr>
          </w:p>
        </w:tc>
        <w:tc>
          <w:tcPr>
            <w:tcW w:w="180" w:type="dxa"/>
          </w:tcPr>
          <w:p w14:paraId="143C8DFA" w14:textId="77777777" w:rsidR="0086750F" w:rsidRPr="007F6C76" w:rsidRDefault="0086750F" w:rsidP="00E64375">
            <w:pPr>
              <w:pStyle w:val="acctfourfigures"/>
              <w:spacing w:line="240" w:lineRule="atLeast"/>
            </w:pPr>
          </w:p>
        </w:tc>
        <w:tc>
          <w:tcPr>
            <w:tcW w:w="990" w:type="dxa"/>
            <w:tcBorders>
              <w:top w:val="single" w:sz="4" w:space="0" w:color="auto"/>
            </w:tcBorders>
          </w:tcPr>
          <w:p w14:paraId="721F7BCB" w14:textId="0D145F71" w:rsidR="0086750F" w:rsidRPr="007F6C76" w:rsidRDefault="0086750F" w:rsidP="00E64375">
            <w:pPr>
              <w:pStyle w:val="acctfourfigures"/>
              <w:tabs>
                <w:tab w:val="clear" w:pos="765"/>
                <w:tab w:val="decimal" w:pos="731"/>
              </w:tabs>
              <w:spacing w:line="240" w:lineRule="atLeast"/>
              <w:ind w:right="11"/>
            </w:pPr>
          </w:p>
        </w:tc>
      </w:tr>
      <w:tr w:rsidR="0086750F" w:rsidRPr="007F6C76" w14:paraId="64C8C2D6" w14:textId="77777777" w:rsidTr="00C57F56">
        <w:trPr>
          <w:cantSplit/>
        </w:trPr>
        <w:tc>
          <w:tcPr>
            <w:tcW w:w="4716" w:type="dxa"/>
          </w:tcPr>
          <w:p w14:paraId="0A6DE1DF" w14:textId="15C54AEB" w:rsidR="0086750F" w:rsidRPr="007F6C76" w:rsidRDefault="006F6F88" w:rsidP="00A7607D">
            <w:pPr>
              <w:spacing w:line="240" w:lineRule="atLeast"/>
              <w:ind w:left="281"/>
            </w:pPr>
            <w:r>
              <w:rPr>
                <w:rFonts w:cstheme="minorBidi"/>
                <w:b/>
                <w:bCs/>
                <w:szCs w:val="22"/>
                <w:lang w:val="en-US" w:bidi="th-TH"/>
              </w:rPr>
              <w:t>shares</w:t>
            </w:r>
            <w:r>
              <w:rPr>
                <w:b/>
                <w:bCs/>
                <w:szCs w:val="22"/>
                <w:lang w:val="en-US" w:bidi="th-TH"/>
              </w:rPr>
              <w:t xml:space="preserve"> </w:t>
            </w:r>
            <w:r w:rsidR="0086750F">
              <w:rPr>
                <w:b/>
                <w:bCs/>
                <w:szCs w:val="22"/>
                <w:lang w:val="en-US" w:bidi="th-TH"/>
              </w:rPr>
              <w:t>outstanding (Basic)</w:t>
            </w:r>
          </w:p>
        </w:tc>
        <w:tc>
          <w:tcPr>
            <w:tcW w:w="990" w:type="dxa"/>
            <w:tcBorders>
              <w:bottom w:val="double" w:sz="4" w:space="0" w:color="auto"/>
            </w:tcBorders>
          </w:tcPr>
          <w:p w14:paraId="0221774D" w14:textId="40E28915" w:rsidR="0086750F" w:rsidRPr="00E64375" w:rsidRDefault="0086750F" w:rsidP="00E64375">
            <w:pPr>
              <w:pStyle w:val="acctfourfigures"/>
              <w:tabs>
                <w:tab w:val="clear" w:pos="765"/>
                <w:tab w:val="decimal" w:pos="731"/>
              </w:tabs>
              <w:spacing w:line="240" w:lineRule="atLeast"/>
              <w:ind w:right="11"/>
              <w:rPr>
                <w:b/>
                <w:bCs/>
              </w:rPr>
            </w:pPr>
            <w:r w:rsidRPr="00E64375">
              <w:rPr>
                <w:b/>
                <w:bCs/>
              </w:rPr>
              <w:t>306,564</w:t>
            </w:r>
          </w:p>
        </w:tc>
        <w:tc>
          <w:tcPr>
            <w:tcW w:w="180" w:type="dxa"/>
          </w:tcPr>
          <w:p w14:paraId="58EA78F9" w14:textId="77777777" w:rsidR="0086750F" w:rsidRPr="00E64375" w:rsidRDefault="0086750F" w:rsidP="00E64375">
            <w:pPr>
              <w:pStyle w:val="acctfourfigures"/>
              <w:spacing w:line="240" w:lineRule="atLeast"/>
              <w:rPr>
                <w:b/>
                <w:bCs/>
              </w:rPr>
            </w:pPr>
          </w:p>
        </w:tc>
        <w:tc>
          <w:tcPr>
            <w:tcW w:w="990" w:type="dxa"/>
            <w:tcBorders>
              <w:bottom w:val="double" w:sz="4" w:space="0" w:color="auto"/>
            </w:tcBorders>
          </w:tcPr>
          <w:p w14:paraId="362FC48C" w14:textId="5BEDE619" w:rsidR="0086750F" w:rsidRPr="00E64375" w:rsidRDefault="0086750F" w:rsidP="00E64375">
            <w:pPr>
              <w:pStyle w:val="acctfourfigures"/>
              <w:tabs>
                <w:tab w:val="clear" w:pos="765"/>
                <w:tab w:val="decimal" w:pos="731"/>
              </w:tabs>
              <w:spacing w:line="240" w:lineRule="atLeast"/>
              <w:ind w:right="11"/>
              <w:rPr>
                <w:b/>
                <w:bCs/>
              </w:rPr>
            </w:pPr>
            <w:r w:rsidRPr="00E64375">
              <w:rPr>
                <w:b/>
                <w:bCs/>
              </w:rPr>
              <w:t>50,000</w:t>
            </w:r>
          </w:p>
        </w:tc>
        <w:tc>
          <w:tcPr>
            <w:tcW w:w="180" w:type="dxa"/>
          </w:tcPr>
          <w:p w14:paraId="61940267" w14:textId="77777777" w:rsidR="0086750F" w:rsidRPr="00E64375" w:rsidRDefault="0086750F" w:rsidP="00E64375">
            <w:pPr>
              <w:pStyle w:val="acctfourfigures"/>
              <w:spacing w:line="240" w:lineRule="atLeast"/>
              <w:rPr>
                <w:b/>
                <w:bCs/>
              </w:rPr>
            </w:pPr>
          </w:p>
        </w:tc>
        <w:tc>
          <w:tcPr>
            <w:tcW w:w="990" w:type="dxa"/>
            <w:tcBorders>
              <w:bottom w:val="double" w:sz="4" w:space="0" w:color="auto"/>
            </w:tcBorders>
          </w:tcPr>
          <w:p w14:paraId="062D1791" w14:textId="27AB7DCF" w:rsidR="0086750F" w:rsidRPr="00E64375" w:rsidRDefault="0086750F" w:rsidP="00E64375">
            <w:pPr>
              <w:pStyle w:val="acctfourfigures"/>
              <w:tabs>
                <w:tab w:val="clear" w:pos="765"/>
                <w:tab w:val="decimal" w:pos="731"/>
              </w:tabs>
              <w:spacing w:line="240" w:lineRule="atLeast"/>
              <w:ind w:right="11"/>
              <w:rPr>
                <w:b/>
                <w:bCs/>
              </w:rPr>
            </w:pPr>
            <w:r w:rsidRPr="00E64375">
              <w:rPr>
                <w:b/>
                <w:bCs/>
              </w:rPr>
              <w:t>306,564</w:t>
            </w:r>
          </w:p>
        </w:tc>
        <w:tc>
          <w:tcPr>
            <w:tcW w:w="180" w:type="dxa"/>
          </w:tcPr>
          <w:p w14:paraId="0AEDC99B" w14:textId="77777777" w:rsidR="0086750F" w:rsidRPr="00E64375" w:rsidRDefault="0086750F" w:rsidP="00E64375">
            <w:pPr>
              <w:pStyle w:val="acctfourfigures"/>
              <w:spacing w:line="240" w:lineRule="atLeast"/>
              <w:rPr>
                <w:b/>
                <w:bCs/>
              </w:rPr>
            </w:pPr>
          </w:p>
        </w:tc>
        <w:tc>
          <w:tcPr>
            <w:tcW w:w="990" w:type="dxa"/>
            <w:tcBorders>
              <w:bottom w:val="double" w:sz="4" w:space="0" w:color="auto"/>
            </w:tcBorders>
          </w:tcPr>
          <w:p w14:paraId="5F5BEE10" w14:textId="64268177" w:rsidR="0086750F" w:rsidRPr="00E64375" w:rsidRDefault="0086750F" w:rsidP="00E64375">
            <w:pPr>
              <w:pStyle w:val="acctfourfigures"/>
              <w:tabs>
                <w:tab w:val="clear" w:pos="765"/>
                <w:tab w:val="decimal" w:pos="731"/>
              </w:tabs>
              <w:spacing w:line="240" w:lineRule="atLeast"/>
              <w:ind w:right="11"/>
              <w:rPr>
                <w:b/>
                <w:bCs/>
              </w:rPr>
            </w:pPr>
            <w:r w:rsidRPr="00E64375">
              <w:rPr>
                <w:b/>
                <w:bCs/>
              </w:rPr>
              <w:t>50,000</w:t>
            </w:r>
          </w:p>
        </w:tc>
      </w:tr>
      <w:tr w:rsidR="0086750F" w:rsidRPr="007F6C76" w14:paraId="5DF38A47" w14:textId="77777777" w:rsidTr="00C57F56">
        <w:trPr>
          <w:cantSplit/>
        </w:trPr>
        <w:tc>
          <w:tcPr>
            <w:tcW w:w="4716" w:type="dxa"/>
            <w:shd w:val="clear" w:color="auto" w:fill="auto"/>
          </w:tcPr>
          <w:p w14:paraId="73B7F0A9" w14:textId="77777777" w:rsidR="0086750F" w:rsidRDefault="0086750F" w:rsidP="00E64375">
            <w:pPr>
              <w:spacing w:line="240" w:lineRule="atLeast"/>
              <w:rPr>
                <w:b/>
                <w:bCs/>
                <w:szCs w:val="22"/>
                <w:lang w:val="en-US" w:bidi="th-TH"/>
              </w:rPr>
            </w:pPr>
          </w:p>
        </w:tc>
        <w:tc>
          <w:tcPr>
            <w:tcW w:w="990" w:type="dxa"/>
            <w:tcBorders>
              <w:top w:val="double" w:sz="4" w:space="0" w:color="auto"/>
            </w:tcBorders>
            <w:shd w:val="clear" w:color="auto" w:fill="auto"/>
          </w:tcPr>
          <w:p w14:paraId="60A12EE1" w14:textId="77777777" w:rsidR="0086750F" w:rsidRPr="007F6C76" w:rsidRDefault="0086750F" w:rsidP="00E64375">
            <w:pPr>
              <w:pStyle w:val="acctfourfigures"/>
              <w:tabs>
                <w:tab w:val="clear" w:pos="765"/>
                <w:tab w:val="decimal" w:pos="731"/>
              </w:tabs>
              <w:spacing w:line="240" w:lineRule="atLeast"/>
              <w:ind w:right="11"/>
            </w:pPr>
          </w:p>
        </w:tc>
        <w:tc>
          <w:tcPr>
            <w:tcW w:w="180" w:type="dxa"/>
            <w:shd w:val="clear" w:color="auto" w:fill="auto"/>
          </w:tcPr>
          <w:p w14:paraId="229068D9" w14:textId="77777777" w:rsidR="0086750F" w:rsidRPr="007F6C76" w:rsidRDefault="0086750F" w:rsidP="00E64375">
            <w:pPr>
              <w:pStyle w:val="acctfourfigures"/>
              <w:spacing w:line="240" w:lineRule="atLeast"/>
            </w:pPr>
          </w:p>
        </w:tc>
        <w:tc>
          <w:tcPr>
            <w:tcW w:w="990" w:type="dxa"/>
            <w:tcBorders>
              <w:top w:val="double" w:sz="4" w:space="0" w:color="auto"/>
            </w:tcBorders>
            <w:shd w:val="clear" w:color="auto" w:fill="auto"/>
          </w:tcPr>
          <w:p w14:paraId="19131105" w14:textId="77777777" w:rsidR="0086750F" w:rsidRPr="007F6C76" w:rsidRDefault="0086750F" w:rsidP="00E64375">
            <w:pPr>
              <w:pStyle w:val="acctfourfigures"/>
              <w:tabs>
                <w:tab w:val="clear" w:pos="765"/>
                <w:tab w:val="decimal" w:pos="731"/>
              </w:tabs>
              <w:spacing w:line="240" w:lineRule="atLeast"/>
              <w:ind w:right="11"/>
            </w:pPr>
          </w:p>
        </w:tc>
        <w:tc>
          <w:tcPr>
            <w:tcW w:w="180" w:type="dxa"/>
            <w:shd w:val="clear" w:color="auto" w:fill="auto"/>
          </w:tcPr>
          <w:p w14:paraId="0B80AB89" w14:textId="77777777" w:rsidR="0086750F" w:rsidRPr="007F6C76" w:rsidRDefault="0086750F" w:rsidP="00E64375">
            <w:pPr>
              <w:pStyle w:val="acctfourfigures"/>
              <w:spacing w:line="240" w:lineRule="atLeast"/>
            </w:pPr>
          </w:p>
        </w:tc>
        <w:tc>
          <w:tcPr>
            <w:tcW w:w="990" w:type="dxa"/>
            <w:tcBorders>
              <w:top w:val="double" w:sz="4" w:space="0" w:color="auto"/>
            </w:tcBorders>
            <w:shd w:val="clear" w:color="auto" w:fill="auto"/>
          </w:tcPr>
          <w:p w14:paraId="62415B84" w14:textId="77777777" w:rsidR="0086750F" w:rsidRPr="007F6C76" w:rsidRDefault="0086750F" w:rsidP="00E64375">
            <w:pPr>
              <w:pStyle w:val="acctfourfigures"/>
              <w:tabs>
                <w:tab w:val="clear" w:pos="765"/>
                <w:tab w:val="decimal" w:pos="731"/>
              </w:tabs>
              <w:spacing w:line="240" w:lineRule="atLeast"/>
              <w:ind w:right="11"/>
            </w:pPr>
          </w:p>
        </w:tc>
        <w:tc>
          <w:tcPr>
            <w:tcW w:w="180" w:type="dxa"/>
            <w:shd w:val="clear" w:color="auto" w:fill="auto"/>
          </w:tcPr>
          <w:p w14:paraId="0060D25D" w14:textId="77777777" w:rsidR="0086750F" w:rsidRPr="007F6C76" w:rsidRDefault="0086750F" w:rsidP="00E64375">
            <w:pPr>
              <w:pStyle w:val="acctfourfigures"/>
              <w:spacing w:line="240" w:lineRule="atLeast"/>
            </w:pPr>
          </w:p>
        </w:tc>
        <w:tc>
          <w:tcPr>
            <w:tcW w:w="990" w:type="dxa"/>
            <w:tcBorders>
              <w:top w:val="double" w:sz="4" w:space="0" w:color="auto"/>
            </w:tcBorders>
            <w:shd w:val="clear" w:color="auto" w:fill="auto"/>
          </w:tcPr>
          <w:p w14:paraId="1D72F37B" w14:textId="77777777" w:rsidR="0086750F" w:rsidRPr="007F6C76" w:rsidRDefault="0086750F" w:rsidP="00E64375">
            <w:pPr>
              <w:pStyle w:val="acctfourfigures"/>
              <w:tabs>
                <w:tab w:val="clear" w:pos="765"/>
                <w:tab w:val="decimal" w:pos="731"/>
              </w:tabs>
              <w:spacing w:line="240" w:lineRule="atLeast"/>
              <w:ind w:right="11"/>
            </w:pPr>
          </w:p>
        </w:tc>
      </w:tr>
      <w:tr w:rsidR="0086750F" w:rsidRPr="007F6C76" w14:paraId="2F3EC552" w14:textId="77777777" w:rsidTr="00C57F56">
        <w:trPr>
          <w:cantSplit/>
        </w:trPr>
        <w:tc>
          <w:tcPr>
            <w:tcW w:w="4716" w:type="dxa"/>
            <w:shd w:val="clear" w:color="auto" w:fill="auto"/>
          </w:tcPr>
          <w:p w14:paraId="04E78295" w14:textId="217B8F45" w:rsidR="0086750F" w:rsidRPr="007F6C76" w:rsidRDefault="0086750F" w:rsidP="00E64375">
            <w:pPr>
              <w:spacing w:line="240" w:lineRule="atLeast"/>
              <w:rPr>
                <w:b/>
                <w:bCs/>
              </w:rPr>
            </w:pPr>
            <w:r>
              <w:rPr>
                <w:b/>
                <w:bCs/>
                <w:szCs w:val="22"/>
                <w:lang w:val="en-US" w:bidi="th-TH"/>
              </w:rPr>
              <w:t xml:space="preserve">Earnings per share (Basic) </w:t>
            </w:r>
            <w:r>
              <w:rPr>
                <w:b/>
                <w:bCs/>
                <w:i/>
                <w:iCs/>
                <w:szCs w:val="22"/>
                <w:lang w:val="en-US" w:bidi="th-TH"/>
              </w:rPr>
              <w:t>(in Baht)</w:t>
            </w:r>
          </w:p>
        </w:tc>
        <w:tc>
          <w:tcPr>
            <w:tcW w:w="990" w:type="dxa"/>
            <w:tcBorders>
              <w:bottom w:val="double" w:sz="4" w:space="0" w:color="auto"/>
            </w:tcBorders>
            <w:shd w:val="clear" w:color="auto" w:fill="auto"/>
          </w:tcPr>
          <w:p w14:paraId="6D1F638C" w14:textId="733894E5" w:rsidR="0086750F" w:rsidRPr="002D4932" w:rsidRDefault="0086750F" w:rsidP="002551AB">
            <w:pPr>
              <w:pStyle w:val="acctfourfigures"/>
              <w:tabs>
                <w:tab w:val="clear" w:pos="765"/>
                <w:tab w:val="decimal" w:pos="434"/>
              </w:tabs>
              <w:spacing w:line="240" w:lineRule="atLeast"/>
              <w:ind w:right="11"/>
              <w:rPr>
                <w:b/>
                <w:bCs/>
              </w:rPr>
            </w:pPr>
            <w:r>
              <w:rPr>
                <w:b/>
                <w:bCs/>
              </w:rPr>
              <w:t>0.08</w:t>
            </w:r>
          </w:p>
        </w:tc>
        <w:tc>
          <w:tcPr>
            <w:tcW w:w="180" w:type="dxa"/>
            <w:shd w:val="clear" w:color="auto" w:fill="auto"/>
          </w:tcPr>
          <w:p w14:paraId="683ADDFB" w14:textId="77777777" w:rsidR="0086750F" w:rsidRPr="002D4932" w:rsidRDefault="0086750F" w:rsidP="002551AB">
            <w:pPr>
              <w:pStyle w:val="acctfourfigures"/>
              <w:tabs>
                <w:tab w:val="decimal" w:pos="731"/>
              </w:tabs>
              <w:spacing w:line="240" w:lineRule="atLeast"/>
              <w:ind w:right="11"/>
              <w:rPr>
                <w:b/>
                <w:bCs/>
              </w:rPr>
            </w:pPr>
          </w:p>
        </w:tc>
        <w:tc>
          <w:tcPr>
            <w:tcW w:w="990" w:type="dxa"/>
            <w:tcBorders>
              <w:bottom w:val="double" w:sz="4" w:space="0" w:color="auto"/>
            </w:tcBorders>
            <w:shd w:val="clear" w:color="auto" w:fill="auto"/>
          </w:tcPr>
          <w:p w14:paraId="3562C438" w14:textId="2FC29C22" w:rsidR="0086750F" w:rsidRPr="002551AB" w:rsidRDefault="0086750F" w:rsidP="002551AB">
            <w:pPr>
              <w:pStyle w:val="acctfourfigures"/>
              <w:tabs>
                <w:tab w:val="clear" w:pos="765"/>
                <w:tab w:val="decimal" w:pos="401"/>
              </w:tabs>
              <w:spacing w:line="240" w:lineRule="atLeast"/>
              <w:ind w:right="11"/>
              <w:jc w:val="center"/>
              <w:rPr>
                <w:b/>
                <w:bCs/>
              </w:rPr>
            </w:pPr>
            <w:r w:rsidRPr="002551AB">
              <w:rPr>
                <w:b/>
                <w:bCs/>
              </w:rPr>
              <w:t>0.43</w:t>
            </w:r>
          </w:p>
        </w:tc>
        <w:tc>
          <w:tcPr>
            <w:tcW w:w="180" w:type="dxa"/>
            <w:shd w:val="clear" w:color="auto" w:fill="auto"/>
          </w:tcPr>
          <w:p w14:paraId="290E709C" w14:textId="77777777" w:rsidR="0086750F" w:rsidRPr="002551AB" w:rsidRDefault="0086750F" w:rsidP="002551AB">
            <w:pPr>
              <w:pStyle w:val="acctfourfigures"/>
              <w:tabs>
                <w:tab w:val="decimal" w:pos="401"/>
              </w:tabs>
              <w:spacing w:line="240" w:lineRule="atLeast"/>
              <w:ind w:right="11"/>
              <w:jc w:val="center"/>
              <w:rPr>
                <w:b/>
                <w:bCs/>
              </w:rPr>
            </w:pPr>
          </w:p>
        </w:tc>
        <w:tc>
          <w:tcPr>
            <w:tcW w:w="990" w:type="dxa"/>
            <w:tcBorders>
              <w:bottom w:val="double" w:sz="4" w:space="0" w:color="auto"/>
            </w:tcBorders>
            <w:shd w:val="clear" w:color="auto" w:fill="auto"/>
          </w:tcPr>
          <w:p w14:paraId="2A02E977" w14:textId="7C146C3D" w:rsidR="0086750F" w:rsidRPr="002D4932" w:rsidRDefault="0086750F" w:rsidP="002551AB">
            <w:pPr>
              <w:pStyle w:val="acctfourfigures"/>
              <w:tabs>
                <w:tab w:val="clear" w:pos="765"/>
                <w:tab w:val="decimal" w:pos="368"/>
              </w:tabs>
              <w:spacing w:line="240" w:lineRule="atLeast"/>
              <w:ind w:right="33"/>
              <w:rPr>
                <w:b/>
                <w:bCs/>
              </w:rPr>
            </w:pPr>
            <w:r>
              <w:rPr>
                <w:b/>
                <w:bCs/>
              </w:rPr>
              <w:t>0.002</w:t>
            </w:r>
          </w:p>
        </w:tc>
        <w:tc>
          <w:tcPr>
            <w:tcW w:w="180" w:type="dxa"/>
            <w:shd w:val="clear" w:color="auto" w:fill="auto"/>
          </w:tcPr>
          <w:p w14:paraId="4CC33712" w14:textId="77777777" w:rsidR="0086750F" w:rsidRPr="002D4932" w:rsidRDefault="0086750F" w:rsidP="002551AB">
            <w:pPr>
              <w:pStyle w:val="acctfourfigures"/>
              <w:tabs>
                <w:tab w:val="decimal" w:pos="731"/>
              </w:tabs>
              <w:spacing w:line="240" w:lineRule="atLeast"/>
              <w:ind w:right="11"/>
              <w:rPr>
                <w:b/>
                <w:bCs/>
              </w:rPr>
            </w:pPr>
          </w:p>
        </w:tc>
        <w:tc>
          <w:tcPr>
            <w:tcW w:w="990" w:type="dxa"/>
            <w:tcBorders>
              <w:bottom w:val="double" w:sz="4" w:space="0" w:color="auto"/>
            </w:tcBorders>
            <w:shd w:val="clear" w:color="auto" w:fill="auto"/>
          </w:tcPr>
          <w:p w14:paraId="78249A42" w14:textId="74894B58" w:rsidR="0086750F" w:rsidRPr="002D4932" w:rsidRDefault="0086750F" w:rsidP="002551AB">
            <w:pPr>
              <w:pStyle w:val="acctfourfigures"/>
              <w:tabs>
                <w:tab w:val="clear" w:pos="765"/>
                <w:tab w:val="decimal" w:pos="465"/>
              </w:tabs>
              <w:spacing w:line="240" w:lineRule="atLeast"/>
              <w:ind w:right="11"/>
              <w:rPr>
                <w:b/>
                <w:bCs/>
              </w:rPr>
            </w:pPr>
            <w:r>
              <w:rPr>
                <w:b/>
                <w:bCs/>
              </w:rPr>
              <w:t>0.61</w:t>
            </w:r>
          </w:p>
        </w:tc>
      </w:tr>
    </w:tbl>
    <w:p w14:paraId="523E4D34" w14:textId="3DD3795F" w:rsidR="00B01678" w:rsidRPr="00E64375" w:rsidRDefault="00B01678" w:rsidP="002D4932">
      <w:pPr>
        <w:spacing w:line="240" w:lineRule="atLeast"/>
        <w:ind w:right="-25"/>
        <w:jc w:val="both"/>
        <w:rPr>
          <w:rFonts w:cstheme="minorBidi"/>
          <w:cs/>
          <w:lang w:bidi="th-TH"/>
        </w:rPr>
      </w:pPr>
    </w:p>
    <w:p w14:paraId="105D7870" w14:textId="77777777" w:rsidR="0097713A" w:rsidRDefault="0097713A">
      <w:pPr>
        <w:spacing w:line="240" w:lineRule="auto"/>
        <w:rPr>
          <w:b/>
          <w:sz w:val="24"/>
        </w:rPr>
      </w:pPr>
      <w:r>
        <w:br w:type="page"/>
      </w:r>
    </w:p>
    <w:p w14:paraId="6D275845" w14:textId="4F8A86AD" w:rsidR="00985DF9" w:rsidRDefault="00985DF9" w:rsidP="008C7B19">
      <w:pPr>
        <w:pStyle w:val="Heading1"/>
        <w:numPr>
          <w:ilvl w:val="0"/>
          <w:numId w:val="1"/>
        </w:numPr>
        <w:spacing w:before="0" w:after="0"/>
        <w:ind w:left="540" w:hanging="540"/>
      </w:pPr>
      <w:r w:rsidRPr="007F6C76">
        <w:lastRenderedPageBreak/>
        <w:t xml:space="preserve">Dividends  </w:t>
      </w:r>
    </w:p>
    <w:p w14:paraId="2E2246C5" w14:textId="77777777" w:rsidR="008C7B19" w:rsidRPr="008C7B19" w:rsidRDefault="008C7B19" w:rsidP="008C7B19">
      <w:pPr>
        <w:rPr>
          <w:sz w:val="24"/>
          <w:szCs w:val="22"/>
        </w:rPr>
      </w:pPr>
    </w:p>
    <w:p w14:paraId="19723532" w14:textId="4D7311DC" w:rsidR="00985DF9" w:rsidRPr="007F6C76" w:rsidRDefault="00985DF9" w:rsidP="00985DF9">
      <w:pPr>
        <w:pStyle w:val="block"/>
        <w:spacing w:after="0" w:line="240" w:lineRule="atLeast"/>
        <w:ind w:right="-7"/>
        <w:jc w:val="both"/>
      </w:pPr>
      <w:r w:rsidRPr="007F6C76">
        <w:t xml:space="preserve">At the </w:t>
      </w:r>
      <w:r w:rsidR="002551AB">
        <w:t>A</w:t>
      </w:r>
      <w:r w:rsidRPr="007F6C76">
        <w:t xml:space="preserve">nnual </w:t>
      </w:r>
      <w:r w:rsidR="002551AB">
        <w:t>G</w:t>
      </w:r>
      <w:r w:rsidRPr="007F6C76">
        <w:t xml:space="preserve">eneral </w:t>
      </w:r>
      <w:r w:rsidR="002551AB">
        <w:t>M</w:t>
      </w:r>
      <w:r w:rsidRPr="007F6C76">
        <w:t xml:space="preserve">eeting of the shareholders of the Company held on </w:t>
      </w:r>
      <w:r w:rsidR="00B747AC" w:rsidRPr="00125D21">
        <w:t>20 March</w:t>
      </w:r>
      <w:r w:rsidR="00BA068E" w:rsidRPr="00125D21">
        <w:t xml:space="preserve"> </w:t>
      </w:r>
      <w:r w:rsidR="00404F38" w:rsidRPr="00125D21">
        <w:t>201</w:t>
      </w:r>
      <w:r w:rsidR="002A458D" w:rsidRPr="00125D21">
        <w:t>8</w:t>
      </w:r>
      <w:r w:rsidRPr="007F6C76">
        <w:t xml:space="preserve">, the shareholders approved </w:t>
      </w:r>
      <w:r w:rsidR="00A15D2E">
        <w:t xml:space="preserve">the appropriation of the fiscal year 2017 performance and retained </w:t>
      </w:r>
      <w:r w:rsidR="00CC3793">
        <w:t>earnings</w:t>
      </w:r>
      <w:r w:rsidR="00A15D2E">
        <w:t xml:space="preserve"> as dividend </w:t>
      </w:r>
      <w:r w:rsidRPr="007F6C76">
        <w:t xml:space="preserve">of Baht </w:t>
      </w:r>
      <w:r w:rsidR="00B747AC" w:rsidRPr="00125D21">
        <w:t>7.5</w:t>
      </w:r>
      <w:r w:rsidRPr="007F6C76">
        <w:t xml:space="preserve"> per share, amounting to Baht </w:t>
      </w:r>
      <w:r w:rsidR="00B747AC" w:rsidRPr="00125D21">
        <w:t xml:space="preserve">18.75 </w:t>
      </w:r>
      <w:r w:rsidRPr="007F6C76">
        <w:t xml:space="preserve">million. The dividend was paid to shareholders during </w:t>
      </w:r>
      <w:r w:rsidR="00B747AC" w:rsidRPr="00125D21">
        <w:t xml:space="preserve">March </w:t>
      </w:r>
      <w:r w:rsidR="00404F38" w:rsidRPr="00125D21">
        <w:t>201</w:t>
      </w:r>
      <w:r w:rsidR="002A458D" w:rsidRPr="00125D21">
        <w:t>8</w:t>
      </w:r>
      <w:r w:rsidRPr="007F6C76">
        <w:t>.</w:t>
      </w:r>
      <w:r w:rsidRPr="00125D21">
        <w:t xml:space="preserve"> </w:t>
      </w:r>
    </w:p>
    <w:p w14:paraId="4D6F88D1" w14:textId="77777777" w:rsidR="00985DF9" w:rsidRPr="008C7B19" w:rsidRDefault="00985DF9" w:rsidP="0086750F">
      <w:pPr>
        <w:spacing w:line="240" w:lineRule="atLeast"/>
        <w:ind w:right="-25"/>
        <w:jc w:val="both"/>
        <w:rPr>
          <w:sz w:val="32"/>
          <w:szCs w:val="28"/>
        </w:rPr>
      </w:pPr>
    </w:p>
    <w:p w14:paraId="685354D2" w14:textId="59F692CD" w:rsidR="00985DF9" w:rsidRPr="00743536" w:rsidRDefault="00ED305D" w:rsidP="008C7B19">
      <w:pPr>
        <w:pStyle w:val="Heading1"/>
        <w:numPr>
          <w:ilvl w:val="0"/>
          <w:numId w:val="1"/>
        </w:numPr>
        <w:spacing w:before="0" w:after="0"/>
        <w:ind w:left="540" w:hanging="540"/>
      </w:pPr>
      <w:r w:rsidRPr="00743536">
        <w:t xml:space="preserve">Financial instruments </w:t>
      </w:r>
    </w:p>
    <w:p w14:paraId="0C49F1BA" w14:textId="7837197C" w:rsidR="00A81DBD" w:rsidRPr="008C7B19" w:rsidRDefault="00A81DBD" w:rsidP="008C7B19">
      <w:pPr>
        <w:spacing w:line="240" w:lineRule="atLeast"/>
        <w:ind w:left="540" w:right="-7"/>
        <w:jc w:val="thaiDistribute"/>
        <w:rPr>
          <w:rFonts w:cs="Angsana New"/>
          <w:sz w:val="28"/>
          <w:szCs w:val="24"/>
          <w:lang w:bidi="th-TH"/>
        </w:rPr>
      </w:pPr>
    </w:p>
    <w:p w14:paraId="0BCB1B8E" w14:textId="567AAD1C" w:rsidR="00985DF9" w:rsidRPr="009330BB" w:rsidRDefault="00985DF9" w:rsidP="009330BB">
      <w:pPr>
        <w:ind w:left="540"/>
        <w:jc w:val="both"/>
        <w:rPr>
          <w:rFonts w:cs="Angsana New"/>
          <w:b/>
          <w:bCs/>
          <w:lang w:bidi="th-TH"/>
        </w:rPr>
      </w:pPr>
      <w:r w:rsidRPr="009330BB">
        <w:rPr>
          <w:rFonts w:cs="Angsana New"/>
          <w:b/>
          <w:bCs/>
          <w:i/>
          <w:iCs/>
          <w:lang w:bidi="th-TH"/>
        </w:rPr>
        <w:t>Financial risk management policies</w:t>
      </w:r>
      <w:r w:rsidR="000B1F8D" w:rsidRPr="009330BB">
        <w:rPr>
          <w:rFonts w:cs="Angsana New"/>
          <w:b/>
          <w:bCs/>
          <w:lang w:bidi="th-TH"/>
        </w:rPr>
        <w:t xml:space="preserve">  </w:t>
      </w:r>
    </w:p>
    <w:p w14:paraId="09ECC5CB" w14:textId="77777777" w:rsidR="00985DF9" w:rsidRPr="009B26A2" w:rsidRDefault="00985DF9" w:rsidP="00985DF9">
      <w:pPr>
        <w:spacing w:line="240" w:lineRule="atLeast"/>
        <w:ind w:left="540" w:right="-7"/>
        <w:jc w:val="both"/>
        <w:rPr>
          <w:sz w:val="24"/>
          <w:szCs w:val="24"/>
        </w:rPr>
      </w:pPr>
    </w:p>
    <w:p w14:paraId="5B6CC0DB" w14:textId="4C9CBB8A" w:rsidR="00985DF9" w:rsidRPr="007F6C76" w:rsidRDefault="00985DF9" w:rsidP="00A936F7">
      <w:pPr>
        <w:spacing w:line="240" w:lineRule="atLeast"/>
        <w:ind w:left="547"/>
        <w:jc w:val="thaiDistribute"/>
        <w:rPr>
          <w:szCs w:val="22"/>
        </w:rPr>
      </w:pPr>
      <w:r w:rsidRPr="007F6C76">
        <w:rPr>
          <w:szCs w:val="22"/>
        </w:rPr>
        <w:t xml:space="preserve">The </w:t>
      </w:r>
      <w:r w:rsidR="00AD593E" w:rsidRPr="00AD593E">
        <w:rPr>
          <w:szCs w:val="22"/>
        </w:rPr>
        <w:t>Group</w:t>
      </w:r>
      <w:r w:rsidRPr="007F6C76">
        <w:rPr>
          <w:szCs w:val="22"/>
        </w:rPr>
        <w:t xml:space="preserve"> is exposed to normal business risks from changes in market interest rate</w:t>
      </w:r>
      <w:r w:rsidR="00AD593E">
        <w:rPr>
          <w:szCs w:val="22"/>
        </w:rPr>
        <w:t xml:space="preserve">s </w:t>
      </w:r>
      <w:r w:rsidRPr="007F6C76">
        <w:rPr>
          <w:szCs w:val="22"/>
        </w:rPr>
        <w:t xml:space="preserve">and from non-performance of contractual obligations by counterparties. The </w:t>
      </w:r>
      <w:r w:rsidR="009B44BD" w:rsidRPr="00AD593E">
        <w:rPr>
          <w:szCs w:val="22"/>
        </w:rPr>
        <w:t>Group</w:t>
      </w:r>
      <w:r w:rsidRPr="007F6C76">
        <w:rPr>
          <w:szCs w:val="22"/>
        </w:rPr>
        <w:t xml:space="preserve"> does not hold or issue </w:t>
      </w:r>
      <w:r w:rsidRPr="00AD593E">
        <w:rPr>
          <w:szCs w:val="22"/>
        </w:rPr>
        <w:t>derivatives</w:t>
      </w:r>
      <w:r w:rsidRPr="007F6C76">
        <w:rPr>
          <w:szCs w:val="22"/>
        </w:rPr>
        <w:t xml:space="preserve"> for speculative or trading purposes.</w:t>
      </w:r>
    </w:p>
    <w:p w14:paraId="762F6FAA" w14:textId="77777777" w:rsidR="00985DF9" w:rsidRPr="007F6C76" w:rsidRDefault="00985DF9" w:rsidP="00985DF9">
      <w:pPr>
        <w:spacing w:line="240" w:lineRule="atLeast"/>
        <w:ind w:left="540" w:right="-7"/>
        <w:jc w:val="thaiDistribute"/>
        <w:rPr>
          <w:szCs w:val="22"/>
        </w:rPr>
      </w:pPr>
    </w:p>
    <w:p w14:paraId="14DBD25C" w14:textId="3CABA448" w:rsidR="00985DF9" w:rsidRPr="00AD593E" w:rsidRDefault="00985DF9" w:rsidP="00985DF9">
      <w:pPr>
        <w:spacing w:line="240" w:lineRule="atLeast"/>
        <w:ind w:left="540" w:right="-7"/>
        <w:jc w:val="thaiDistribute"/>
        <w:rPr>
          <w:szCs w:val="22"/>
        </w:rPr>
      </w:pPr>
      <w:r w:rsidRPr="007F6C76">
        <w:rPr>
          <w:szCs w:val="22"/>
        </w:rPr>
        <w:t xml:space="preserve">Risk management is integral to the whole business of the </w:t>
      </w:r>
      <w:r w:rsidR="009B44BD" w:rsidRPr="00AD593E">
        <w:rPr>
          <w:szCs w:val="22"/>
        </w:rPr>
        <w:t>Gr</w:t>
      </w:r>
      <w:r w:rsidR="00AD593E" w:rsidRPr="00AD593E">
        <w:rPr>
          <w:szCs w:val="22"/>
        </w:rPr>
        <w:t>oup</w:t>
      </w:r>
      <w:r w:rsidRPr="007F6C76">
        <w:rPr>
          <w:szCs w:val="22"/>
        </w:rPr>
        <w:t xml:space="preserve">. The </w:t>
      </w:r>
      <w:r w:rsidR="00AD593E" w:rsidRPr="00AD593E">
        <w:rPr>
          <w:szCs w:val="22"/>
        </w:rPr>
        <w:t>Group</w:t>
      </w:r>
      <w:r w:rsidRPr="007F6C76">
        <w:rPr>
          <w:szCs w:val="22"/>
        </w:rPr>
        <w:t xml:space="preserve"> has a system of controls in place to create an acceptable balance between the cost of risks occurring and the cost of managing the risks. The management continually monitors the </w:t>
      </w:r>
      <w:r w:rsidR="009B44BD" w:rsidRPr="00AD593E">
        <w:rPr>
          <w:szCs w:val="22"/>
        </w:rPr>
        <w:t>Group’s</w:t>
      </w:r>
      <w:r w:rsidRPr="007F6C76">
        <w:rPr>
          <w:szCs w:val="22"/>
        </w:rPr>
        <w:t xml:space="preserve"> risk management process to ensure that an appropriate balance betwee</w:t>
      </w:r>
      <w:r w:rsidR="002E097C" w:rsidRPr="007F6C76">
        <w:rPr>
          <w:szCs w:val="22"/>
        </w:rPr>
        <w:t>n risk and control is achieved.</w:t>
      </w:r>
    </w:p>
    <w:p w14:paraId="5021C1CD" w14:textId="77777777" w:rsidR="00D05E0F" w:rsidRPr="009B26A2" w:rsidRDefault="00D05E0F" w:rsidP="00985DF9">
      <w:pPr>
        <w:spacing w:line="240" w:lineRule="atLeast"/>
        <w:ind w:left="540" w:right="-7"/>
        <w:jc w:val="thaiDistribute"/>
        <w:rPr>
          <w:sz w:val="24"/>
          <w:szCs w:val="24"/>
        </w:rPr>
      </w:pPr>
    </w:p>
    <w:p w14:paraId="3A14C005" w14:textId="1FC4C461" w:rsidR="00600BF3" w:rsidRPr="009330BB" w:rsidRDefault="00600BF3" w:rsidP="009330BB">
      <w:pPr>
        <w:ind w:left="540"/>
        <w:jc w:val="both"/>
        <w:rPr>
          <w:b/>
          <w:bCs/>
        </w:rPr>
      </w:pPr>
      <w:r w:rsidRPr="009330BB">
        <w:rPr>
          <w:b/>
          <w:bCs/>
          <w:i/>
          <w:iCs/>
          <w:szCs w:val="22"/>
        </w:rPr>
        <w:t>Capital management</w:t>
      </w:r>
      <w:r w:rsidRPr="009330BB">
        <w:rPr>
          <w:b/>
          <w:bCs/>
          <w:szCs w:val="22"/>
        </w:rPr>
        <w:t xml:space="preserve">   </w:t>
      </w:r>
    </w:p>
    <w:p w14:paraId="491764E5" w14:textId="77777777" w:rsidR="00D6501B" w:rsidRPr="008C7B19" w:rsidRDefault="00D6501B" w:rsidP="00D6501B">
      <w:pPr>
        <w:ind w:left="540"/>
        <w:rPr>
          <w:sz w:val="16"/>
          <w:szCs w:val="14"/>
        </w:rPr>
      </w:pPr>
    </w:p>
    <w:p w14:paraId="2186804E" w14:textId="41F5C661" w:rsidR="00600BF3" w:rsidRPr="007F6C76" w:rsidRDefault="00600BF3" w:rsidP="00F54ABD">
      <w:pPr>
        <w:ind w:left="540"/>
        <w:jc w:val="both"/>
      </w:pPr>
      <w:r w:rsidRPr="007F6C76">
        <w:t>The Board</w:t>
      </w:r>
      <w:r w:rsidR="00FA78A9" w:rsidRPr="007F6C76">
        <w:t xml:space="preserve"> of Directors’</w:t>
      </w:r>
      <w:r w:rsidRPr="007F6C76">
        <w:t xml:space="preserve"> policy is to maintain a strong capital base so as to maintain investor, creditor and market confidence and to sustain future development of the business.  The Board monitors the return on capital, which the Group defines as result fro</w:t>
      </w:r>
      <w:r w:rsidR="00023ABE" w:rsidRPr="007F6C76">
        <w:t>m</w:t>
      </w:r>
      <w:r w:rsidRPr="007F6C76">
        <w:t xml:space="preserve"> operating activities divided by total shareholders’ equity, excluding non-controlling interests and also monitors the level of dividends to ordinary shareholders.</w:t>
      </w:r>
    </w:p>
    <w:p w14:paraId="5A63E0D2" w14:textId="02514BEC" w:rsidR="00A81DBD" w:rsidRDefault="00A81DBD" w:rsidP="00AD593E"/>
    <w:p w14:paraId="44B4B2A7" w14:textId="16F653E2" w:rsidR="00985DF9" w:rsidRPr="009330BB" w:rsidRDefault="002E097C" w:rsidP="009330BB">
      <w:pPr>
        <w:ind w:left="540"/>
        <w:rPr>
          <w:b/>
          <w:bCs/>
        </w:rPr>
      </w:pPr>
      <w:r w:rsidRPr="009330BB">
        <w:rPr>
          <w:b/>
          <w:bCs/>
          <w:i/>
          <w:iCs/>
        </w:rPr>
        <w:t>Interest rate risk</w:t>
      </w:r>
      <w:r w:rsidR="00FE7D3B" w:rsidRPr="009330BB">
        <w:rPr>
          <w:b/>
          <w:bCs/>
        </w:rPr>
        <w:t xml:space="preserve">  </w:t>
      </w:r>
    </w:p>
    <w:p w14:paraId="63368CC1" w14:textId="77777777" w:rsidR="00985DF9" w:rsidRPr="00055651" w:rsidRDefault="00985DF9" w:rsidP="00D6501B">
      <w:pPr>
        <w:spacing w:line="0" w:lineRule="atLeast"/>
        <w:ind w:left="547"/>
        <w:jc w:val="thaiDistribute"/>
        <w:rPr>
          <w:sz w:val="16"/>
          <w:szCs w:val="16"/>
        </w:rPr>
      </w:pPr>
    </w:p>
    <w:p w14:paraId="3EC2AB05" w14:textId="4C81696E" w:rsidR="00985DF9" w:rsidRPr="007F6C76" w:rsidRDefault="00985DF9" w:rsidP="00D6501B">
      <w:pPr>
        <w:spacing w:line="0" w:lineRule="atLeast"/>
        <w:ind w:left="547"/>
        <w:jc w:val="thaiDistribute"/>
        <w:rPr>
          <w:szCs w:val="22"/>
        </w:rPr>
      </w:pPr>
      <w:r w:rsidRPr="007F6C76">
        <w:rPr>
          <w:szCs w:val="22"/>
        </w:rPr>
        <w:t xml:space="preserve">Interest rate risk is the risk that future movements in market interest rates will affect the results of the </w:t>
      </w:r>
      <w:r w:rsidR="009B44BD" w:rsidRPr="00E364A3">
        <w:rPr>
          <w:szCs w:val="22"/>
        </w:rPr>
        <w:t>Group’s</w:t>
      </w:r>
      <w:r w:rsidRPr="007F6C76">
        <w:rPr>
          <w:szCs w:val="22"/>
        </w:rPr>
        <w:t xml:space="preserve"> operations and its cash flows</w:t>
      </w:r>
      <w:r w:rsidR="00E364A3">
        <w:rPr>
          <w:szCs w:val="22"/>
        </w:rPr>
        <w:t xml:space="preserve">. </w:t>
      </w:r>
      <w:r w:rsidRPr="007F6C76">
        <w:rPr>
          <w:szCs w:val="22"/>
        </w:rPr>
        <w:t xml:space="preserve">The </w:t>
      </w:r>
      <w:r w:rsidR="00E364A3" w:rsidRPr="00E364A3">
        <w:rPr>
          <w:szCs w:val="22"/>
        </w:rPr>
        <w:t>Group</w:t>
      </w:r>
      <w:r w:rsidRPr="007F6C76">
        <w:rPr>
          <w:szCs w:val="22"/>
        </w:rPr>
        <w:t xml:space="preserve"> is primarily exposed to interest rate risk from </w:t>
      </w:r>
      <w:r w:rsidRPr="00E364A3">
        <w:rPr>
          <w:szCs w:val="22"/>
        </w:rPr>
        <w:t xml:space="preserve">its </w:t>
      </w:r>
      <w:r w:rsidR="00E364A3" w:rsidRPr="00E364A3">
        <w:rPr>
          <w:szCs w:val="22"/>
        </w:rPr>
        <w:t>loans</w:t>
      </w:r>
      <w:r w:rsidR="002E097C" w:rsidRPr="007F6C76">
        <w:rPr>
          <w:szCs w:val="22"/>
        </w:rPr>
        <w:t xml:space="preserve"> (</w:t>
      </w:r>
      <w:r w:rsidR="002551AB">
        <w:rPr>
          <w:szCs w:val="22"/>
        </w:rPr>
        <w:t xml:space="preserve">refer </w:t>
      </w:r>
      <w:r w:rsidR="000B622A">
        <w:rPr>
          <w:szCs w:val="22"/>
        </w:rPr>
        <w:t xml:space="preserve">to </w:t>
      </w:r>
      <w:r w:rsidR="00AE5A6F">
        <w:rPr>
          <w:szCs w:val="22"/>
        </w:rPr>
        <w:t>n</w:t>
      </w:r>
      <w:r w:rsidR="00E364A3">
        <w:rPr>
          <w:szCs w:val="22"/>
        </w:rPr>
        <w:t>ote 11</w:t>
      </w:r>
      <w:r w:rsidRPr="007F6C76">
        <w:rPr>
          <w:szCs w:val="22"/>
        </w:rPr>
        <w:t xml:space="preserve">). </w:t>
      </w:r>
    </w:p>
    <w:p w14:paraId="21E82D46" w14:textId="77777777" w:rsidR="00845E01" w:rsidRPr="009B26A2" w:rsidRDefault="00845E01" w:rsidP="001460FC">
      <w:pPr>
        <w:spacing w:line="240" w:lineRule="atLeast"/>
        <w:ind w:left="540" w:right="-27"/>
        <w:jc w:val="thaiDistribute"/>
        <w:rPr>
          <w:rFonts w:cstheme="minorBidi"/>
          <w:i/>
          <w:iCs/>
          <w:color w:val="0000FF"/>
          <w:sz w:val="20"/>
          <w:shd w:val="clear" w:color="auto" w:fill="E0E0E0"/>
          <w:cs/>
          <w:lang w:bidi="th-TH"/>
        </w:rPr>
      </w:pPr>
    </w:p>
    <w:p w14:paraId="3ABAFDA4" w14:textId="77777777" w:rsidR="00985DF9" w:rsidRPr="009330BB" w:rsidRDefault="00985DF9" w:rsidP="009330BB">
      <w:pPr>
        <w:spacing w:line="240" w:lineRule="atLeast"/>
        <w:ind w:left="540" w:right="-27"/>
        <w:jc w:val="thaiDistribute"/>
        <w:rPr>
          <w:b/>
          <w:bCs/>
          <w:i/>
          <w:iCs/>
          <w:szCs w:val="22"/>
        </w:rPr>
      </w:pPr>
      <w:r w:rsidRPr="009330BB">
        <w:rPr>
          <w:b/>
          <w:bCs/>
          <w:i/>
          <w:iCs/>
          <w:szCs w:val="22"/>
        </w:rPr>
        <w:t xml:space="preserve">Foreign currency risk </w:t>
      </w:r>
    </w:p>
    <w:p w14:paraId="32A14BA1" w14:textId="77777777" w:rsidR="00985DF9" w:rsidRPr="00055651" w:rsidRDefault="00985DF9" w:rsidP="00D65151">
      <w:pPr>
        <w:spacing w:line="240" w:lineRule="atLeast"/>
        <w:ind w:left="540" w:right="-27"/>
        <w:jc w:val="thaiDistribute"/>
        <w:rPr>
          <w:sz w:val="16"/>
          <w:szCs w:val="16"/>
        </w:rPr>
      </w:pPr>
    </w:p>
    <w:p w14:paraId="427A746F" w14:textId="74D44DCD" w:rsidR="00866B24" w:rsidRPr="008F7514" w:rsidRDefault="00866B24" w:rsidP="00B45D2E">
      <w:pPr>
        <w:spacing w:line="240" w:lineRule="atLeast"/>
        <w:ind w:left="562"/>
        <w:jc w:val="thaiDistribute"/>
      </w:pPr>
      <w:r w:rsidRPr="00061245">
        <w:t>The Group</w:t>
      </w:r>
      <w:r w:rsidR="00061245" w:rsidRPr="00061245">
        <w:t>’s</w:t>
      </w:r>
      <w:r w:rsidRPr="00061245">
        <w:t xml:space="preserve"> </w:t>
      </w:r>
      <w:r w:rsidR="00061245" w:rsidRPr="00061245">
        <w:t xml:space="preserve">normal business </w:t>
      </w:r>
      <w:r w:rsidRPr="00061245">
        <w:t xml:space="preserve">is relating to purchase and sale of goods and services which are denominated in </w:t>
      </w:r>
      <w:r w:rsidR="00061245" w:rsidRPr="00061245">
        <w:t>Baht</w:t>
      </w:r>
      <w:r w:rsidRPr="00061245">
        <w:t xml:space="preserve"> currencies</w:t>
      </w:r>
      <w:r w:rsidR="00B45D2E" w:rsidRPr="00061245">
        <w:t>, so t</w:t>
      </w:r>
      <w:r w:rsidRPr="00061245">
        <w:t xml:space="preserve">he Group does not have </w:t>
      </w:r>
      <w:r w:rsidR="00B45D2E" w:rsidRPr="00061245">
        <w:t>a</w:t>
      </w:r>
      <w:r w:rsidRPr="00061245">
        <w:t xml:space="preserve"> foreign currency risk.</w:t>
      </w:r>
    </w:p>
    <w:p w14:paraId="1DDDD52D" w14:textId="77777777" w:rsidR="00866B24" w:rsidRPr="009B26A2" w:rsidRDefault="00866B24" w:rsidP="00440A95">
      <w:pPr>
        <w:pStyle w:val="BodyText"/>
        <w:spacing w:after="0"/>
        <w:ind w:right="-7"/>
        <w:rPr>
          <w:szCs w:val="22"/>
        </w:rPr>
      </w:pPr>
    </w:p>
    <w:p w14:paraId="1423978B" w14:textId="6EAC5A98" w:rsidR="00985DF9" w:rsidRPr="00D64B14" w:rsidRDefault="0079187D" w:rsidP="00D64B14">
      <w:pPr>
        <w:spacing w:line="240" w:lineRule="atLeast"/>
        <w:ind w:left="540"/>
        <w:jc w:val="thaiDistribute"/>
        <w:rPr>
          <w:b/>
          <w:bCs/>
          <w:szCs w:val="22"/>
        </w:rPr>
      </w:pPr>
      <w:r w:rsidRPr="00D64B14">
        <w:rPr>
          <w:b/>
          <w:bCs/>
          <w:i/>
          <w:iCs/>
          <w:szCs w:val="22"/>
        </w:rPr>
        <w:t>Credit risk</w:t>
      </w:r>
      <w:r w:rsidR="00FE7D3B" w:rsidRPr="00D64B14">
        <w:rPr>
          <w:b/>
          <w:bCs/>
          <w:szCs w:val="22"/>
        </w:rPr>
        <w:t xml:space="preserve">  </w:t>
      </w:r>
    </w:p>
    <w:p w14:paraId="34797435" w14:textId="77777777" w:rsidR="00985DF9" w:rsidRPr="00055651" w:rsidRDefault="00985DF9" w:rsidP="00985DF9">
      <w:pPr>
        <w:spacing w:line="240" w:lineRule="atLeast"/>
        <w:ind w:left="540"/>
        <w:jc w:val="thaiDistribute"/>
        <w:rPr>
          <w:sz w:val="16"/>
          <w:szCs w:val="16"/>
        </w:rPr>
      </w:pPr>
    </w:p>
    <w:p w14:paraId="326BDE63" w14:textId="13BB3308" w:rsidR="00985DF9" w:rsidRPr="007F6C76" w:rsidRDefault="00985DF9" w:rsidP="00985DF9">
      <w:pPr>
        <w:spacing w:line="240" w:lineRule="atLeast"/>
        <w:ind w:left="540"/>
        <w:jc w:val="thaiDistribute"/>
        <w:rPr>
          <w:szCs w:val="22"/>
        </w:rPr>
      </w:pPr>
      <w:r w:rsidRPr="007F6C76">
        <w:rPr>
          <w:szCs w:val="22"/>
        </w:rPr>
        <w:t xml:space="preserve">Credit risk is the potential financial loss resulting from the failure of a customer or counterparty to settle its financial and contractual obligations to the </w:t>
      </w:r>
      <w:r w:rsidRPr="007B1B76">
        <w:rPr>
          <w:szCs w:val="22"/>
        </w:rPr>
        <w:t>Group</w:t>
      </w:r>
      <w:r w:rsidR="007B1B76" w:rsidRPr="007B1B76">
        <w:rPr>
          <w:rFonts w:hint="cs"/>
          <w:szCs w:val="22"/>
          <w:cs/>
          <w:lang w:bidi="th-TH"/>
        </w:rPr>
        <w:t xml:space="preserve"> </w:t>
      </w:r>
      <w:r w:rsidRPr="007F6C76">
        <w:rPr>
          <w:szCs w:val="22"/>
        </w:rPr>
        <w:t>as and when they fall due.</w:t>
      </w:r>
    </w:p>
    <w:p w14:paraId="6F3F3A3A" w14:textId="77777777" w:rsidR="00985DF9" w:rsidRPr="009B26A2" w:rsidRDefault="00985DF9" w:rsidP="00985DF9">
      <w:pPr>
        <w:spacing w:line="240" w:lineRule="atLeast"/>
        <w:ind w:left="540"/>
        <w:jc w:val="thaiDistribute"/>
        <w:rPr>
          <w:szCs w:val="22"/>
        </w:rPr>
      </w:pPr>
    </w:p>
    <w:p w14:paraId="56BFCD9D" w14:textId="75D4DCEB" w:rsidR="007B1B76" w:rsidRPr="0039539F" w:rsidRDefault="00985DF9" w:rsidP="0039539F">
      <w:pPr>
        <w:spacing w:line="240" w:lineRule="atLeast"/>
        <w:ind w:left="540"/>
        <w:jc w:val="thaiDistribute"/>
        <w:rPr>
          <w:szCs w:val="22"/>
        </w:rPr>
      </w:pPr>
      <w:r w:rsidRPr="007B1B76">
        <w:rPr>
          <w:szCs w:val="22"/>
        </w:rPr>
        <w:t>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w:t>
      </w:r>
      <w:r w:rsidR="0021292A" w:rsidRPr="007B1B76">
        <w:rPr>
          <w:szCs w:val="22"/>
        </w:rPr>
        <w:t xml:space="preserve"> statement of financial position</w:t>
      </w:r>
      <w:r w:rsidRPr="007B1B76">
        <w:rPr>
          <w:szCs w:val="22"/>
        </w:rPr>
        <w:t xml:space="preserve">.  However, due to the large number of parties comprising the </w:t>
      </w:r>
      <w:r w:rsidR="007B1B76">
        <w:rPr>
          <w:szCs w:val="22"/>
        </w:rPr>
        <w:t>Group’s</w:t>
      </w:r>
      <w:r w:rsidRPr="007B1B76">
        <w:rPr>
          <w:szCs w:val="22"/>
        </w:rPr>
        <w:t xml:space="preserve"> customer base, Management does not anticipate material losses from its debt collection. </w:t>
      </w:r>
    </w:p>
    <w:p w14:paraId="337B5936" w14:textId="77777777" w:rsidR="007B1B76" w:rsidRPr="008C7B19" w:rsidRDefault="007B1B76" w:rsidP="00985DF9">
      <w:pPr>
        <w:spacing w:line="240" w:lineRule="atLeast"/>
        <w:ind w:left="540"/>
        <w:jc w:val="thaiDistribute"/>
        <w:rPr>
          <w:i/>
          <w:iCs/>
          <w:sz w:val="20"/>
        </w:rPr>
      </w:pPr>
    </w:p>
    <w:p w14:paraId="376BC998" w14:textId="77777777" w:rsidR="0097713A" w:rsidRDefault="0097713A">
      <w:pPr>
        <w:spacing w:line="240" w:lineRule="auto"/>
        <w:rPr>
          <w:b/>
          <w:bCs/>
          <w:i/>
          <w:iCs/>
          <w:szCs w:val="22"/>
        </w:rPr>
      </w:pPr>
      <w:r>
        <w:rPr>
          <w:b/>
          <w:bCs/>
          <w:i/>
          <w:iCs/>
          <w:szCs w:val="22"/>
        </w:rPr>
        <w:br w:type="page"/>
      </w:r>
    </w:p>
    <w:p w14:paraId="74D68988" w14:textId="6CE20F24" w:rsidR="00985DF9" w:rsidRPr="00D64B14" w:rsidRDefault="0079187D" w:rsidP="00D64B14">
      <w:pPr>
        <w:spacing w:line="240" w:lineRule="atLeast"/>
        <w:ind w:left="540"/>
        <w:jc w:val="thaiDistribute"/>
        <w:rPr>
          <w:b/>
          <w:bCs/>
          <w:szCs w:val="22"/>
        </w:rPr>
      </w:pPr>
      <w:r w:rsidRPr="00D64B14">
        <w:rPr>
          <w:b/>
          <w:bCs/>
          <w:i/>
          <w:iCs/>
          <w:szCs w:val="22"/>
        </w:rPr>
        <w:lastRenderedPageBreak/>
        <w:t>Liquidity risk</w:t>
      </w:r>
      <w:r w:rsidR="0087689A" w:rsidRPr="00D64B14">
        <w:rPr>
          <w:b/>
          <w:bCs/>
          <w:szCs w:val="22"/>
        </w:rPr>
        <w:t xml:space="preserve"> </w:t>
      </w:r>
    </w:p>
    <w:p w14:paraId="656728C8" w14:textId="77777777" w:rsidR="00985DF9" w:rsidRPr="00055651" w:rsidRDefault="00985DF9" w:rsidP="00985DF9">
      <w:pPr>
        <w:spacing w:line="240" w:lineRule="atLeast"/>
        <w:ind w:left="540"/>
        <w:jc w:val="thaiDistribute"/>
        <w:rPr>
          <w:sz w:val="16"/>
          <w:szCs w:val="16"/>
        </w:rPr>
      </w:pPr>
    </w:p>
    <w:p w14:paraId="41945C98" w14:textId="72874B40" w:rsidR="00985DF9" w:rsidRDefault="00985DF9" w:rsidP="00985DF9">
      <w:pPr>
        <w:spacing w:line="240" w:lineRule="atLeast"/>
        <w:ind w:left="540"/>
        <w:jc w:val="thaiDistribute"/>
        <w:rPr>
          <w:szCs w:val="22"/>
        </w:rPr>
      </w:pPr>
      <w:r w:rsidRPr="007F6C76">
        <w:rPr>
          <w:szCs w:val="22"/>
        </w:rPr>
        <w:t xml:space="preserve">The </w:t>
      </w:r>
      <w:r w:rsidRPr="00913FE3">
        <w:rPr>
          <w:szCs w:val="22"/>
        </w:rPr>
        <w:t>Group</w:t>
      </w:r>
      <w:r w:rsidRPr="007F6C76">
        <w:rPr>
          <w:szCs w:val="22"/>
        </w:rPr>
        <w:t xml:space="preserve"> monitors its liquidity risk and maintains a level of cash and cash equivalents deemed adequate by management to finance the </w:t>
      </w:r>
      <w:r w:rsidR="009B44BD" w:rsidRPr="00913FE3">
        <w:rPr>
          <w:szCs w:val="22"/>
        </w:rPr>
        <w:t>Group’s</w:t>
      </w:r>
      <w:r w:rsidRPr="007F6C76">
        <w:rPr>
          <w:szCs w:val="22"/>
        </w:rPr>
        <w:t xml:space="preserve"> operations and to mitigate the effects of fluctuations in cash flows.</w:t>
      </w:r>
    </w:p>
    <w:p w14:paraId="73B1082F" w14:textId="77777777" w:rsidR="006F39DB" w:rsidRPr="00061245" w:rsidRDefault="006F39DB" w:rsidP="006F39DB">
      <w:pPr>
        <w:spacing w:line="240" w:lineRule="atLeast"/>
        <w:ind w:left="540"/>
        <w:jc w:val="thaiDistribute"/>
        <w:rPr>
          <w:b/>
          <w:bCs/>
          <w:i/>
          <w:iCs/>
          <w:sz w:val="16"/>
          <w:szCs w:val="16"/>
          <w:lang w:val="en-US"/>
        </w:rPr>
      </w:pPr>
    </w:p>
    <w:p w14:paraId="6993F286" w14:textId="4F82F57C" w:rsidR="006F39DB" w:rsidRPr="0095664F" w:rsidRDefault="006F39DB" w:rsidP="006F39DB">
      <w:pPr>
        <w:spacing w:line="240" w:lineRule="atLeast"/>
        <w:ind w:left="540"/>
        <w:jc w:val="thaiDistribute"/>
        <w:rPr>
          <w:b/>
          <w:bCs/>
          <w:i/>
          <w:iCs/>
          <w:szCs w:val="22"/>
        </w:rPr>
      </w:pPr>
      <w:r w:rsidRPr="0095664F">
        <w:rPr>
          <w:b/>
          <w:bCs/>
          <w:i/>
          <w:iCs/>
          <w:lang w:val="en-US"/>
        </w:rPr>
        <w:t xml:space="preserve">Carrying amount and fair values </w:t>
      </w:r>
    </w:p>
    <w:p w14:paraId="11AAA83B" w14:textId="77777777" w:rsidR="00061245" w:rsidRPr="00055651" w:rsidRDefault="00061245" w:rsidP="00061245">
      <w:pPr>
        <w:pStyle w:val="block"/>
        <w:spacing w:after="0" w:line="240" w:lineRule="atLeast"/>
        <w:ind w:left="0"/>
        <w:jc w:val="both"/>
        <w:rPr>
          <w:sz w:val="16"/>
          <w:szCs w:val="16"/>
          <w:highlight w:val="yellow"/>
          <w:lang w:val="en-US"/>
        </w:rPr>
      </w:pPr>
    </w:p>
    <w:p w14:paraId="0BD5B796" w14:textId="40AA6046" w:rsidR="006F39DB" w:rsidRPr="007F6C76" w:rsidRDefault="00061245" w:rsidP="006F39DB">
      <w:pPr>
        <w:pStyle w:val="block"/>
        <w:spacing w:after="0" w:line="240" w:lineRule="atLeast"/>
        <w:ind w:left="540"/>
        <w:jc w:val="both"/>
        <w:rPr>
          <w:lang w:val="en-US"/>
        </w:rPr>
      </w:pPr>
      <w:r w:rsidRPr="00061245">
        <w:rPr>
          <w:lang w:val="en-US"/>
        </w:rPr>
        <w:t>The Group’s fair values of financial assets and financial liabilities approximate their carrying values.</w:t>
      </w:r>
    </w:p>
    <w:p w14:paraId="35FA09E9" w14:textId="77777777" w:rsidR="00760370" w:rsidRPr="00061245" w:rsidRDefault="00760370" w:rsidP="00AD2C2A">
      <w:pPr>
        <w:spacing w:line="240" w:lineRule="auto"/>
        <w:rPr>
          <w:i/>
          <w:iCs/>
          <w:sz w:val="16"/>
          <w:szCs w:val="16"/>
        </w:rPr>
      </w:pPr>
    </w:p>
    <w:p w14:paraId="545AEE49" w14:textId="6D51FEE3" w:rsidR="00985DF9" w:rsidRPr="00BD444C" w:rsidRDefault="00985DF9" w:rsidP="007C4301">
      <w:pPr>
        <w:pStyle w:val="Heading1"/>
        <w:numPr>
          <w:ilvl w:val="0"/>
          <w:numId w:val="1"/>
        </w:numPr>
        <w:tabs>
          <w:tab w:val="clear" w:pos="880"/>
          <w:tab w:val="num" w:pos="540"/>
        </w:tabs>
        <w:ind w:hanging="880"/>
      </w:pPr>
      <w:r w:rsidRPr="00743536">
        <w:t>Com</w:t>
      </w:r>
      <w:r w:rsidRPr="007F6C76">
        <w:t>mitments with non-related parties</w:t>
      </w:r>
    </w:p>
    <w:p w14:paraId="6A256C13" w14:textId="77777777" w:rsidR="00215953" w:rsidRPr="0086750F" w:rsidRDefault="00215953" w:rsidP="0086750F">
      <w:pPr>
        <w:spacing w:line="240" w:lineRule="auto"/>
        <w:jc w:val="both"/>
        <w:rPr>
          <w:sz w:val="10"/>
          <w:szCs w:val="10"/>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680"/>
        <w:gridCol w:w="1080"/>
        <w:gridCol w:w="180"/>
        <w:gridCol w:w="990"/>
        <w:gridCol w:w="180"/>
        <w:gridCol w:w="990"/>
        <w:gridCol w:w="180"/>
        <w:gridCol w:w="990"/>
      </w:tblGrid>
      <w:tr w:rsidR="00985DF9" w:rsidRPr="0095664F" w14:paraId="6369BED8" w14:textId="77777777" w:rsidTr="000B1E57">
        <w:trPr>
          <w:cantSplit/>
          <w:tblHeader/>
        </w:trPr>
        <w:tc>
          <w:tcPr>
            <w:tcW w:w="4680" w:type="dxa"/>
          </w:tcPr>
          <w:p w14:paraId="38B010AF" w14:textId="04BD4AB5" w:rsidR="00D77773" w:rsidRPr="0095664F" w:rsidRDefault="00D77773" w:rsidP="00BB147B">
            <w:pPr>
              <w:pStyle w:val="acctfourfigures"/>
              <w:spacing w:line="240" w:lineRule="atLeast"/>
              <w:jc w:val="center"/>
            </w:pPr>
          </w:p>
        </w:tc>
        <w:tc>
          <w:tcPr>
            <w:tcW w:w="2250" w:type="dxa"/>
            <w:gridSpan w:val="3"/>
          </w:tcPr>
          <w:p w14:paraId="557CE61C" w14:textId="77777777" w:rsidR="00985DF9" w:rsidRPr="0095664F" w:rsidRDefault="00985DF9" w:rsidP="00215953">
            <w:pPr>
              <w:pStyle w:val="acctmergecolhdg"/>
              <w:spacing w:line="240" w:lineRule="atLeast"/>
            </w:pPr>
            <w:r w:rsidRPr="0095664F">
              <w:t xml:space="preserve">Consolidated </w:t>
            </w:r>
          </w:p>
          <w:p w14:paraId="3394A686" w14:textId="690D009D" w:rsidR="00985DF9" w:rsidRPr="0095664F" w:rsidRDefault="006627F1" w:rsidP="00215953">
            <w:pPr>
              <w:pStyle w:val="acctmergecolhdg"/>
              <w:spacing w:line="240" w:lineRule="atLeast"/>
            </w:pPr>
            <w:r>
              <w:t>financial statements</w:t>
            </w:r>
          </w:p>
        </w:tc>
        <w:tc>
          <w:tcPr>
            <w:tcW w:w="180" w:type="dxa"/>
          </w:tcPr>
          <w:p w14:paraId="68C54129" w14:textId="77777777" w:rsidR="00985DF9" w:rsidRPr="0095664F" w:rsidRDefault="00985DF9" w:rsidP="00215953">
            <w:pPr>
              <w:pStyle w:val="acctmergecolhdg"/>
              <w:spacing w:line="240" w:lineRule="atLeast"/>
            </w:pPr>
          </w:p>
        </w:tc>
        <w:tc>
          <w:tcPr>
            <w:tcW w:w="2160" w:type="dxa"/>
            <w:gridSpan w:val="3"/>
          </w:tcPr>
          <w:p w14:paraId="7261C3F8" w14:textId="77777777" w:rsidR="00985DF9" w:rsidRPr="0095664F" w:rsidRDefault="00985DF9" w:rsidP="00215953">
            <w:pPr>
              <w:pStyle w:val="acctmergecolhdg"/>
              <w:spacing w:line="240" w:lineRule="atLeast"/>
            </w:pPr>
            <w:r w:rsidRPr="0095664F">
              <w:t xml:space="preserve">Separate </w:t>
            </w:r>
          </w:p>
          <w:p w14:paraId="2BA7E786" w14:textId="29F056CA" w:rsidR="00985DF9" w:rsidRPr="0095664F" w:rsidRDefault="006627F1" w:rsidP="00215953">
            <w:pPr>
              <w:pStyle w:val="acctmergecolhdg"/>
              <w:spacing w:line="240" w:lineRule="atLeast"/>
            </w:pPr>
            <w:r>
              <w:t>financial statements</w:t>
            </w:r>
          </w:p>
        </w:tc>
      </w:tr>
      <w:tr w:rsidR="004B1F3F" w:rsidRPr="0095664F" w14:paraId="2564BD4F" w14:textId="77777777" w:rsidTr="000B1E57">
        <w:trPr>
          <w:cantSplit/>
          <w:tblHeader/>
        </w:trPr>
        <w:tc>
          <w:tcPr>
            <w:tcW w:w="4680" w:type="dxa"/>
          </w:tcPr>
          <w:p w14:paraId="6ACB4307" w14:textId="77777777" w:rsidR="004B1F3F" w:rsidRPr="0095664F" w:rsidRDefault="004B1F3F" w:rsidP="00215953">
            <w:pPr>
              <w:pStyle w:val="acctfourfigures"/>
              <w:spacing w:line="240" w:lineRule="atLeast"/>
              <w:jc w:val="center"/>
            </w:pPr>
          </w:p>
        </w:tc>
        <w:tc>
          <w:tcPr>
            <w:tcW w:w="1080" w:type="dxa"/>
            <w:shd w:val="clear" w:color="auto" w:fill="auto"/>
          </w:tcPr>
          <w:p w14:paraId="12D7463A" w14:textId="5BCFAB2B" w:rsidR="004B1F3F" w:rsidRPr="0095664F" w:rsidRDefault="00404F38" w:rsidP="004B1F3F">
            <w:pPr>
              <w:pStyle w:val="acctmergecolhdg"/>
              <w:spacing w:line="240" w:lineRule="atLeast"/>
              <w:rPr>
                <w:b w:val="0"/>
                <w:bCs/>
              </w:rPr>
            </w:pPr>
            <w:r w:rsidRPr="0095664F">
              <w:rPr>
                <w:b w:val="0"/>
                <w:bCs/>
              </w:rPr>
              <w:t>201</w:t>
            </w:r>
            <w:r w:rsidR="002A458D">
              <w:rPr>
                <w:b w:val="0"/>
                <w:bCs/>
              </w:rPr>
              <w:t>8</w:t>
            </w:r>
          </w:p>
        </w:tc>
        <w:tc>
          <w:tcPr>
            <w:tcW w:w="180" w:type="dxa"/>
            <w:shd w:val="clear" w:color="auto" w:fill="auto"/>
          </w:tcPr>
          <w:p w14:paraId="67ADDB16" w14:textId="77777777" w:rsidR="004B1F3F" w:rsidRPr="0095664F" w:rsidRDefault="004B1F3F" w:rsidP="004B1F3F">
            <w:pPr>
              <w:pStyle w:val="acctmergecolhdg"/>
              <w:spacing w:line="240" w:lineRule="atLeast"/>
              <w:rPr>
                <w:b w:val="0"/>
                <w:bCs/>
              </w:rPr>
            </w:pPr>
          </w:p>
        </w:tc>
        <w:tc>
          <w:tcPr>
            <w:tcW w:w="990" w:type="dxa"/>
            <w:shd w:val="clear" w:color="auto" w:fill="auto"/>
          </w:tcPr>
          <w:p w14:paraId="13BAC7CB" w14:textId="48E678D9" w:rsidR="004B1F3F" w:rsidRPr="0095664F" w:rsidRDefault="00404F38" w:rsidP="004B1F3F">
            <w:pPr>
              <w:pStyle w:val="acctmergecolhdg"/>
              <w:spacing w:line="240" w:lineRule="atLeast"/>
              <w:rPr>
                <w:b w:val="0"/>
                <w:bCs/>
              </w:rPr>
            </w:pPr>
            <w:r w:rsidRPr="0095664F">
              <w:rPr>
                <w:b w:val="0"/>
                <w:bCs/>
              </w:rPr>
              <w:t>201</w:t>
            </w:r>
            <w:r w:rsidR="002A458D">
              <w:rPr>
                <w:b w:val="0"/>
                <w:bCs/>
              </w:rPr>
              <w:t>7</w:t>
            </w:r>
          </w:p>
        </w:tc>
        <w:tc>
          <w:tcPr>
            <w:tcW w:w="180" w:type="dxa"/>
            <w:shd w:val="clear" w:color="auto" w:fill="auto"/>
          </w:tcPr>
          <w:p w14:paraId="7F8F6054" w14:textId="77777777" w:rsidR="004B1F3F" w:rsidRPr="0095664F" w:rsidRDefault="004B1F3F" w:rsidP="004B1F3F">
            <w:pPr>
              <w:pStyle w:val="acctmergecolhdg"/>
              <w:spacing w:line="240" w:lineRule="atLeast"/>
              <w:rPr>
                <w:b w:val="0"/>
                <w:bCs/>
              </w:rPr>
            </w:pPr>
          </w:p>
        </w:tc>
        <w:tc>
          <w:tcPr>
            <w:tcW w:w="990" w:type="dxa"/>
            <w:shd w:val="clear" w:color="auto" w:fill="auto"/>
          </w:tcPr>
          <w:p w14:paraId="3A6F6F73" w14:textId="4CB6E9B5" w:rsidR="004B1F3F" w:rsidRPr="0095664F" w:rsidRDefault="00404F38" w:rsidP="004B1F3F">
            <w:pPr>
              <w:pStyle w:val="acctmergecolhdg"/>
              <w:spacing w:line="240" w:lineRule="atLeast"/>
              <w:rPr>
                <w:b w:val="0"/>
                <w:bCs/>
              </w:rPr>
            </w:pPr>
            <w:r w:rsidRPr="0095664F">
              <w:rPr>
                <w:b w:val="0"/>
                <w:bCs/>
              </w:rPr>
              <w:t>201</w:t>
            </w:r>
            <w:r w:rsidR="002A458D">
              <w:rPr>
                <w:b w:val="0"/>
                <w:bCs/>
              </w:rPr>
              <w:t>8</w:t>
            </w:r>
          </w:p>
        </w:tc>
        <w:tc>
          <w:tcPr>
            <w:tcW w:w="180" w:type="dxa"/>
            <w:shd w:val="clear" w:color="auto" w:fill="auto"/>
          </w:tcPr>
          <w:p w14:paraId="60136F35" w14:textId="77777777" w:rsidR="004B1F3F" w:rsidRPr="0095664F" w:rsidRDefault="004B1F3F" w:rsidP="004B1F3F">
            <w:pPr>
              <w:pStyle w:val="acctmergecolhdg"/>
              <w:spacing w:line="240" w:lineRule="atLeast"/>
              <w:rPr>
                <w:b w:val="0"/>
                <w:bCs/>
              </w:rPr>
            </w:pPr>
          </w:p>
        </w:tc>
        <w:tc>
          <w:tcPr>
            <w:tcW w:w="990" w:type="dxa"/>
            <w:shd w:val="clear" w:color="auto" w:fill="auto"/>
          </w:tcPr>
          <w:p w14:paraId="649E3BB0" w14:textId="2030AC88" w:rsidR="004B1F3F" w:rsidRPr="0095664F" w:rsidRDefault="00404F38" w:rsidP="004B1F3F">
            <w:pPr>
              <w:pStyle w:val="acctmergecolhdg"/>
              <w:spacing w:line="240" w:lineRule="atLeast"/>
              <w:rPr>
                <w:b w:val="0"/>
                <w:bCs/>
              </w:rPr>
            </w:pPr>
            <w:r w:rsidRPr="0095664F">
              <w:rPr>
                <w:b w:val="0"/>
                <w:bCs/>
              </w:rPr>
              <w:t>201</w:t>
            </w:r>
            <w:r w:rsidR="002A458D">
              <w:rPr>
                <w:b w:val="0"/>
                <w:bCs/>
              </w:rPr>
              <w:t>7</w:t>
            </w:r>
          </w:p>
        </w:tc>
      </w:tr>
      <w:tr w:rsidR="00985DF9" w:rsidRPr="0095664F" w14:paraId="2CB2D70C" w14:textId="77777777" w:rsidTr="000B1E57">
        <w:trPr>
          <w:cantSplit/>
        </w:trPr>
        <w:tc>
          <w:tcPr>
            <w:tcW w:w="4680" w:type="dxa"/>
          </w:tcPr>
          <w:p w14:paraId="24BF4888" w14:textId="76136ECA" w:rsidR="00985DF9" w:rsidRPr="0095664F" w:rsidRDefault="00985DF9" w:rsidP="00215953">
            <w:pPr>
              <w:spacing w:line="240" w:lineRule="atLeast"/>
              <w:rPr>
                <w:b/>
                <w:bCs/>
                <w:i/>
                <w:iCs/>
              </w:rPr>
            </w:pPr>
          </w:p>
        </w:tc>
        <w:tc>
          <w:tcPr>
            <w:tcW w:w="4590" w:type="dxa"/>
            <w:gridSpan w:val="7"/>
          </w:tcPr>
          <w:p w14:paraId="594E5229" w14:textId="3FD11000" w:rsidR="00985DF9" w:rsidRPr="0095664F" w:rsidRDefault="006627F1" w:rsidP="00215953">
            <w:pPr>
              <w:pStyle w:val="acctfourfigures"/>
              <w:spacing w:line="240" w:lineRule="atLeast"/>
              <w:jc w:val="center"/>
              <w:rPr>
                <w:i/>
                <w:iCs/>
              </w:rPr>
            </w:pPr>
            <w:r w:rsidRPr="007F6C76">
              <w:rPr>
                <w:i/>
                <w:iCs/>
              </w:rPr>
              <w:t xml:space="preserve">(in </w:t>
            </w:r>
            <w:r>
              <w:rPr>
                <w:rFonts w:cs="Angsana New"/>
                <w:i/>
                <w:iCs/>
                <w:lang w:val="en-US" w:bidi="th-TH"/>
              </w:rPr>
              <w:t>thousand</w:t>
            </w:r>
            <w:r w:rsidRPr="007F6C76">
              <w:rPr>
                <w:i/>
                <w:iCs/>
              </w:rPr>
              <w:t xml:space="preserve"> Baht)</w:t>
            </w:r>
          </w:p>
        </w:tc>
      </w:tr>
      <w:tr w:rsidR="00215953" w:rsidRPr="0095664F" w14:paraId="72AB8746" w14:textId="77777777" w:rsidTr="000B1E57">
        <w:trPr>
          <w:cantSplit/>
        </w:trPr>
        <w:tc>
          <w:tcPr>
            <w:tcW w:w="4680" w:type="dxa"/>
          </w:tcPr>
          <w:p w14:paraId="63F0AD44" w14:textId="77777777" w:rsidR="00215953" w:rsidRPr="0095664F" w:rsidRDefault="00664C4F" w:rsidP="00215953">
            <w:pPr>
              <w:spacing w:line="240" w:lineRule="atLeast"/>
              <w:ind w:right="-169"/>
              <w:rPr>
                <w:b/>
                <w:bCs/>
                <w:i/>
                <w:iCs/>
              </w:rPr>
            </w:pPr>
            <w:r w:rsidRPr="0095664F">
              <w:rPr>
                <w:b/>
                <w:bCs/>
                <w:i/>
                <w:iCs/>
              </w:rPr>
              <w:t>Future minimum lease payments under</w:t>
            </w:r>
          </w:p>
        </w:tc>
        <w:tc>
          <w:tcPr>
            <w:tcW w:w="1080" w:type="dxa"/>
          </w:tcPr>
          <w:p w14:paraId="2333F59A" w14:textId="77777777" w:rsidR="00215953" w:rsidRPr="0095664F" w:rsidRDefault="00215953" w:rsidP="00215953">
            <w:pPr>
              <w:pStyle w:val="acctfourfigures"/>
              <w:tabs>
                <w:tab w:val="clear" w:pos="765"/>
                <w:tab w:val="decimal" w:pos="731"/>
              </w:tabs>
              <w:spacing w:line="240" w:lineRule="atLeast"/>
              <w:ind w:right="11"/>
            </w:pPr>
          </w:p>
        </w:tc>
        <w:tc>
          <w:tcPr>
            <w:tcW w:w="180" w:type="dxa"/>
          </w:tcPr>
          <w:p w14:paraId="1B61DE01" w14:textId="77777777" w:rsidR="00215953" w:rsidRPr="0095664F" w:rsidRDefault="00215953" w:rsidP="00215953">
            <w:pPr>
              <w:pStyle w:val="acctfourfigures"/>
              <w:spacing w:line="240" w:lineRule="atLeast"/>
            </w:pPr>
          </w:p>
        </w:tc>
        <w:tc>
          <w:tcPr>
            <w:tcW w:w="990" w:type="dxa"/>
          </w:tcPr>
          <w:p w14:paraId="148E83AA" w14:textId="77777777" w:rsidR="00215953" w:rsidRPr="0095664F" w:rsidRDefault="00215953" w:rsidP="00215953">
            <w:pPr>
              <w:pStyle w:val="acctfourfigures"/>
              <w:tabs>
                <w:tab w:val="clear" w:pos="765"/>
                <w:tab w:val="decimal" w:pos="731"/>
              </w:tabs>
              <w:spacing w:line="240" w:lineRule="atLeast"/>
              <w:ind w:right="11"/>
            </w:pPr>
          </w:p>
        </w:tc>
        <w:tc>
          <w:tcPr>
            <w:tcW w:w="180" w:type="dxa"/>
          </w:tcPr>
          <w:p w14:paraId="3A5DC62F" w14:textId="77777777" w:rsidR="00215953" w:rsidRPr="0095664F" w:rsidRDefault="00215953" w:rsidP="00215953">
            <w:pPr>
              <w:pStyle w:val="acctfourfigures"/>
              <w:spacing w:line="240" w:lineRule="atLeast"/>
            </w:pPr>
          </w:p>
        </w:tc>
        <w:tc>
          <w:tcPr>
            <w:tcW w:w="990" w:type="dxa"/>
          </w:tcPr>
          <w:p w14:paraId="3A88C01B" w14:textId="77777777" w:rsidR="00215953" w:rsidRPr="0095664F" w:rsidRDefault="00215953" w:rsidP="00215953">
            <w:pPr>
              <w:pStyle w:val="acctfourfigures"/>
              <w:tabs>
                <w:tab w:val="clear" w:pos="765"/>
                <w:tab w:val="decimal" w:pos="731"/>
              </w:tabs>
              <w:spacing w:line="240" w:lineRule="atLeast"/>
              <w:ind w:right="11"/>
            </w:pPr>
          </w:p>
        </w:tc>
        <w:tc>
          <w:tcPr>
            <w:tcW w:w="180" w:type="dxa"/>
          </w:tcPr>
          <w:p w14:paraId="2B3EAD24" w14:textId="77777777" w:rsidR="00215953" w:rsidRPr="0095664F" w:rsidRDefault="00215953" w:rsidP="00215953">
            <w:pPr>
              <w:pStyle w:val="acctfourfigures"/>
              <w:spacing w:line="240" w:lineRule="atLeast"/>
            </w:pPr>
          </w:p>
        </w:tc>
        <w:tc>
          <w:tcPr>
            <w:tcW w:w="990" w:type="dxa"/>
          </w:tcPr>
          <w:p w14:paraId="1E85160C" w14:textId="77777777" w:rsidR="00215953" w:rsidRPr="0095664F" w:rsidRDefault="00215953" w:rsidP="00215953">
            <w:pPr>
              <w:pStyle w:val="acctfourfigures"/>
              <w:tabs>
                <w:tab w:val="clear" w:pos="765"/>
                <w:tab w:val="decimal" w:pos="731"/>
              </w:tabs>
              <w:spacing w:line="240" w:lineRule="atLeast"/>
              <w:ind w:right="11"/>
            </w:pPr>
          </w:p>
        </w:tc>
      </w:tr>
      <w:tr w:rsidR="00985DF9" w:rsidRPr="0095664F" w14:paraId="1A135171" w14:textId="77777777" w:rsidTr="000B1E57">
        <w:trPr>
          <w:cantSplit/>
        </w:trPr>
        <w:tc>
          <w:tcPr>
            <w:tcW w:w="4680" w:type="dxa"/>
          </w:tcPr>
          <w:p w14:paraId="39717C1F" w14:textId="77777777" w:rsidR="00985DF9" w:rsidRPr="0095664F" w:rsidRDefault="00664C4F" w:rsidP="00215953">
            <w:pPr>
              <w:spacing w:line="240" w:lineRule="atLeast"/>
              <w:ind w:right="-169"/>
              <w:rPr>
                <w:b/>
                <w:bCs/>
                <w:i/>
                <w:iCs/>
              </w:rPr>
            </w:pPr>
            <w:r w:rsidRPr="0095664F">
              <w:rPr>
                <w:b/>
                <w:bCs/>
                <w:i/>
                <w:iCs/>
              </w:rPr>
              <w:t xml:space="preserve">   non-cancellable operating leases</w:t>
            </w:r>
          </w:p>
        </w:tc>
        <w:tc>
          <w:tcPr>
            <w:tcW w:w="1080" w:type="dxa"/>
          </w:tcPr>
          <w:p w14:paraId="51B3761F" w14:textId="77777777" w:rsidR="00985DF9" w:rsidRPr="0095664F" w:rsidRDefault="00985DF9" w:rsidP="00215953">
            <w:pPr>
              <w:pStyle w:val="acctfourfigures"/>
              <w:tabs>
                <w:tab w:val="clear" w:pos="765"/>
                <w:tab w:val="decimal" w:pos="731"/>
              </w:tabs>
              <w:spacing w:line="240" w:lineRule="atLeast"/>
              <w:ind w:right="11"/>
            </w:pPr>
          </w:p>
        </w:tc>
        <w:tc>
          <w:tcPr>
            <w:tcW w:w="180" w:type="dxa"/>
          </w:tcPr>
          <w:p w14:paraId="6CC75A53" w14:textId="77777777" w:rsidR="00985DF9" w:rsidRPr="0095664F" w:rsidRDefault="00985DF9" w:rsidP="00215953">
            <w:pPr>
              <w:pStyle w:val="acctfourfigures"/>
              <w:spacing w:line="240" w:lineRule="atLeast"/>
            </w:pPr>
          </w:p>
        </w:tc>
        <w:tc>
          <w:tcPr>
            <w:tcW w:w="990" w:type="dxa"/>
          </w:tcPr>
          <w:p w14:paraId="36E124E7" w14:textId="77777777" w:rsidR="00985DF9" w:rsidRPr="0095664F" w:rsidRDefault="00985DF9" w:rsidP="00215953">
            <w:pPr>
              <w:pStyle w:val="acctfourfigures"/>
              <w:tabs>
                <w:tab w:val="clear" w:pos="765"/>
                <w:tab w:val="decimal" w:pos="731"/>
              </w:tabs>
              <w:spacing w:line="240" w:lineRule="atLeast"/>
              <w:ind w:right="11"/>
            </w:pPr>
          </w:p>
        </w:tc>
        <w:tc>
          <w:tcPr>
            <w:tcW w:w="180" w:type="dxa"/>
          </w:tcPr>
          <w:p w14:paraId="76518A68" w14:textId="77777777" w:rsidR="00985DF9" w:rsidRPr="0095664F" w:rsidRDefault="00985DF9" w:rsidP="00215953">
            <w:pPr>
              <w:pStyle w:val="acctfourfigures"/>
              <w:spacing w:line="240" w:lineRule="atLeast"/>
            </w:pPr>
          </w:p>
        </w:tc>
        <w:tc>
          <w:tcPr>
            <w:tcW w:w="990" w:type="dxa"/>
          </w:tcPr>
          <w:p w14:paraId="3137A57A" w14:textId="77777777" w:rsidR="00985DF9" w:rsidRPr="0095664F" w:rsidRDefault="00985DF9" w:rsidP="00215953">
            <w:pPr>
              <w:pStyle w:val="acctfourfigures"/>
              <w:tabs>
                <w:tab w:val="clear" w:pos="765"/>
                <w:tab w:val="decimal" w:pos="731"/>
              </w:tabs>
              <w:spacing w:line="240" w:lineRule="atLeast"/>
              <w:ind w:right="11"/>
            </w:pPr>
          </w:p>
        </w:tc>
        <w:tc>
          <w:tcPr>
            <w:tcW w:w="180" w:type="dxa"/>
          </w:tcPr>
          <w:p w14:paraId="3ED4102A" w14:textId="77777777" w:rsidR="00985DF9" w:rsidRPr="0095664F" w:rsidRDefault="00985DF9" w:rsidP="00215953">
            <w:pPr>
              <w:pStyle w:val="acctfourfigures"/>
              <w:spacing w:line="240" w:lineRule="atLeast"/>
            </w:pPr>
          </w:p>
        </w:tc>
        <w:tc>
          <w:tcPr>
            <w:tcW w:w="990" w:type="dxa"/>
          </w:tcPr>
          <w:p w14:paraId="687CE2BD" w14:textId="77777777" w:rsidR="00985DF9" w:rsidRPr="0095664F" w:rsidRDefault="00985DF9" w:rsidP="00215953">
            <w:pPr>
              <w:pStyle w:val="acctfourfigures"/>
              <w:tabs>
                <w:tab w:val="clear" w:pos="765"/>
                <w:tab w:val="decimal" w:pos="731"/>
              </w:tabs>
              <w:spacing w:line="240" w:lineRule="atLeast"/>
              <w:ind w:right="11"/>
            </w:pPr>
          </w:p>
        </w:tc>
      </w:tr>
      <w:tr w:rsidR="00D612AD" w:rsidRPr="0095664F" w14:paraId="6FC41B2C" w14:textId="77777777" w:rsidTr="000B1E57">
        <w:trPr>
          <w:cantSplit/>
        </w:trPr>
        <w:tc>
          <w:tcPr>
            <w:tcW w:w="4680" w:type="dxa"/>
          </w:tcPr>
          <w:p w14:paraId="72281B4A" w14:textId="77777777" w:rsidR="00D612AD" w:rsidRPr="0095664F" w:rsidRDefault="00D612AD" w:rsidP="00D612AD">
            <w:pPr>
              <w:spacing w:line="240" w:lineRule="atLeast"/>
            </w:pPr>
            <w:r w:rsidRPr="0095664F">
              <w:t>Within one year</w:t>
            </w:r>
          </w:p>
        </w:tc>
        <w:tc>
          <w:tcPr>
            <w:tcW w:w="1080" w:type="dxa"/>
          </w:tcPr>
          <w:p w14:paraId="07ABCB6A" w14:textId="5E9A615C" w:rsidR="00D612AD" w:rsidRPr="0095664F" w:rsidRDefault="00D612AD" w:rsidP="00061245">
            <w:pPr>
              <w:pStyle w:val="acctfourfigures"/>
              <w:tabs>
                <w:tab w:val="clear" w:pos="765"/>
                <w:tab w:val="decimal" w:pos="969"/>
              </w:tabs>
              <w:spacing w:line="240" w:lineRule="atLeast"/>
              <w:ind w:right="11"/>
            </w:pPr>
            <w:r>
              <w:t>7,009</w:t>
            </w:r>
          </w:p>
        </w:tc>
        <w:tc>
          <w:tcPr>
            <w:tcW w:w="180" w:type="dxa"/>
          </w:tcPr>
          <w:p w14:paraId="64A759C7" w14:textId="77777777" w:rsidR="00D612AD" w:rsidRPr="0095664F" w:rsidRDefault="00D612AD" w:rsidP="00D612AD">
            <w:pPr>
              <w:pStyle w:val="acctfourfigures"/>
              <w:spacing w:line="240" w:lineRule="atLeast"/>
            </w:pPr>
          </w:p>
        </w:tc>
        <w:tc>
          <w:tcPr>
            <w:tcW w:w="990" w:type="dxa"/>
          </w:tcPr>
          <w:p w14:paraId="032C10F2" w14:textId="09A70580" w:rsidR="00D612AD" w:rsidRPr="0095664F" w:rsidRDefault="00D612AD" w:rsidP="00055651">
            <w:pPr>
              <w:pStyle w:val="acctfourfigures"/>
              <w:tabs>
                <w:tab w:val="clear" w:pos="765"/>
                <w:tab w:val="decimal" w:pos="750"/>
              </w:tabs>
              <w:spacing w:line="240" w:lineRule="atLeast"/>
              <w:ind w:right="11"/>
            </w:pPr>
            <w:r>
              <w:t>-</w:t>
            </w:r>
          </w:p>
        </w:tc>
        <w:tc>
          <w:tcPr>
            <w:tcW w:w="180" w:type="dxa"/>
          </w:tcPr>
          <w:p w14:paraId="4C92CBBC" w14:textId="77777777" w:rsidR="00D612AD" w:rsidRPr="0095664F" w:rsidRDefault="00D612AD" w:rsidP="00D612AD">
            <w:pPr>
              <w:pStyle w:val="acctfourfigures"/>
              <w:spacing w:line="240" w:lineRule="atLeast"/>
            </w:pPr>
          </w:p>
        </w:tc>
        <w:tc>
          <w:tcPr>
            <w:tcW w:w="990" w:type="dxa"/>
          </w:tcPr>
          <w:p w14:paraId="369ED181" w14:textId="3C104B3A" w:rsidR="00D612AD" w:rsidRPr="0095664F" w:rsidRDefault="00D612AD" w:rsidP="00D612AD">
            <w:pPr>
              <w:pStyle w:val="acctfourfigures"/>
              <w:tabs>
                <w:tab w:val="clear" w:pos="765"/>
                <w:tab w:val="decimal" w:pos="911"/>
              </w:tabs>
              <w:spacing w:line="240" w:lineRule="atLeast"/>
              <w:ind w:right="11"/>
            </w:pPr>
            <w:r>
              <w:t>-</w:t>
            </w:r>
          </w:p>
        </w:tc>
        <w:tc>
          <w:tcPr>
            <w:tcW w:w="180" w:type="dxa"/>
          </w:tcPr>
          <w:p w14:paraId="05D8030E" w14:textId="77777777" w:rsidR="00D612AD" w:rsidRPr="0095664F" w:rsidRDefault="00D612AD" w:rsidP="00D612AD">
            <w:pPr>
              <w:pStyle w:val="acctfourfigures"/>
              <w:spacing w:line="240" w:lineRule="atLeast"/>
            </w:pPr>
          </w:p>
        </w:tc>
        <w:tc>
          <w:tcPr>
            <w:tcW w:w="990" w:type="dxa"/>
          </w:tcPr>
          <w:p w14:paraId="4AF9E49C" w14:textId="0415CA60" w:rsidR="00D612AD" w:rsidRPr="0095664F" w:rsidRDefault="00D612AD" w:rsidP="00D612AD">
            <w:pPr>
              <w:pStyle w:val="acctfourfigures"/>
              <w:tabs>
                <w:tab w:val="clear" w:pos="765"/>
                <w:tab w:val="decimal" w:pos="911"/>
              </w:tabs>
              <w:spacing w:line="240" w:lineRule="atLeast"/>
              <w:ind w:right="11"/>
            </w:pPr>
            <w:r>
              <w:t>-</w:t>
            </w:r>
          </w:p>
        </w:tc>
      </w:tr>
      <w:tr w:rsidR="00D612AD" w:rsidRPr="0095664F" w14:paraId="5422B347" w14:textId="77777777" w:rsidTr="000B1E57">
        <w:trPr>
          <w:cantSplit/>
        </w:trPr>
        <w:tc>
          <w:tcPr>
            <w:tcW w:w="4680" w:type="dxa"/>
          </w:tcPr>
          <w:p w14:paraId="51535368" w14:textId="77777777" w:rsidR="00D612AD" w:rsidRPr="0095664F" w:rsidRDefault="00D612AD" w:rsidP="00D612AD">
            <w:pPr>
              <w:spacing w:line="240" w:lineRule="atLeast"/>
            </w:pPr>
            <w:r w:rsidRPr="0095664F">
              <w:t>After one year but within five years</w:t>
            </w:r>
          </w:p>
        </w:tc>
        <w:tc>
          <w:tcPr>
            <w:tcW w:w="1080" w:type="dxa"/>
          </w:tcPr>
          <w:p w14:paraId="04B39055" w14:textId="230D89EB" w:rsidR="00D612AD" w:rsidRPr="0095664F" w:rsidRDefault="00D612AD" w:rsidP="00061245">
            <w:pPr>
              <w:pStyle w:val="acctfourfigures"/>
              <w:tabs>
                <w:tab w:val="clear" w:pos="765"/>
                <w:tab w:val="decimal" w:pos="969"/>
              </w:tabs>
              <w:spacing w:line="240" w:lineRule="atLeast"/>
              <w:ind w:right="11"/>
            </w:pPr>
            <w:r>
              <w:t>21,597</w:t>
            </w:r>
          </w:p>
        </w:tc>
        <w:tc>
          <w:tcPr>
            <w:tcW w:w="180" w:type="dxa"/>
          </w:tcPr>
          <w:p w14:paraId="77B4AE4B" w14:textId="77777777" w:rsidR="00D612AD" w:rsidRPr="0095664F" w:rsidRDefault="00D612AD" w:rsidP="00D612AD">
            <w:pPr>
              <w:pStyle w:val="acctfourfigures"/>
              <w:spacing w:line="240" w:lineRule="atLeast"/>
            </w:pPr>
          </w:p>
        </w:tc>
        <w:tc>
          <w:tcPr>
            <w:tcW w:w="990" w:type="dxa"/>
          </w:tcPr>
          <w:p w14:paraId="698F73E5" w14:textId="1FFB74EC" w:rsidR="00D612AD" w:rsidRPr="0095664F" w:rsidRDefault="00D612AD" w:rsidP="00055651">
            <w:pPr>
              <w:pStyle w:val="acctfourfigures"/>
              <w:tabs>
                <w:tab w:val="clear" w:pos="765"/>
                <w:tab w:val="decimal" w:pos="750"/>
              </w:tabs>
              <w:spacing w:line="240" w:lineRule="atLeast"/>
              <w:ind w:right="11"/>
            </w:pPr>
            <w:r>
              <w:t>-</w:t>
            </w:r>
          </w:p>
        </w:tc>
        <w:tc>
          <w:tcPr>
            <w:tcW w:w="180" w:type="dxa"/>
          </w:tcPr>
          <w:p w14:paraId="3F5E13C0" w14:textId="77777777" w:rsidR="00D612AD" w:rsidRPr="0095664F" w:rsidRDefault="00D612AD" w:rsidP="00D612AD">
            <w:pPr>
              <w:pStyle w:val="acctfourfigures"/>
              <w:spacing w:line="240" w:lineRule="atLeast"/>
            </w:pPr>
          </w:p>
        </w:tc>
        <w:tc>
          <w:tcPr>
            <w:tcW w:w="990" w:type="dxa"/>
          </w:tcPr>
          <w:p w14:paraId="17287462" w14:textId="5822C56A" w:rsidR="00D612AD" w:rsidRPr="0095664F" w:rsidRDefault="00D612AD" w:rsidP="00D612AD">
            <w:pPr>
              <w:pStyle w:val="acctfourfigures"/>
              <w:tabs>
                <w:tab w:val="clear" w:pos="765"/>
                <w:tab w:val="decimal" w:pos="911"/>
              </w:tabs>
              <w:spacing w:line="240" w:lineRule="atLeast"/>
              <w:ind w:right="11"/>
            </w:pPr>
            <w:r>
              <w:t>-</w:t>
            </w:r>
          </w:p>
        </w:tc>
        <w:tc>
          <w:tcPr>
            <w:tcW w:w="180" w:type="dxa"/>
          </w:tcPr>
          <w:p w14:paraId="06059FF5" w14:textId="77777777" w:rsidR="00D612AD" w:rsidRPr="0095664F" w:rsidRDefault="00D612AD" w:rsidP="00D612AD">
            <w:pPr>
              <w:pStyle w:val="acctfourfigures"/>
              <w:spacing w:line="240" w:lineRule="atLeast"/>
            </w:pPr>
          </w:p>
        </w:tc>
        <w:tc>
          <w:tcPr>
            <w:tcW w:w="990" w:type="dxa"/>
          </w:tcPr>
          <w:p w14:paraId="20D63101" w14:textId="53018397" w:rsidR="00D612AD" w:rsidRPr="0095664F" w:rsidRDefault="00D612AD" w:rsidP="00D612AD">
            <w:pPr>
              <w:pStyle w:val="acctfourfigures"/>
              <w:tabs>
                <w:tab w:val="clear" w:pos="765"/>
                <w:tab w:val="decimal" w:pos="911"/>
              </w:tabs>
              <w:spacing w:line="240" w:lineRule="atLeast"/>
              <w:ind w:right="11"/>
            </w:pPr>
            <w:r>
              <w:t>-</w:t>
            </w:r>
          </w:p>
        </w:tc>
      </w:tr>
      <w:tr w:rsidR="00D612AD" w:rsidRPr="0095664F" w14:paraId="421D0AA6" w14:textId="77777777" w:rsidTr="000B1E57">
        <w:trPr>
          <w:cantSplit/>
        </w:trPr>
        <w:tc>
          <w:tcPr>
            <w:tcW w:w="4680" w:type="dxa"/>
          </w:tcPr>
          <w:p w14:paraId="5244824F" w14:textId="77777777" w:rsidR="00D612AD" w:rsidRPr="0095664F" w:rsidRDefault="00D612AD" w:rsidP="00D612AD">
            <w:pPr>
              <w:spacing w:line="240" w:lineRule="atLeast"/>
            </w:pPr>
            <w:r w:rsidRPr="0095664F">
              <w:t>After five years</w:t>
            </w:r>
          </w:p>
        </w:tc>
        <w:tc>
          <w:tcPr>
            <w:tcW w:w="1080" w:type="dxa"/>
            <w:tcBorders>
              <w:bottom w:val="single" w:sz="4" w:space="0" w:color="auto"/>
            </w:tcBorders>
          </w:tcPr>
          <w:p w14:paraId="2947F089" w14:textId="29C8F17A" w:rsidR="00D612AD" w:rsidRPr="0095664F" w:rsidRDefault="00D612AD" w:rsidP="00061245">
            <w:pPr>
              <w:pStyle w:val="acctfourfigures"/>
              <w:tabs>
                <w:tab w:val="clear" w:pos="765"/>
                <w:tab w:val="decimal" w:pos="969"/>
              </w:tabs>
              <w:spacing w:line="240" w:lineRule="atLeast"/>
              <w:ind w:right="11"/>
            </w:pPr>
            <w:r>
              <w:t>87,641</w:t>
            </w:r>
          </w:p>
        </w:tc>
        <w:tc>
          <w:tcPr>
            <w:tcW w:w="180" w:type="dxa"/>
          </w:tcPr>
          <w:p w14:paraId="47E37775" w14:textId="77777777" w:rsidR="00D612AD" w:rsidRPr="0095664F" w:rsidRDefault="00D612AD" w:rsidP="00D612AD">
            <w:pPr>
              <w:pStyle w:val="acctfourfigures"/>
              <w:spacing w:line="240" w:lineRule="atLeast"/>
            </w:pPr>
          </w:p>
        </w:tc>
        <w:tc>
          <w:tcPr>
            <w:tcW w:w="990" w:type="dxa"/>
            <w:tcBorders>
              <w:bottom w:val="single" w:sz="4" w:space="0" w:color="auto"/>
            </w:tcBorders>
          </w:tcPr>
          <w:p w14:paraId="7C6AAC7A" w14:textId="08DFA0F8" w:rsidR="00D612AD" w:rsidRPr="0095664F" w:rsidRDefault="00D612AD" w:rsidP="00055651">
            <w:pPr>
              <w:pStyle w:val="acctfourfigures"/>
              <w:tabs>
                <w:tab w:val="clear" w:pos="765"/>
                <w:tab w:val="decimal" w:pos="750"/>
              </w:tabs>
              <w:spacing w:line="240" w:lineRule="atLeast"/>
              <w:ind w:right="11"/>
            </w:pPr>
            <w:r>
              <w:t>-</w:t>
            </w:r>
          </w:p>
        </w:tc>
        <w:tc>
          <w:tcPr>
            <w:tcW w:w="180" w:type="dxa"/>
          </w:tcPr>
          <w:p w14:paraId="2367B085" w14:textId="77777777" w:rsidR="00D612AD" w:rsidRPr="0095664F" w:rsidRDefault="00D612AD" w:rsidP="00D612AD">
            <w:pPr>
              <w:pStyle w:val="acctfourfigures"/>
              <w:spacing w:line="240" w:lineRule="atLeast"/>
            </w:pPr>
          </w:p>
        </w:tc>
        <w:tc>
          <w:tcPr>
            <w:tcW w:w="990" w:type="dxa"/>
            <w:tcBorders>
              <w:bottom w:val="single" w:sz="4" w:space="0" w:color="auto"/>
            </w:tcBorders>
          </w:tcPr>
          <w:p w14:paraId="5BEB9CE1" w14:textId="48FC4913" w:rsidR="00D612AD" w:rsidRPr="0095664F" w:rsidRDefault="00D612AD" w:rsidP="00D612AD">
            <w:pPr>
              <w:pStyle w:val="acctfourfigures"/>
              <w:tabs>
                <w:tab w:val="clear" w:pos="765"/>
                <w:tab w:val="decimal" w:pos="911"/>
              </w:tabs>
              <w:spacing w:line="240" w:lineRule="atLeast"/>
              <w:ind w:right="11"/>
            </w:pPr>
            <w:r>
              <w:t>-</w:t>
            </w:r>
          </w:p>
        </w:tc>
        <w:tc>
          <w:tcPr>
            <w:tcW w:w="180" w:type="dxa"/>
          </w:tcPr>
          <w:p w14:paraId="78EE5746" w14:textId="77777777" w:rsidR="00D612AD" w:rsidRPr="0095664F" w:rsidRDefault="00D612AD" w:rsidP="00D612AD">
            <w:pPr>
              <w:pStyle w:val="acctfourfigures"/>
              <w:spacing w:line="240" w:lineRule="atLeast"/>
            </w:pPr>
          </w:p>
        </w:tc>
        <w:tc>
          <w:tcPr>
            <w:tcW w:w="990" w:type="dxa"/>
            <w:tcBorders>
              <w:bottom w:val="single" w:sz="4" w:space="0" w:color="auto"/>
            </w:tcBorders>
          </w:tcPr>
          <w:p w14:paraId="6A971C14" w14:textId="7C2212F7" w:rsidR="00D612AD" w:rsidRPr="0095664F" w:rsidRDefault="00D612AD" w:rsidP="00D612AD">
            <w:pPr>
              <w:pStyle w:val="acctfourfigures"/>
              <w:tabs>
                <w:tab w:val="clear" w:pos="765"/>
                <w:tab w:val="decimal" w:pos="911"/>
              </w:tabs>
              <w:spacing w:line="240" w:lineRule="atLeast"/>
              <w:ind w:right="11"/>
            </w:pPr>
            <w:r>
              <w:t>-</w:t>
            </w:r>
          </w:p>
        </w:tc>
      </w:tr>
      <w:tr w:rsidR="00D612AD" w:rsidRPr="0095664F" w14:paraId="195B9611" w14:textId="77777777" w:rsidTr="000B1E57">
        <w:trPr>
          <w:cantSplit/>
        </w:trPr>
        <w:tc>
          <w:tcPr>
            <w:tcW w:w="4680" w:type="dxa"/>
          </w:tcPr>
          <w:p w14:paraId="6F2E64E8" w14:textId="77777777" w:rsidR="00D612AD" w:rsidRPr="0095664F" w:rsidRDefault="00D612AD" w:rsidP="00D612AD">
            <w:pPr>
              <w:spacing w:line="240" w:lineRule="atLeast"/>
              <w:rPr>
                <w:b/>
                <w:bCs/>
              </w:rPr>
            </w:pPr>
            <w:r w:rsidRPr="0095664F">
              <w:rPr>
                <w:b/>
                <w:bCs/>
              </w:rPr>
              <w:t>Total</w:t>
            </w:r>
          </w:p>
        </w:tc>
        <w:tc>
          <w:tcPr>
            <w:tcW w:w="1080" w:type="dxa"/>
            <w:tcBorders>
              <w:top w:val="single" w:sz="4" w:space="0" w:color="auto"/>
              <w:bottom w:val="double" w:sz="4" w:space="0" w:color="auto"/>
            </w:tcBorders>
          </w:tcPr>
          <w:p w14:paraId="61E219FB" w14:textId="47D1E32A" w:rsidR="00D612AD" w:rsidRPr="0095664F" w:rsidRDefault="00D612AD" w:rsidP="00061245">
            <w:pPr>
              <w:pStyle w:val="acctfourfigures"/>
              <w:tabs>
                <w:tab w:val="clear" w:pos="765"/>
                <w:tab w:val="decimal" w:pos="969"/>
              </w:tabs>
              <w:spacing w:line="240" w:lineRule="atLeast"/>
              <w:ind w:right="11"/>
              <w:rPr>
                <w:b/>
                <w:bCs/>
              </w:rPr>
            </w:pPr>
            <w:r>
              <w:rPr>
                <w:b/>
                <w:bCs/>
              </w:rPr>
              <w:t>116,247</w:t>
            </w:r>
          </w:p>
        </w:tc>
        <w:tc>
          <w:tcPr>
            <w:tcW w:w="180" w:type="dxa"/>
          </w:tcPr>
          <w:p w14:paraId="3A0B9C35" w14:textId="77777777" w:rsidR="00D612AD" w:rsidRPr="0095664F" w:rsidRDefault="00D612AD" w:rsidP="00D612AD">
            <w:pPr>
              <w:pStyle w:val="acctfourfigures"/>
              <w:spacing w:line="240" w:lineRule="atLeast"/>
            </w:pPr>
          </w:p>
        </w:tc>
        <w:tc>
          <w:tcPr>
            <w:tcW w:w="990" w:type="dxa"/>
            <w:tcBorders>
              <w:top w:val="single" w:sz="4" w:space="0" w:color="auto"/>
              <w:bottom w:val="double" w:sz="4" w:space="0" w:color="auto"/>
            </w:tcBorders>
          </w:tcPr>
          <w:p w14:paraId="6A7477EA" w14:textId="2037CB89" w:rsidR="00D612AD" w:rsidRPr="0095664F" w:rsidRDefault="00D612AD" w:rsidP="00055651">
            <w:pPr>
              <w:pStyle w:val="acctfourfigures"/>
              <w:tabs>
                <w:tab w:val="clear" w:pos="765"/>
                <w:tab w:val="decimal" w:pos="750"/>
              </w:tabs>
              <w:spacing w:line="240" w:lineRule="atLeast"/>
              <w:ind w:right="11"/>
              <w:rPr>
                <w:b/>
                <w:bCs/>
              </w:rPr>
            </w:pPr>
            <w:r>
              <w:rPr>
                <w:b/>
                <w:bCs/>
              </w:rPr>
              <w:t>-</w:t>
            </w:r>
          </w:p>
        </w:tc>
        <w:tc>
          <w:tcPr>
            <w:tcW w:w="180" w:type="dxa"/>
          </w:tcPr>
          <w:p w14:paraId="112943F9" w14:textId="77777777" w:rsidR="00D612AD" w:rsidRPr="0095664F" w:rsidRDefault="00D612AD" w:rsidP="00D612AD">
            <w:pPr>
              <w:pStyle w:val="acctfourfigures"/>
              <w:spacing w:line="240" w:lineRule="atLeast"/>
            </w:pPr>
          </w:p>
        </w:tc>
        <w:tc>
          <w:tcPr>
            <w:tcW w:w="990" w:type="dxa"/>
            <w:tcBorders>
              <w:top w:val="single" w:sz="4" w:space="0" w:color="auto"/>
              <w:bottom w:val="double" w:sz="4" w:space="0" w:color="auto"/>
            </w:tcBorders>
          </w:tcPr>
          <w:p w14:paraId="77215383" w14:textId="118C4861" w:rsidR="00D612AD" w:rsidRPr="0095664F" w:rsidRDefault="00D612AD" w:rsidP="00D612AD">
            <w:pPr>
              <w:pStyle w:val="acctfourfigures"/>
              <w:tabs>
                <w:tab w:val="clear" w:pos="765"/>
                <w:tab w:val="decimal" w:pos="911"/>
              </w:tabs>
              <w:spacing w:line="240" w:lineRule="atLeast"/>
              <w:ind w:right="11"/>
              <w:rPr>
                <w:b/>
                <w:bCs/>
              </w:rPr>
            </w:pPr>
            <w:r>
              <w:rPr>
                <w:b/>
                <w:bCs/>
              </w:rPr>
              <w:t>-</w:t>
            </w:r>
          </w:p>
        </w:tc>
        <w:tc>
          <w:tcPr>
            <w:tcW w:w="180" w:type="dxa"/>
          </w:tcPr>
          <w:p w14:paraId="548DC14C" w14:textId="77777777" w:rsidR="00D612AD" w:rsidRPr="0095664F" w:rsidRDefault="00D612AD" w:rsidP="00D612AD">
            <w:pPr>
              <w:pStyle w:val="acctfourfigures"/>
              <w:spacing w:line="240" w:lineRule="atLeast"/>
            </w:pPr>
          </w:p>
        </w:tc>
        <w:tc>
          <w:tcPr>
            <w:tcW w:w="990" w:type="dxa"/>
            <w:tcBorders>
              <w:top w:val="single" w:sz="4" w:space="0" w:color="auto"/>
              <w:bottom w:val="double" w:sz="4" w:space="0" w:color="auto"/>
            </w:tcBorders>
          </w:tcPr>
          <w:p w14:paraId="5D3D726D" w14:textId="423E8923" w:rsidR="00D612AD" w:rsidRPr="0095664F" w:rsidRDefault="00D612AD" w:rsidP="00D612AD">
            <w:pPr>
              <w:pStyle w:val="acctfourfigures"/>
              <w:tabs>
                <w:tab w:val="clear" w:pos="765"/>
                <w:tab w:val="decimal" w:pos="911"/>
              </w:tabs>
              <w:spacing w:line="240" w:lineRule="atLeast"/>
              <w:ind w:right="11"/>
              <w:rPr>
                <w:b/>
                <w:bCs/>
              </w:rPr>
            </w:pPr>
            <w:r>
              <w:rPr>
                <w:b/>
                <w:bCs/>
              </w:rPr>
              <w:t>-</w:t>
            </w:r>
          </w:p>
        </w:tc>
      </w:tr>
    </w:tbl>
    <w:p w14:paraId="6998D52D" w14:textId="77777777" w:rsidR="00215953" w:rsidRPr="00061245" w:rsidRDefault="00215953">
      <w:pPr>
        <w:rPr>
          <w:sz w:val="16"/>
          <w:szCs w:val="14"/>
        </w:rPr>
      </w:pPr>
    </w:p>
    <w:tbl>
      <w:tblPr>
        <w:tblW w:w="9270" w:type="dxa"/>
        <w:tblInd w:w="450" w:type="dxa"/>
        <w:tblLayout w:type="fixed"/>
        <w:tblCellMar>
          <w:left w:w="79" w:type="dxa"/>
          <w:right w:w="79" w:type="dxa"/>
        </w:tblCellMar>
        <w:tblLook w:val="0000" w:firstRow="0" w:lastRow="0" w:firstColumn="0" w:lastColumn="0" w:noHBand="0" w:noVBand="0"/>
      </w:tblPr>
      <w:tblGrid>
        <w:gridCol w:w="4680"/>
        <w:gridCol w:w="1080"/>
        <w:gridCol w:w="180"/>
        <w:gridCol w:w="990"/>
        <w:gridCol w:w="180"/>
        <w:gridCol w:w="990"/>
        <w:gridCol w:w="180"/>
        <w:gridCol w:w="990"/>
      </w:tblGrid>
      <w:tr w:rsidR="00985DF9" w:rsidRPr="007F6C76" w14:paraId="35F26556" w14:textId="77777777" w:rsidTr="000B1E57">
        <w:trPr>
          <w:cantSplit/>
        </w:trPr>
        <w:tc>
          <w:tcPr>
            <w:tcW w:w="4680" w:type="dxa"/>
          </w:tcPr>
          <w:p w14:paraId="1BE08C4A" w14:textId="77777777" w:rsidR="00985DF9" w:rsidRPr="007F6C76" w:rsidRDefault="00985DF9" w:rsidP="00215953">
            <w:pPr>
              <w:spacing w:line="240" w:lineRule="atLeast"/>
              <w:rPr>
                <w:b/>
                <w:bCs/>
                <w:i/>
                <w:iCs/>
              </w:rPr>
            </w:pPr>
            <w:r w:rsidRPr="007F6C76">
              <w:rPr>
                <w:b/>
                <w:bCs/>
                <w:i/>
                <w:iCs/>
              </w:rPr>
              <w:t>Other commitments</w:t>
            </w:r>
          </w:p>
        </w:tc>
        <w:tc>
          <w:tcPr>
            <w:tcW w:w="1080" w:type="dxa"/>
          </w:tcPr>
          <w:p w14:paraId="1072ACCE" w14:textId="2A5C3642" w:rsidR="00985DF9" w:rsidRPr="006D260D" w:rsidRDefault="00985DF9" w:rsidP="00215953">
            <w:pPr>
              <w:pStyle w:val="acctfourfigures"/>
              <w:tabs>
                <w:tab w:val="clear" w:pos="765"/>
                <w:tab w:val="decimal" w:pos="731"/>
              </w:tabs>
              <w:spacing w:line="240" w:lineRule="atLeast"/>
              <w:ind w:right="11"/>
              <w:rPr>
                <w:lang w:val="en-US"/>
              </w:rPr>
            </w:pPr>
          </w:p>
        </w:tc>
        <w:tc>
          <w:tcPr>
            <w:tcW w:w="180" w:type="dxa"/>
          </w:tcPr>
          <w:p w14:paraId="1A5C1DF9" w14:textId="77777777" w:rsidR="00985DF9" w:rsidRPr="007F6C76" w:rsidRDefault="00985DF9" w:rsidP="00215953">
            <w:pPr>
              <w:pStyle w:val="acctfourfigures"/>
              <w:spacing w:line="240" w:lineRule="atLeast"/>
            </w:pPr>
          </w:p>
        </w:tc>
        <w:tc>
          <w:tcPr>
            <w:tcW w:w="990" w:type="dxa"/>
          </w:tcPr>
          <w:p w14:paraId="5AF6A9B4" w14:textId="77777777" w:rsidR="00985DF9" w:rsidRPr="007F6C76" w:rsidRDefault="00985DF9" w:rsidP="00215953">
            <w:pPr>
              <w:pStyle w:val="acctfourfigures"/>
              <w:tabs>
                <w:tab w:val="clear" w:pos="765"/>
                <w:tab w:val="decimal" w:pos="731"/>
              </w:tabs>
              <w:spacing w:line="240" w:lineRule="atLeast"/>
              <w:ind w:right="11"/>
            </w:pPr>
          </w:p>
        </w:tc>
        <w:tc>
          <w:tcPr>
            <w:tcW w:w="180" w:type="dxa"/>
          </w:tcPr>
          <w:p w14:paraId="43D94CD6" w14:textId="77777777" w:rsidR="00985DF9" w:rsidRPr="007F6C76" w:rsidRDefault="00985DF9" w:rsidP="00215953">
            <w:pPr>
              <w:pStyle w:val="acctfourfigures"/>
              <w:spacing w:line="240" w:lineRule="atLeast"/>
            </w:pPr>
          </w:p>
        </w:tc>
        <w:tc>
          <w:tcPr>
            <w:tcW w:w="990" w:type="dxa"/>
          </w:tcPr>
          <w:p w14:paraId="02657D8B" w14:textId="77777777" w:rsidR="00985DF9" w:rsidRPr="007F6C76" w:rsidRDefault="00985DF9" w:rsidP="00215953">
            <w:pPr>
              <w:pStyle w:val="acctfourfigures"/>
              <w:tabs>
                <w:tab w:val="clear" w:pos="765"/>
                <w:tab w:val="decimal" w:pos="731"/>
              </w:tabs>
              <w:spacing w:line="240" w:lineRule="atLeast"/>
              <w:ind w:right="11"/>
            </w:pPr>
          </w:p>
        </w:tc>
        <w:tc>
          <w:tcPr>
            <w:tcW w:w="180" w:type="dxa"/>
          </w:tcPr>
          <w:p w14:paraId="0A8E0222" w14:textId="77777777" w:rsidR="00985DF9" w:rsidRPr="007F6C76" w:rsidRDefault="00985DF9" w:rsidP="00215953">
            <w:pPr>
              <w:pStyle w:val="acctfourfigures"/>
              <w:spacing w:line="240" w:lineRule="atLeast"/>
            </w:pPr>
          </w:p>
        </w:tc>
        <w:tc>
          <w:tcPr>
            <w:tcW w:w="990" w:type="dxa"/>
          </w:tcPr>
          <w:p w14:paraId="04F49485" w14:textId="77777777" w:rsidR="00985DF9" w:rsidRPr="007F6C76" w:rsidRDefault="00985DF9" w:rsidP="00215953">
            <w:pPr>
              <w:pStyle w:val="acctfourfigures"/>
              <w:tabs>
                <w:tab w:val="clear" w:pos="765"/>
                <w:tab w:val="decimal" w:pos="731"/>
              </w:tabs>
              <w:spacing w:line="240" w:lineRule="atLeast"/>
              <w:ind w:right="11"/>
            </w:pPr>
          </w:p>
        </w:tc>
      </w:tr>
      <w:tr w:rsidR="00055651" w:rsidRPr="007F6C76" w14:paraId="1E00656D" w14:textId="77777777" w:rsidTr="000B1E57">
        <w:trPr>
          <w:cantSplit/>
        </w:trPr>
        <w:tc>
          <w:tcPr>
            <w:tcW w:w="4680" w:type="dxa"/>
          </w:tcPr>
          <w:p w14:paraId="4ACDE9DF" w14:textId="003402B6" w:rsidR="00055651" w:rsidRPr="00061245" w:rsidRDefault="00055651" w:rsidP="00055651">
            <w:pPr>
              <w:spacing w:line="240" w:lineRule="atLeast"/>
              <w:ind w:left="186" w:hanging="186"/>
              <w:rPr>
                <w:rFonts w:cstheme="minorBidi"/>
                <w:lang w:val="en-US" w:bidi="th-TH"/>
              </w:rPr>
            </w:pPr>
            <w:r>
              <w:rPr>
                <w:rFonts w:cstheme="minorBidi"/>
                <w:lang w:bidi="th-TH"/>
              </w:rPr>
              <w:t>Bank guarantee for</w:t>
            </w:r>
            <w:r>
              <w:rPr>
                <w:rFonts w:cstheme="minorBidi"/>
                <w:lang w:val="en-US" w:bidi="th-TH"/>
              </w:rPr>
              <w:t xml:space="preserve"> electricity usage</w:t>
            </w:r>
          </w:p>
        </w:tc>
        <w:tc>
          <w:tcPr>
            <w:tcW w:w="1080" w:type="dxa"/>
          </w:tcPr>
          <w:p w14:paraId="5891E654" w14:textId="30608AB4" w:rsidR="00055651" w:rsidRPr="007F6C76" w:rsidRDefault="00055651" w:rsidP="00055651">
            <w:pPr>
              <w:pStyle w:val="acctfourfigures"/>
              <w:tabs>
                <w:tab w:val="clear" w:pos="765"/>
                <w:tab w:val="decimal" w:pos="969"/>
              </w:tabs>
              <w:spacing w:line="240" w:lineRule="atLeast"/>
              <w:ind w:right="11"/>
            </w:pPr>
            <w:r>
              <w:rPr>
                <w:lang w:val="en-US"/>
              </w:rPr>
              <w:t>875</w:t>
            </w:r>
          </w:p>
        </w:tc>
        <w:tc>
          <w:tcPr>
            <w:tcW w:w="180" w:type="dxa"/>
          </w:tcPr>
          <w:p w14:paraId="703E07F1" w14:textId="77777777" w:rsidR="00055651" w:rsidRPr="007F6C76" w:rsidRDefault="00055651" w:rsidP="00055651">
            <w:pPr>
              <w:pStyle w:val="acctfourfigures"/>
              <w:spacing w:line="240" w:lineRule="atLeast"/>
            </w:pPr>
          </w:p>
        </w:tc>
        <w:tc>
          <w:tcPr>
            <w:tcW w:w="990" w:type="dxa"/>
          </w:tcPr>
          <w:p w14:paraId="16C3AA2E" w14:textId="61D59E77" w:rsidR="00055651" w:rsidRPr="007F6C76" w:rsidRDefault="00055651" w:rsidP="00055651">
            <w:pPr>
              <w:pStyle w:val="acctfourfigures"/>
              <w:tabs>
                <w:tab w:val="clear" w:pos="765"/>
                <w:tab w:val="decimal" w:pos="821"/>
              </w:tabs>
              <w:spacing w:line="240" w:lineRule="atLeast"/>
              <w:ind w:right="11"/>
            </w:pPr>
            <w:r>
              <w:t>855</w:t>
            </w:r>
          </w:p>
        </w:tc>
        <w:tc>
          <w:tcPr>
            <w:tcW w:w="180" w:type="dxa"/>
          </w:tcPr>
          <w:p w14:paraId="6B64637A" w14:textId="77777777" w:rsidR="00055651" w:rsidRPr="007F6C76" w:rsidRDefault="00055651" w:rsidP="00055651">
            <w:pPr>
              <w:pStyle w:val="acctfourfigures"/>
              <w:spacing w:line="240" w:lineRule="atLeast"/>
            </w:pPr>
          </w:p>
        </w:tc>
        <w:tc>
          <w:tcPr>
            <w:tcW w:w="990" w:type="dxa"/>
          </w:tcPr>
          <w:p w14:paraId="05492514" w14:textId="6117566A" w:rsidR="00055651" w:rsidRPr="007F6C76" w:rsidRDefault="00055651" w:rsidP="00055651">
            <w:pPr>
              <w:pStyle w:val="acctfourfigures"/>
              <w:tabs>
                <w:tab w:val="clear" w:pos="765"/>
                <w:tab w:val="decimal" w:pos="922"/>
              </w:tabs>
              <w:spacing w:line="240" w:lineRule="atLeast"/>
              <w:ind w:right="11"/>
            </w:pPr>
            <w:r>
              <w:t>-</w:t>
            </w:r>
          </w:p>
        </w:tc>
        <w:tc>
          <w:tcPr>
            <w:tcW w:w="180" w:type="dxa"/>
          </w:tcPr>
          <w:p w14:paraId="62201727" w14:textId="77777777" w:rsidR="00055651" w:rsidRPr="007F6C76" w:rsidRDefault="00055651" w:rsidP="00055651">
            <w:pPr>
              <w:pStyle w:val="acctfourfigures"/>
              <w:spacing w:line="240" w:lineRule="atLeast"/>
            </w:pPr>
          </w:p>
        </w:tc>
        <w:tc>
          <w:tcPr>
            <w:tcW w:w="990" w:type="dxa"/>
          </w:tcPr>
          <w:p w14:paraId="0425176D" w14:textId="5A77F993" w:rsidR="00055651" w:rsidRPr="007F6C76" w:rsidRDefault="00055651" w:rsidP="00055651">
            <w:pPr>
              <w:pStyle w:val="acctfourfigures"/>
              <w:tabs>
                <w:tab w:val="clear" w:pos="765"/>
                <w:tab w:val="decimal" w:pos="812"/>
              </w:tabs>
              <w:spacing w:line="240" w:lineRule="atLeast"/>
              <w:ind w:right="11"/>
            </w:pPr>
            <w:r>
              <w:t>-</w:t>
            </w:r>
          </w:p>
        </w:tc>
      </w:tr>
      <w:tr w:rsidR="00055651" w:rsidRPr="007F6C76" w14:paraId="54C2C12B" w14:textId="77777777" w:rsidTr="000B1E57">
        <w:trPr>
          <w:cantSplit/>
        </w:trPr>
        <w:tc>
          <w:tcPr>
            <w:tcW w:w="4680" w:type="dxa"/>
          </w:tcPr>
          <w:p w14:paraId="2F265336" w14:textId="2ABA069D" w:rsidR="00055651" w:rsidRPr="007F6C76" w:rsidRDefault="00055651" w:rsidP="000B1E57">
            <w:pPr>
              <w:spacing w:line="240" w:lineRule="atLeast"/>
              <w:ind w:left="186" w:right="-79" w:hanging="186"/>
            </w:pPr>
            <w:r>
              <w:t>Bank guarantees</w:t>
            </w:r>
            <w:r w:rsidRPr="007F6C76">
              <w:t xml:space="preserve"> for </w:t>
            </w:r>
            <w:r>
              <w:t>purchase</w:t>
            </w:r>
            <w:r w:rsidR="00A03CD0">
              <w:t>s</w:t>
            </w:r>
            <w:r>
              <w:t xml:space="preserve"> of car</w:t>
            </w:r>
            <w:r w:rsidRPr="007F6C76">
              <w:t>s</w:t>
            </w:r>
            <w:r>
              <w:t>,</w:t>
            </w:r>
            <w:r w:rsidRPr="007F6C76">
              <w:t xml:space="preserve"> </w:t>
            </w:r>
            <w:r>
              <w:t>spare</w:t>
            </w:r>
            <w:r w:rsidR="00A03CD0">
              <w:t xml:space="preserve"> </w:t>
            </w:r>
            <w:r>
              <w:t>part</w:t>
            </w:r>
            <w:r w:rsidR="00A03CD0">
              <w:t>s</w:t>
            </w:r>
            <w:r>
              <w:t xml:space="preserve"> and accessories under “Honda” </w:t>
            </w:r>
            <w:r w:rsidR="000B1E57">
              <w:t>trademark</w:t>
            </w:r>
          </w:p>
        </w:tc>
        <w:tc>
          <w:tcPr>
            <w:tcW w:w="1080" w:type="dxa"/>
          </w:tcPr>
          <w:p w14:paraId="33B000CF" w14:textId="77777777" w:rsidR="00055651" w:rsidRDefault="00055651" w:rsidP="00055651">
            <w:pPr>
              <w:pStyle w:val="acctfourfigures"/>
              <w:tabs>
                <w:tab w:val="clear" w:pos="765"/>
                <w:tab w:val="decimal" w:pos="969"/>
              </w:tabs>
              <w:spacing w:line="240" w:lineRule="atLeast"/>
              <w:ind w:right="11"/>
            </w:pPr>
          </w:p>
          <w:p w14:paraId="6C530FB0" w14:textId="021BDE11" w:rsidR="00055651" w:rsidRPr="007F6C76" w:rsidRDefault="00055651" w:rsidP="00055651">
            <w:pPr>
              <w:pStyle w:val="acctfourfigures"/>
              <w:tabs>
                <w:tab w:val="clear" w:pos="765"/>
                <w:tab w:val="decimal" w:pos="969"/>
              </w:tabs>
              <w:spacing w:line="240" w:lineRule="atLeast"/>
              <w:ind w:right="11"/>
            </w:pPr>
            <w:r>
              <w:t>81,000</w:t>
            </w:r>
          </w:p>
        </w:tc>
        <w:tc>
          <w:tcPr>
            <w:tcW w:w="180" w:type="dxa"/>
          </w:tcPr>
          <w:p w14:paraId="498DC14E" w14:textId="77777777" w:rsidR="00055651" w:rsidRPr="007F6C76" w:rsidRDefault="00055651" w:rsidP="00055651">
            <w:pPr>
              <w:pStyle w:val="acctfourfigures"/>
              <w:spacing w:line="240" w:lineRule="atLeast"/>
            </w:pPr>
          </w:p>
        </w:tc>
        <w:tc>
          <w:tcPr>
            <w:tcW w:w="990" w:type="dxa"/>
          </w:tcPr>
          <w:p w14:paraId="6FB5B55C" w14:textId="77777777" w:rsidR="00055651" w:rsidRDefault="00055651" w:rsidP="00055651">
            <w:pPr>
              <w:pStyle w:val="acctfourfigures"/>
              <w:tabs>
                <w:tab w:val="clear" w:pos="765"/>
                <w:tab w:val="decimal" w:pos="821"/>
              </w:tabs>
              <w:spacing w:line="240" w:lineRule="atLeast"/>
              <w:ind w:right="11"/>
            </w:pPr>
          </w:p>
          <w:p w14:paraId="5E3DBC9A" w14:textId="7DAC9685" w:rsidR="00055651" w:rsidRPr="007F6C76" w:rsidRDefault="00055651" w:rsidP="00055651">
            <w:pPr>
              <w:pStyle w:val="acctfourfigures"/>
              <w:tabs>
                <w:tab w:val="clear" w:pos="765"/>
                <w:tab w:val="decimal" w:pos="821"/>
              </w:tabs>
              <w:spacing w:line="240" w:lineRule="atLeast"/>
              <w:ind w:right="11"/>
            </w:pPr>
            <w:r>
              <w:t>49,000</w:t>
            </w:r>
          </w:p>
        </w:tc>
        <w:tc>
          <w:tcPr>
            <w:tcW w:w="180" w:type="dxa"/>
          </w:tcPr>
          <w:p w14:paraId="01795609" w14:textId="77777777" w:rsidR="00055651" w:rsidRPr="007F6C76" w:rsidRDefault="00055651" w:rsidP="00055651">
            <w:pPr>
              <w:pStyle w:val="acctfourfigures"/>
              <w:spacing w:line="240" w:lineRule="atLeast"/>
            </w:pPr>
          </w:p>
        </w:tc>
        <w:tc>
          <w:tcPr>
            <w:tcW w:w="990" w:type="dxa"/>
          </w:tcPr>
          <w:p w14:paraId="596DEC8E" w14:textId="77777777" w:rsidR="00055651" w:rsidRDefault="00055651" w:rsidP="00055651">
            <w:pPr>
              <w:pStyle w:val="acctfourfigures"/>
              <w:tabs>
                <w:tab w:val="clear" w:pos="765"/>
                <w:tab w:val="decimal" w:pos="922"/>
              </w:tabs>
              <w:spacing w:line="240" w:lineRule="atLeast"/>
              <w:ind w:right="11"/>
            </w:pPr>
          </w:p>
          <w:p w14:paraId="26E654F0" w14:textId="0D4BFEBD" w:rsidR="00055651" w:rsidRPr="007F6C76" w:rsidRDefault="00055651" w:rsidP="00055651">
            <w:pPr>
              <w:pStyle w:val="acctfourfigures"/>
              <w:tabs>
                <w:tab w:val="clear" w:pos="765"/>
                <w:tab w:val="decimal" w:pos="922"/>
              </w:tabs>
              <w:spacing w:line="240" w:lineRule="atLeast"/>
              <w:ind w:right="11"/>
            </w:pPr>
            <w:r>
              <w:t>-</w:t>
            </w:r>
          </w:p>
        </w:tc>
        <w:tc>
          <w:tcPr>
            <w:tcW w:w="180" w:type="dxa"/>
          </w:tcPr>
          <w:p w14:paraId="6D554178" w14:textId="77777777" w:rsidR="00055651" w:rsidRPr="007F6C76" w:rsidRDefault="00055651" w:rsidP="00055651">
            <w:pPr>
              <w:pStyle w:val="acctfourfigures"/>
              <w:spacing w:line="240" w:lineRule="atLeast"/>
            </w:pPr>
          </w:p>
        </w:tc>
        <w:tc>
          <w:tcPr>
            <w:tcW w:w="990" w:type="dxa"/>
          </w:tcPr>
          <w:p w14:paraId="05B0DFE4" w14:textId="77777777" w:rsidR="00055651" w:rsidRDefault="00055651" w:rsidP="00055651">
            <w:pPr>
              <w:pStyle w:val="acctfourfigures"/>
              <w:tabs>
                <w:tab w:val="clear" w:pos="765"/>
                <w:tab w:val="decimal" w:pos="812"/>
              </w:tabs>
              <w:spacing w:line="240" w:lineRule="atLeast"/>
              <w:ind w:right="11"/>
            </w:pPr>
          </w:p>
          <w:p w14:paraId="7ABD8C78" w14:textId="5D76A514" w:rsidR="00055651" w:rsidRPr="007F6C76" w:rsidRDefault="00055651" w:rsidP="00055651">
            <w:pPr>
              <w:pStyle w:val="acctfourfigures"/>
              <w:tabs>
                <w:tab w:val="clear" w:pos="765"/>
                <w:tab w:val="decimal" w:pos="812"/>
              </w:tabs>
              <w:spacing w:line="240" w:lineRule="atLeast"/>
              <w:ind w:right="11"/>
            </w:pPr>
            <w:r>
              <w:t>-</w:t>
            </w:r>
          </w:p>
        </w:tc>
      </w:tr>
      <w:tr w:rsidR="00055651" w:rsidRPr="007F6C76" w14:paraId="013BF81E" w14:textId="77777777" w:rsidTr="000B1E57">
        <w:trPr>
          <w:cantSplit/>
        </w:trPr>
        <w:tc>
          <w:tcPr>
            <w:tcW w:w="4680" w:type="dxa"/>
          </w:tcPr>
          <w:p w14:paraId="285699C7" w14:textId="77777777" w:rsidR="00055651" w:rsidRPr="007F6C76" w:rsidRDefault="00055651" w:rsidP="00055651">
            <w:pPr>
              <w:spacing w:line="240" w:lineRule="atLeast"/>
              <w:rPr>
                <w:b/>
                <w:bCs/>
              </w:rPr>
            </w:pPr>
            <w:r w:rsidRPr="007F6C76">
              <w:rPr>
                <w:b/>
                <w:bCs/>
              </w:rPr>
              <w:t>Total</w:t>
            </w:r>
          </w:p>
        </w:tc>
        <w:tc>
          <w:tcPr>
            <w:tcW w:w="1080" w:type="dxa"/>
            <w:tcBorders>
              <w:top w:val="single" w:sz="4" w:space="0" w:color="auto"/>
              <w:bottom w:val="double" w:sz="4" w:space="0" w:color="auto"/>
            </w:tcBorders>
          </w:tcPr>
          <w:p w14:paraId="1D563299" w14:textId="7D93A2B7" w:rsidR="00055651" w:rsidRPr="007F6C76" w:rsidRDefault="00055651" w:rsidP="00055651">
            <w:pPr>
              <w:pStyle w:val="acctfourfigures"/>
              <w:tabs>
                <w:tab w:val="clear" w:pos="765"/>
              </w:tabs>
              <w:spacing w:line="240" w:lineRule="atLeast"/>
              <w:ind w:right="46"/>
              <w:jc w:val="right"/>
              <w:rPr>
                <w:b/>
                <w:bCs/>
              </w:rPr>
            </w:pPr>
            <w:r>
              <w:rPr>
                <w:b/>
                <w:bCs/>
              </w:rPr>
              <w:t>81,875</w:t>
            </w:r>
          </w:p>
        </w:tc>
        <w:tc>
          <w:tcPr>
            <w:tcW w:w="180" w:type="dxa"/>
          </w:tcPr>
          <w:p w14:paraId="0EDFE01E" w14:textId="77777777" w:rsidR="00055651" w:rsidRPr="007F6C76" w:rsidRDefault="00055651" w:rsidP="00055651">
            <w:pPr>
              <w:pStyle w:val="acctfourfigures"/>
              <w:spacing w:line="240" w:lineRule="atLeast"/>
            </w:pPr>
          </w:p>
        </w:tc>
        <w:tc>
          <w:tcPr>
            <w:tcW w:w="990" w:type="dxa"/>
            <w:tcBorders>
              <w:top w:val="single" w:sz="4" w:space="0" w:color="auto"/>
              <w:bottom w:val="double" w:sz="4" w:space="0" w:color="auto"/>
            </w:tcBorders>
          </w:tcPr>
          <w:p w14:paraId="3DA58BC8" w14:textId="5814FAEE" w:rsidR="00055651" w:rsidRPr="007F6C76" w:rsidRDefault="00055651" w:rsidP="00055651">
            <w:pPr>
              <w:pStyle w:val="acctfourfigures"/>
              <w:tabs>
                <w:tab w:val="clear" w:pos="765"/>
                <w:tab w:val="decimal" w:pos="821"/>
              </w:tabs>
              <w:spacing w:line="240" w:lineRule="atLeast"/>
              <w:ind w:right="11"/>
              <w:rPr>
                <w:b/>
                <w:bCs/>
              </w:rPr>
            </w:pPr>
            <w:r>
              <w:rPr>
                <w:b/>
                <w:bCs/>
              </w:rPr>
              <w:t>49,855</w:t>
            </w:r>
          </w:p>
        </w:tc>
        <w:tc>
          <w:tcPr>
            <w:tcW w:w="180" w:type="dxa"/>
          </w:tcPr>
          <w:p w14:paraId="12F049EE" w14:textId="77777777" w:rsidR="00055651" w:rsidRPr="007F6C76" w:rsidRDefault="00055651" w:rsidP="00055651">
            <w:pPr>
              <w:pStyle w:val="acctfourfigures"/>
              <w:spacing w:line="240" w:lineRule="atLeast"/>
            </w:pPr>
          </w:p>
        </w:tc>
        <w:tc>
          <w:tcPr>
            <w:tcW w:w="990" w:type="dxa"/>
            <w:tcBorders>
              <w:top w:val="single" w:sz="4" w:space="0" w:color="auto"/>
              <w:bottom w:val="double" w:sz="4" w:space="0" w:color="auto"/>
            </w:tcBorders>
          </w:tcPr>
          <w:p w14:paraId="2750F3DF" w14:textId="6090CD81" w:rsidR="00055651" w:rsidRPr="007F6C76" w:rsidRDefault="00055651" w:rsidP="00055651">
            <w:pPr>
              <w:pStyle w:val="acctfourfigures"/>
              <w:tabs>
                <w:tab w:val="clear" w:pos="765"/>
                <w:tab w:val="decimal" w:pos="922"/>
              </w:tabs>
              <w:spacing w:line="240" w:lineRule="atLeast"/>
              <w:ind w:right="11"/>
              <w:rPr>
                <w:b/>
                <w:bCs/>
              </w:rPr>
            </w:pPr>
            <w:r>
              <w:rPr>
                <w:b/>
                <w:bCs/>
              </w:rPr>
              <w:t>-</w:t>
            </w:r>
          </w:p>
        </w:tc>
        <w:tc>
          <w:tcPr>
            <w:tcW w:w="180" w:type="dxa"/>
          </w:tcPr>
          <w:p w14:paraId="67A885A1" w14:textId="77777777" w:rsidR="00055651" w:rsidRPr="007F6C76" w:rsidRDefault="00055651" w:rsidP="00055651">
            <w:pPr>
              <w:pStyle w:val="acctfourfigures"/>
              <w:spacing w:line="240" w:lineRule="atLeast"/>
            </w:pPr>
          </w:p>
        </w:tc>
        <w:tc>
          <w:tcPr>
            <w:tcW w:w="990" w:type="dxa"/>
            <w:tcBorders>
              <w:top w:val="single" w:sz="4" w:space="0" w:color="auto"/>
              <w:bottom w:val="double" w:sz="4" w:space="0" w:color="auto"/>
            </w:tcBorders>
          </w:tcPr>
          <w:p w14:paraId="471B669A" w14:textId="2BA7D485" w:rsidR="00055651" w:rsidRPr="007F6C76" w:rsidRDefault="00055651" w:rsidP="00055651">
            <w:pPr>
              <w:pStyle w:val="acctfourfigures"/>
              <w:tabs>
                <w:tab w:val="clear" w:pos="765"/>
                <w:tab w:val="decimal" w:pos="812"/>
              </w:tabs>
              <w:spacing w:line="240" w:lineRule="atLeast"/>
              <w:ind w:right="11"/>
              <w:rPr>
                <w:b/>
                <w:bCs/>
              </w:rPr>
            </w:pPr>
            <w:r>
              <w:rPr>
                <w:b/>
                <w:bCs/>
              </w:rPr>
              <w:t>-</w:t>
            </w:r>
          </w:p>
        </w:tc>
      </w:tr>
    </w:tbl>
    <w:p w14:paraId="408F73C6" w14:textId="77777777" w:rsidR="00DF2A79" w:rsidRDefault="00DF2A79" w:rsidP="00DF2A79">
      <w:pPr>
        <w:pStyle w:val="block"/>
        <w:spacing w:after="0" w:line="240" w:lineRule="atLeast"/>
        <w:ind w:left="540"/>
        <w:jc w:val="both"/>
        <w:rPr>
          <w:lang w:val="en-US"/>
        </w:rPr>
      </w:pPr>
    </w:p>
    <w:p w14:paraId="545DA6FA" w14:textId="1CC95141" w:rsidR="0086750F" w:rsidRDefault="00C90ECF" w:rsidP="00DF2A79">
      <w:pPr>
        <w:pStyle w:val="block"/>
        <w:spacing w:after="0" w:line="240" w:lineRule="atLeast"/>
        <w:ind w:left="540"/>
        <w:jc w:val="both"/>
        <w:rPr>
          <w:lang w:val="en-US"/>
        </w:rPr>
      </w:pPr>
      <w:r w:rsidRPr="00DF2A79">
        <w:rPr>
          <w:lang w:val="en-US"/>
        </w:rPr>
        <w:t>The Company ha</w:t>
      </w:r>
      <w:r w:rsidR="00AE78F2">
        <w:rPr>
          <w:lang w:val="en-US"/>
        </w:rPr>
        <w:t>d</w:t>
      </w:r>
      <w:r w:rsidRPr="00DF2A79">
        <w:rPr>
          <w:lang w:val="en-US"/>
        </w:rPr>
        <w:t xml:space="preserve"> a land and property lease agreements with non-related parties to use as </w:t>
      </w:r>
      <w:r w:rsidR="00D54293">
        <w:rPr>
          <w:lang w:val="en-US"/>
        </w:rPr>
        <w:t xml:space="preserve">the </w:t>
      </w:r>
      <w:r w:rsidRPr="00DF2A79">
        <w:rPr>
          <w:lang w:val="en-US"/>
        </w:rPr>
        <w:t>showrooms and service</w:t>
      </w:r>
      <w:r w:rsidR="00A03CD0" w:rsidRPr="00DF2A79">
        <w:rPr>
          <w:lang w:val="en-US"/>
        </w:rPr>
        <w:t>s</w:t>
      </w:r>
      <w:r w:rsidRPr="00DF2A79">
        <w:rPr>
          <w:lang w:val="en-US"/>
        </w:rPr>
        <w:t xml:space="preserve"> </w:t>
      </w:r>
      <w:proofErr w:type="spellStart"/>
      <w:r w:rsidRPr="00DF2A79">
        <w:rPr>
          <w:lang w:val="en-US"/>
        </w:rPr>
        <w:t>centre</w:t>
      </w:r>
      <w:proofErr w:type="spellEnd"/>
      <w:r w:rsidRPr="00DF2A79">
        <w:rPr>
          <w:lang w:val="en-US"/>
        </w:rPr>
        <w:t xml:space="preserve"> for a period of 2 year</w:t>
      </w:r>
      <w:r w:rsidR="00A95B74" w:rsidRPr="00DF2A79">
        <w:rPr>
          <w:lang w:val="en-US"/>
        </w:rPr>
        <w:t>s</w:t>
      </w:r>
      <w:r w:rsidR="00AE78F2">
        <w:rPr>
          <w:lang w:val="en-US"/>
        </w:rPr>
        <w:t xml:space="preserve"> </w:t>
      </w:r>
      <w:r w:rsidR="00FD7EAD">
        <w:rPr>
          <w:rFonts w:cs="Angsana New"/>
          <w:lang w:val="en-US" w:bidi="th-TH"/>
        </w:rPr>
        <w:t>to</w:t>
      </w:r>
      <w:r w:rsidRPr="00DF2A79">
        <w:rPr>
          <w:lang w:val="en-US"/>
        </w:rPr>
        <w:t xml:space="preserve"> 30 yea</w:t>
      </w:r>
      <w:r w:rsidR="00A651A4" w:rsidRPr="00DF2A79">
        <w:rPr>
          <w:lang w:val="en-US"/>
        </w:rPr>
        <w:t>rs</w:t>
      </w:r>
      <w:r w:rsidRPr="00DF2A79">
        <w:rPr>
          <w:lang w:val="en-US"/>
        </w:rPr>
        <w:t xml:space="preserve"> which expiring in 2021 </w:t>
      </w:r>
      <w:r w:rsidR="00FD7EAD">
        <w:rPr>
          <w:lang w:val="en-US"/>
        </w:rPr>
        <w:t>to</w:t>
      </w:r>
      <w:r w:rsidRPr="00DF2A79">
        <w:rPr>
          <w:lang w:val="en-US"/>
        </w:rPr>
        <w:t xml:space="preserve"> 2048, respectively</w:t>
      </w:r>
      <w:r w:rsidR="00A95B74" w:rsidRPr="00DF2A79">
        <w:rPr>
          <w:lang w:val="en-US"/>
        </w:rPr>
        <w:t>. The Group</w:t>
      </w:r>
      <w:r w:rsidRPr="00DF2A79">
        <w:rPr>
          <w:lang w:val="en-US"/>
        </w:rPr>
        <w:t xml:space="preserve"> </w:t>
      </w:r>
      <w:r w:rsidR="00A25F33">
        <w:rPr>
          <w:lang w:val="en-US"/>
        </w:rPr>
        <w:t xml:space="preserve">is committed to pay the rental fee </w:t>
      </w:r>
      <w:r w:rsidR="00D54293">
        <w:rPr>
          <w:lang w:val="en-US"/>
        </w:rPr>
        <w:t>at the</w:t>
      </w:r>
      <w:r w:rsidR="00A25F33">
        <w:rPr>
          <w:lang w:val="en-US"/>
        </w:rPr>
        <w:t xml:space="preserve"> agreed</w:t>
      </w:r>
      <w:r w:rsidR="00D54293">
        <w:rPr>
          <w:lang w:val="en-US"/>
        </w:rPr>
        <w:t xml:space="preserve"> rate </w:t>
      </w:r>
      <w:r w:rsidR="00F9250B" w:rsidRPr="00DF2A79">
        <w:rPr>
          <w:lang w:val="en-US"/>
        </w:rPr>
        <w:t>and condition</w:t>
      </w:r>
      <w:r w:rsidR="00D54293">
        <w:rPr>
          <w:lang w:val="en-US"/>
        </w:rPr>
        <w:t>s as specified</w:t>
      </w:r>
      <w:r w:rsidR="00F9250B" w:rsidRPr="00DF2A79">
        <w:rPr>
          <w:lang w:val="en-US"/>
        </w:rPr>
        <w:t xml:space="preserve"> in</w:t>
      </w:r>
      <w:r w:rsidR="00A95B74" w:rsidRPr="00DF2A79">
        <w:rPr>
          <w:lang w:val="en-US"/>
        </w:rPr>
        <w:t xml:space="preserve"> the agreements.</w:t>
      </w:r>
    </w:p>
    <w:p w14:paraId="7E932987" w14:textId="77777777" w:rsidR="001A443D" w:rsidRPr="00A25F33" w:rsidRDefault="001A443D" w:rsidP="00DF2A79">
      <w:pPr>
        <w:pStyle w:val="block"/>
        <w:spacing w:after="0" w:line="240" w:lineRule="atLeast"/>
        <w:ind w:left="0"/>
        <w:jc w:val="both"/>
        <w:rPr>
          <w:sz w:val="8"/>
          <w:szCs w:val="6"/>
        </w:rPr>
      </w:pPr>
    </w:p>
    <w:p w14:paraId="2DEA8BCC" w14:textId="593BC07A" w:rsidR="00193038" w:rsidRDefault="00985DF9" w:rsidP="007C4301">
      <w:pPr>
        <w:pStyle w:val="Heading1"/>
        <w:numPr>
          <w:ilvl w:val="0"/>
          <w:numId w:val="1"/>
        </w:numPr>
        <w:tabs>
          <w:tab w:val="clear" w:pos="880"/>
          <w:tab w:val="num" w:pos="540"/>
        </w:tabs>
        <w:ind w:hanging="880"/>
      </w:pPr>
      <w:r w:rsidRPr="007F6C76">
        <w:t xml:space="preserve">Thai </w:t>
      </w:r>
      <w:r w:rsidR="0084422B" w:rsidRPr="007F6C76">
        <w:t>Financial Reporting Standards</w:t>
      </w:r>
      <w:r w:rsidR="0050086D" w:rsidRPr="007F6C76">
        <w:t xml:space="preserve"> (TFRS)</w:t>
      </w:r>
      <w:r w:rsidRPr="007F6C76">
        <w:t xml:space="preserve"> not yet adopted</w:t>
      </w:r>
      <w:r w:rsidR="00F32404">
        <w:t xml:space="preserve">   </w:t>
      </w:r>
    </w:p>
    <w:p w14:paraId="3D0EFC1A" w14:textId="58BB9664" w:rsidR="00890AE9" w:rsidRPr="00DF2A79" w:rsidRDefault="00890AE9" w:rsidP="00DF2A79">
      <w:pPr>
        <w:spacing w:line="240" w:lineRule="auto"/>
        <w:rPr>
          <w:sz w:val="14"/>
          <w:szCs w:val="12"/>
        </w:rPr>
      </w:pPr>
    </w:p>
    <w:p w14:paraId="13BE8105" w14:textId="55AC2FFA" w:rsidR="00350DB1" w:rsidRPr="00A56E36" w:rsidRDefault="00350DB1" w:rsidP="00350DB1">
      <w:pPr>
        <w:ind w:left="540"/>
        <w:jc w:val="both"/>
      </w:pPr>
      <w:r w:rsidRPr="00A56E36">
        <w:t xml:space="preserve">A number of new and revised TFRS which relevant to the Group’s operations are expected to have significant impact on the consolidated and separate financial statements on the date of initial application. </w:t>
      </w:r>
      <w:r w:rsidR="008C1BE6" w:rsidRPr="00A56E36">
        <w:t>Those</w:t>
      </w:r>
      <w:r w:rsidRPr="00A56E36">
        <w:t xml:space="preserve"> TFRS become effective for annual financial reporting periods beginning on or after 1 January</w:t>
      </w:r>
      <w:r w:rsidR="008C1BE6" w:rsidRPr="00A56E36">
        <w:rPr>
          <w:cs/>
          <w:lang w:bidi="th-TH"/>
        </w:rPr>
        <w:t xml:space="preserve"> </w:t>
      </w:r>
      <w:r w:rsidR="008C1BE6" w:rsidRPr="00A56E36">
        <w:t>of the following years.</w:t>
      </w:r>
      <w:r w:rsidR="008C1BE6">
        <w:t xml:space="preserve"> </w:t>
      </w:r>
    </w:p>
    <w:p w14:paraId="19F43810" w14:textId="4D588D91" w:rsidR="00ED5751" w:rsidRPr="0097713A" w:rsidRDefault="00ED5751">
      <w:pPr>
        <w:spacing w:line="240" w:lineRule="auto"/>
        <w:rPr>
          <w:rFonts w:cstheme="minorBidi"/>
          <w:sz w:val="18"/>
          <w:szCs w:val="16"/>
          <w:cs/>
          <w:lang w:bidi="th-TH"/>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1"/>
        <w:gridCol w:w="5079"/>
        <w:gridCol w:w="1047"/>
      </w:tblGrid>
      <w:tr w:rsidR="008C1BE6" w:rsidRPr="00A56E36" w14:paraId="49675D01" w14:textId="77777777" w:rsidTr="00ED5751">
        <w:trPr>
          <w:tblHeader/>
        </w:trPr>
        <w:tc>
          <w:tcPr>
            <w:tcW w:w="3021" w:type="dxa"/>
            <w:vAlign w:val="bottom"/>
          </w:tcPr>
          <w:p w14:paraId="39334E73" w14:textId="6C3129BA" w:rsidR="008C1BE6" w:rsidRPr="00A56E36" w:rsidRDefault="008C1BE6" w:rsidP="002306A5">
            <w:pPr>
              <w:spacing w:line="240" w:lineRule="auto"/>
              <w:jc w:val="center"/>
              <w:rPr>
                <w:b/>
                <w:bCs/>
                <w:szCs w:val="22"/>
                <w:shd w:val="clear" w:color="auto" w:fill="D9D9D9" w:themeFill="background1" w:themeFillShade="D9"/>
                <w:rtl/>
                <w:cs/>
              </w:rPr>
            </w:pPr>
            <w:r w:rsidRPr="00A56E36">
              <w:rPr>
                <w:rFonts w:eastAsia="Calibri"/>
                <w:b/>
                <w:bCs/>
                <w:szCs w:val="22"/>
              </w:rPr>
              <w:t>TFRS</w:t>
            </w:r>
          </w:p>
        </w:tc>
        <w:tc>
          <w:tcPr>
            <w:tcW w:w="5079" w:type="dxa"/>
            <w:vAlign w:val="bottom"/>
          </w:tcPr>
          <w:p w14:paraId="00556567" w14:textId="53FE7240" w:rsidR="008C1BE6" w:rsidRPr="00A56E36" w:rsidRDefault="008C1BE6" w:rsidP="002306A5">
            <w:pPr>
              <w:spacing w:line="240" w:lineRule="auto"/>
              <w:jc w:val="center"/>
              <w:rPr>
                <w:rFonts w:eastAsia="Calibri"/>
                <w:b/>
                <w:bCs/>
                <w:szCs w:val="22"/>
              </w:rPr>
            </w:pPr>
            <w:r w:rsidRPr="00A56E36">
              <w:rPr>
                <w:b/>
                <w:bCs/>
              </w:rPr>
              <w:t>Topic</w:t>
            </w:r>
          </w:p>
        </w:tc>
        <w:tc>
          <w:tcPr>
            <w:tcW w:w="1047" w:type="dxa"/>
          </w:tcPr>
          <w:p w14:paraId="671FC8CD" w14:textId="4E2B7F55" w:rsidR="008C1BE6" w:rsidRPr="00A56E36" w:rsidRDefault="00C13887" w:rsidP="002306A5">
            <w:pPr>
              <w:spacing w:line="240" w:lineRule="auto"/>
              <w:jc w:val="center"/>
              <w:rPr>
                <w:b/>
                <w:bCs/>
              </w:rPr>
            </w:pPr>
            <w:r w:rsidRPr="00A56E36">
              <w:rPr>
                <w:b/>
                <w:bCs/>
              </w:rPr>
              <w:t>E</w:t>
            </w:r>
            <w:r w:rsidR="008C1BE6" w:rsidRPr="00A56E36">
              <w:rPr>
                <w:b/>
                <w:bCs/>
              </w:rPr>
              <w:t>ffective</w:t>
            </w:r>
          </w:p>
        </w:tc>
      </w:tr>
      <w:tr w:rsidR="008C1BE6" w:rsidRPr="00A56E36" w14:paraId="7E32C4C8" w14:textId="77777777" w:rsidTr="00ED5751">
        <w:tc>
          <w:tcPr>
            <w:tcW w:w="3021" w:type="dxa"/>
          </w:tcPr>
          <w:p w14:paraId="1D67D33F" w14:textId="7B03A24D" w:rsidR="008C1BE6" w:rsidRPr="00A56E36" w:rsidRDefault="008C1BE6" w:rsidP="002306A5">
            <w:pPr>
              <w:spacing w:line="240" w:lineRule="auto"/>
              <w:ind w:left="162" w:hanging="162"/>
              <w:rPr>
                <w:rFonts w:eastAsia="Calibri"/>
                <w:szCs w:val="22"/>
                <w:rtl/>
                <w:cs/>
              </w:rPr>
            </w:pPr>
            <w:r w:rsidRPr="00A56E36">
              <w:rPr>
                <w:rFonts w:eastAsia="Calibri"/>
                <w:szCs w:val="22"/>
                <w:lang w:val="en-US" w:bidi="th-TH"/>
              </w:rPr>
              <w:t>TFRS</w:t>
            </w:r>
            <w:r w:rsidRPr="00A56E36">
              <w:rPr>
                <w:rFonts w:eastAsia="Calibri"/>
                <w:szCs w:val="22"/>
              </w:rPr>
              <w:t xml:space="preserve"> 7</w:t>
            </w:r>
            <w:r w:rsidR="00550772" w:rsidRPr="00A56E36">
              <w:rPr>
                <w:rFonts w:eastAsia="Calibri"/>
                <w:szCs w:val="22"/>
              </w:rPr>
              <w:t>*</w:t>
            </w:r>
          </w:p>
        </w:tc>
        <w:tc>
          <w:tcPr>
            <w:tcW w:w="5079" w:type="dxa"/>
          </w:tcPr>
          <w:p w14:paraId="331FD03C" w14:textId="42258AB4" w:rsidR="008C1BE6" w:rsidRPr="00A56E36" w:rsidRDefault="008C1BE6" w:rsidP="00C84116">
            <w:pPr>
              <w:spacing w:line="240" w:lineRule="auto"/>
              <w:ind w:left="162" w:hanging="162"/>
              <w:rPr>
                <w:rFonts w:eastAsia="Calibri"/>
                <w:szCs w:val="22"/>
                <w:rtl/>
                <w:cs/>
                <w:lang w:val="en-US"/>
              </w:rPr>
            </w:pPr>
            <w:r w:rsidRPr="00A56E36">
              <w:rPr>
                <w:rFonts w:eastAsia="Calibri"/>
                <w:szCs w:val="22"/>
                <w:lang w:val="en-US" w:bidi="th-TH"/>
              </w:rPr>
              <w:t>Financial Instruments: Disclosures</w:t>
            </w:r>
          </w:p>
        </w:tc>
        <w:tc>
          <w:tcPr>
            <w:tcW w:w="1047" w:type="dxa"/>
          </w:tcPr>
          <w:p w14:paraId="6684580C" w14:textId="61D28FF7" w:rsidR="008C1BE6" w:rsidRPr="00A56E36" w:rsidRDefault="008C1BE6" w:rsidP="002306A5">
            <w:pPr>
              <w:spacing w:line="240" w:lineRule="auto"/>
              <w:jc w:val="center"/>
              <w:rPr>
                <w:rFonts w:eastAsia="Calibri"/>
                <w:szCs w:val="22"/>
              </w:rPr>
            </w:pPr>
            <w:r w:rsidRPr="00A56E36">
              <w:rPr>
                <w:rFonts w:eastAsia="Calibri"/>
                <w:szCs w:val="22"/>
              </w:rPr>
              <w:t>2020</w:t>
            </w:r>
          </w:p>
        </w:tc>
      </w:tr>
      <w:tr w:rsidR="008C1BE6" w:rsidRPr="00A56E36" w14:paraId="71088820" w14:textId="77777777" w:rsidTr="00ED5751">
        <w:tc>
          <w:tcPr>
            <w:tcW w:w="3021" w:type="dxa"/>
          </w:tcPr>
          <w:p w14:paraId="7CB43998" w14:textId="55765AE2" w:rsidR="008C1BE6" w:rsidRPr="00A56E36" w:rsidRDefault="008C1BE6" w:rsidP="008C1BE6">
            <w:pPr>
              <w:spacing w:line="240" w:lineRule="auto"/>
              <w:ind w:left="162" w:hanging="162"/>
              <w:rPr>
                <w:rFonts w:eastAsia="Calibri"/>
                <w:szCs w:val="22"/>
                <w:rtl/>
                <w:cs/>
                <w:lang w:val="en-US"/>
              </w:rPr>
            </w:pPr>
            <w:r w:rsidRPr="00A56E36">
              <w:rPr>
                <w:rFonts w:eastAsia="Calibri"/>
                <w:szCs w:val="22"/>
                <w:lang w:val="en-US" w:bidi="th-TH"/>
              </w:rPr>
              <w:t>TFRS</w:t>
            </w:r>
            <w:r w:rsidRPr="00A56E36">
              <w:rPr>
                <w:rFonts w:eastAsia="Calibri"/>
                <w:szCs w:val="22"/>
                <w:lang w:val="en-US"/>
              </w:rPr>
              <w:t xml:space="preserve"> </w:t>
            </w:r>
            <w:r w:rsidRPr="00A56E36">
              <w:rPr>
                <w:rFonts w:eastAsia="Calibri"/>
                <w:szCs w:val="22"/>
                <w:lang w:val="en-US" w:bidi="th-TH"/>
              </w:rPr>
              <w:t>9</w:t>
            </w:r>
            <w:r w:rsidR="00550772" w:rsidRPr="00A56E36">
              <w:rPr>
                <w:rFonts w:eastAsia="Calibri"/>
                <w:szCs w:val="22"/>
                <w:lang w:val="en-US" w:bidi="th-TH"/>
              </w:rPr>
              <w:t>*</w:t>
            </w:r>
          </w:p>
        </w:tc>
        <w:tc>
          <w:tcPr>
            <w:tcW w:w="5079" w:type="dxa"/>
          </w:tcPr>
          <w:p w14:paraId="29126FAF" w14:textId="0C166038" w:rsidR="008C1BE6" w:rsidRPr="00A56E36" w:rsidRDefault="008C1BE6" w:rsidP="00C84116">
            <w:pPr>
              <w:spacing w:line="240" w:lineRule="auto"/>
              <w:ind w:left="162" w:hanging="162"/>
              <w:rPr>
                <w:rFonts w:eastAsia="Calibri"/>
                <w:szCs w:val="22"/>
                <w:rtl/>
                <w:cs/>
                <w:lang w:val="en-US"/>
              </w:rPr>
            </w:pPr>
            <w:r w:rsidRPr="00A56E36">
              <w:rPr>
                <w:rFonts w:eastAsia="Calibri"/>
                <w:szCs w:val="22"/>
                <w:lang w:val="en-US" w:bidi="th-TH"/>
              </w:rPr>
              <w:t>Financial Instruments</w:t>
            </w:r>
          </w:p>
        </w:tc>
        <w:tc>
          <w:tcPr>
            <w:tcW w:w="1047" w:type="dxa"/>
          </w:tcPr>
          <w:p w14:paraId="435362F7" w14:textId="29293A7E" w:rsidR="008C1BE6" w:rsidRPr="00A56E36" w:rsidRDefault="008C1BE6" w:rsidP="008C1BE6">
            <w:pPr>
              <w:spacing w:line="240" w:lineRule="auto"/>
              <w:jc w:val="center"/>
              <w:rPr>
                <w:rFonts w:eastAsia="Calibri"/>
                <w:szCs w:val="22"/>
              </w:rPr>
            </w:pPr>
            <w:r w:rsidRPr="00A56E36">
              <w:rPr>
                <w:rFonts w:eastAsia="Calibri"/>
                <w:szCs w:val="22"/>
              </w:rPr>
              <w:t>2020</w:t>
            </w:r>
          </w:p>
        </w:tc>
      </w:tr>
      <w:tr w:rsidR="008C1BE6" w:rsidRPr="00A56E36" w14:paraId="62BCE133" w14:textId="77777777" w:rsidTr="00ED5751">
        <w:tc>
          <w:tcPr>
            <w:tcW w:w="3021" w:type="dxa"/>
          </w:tcPr>
          <w:p w14:paraId="6F5B3121" w14:textId="435241B7" w:rsidR="008C1BE6" w:rsidRPr="00A56E36" w:rsidRDefault="008C1BE6" w:rsidP="002306A5">
            <w:pPr>
              <w:spacing w:line="240" w:lineRule="auto"/>
              <w:ind w:left="162" w:hanging="162"/>
              <w:rPr>
                <w:rFonts w:eastAsia="Calibri"/>
                <w:szCs w:val="22"/>
                <w:rtl/>
                <w:cs/>
                <w:lang w:val="en-US"/>
              </w:rPr>
            </w:pPr>
            <w:r w:rsidRPr="00A56E36">
              <w:rPr>
                <w:rFonts w:eastAsia="Calibri"/>
                <w:szCs w:val="22"/>
                <w:lang w:val="en-US" w:bidi="th-TH"/>
              </w:rPr>
              <w:t>TFRS</w:t>
            </w:r>
            <w:r w:rsidRPr="00A56E36">
              <w:rPr>
                <w:rFonts w:eastAsia="Calibri"/>
                <w:szCs w:val="22"/>
                <w:lang w:val="en-US"/>
              </w:rPr>
              <w:t xml:space="preserve"> </w:t>
            </w:r>
            <w:r w:rsidRPr="00A56E36">
              <w:rPr>
                <w:rFonts w:eastAsia="Calibri"/>
                <w:szCs w:val="22"/>
                <w:lang w:val="en-US" w:bidi="th-TH"/>
              </w:rPr>
              <w:t>15</w:t>
            </w:r>
          </w:p>
        </w:tc>
        <w:tc>
          <w:tcPr>
            <w:tcW w:w="5079" w:type="dxa"/>
          </w:tcPr>
          <w:p w14:paraId="1878A26C" w14:textId="5D637E90" w:rsidR="008C1BE6" w:rsidRPr="00A56E36" w:rsidRDefault="008C1BE6" w:rsidP="00C84116">
            <w:pPr>
              <w:spacing w:line="240" w:lineRule="auto"/>
              <w:ind w:left="162" w:hanging="162"/>
              <w:rPr>
                <w:rFonts w:eastAsia="Calibri"/>
                <w:szCs w:val="22"/>
                <w:lang w:val="en-US" w:bidi="th-TH"/>
              </w:rPr>
            </w:pPr>
            <w:r w:rsidRPr="00A56E36">
              <w:rPr>
                <w:rFonts w:eastAsia="Calibri"/>
                <w:szCs w:val="22"/>
                <w:lang w:val="en-US" w:bidi="th-TH"/>
              </w:rPr>
              <w:t>Revenue from Contracts with Customers</w:t>
            </w:r>
          </w:p>
        </w:tc>
        <w:tc>
          <w:tcPr>
            <w:tcW w:w="1047" w:type="dxa"/>
          </w:tcPr>
          <w:p w14:paraId="66FBBE35" w14:textId="283ACA60" w:rsidR="008C1BE6" w:rsidRPr="00A56E36" w:rsidRDefault="008C1BE6" w:rsidP="002306A5">
            <w:pPr>
              <w:spacing w:line="240" w:lineRule="auto"/>
              <w:jc w:val="center"/>
              <w:rPr>
                <w:rFonts w:eastAsia="Calibri"/>
                <w:szCs w:val="22"/>
                <w:rtl/>
                <w:cs/>
              </w:rPr>
            </w:pPr>
            <w:r w:rsidRPr="00A56E36">
              <w:rPr>
                <w:rFonts w:eastAsia="Calibri"/>
                <w:szCs w:val="22"/>
              </w:rPr>
              <w:t>2019</w:t>
            </w:r>
          </w:p>
        </w:tc>
      </w:tr>
      <w:tr w:rsidR="008C1BE6" w:rsidRPr="00A56E36" w14:paraId="17EC8583" w14:textId="77777777" w:rsidTr="00ED5751">
        <w:tc>
          <w:tcPr>
            <w:tcW w:w="3021" w:type="dxa"/>
          </w:tcPr>
          <w:p w14:paraId="775BD168" w14:textId="38897422" w:rsidR="008C1BE6" w:rsidRPr="00A56E36" w:rsidRDefault="008C1BE6" w:rsidP="00C84116">
            <w:pPr>
              <w:spacing w:line="240" w:lineRule="auto"/>
              <w:ind w:left="162" w:hanging="162"/>
              <w:rPr>
                <w:rFonts w:eastAsia="Calibri"/>
                <w:szCs w:val="22"/>
                <w:rtl/>
                <w:cs/>
                <w:lang w:val="en-US"/>
              </w:rPr>
            </w:pPr>
            <w:r w:rsidRPr="00A56E36">
              <w:rPr>
                <w:rFonts w:eastAsia="Calibri"/>
                <w:szCs w:val="22"/>
                <w:lang w:val="en-US" w:bidi="th-TH"/>
              </w:rPr>
              <w:t>TAS</w:t>
            </w:r>
            <w:r w:rsidRPr="00A56E36">
              <w:rPr>
                <w:rFonts w:eastAsia="Calibri"/>
                <w:szCs w:val="22"/>
                <w:lang w:val="en-US"/>
              </w:rPr>
              <w:t xml:space="preserve"> </w:t>
            </w:r>
            <w:r w:rsidRPr="00A56E36">
              <w:rPr>
                <w:rFonts w:eastAsia="Calibri"/>
                <w:szCs w:val="22"/>
                <w:lang w:val="en-US" w:bidi="th-TH"/>
              </w:rPr>
              <w:t>32</w:t>
            </w:r>
            <w:r w:rsidR="00550772" w:rsidRPr="00A56E36">
              <w:rPr>
                <w:rFonts w:eastAsia="Calibri"/>
                <w:szCs w:val="22"/>
                <w:lang w:val="en-US" w:bidi="th-TH"/>
              </w:rPr>
              <w:t>*</w:t>
            </w:r>
          </w:p>
        </w:tc>
        <w:tc>
          <w:tcPr>
            <w:tcW w:w="5079" w:type="dxa"/>
          </w:tcPr>
          <w:p w14:paraId="187D683D" w14:textId="21286086" w:rsidR="008C1BE6" w:rsidRPr="00A56E36" w:rsidRDefault="008C1BE6" w:rsidP="00C84116">
            <w:pPr>
              <w:spacing w:line="240" w:lineRule="auto"/>
              <w:ind w:left="162" w:hanging="162"/>
              <w:rPr>
                <w:rFonts w:eastAsia="Calibri"/>
                <w:szCs w:val="22"/>
                <w:rtl/>
                <w:cs/>
                <w:lang w:val="en-US"/>
              </w:rPr>
            </w:pPr>
            <w:r w:rsidRPr="00A56E36">
              <w:rPr>
                <w:rFonts w:eastAsia="Calibri"/>
                <w:szCs w:val="22"/>
                <w:lang w:val="en-US" w:bidi="th-TH"/>
              </w:rPr>
              <w:t>Financial Instruments: Presentation</w:t>
            </w:r>
          </w:p>
        </w:tc>
        <w:tc>
          <w:tcPr>
            <w:tcW w:w="1047" w:type="dxa"/>
          </w:tcPr>
          <w:p w14:paraId="1E149D8A" w14:textId="4ABD20BD" w:rsidR="008C1BE6" w:rsidRPr="00A56E36" w:rsidRDefault="008C1BE6" w:rsidP="008C1BE6">
            <w:pPr>
              <w:spacing w:line="240" w:lineRule="auto"/>
              <w:jc w:val="center"/>
              <w:rPr>
                <w:rFonts w:eastAsia="Calibri"/>
                <w:szCs w:val="22"/>
              </w:rPr>
            </w:pPr>
            <w:r w:rsidRPr="00A56E36">
              <w:rPr>
                <w:rFonts w:eastAsia="Calibri"/>
                <w:szCs w:val="22"/>
              </w:rPr>
              <w:t>2020</w:t>
            </w:r>
          </w:p>
        </w:tc>
      </w:tr>
      <w:tr w:rsidR="008C1BE6" w:rsidRPr="00A56E36" w14:paraId="544A2187" w14:textId="77777777" w:rsidTr="00ED5751">
        <w:tc>
          <w:tcPr>
            <w:tcW w:w="3021" w:type="dxa"/>
          </w:tcPr>
          <w:p w14:paraId="67CAA5EA" w14:textId="0C3902A3" w:rsidR="008C1BE6" w:rsidRPr="00A56E36" w:rsidRDefault="008C1BE6" w:rsidP="00C84116">
            <w:pPr>
              <w:spacing w:line="240" w:lineRule="auto"/>
              <w:ind w:left="162" w:hanging="162"/>
              <w:rPr>
                <w:rFonts w:eastAsia="Calibri"/>
                <w:szCs w:val="22"/>
                <w:rtl/>
                <w:cs/>
                <w:lang w:val="en-US"/>
              </w:rPr>
            </w:pPr>
            <w:r w:rsidRPr="00A56E36">
              <w:rPr>
                <w:rFonts w:eastAsia="Calibri"/>
                <w:szCs w:val="22"/>
                <w:lang w:val="en-US" w:bidi="th-TH"/>
              </w:rPr>
              <w:t>TFRIC</w:t>
            </w:r>
            <w:r w:rsidRPr="00A56E36">
              <w:rPr>
                <w:rFonts w:eastAsia="Calibri"/>
                <w:szCs w:val="22"/>
                <w:lang w:val="en-US"/>
              </w:rPr>
              <w:t xml:space="preserve"> </w:t>
            </w:r>
            <w:r w:rsidRPr="00A56E36">
              <w:rPr>
                <w:rFonts w:eastAsia="Calibri"/>
                <w:szCs w:val="22"/>
                <w:lang w:val="en-US" w:bidi="th-TH"/>
              </w:rPr>
              <w:t>16</w:t>
            </w:r>
            <w:r w:rsidR="00550772" w:rsidRPr="00A56E36">
              <w:rPr>
                <w:rFonts w:eastAsia="Calibri"/>
                <w:szCs w:val="22"/>
                <w:lang w:val="en-US" w:bidi="th-TH"/>
              </w:rPr>
              <w:t>*</w:t>
            </w:r>
          </w:p>
        </w:tc>
        <w:tc>
          <w:tcPr>
            <w:tcW w:w="5079" w:type="dxa"/>
          </w:tcPr>
          <w:p w14:paraId="644BEC1B" w14:textId="0125DD55" w:rsidR="008C1BE6" w:rsidRPr="00A56E36" w:rsidRDefault="008C1BE6" w:rsidP="00C84116">
            <w:pPr>
              <w:spacing w:line="240" w:lineRule="auto"/>
              <w:ind w:left="162" w:hanging="162"/>
              <w:rPr>
                <w:rFonts w:eastAsia="Calibri"/>
                <w:szCs w:val="22"/>
                <w:rtl/>
                <w:cs/>
                <w:lang w:val="en-US"/>
              </w:rPr>
            </w:pPr>
            <w:r w:rsidRPr="00A56E36">
              <w:rPr>
                <w:rFonts w:eastAsia="Calibri"/>
                <w:szCs w:val="22"/>
                <w:lang w:val="en-US" w:bidi="th-TH"/>
              </w:rPr>
              <w:t>Hedges of a Net Investment in a Foreign Operation</w:t>
            </w:r>
          </w:p>
        </w:tc>
        <w:tc>
          <w:tcPr>
            <w:tcW w:w="1047" w:type="dxa"/>
          </w:tcPr>
          <w:p w14:paraId="4FADA971" w14:textId="431D2ECB" w:rsidR="008C1BE6" w:rsidRPr="00A56E36" w:rsidRDefault="008C1BE6" w:rsidP="008C1BE6">
            <w:pPr>
              <w:spacing w:line="240" w:lineRule="auto"/>
              <w:jc w:val="center"/>
              <w:rPr>
                <w:rFonts w:eastAsia="Calibri"/>
                <w:szCs w:val="22"/>
              </w:rPr>
            </w:pPr>
            <w:r w:rsidRPr="00A56E36">
              <w:rPr>
                <w:rFonts w:eastAsia="Calibri"/>
                <w:szCs w:val="22"/>
              </w:rPr>
              <w:t>2020</w:t>
            </w:r>
          </w:p>
        </w:tc>
      </w:tr>
      <w:tr w:rsidR="008C1BE6" w:rsidRPr="00A56E36" w14:paraId="122FB1F5" w14:textId="77777777" w:rsidTr="00ED5751">
        <w:tc>
          <w:tcPr>
            <w:tcW w:w="3021" w:type="dxa"/>
          </w:tcPr>
          <w:p w14:paraId="3AF50AD7" w14:textId="0226E93B" w:rsidR="008C1BE6" w:rsidRPr="00A56E36" w:rsidRDefault="008C1BE6" w:rsidP="00C84116">
            <w:pPr>
              <w:spacing w:line="240" w:lineRule="auto"/>
              <w:ind w:left="162" w:hanging="162"/>
              <w:rPr>
                <w:rFonts w:eastAsia="Calibri"/>
                <w:szCs w:val="22"/>
                <w:rtl/>
                <w:cs/>
                <w:lang w:val="en-US"/>
              </w:rPr>
            </w:pPr>
            <w:r w:rsidRPr="00A56E36">
              <w:rPr>
                <w:rFonts w:eastAsia="Calibri"/>
                <w:szCs w:val="22"/>
                <w:lang w:val="en-US" w:bidi="th-TH"/>
              </w:rPr>
              <w:t>TFRIC</w:t>
            </w:r>
            <w:r w:rsidRPr="00A56E36">
              <w:rPr>
                <w:rFonts w:eastAsia="Calibri"/>
                <w:szCs w:val="22"/>
                <w:lang w:val="en-US"/>
              </w:rPr>
              <w:t xml:space="preserve"> </w:t>
            </w:r>
            <w:r w:rsidRPr="00A56E36">
              <w:rPr>
                <w:rFonts w:eastAsia="Calibri"/>
                <w:szCs w:val="22"/>
                <w:lang w:val="en-US" w:bidi="th-TH"/>
              </w:rPr>
              <w:t>19</w:t>
            </w:r>
            <w:r w:rsidR="00550772" w:rsidRPr="00A56E36">
              <w:rPr>
                <w:rFonts w:eastAsia="Calibri"/>
                <w:szCs w:val="22"/>
                <w:lang w:val="en-US" w:bidi="th-TH"/>
              </w:rPr>
              <w:t>*</w:t>
            </w:r>
          </w:p>
        </w:tc>
        <w:tc>
          <w:tcPr>
            <w:tcW w:w="5079" w:type="dxa"/>
          </w:tcPr>
          <w:p w14:paraId="65ADA8EE" w14:textId="14FE5F0B" w:rsidR="008C1BE6" w:rsidRPr="00A56E36" w:rsidRDefault="008C1BE6" w:rsidP="00C84116">
            <w:pPr>
              <w:spacing w:line="240" w:lineRule="auto"/>
              <w:ind w:left="162" w:hanging="162"/>
              <w:rPr>
                <w:rFonts w:eastAsia="Calibri"/>
                <w:szCs w:val="22"/>
                <w:rtl/>
                <w:cs/>
                <w:lang w:val="en-US"/>
              </w:rPr>
            </w:pPr>
            <w:r w:rsidRPr="00A56E36">
              <w:rPr>
                <w:rFonts w:eastAsia="Calibri"/>
                <w:szCs w:val="22"/>
                <w:lang w:val="en-US" w:bidi="th-TH"/>
              </w:rPr>
              <w:t>Extinguishing Financial Liabilities with Equity Instruments</w:t>
            </w:r>
          </w:p>
        </w:tc>
        <w:tc>
          <w:tcPr>
            <w:tcW w:w="1047" w:type="dxa"/>
          </w:tcPr>
          <w:p w14:paraId="52368F99" w14:textId="77991CE6" w:rsidR="008C1BE6" w:rsidRPr="00A56E36" w:rsidRDefault="008C1BE6" w:rsidP="008C1BE6">
            <w:pPr>
              <w:spacing w:line="240" w:lineRule="auto"/>
              <w:jc w:val="center"/>
              <w:rPr>
                <w:rFonts w:eastAsia="Calibri"/>
                <w:szCs w:val="22"/>
              </w:rPr>
            </w:pPr>
            <w:r w:rsidRPr="00A56E36">
              <w:rPr>
                <w:rFonts w:eastAsia="Calibri"/>
                <w:szCs w:val="22"/>
              </w:rPr>
              <w:t>2020</w:t>
            </w:r>
          </w:p>
        </w:tc>
      </w:tr>
    </w:tbl>
    <w:p w14:paraId="55DACA02" w14:textId="77777777" w:rsidR="008C1BE6" w:rsidRPr="0097713A" w:rsidRDefault="008C1BE6" w:rsidP="001A443D">
      <w:pPr>
        <w:spacing w:line="240" w:lineRule="auto"/>
      </w:pPr>
    </w:p>
    <w:p w14:paraId="29CE30E3" w14:textId="19B999D6" w:rsidR="00550772" w:rsidRPr="00DE5BAF" w:rsidRDefault="00550772" w:rsidP="00350DB1">
      <w:pPr>
        <w:ind w:left="540"/>
        <w:jc w:val="both"/>
        <w:rPr>
          <w:i/>
          <w:iCs/>
        </w:rPr>
      </w:pPr>
      <w:r w:rsidRPr="00DE5BAF">
        <w:rPr>
          <w:i/>
          <w:iCs/>
        </w:rPr>
        <w:t xml:space="preserve">* TFRS - Financial instruments </w:t>
      </w:r>
      <w:r w:rsidR="00ED5751" w:rsidRPr="00DE5BAF">
        <w:rPr>
          <w:i/>
          <w:iCs/>
        </w:rPr>
        <w:t>standards</w:t>
      </w:r>
    </w:p>
    <w:p w14:paraId="43E39899" w14:textId="77777777" w:rsidR="00981286" w:rsidRPr="0097713A" w:rsidRDefault="00981286" w:rsidP="001A443D">
      <w:pPr>
        <w:spacing w:line="240" w:lineRule="auto"/>
        <w:rPr>
          <w:highlight w:val="cyan"/>
        </w:rPr>
      </w:pPr>
    </w:p>
    <w:p w14:paraId="2D102860" w14:textId="38D81E4D" w:rsidR="00D84025" w:rsidRPr="00555573" w:rsidRDefault="00D84025" w:rsidP="00555573">
      <w:pPr>
        <w:pStyle w:val="ListParagraph"/>
        <w:spacing w:line="240" w:lineRule="auto"/>
        <w:ind w:left="0" w:firstLine="540"/>
        <w:jc w:val="thaiDistribute"/>
        <w:rPr>
          <w:b/>
          <w:bCs/>
          <w:i/>
          <w:iCs/>
          <w:color w:val="000000"/>
          <w:szCs w:val="22"/>
        </w:rPr>
      </w:pPr>
      <w:r w:rsidRPr="00555573">
        <w:rPr>
          <w:rFonts w:eastAsia="Calibri"/>
          <w:b/>
          <w:bCs/>
          <w:i/>
          <w:iCs/>
          <w:szCs w:val="22"/>
          <w:lang w:val="en-US" w:bidi="th-TH"/>
        </w:rPr>
        <w:lastRenderedPageBreak/>
        <w:t>TFRS</w:t>
      </w:r>
      <w:r w:rsidRPr="00555573">
        <w:rPr>
          <w:rFonts w:eastAsia="Calibri"/>
          <w:b/>
          <w:bCs/>
          <w:i/>
          <w:iCs/>
          <w:szCs w:val="22"/>
          <w:lang w:val="en-US"/>
        </w:rPr>
        <w:t xml:space="preserve"> </w:t>
      </w:r>
      <w:r w:rsidRPr="00555573">
        <w:rPr>
          <w:rFonts w:eastAsia="Calibri"/>
          <w:b/>
          <w:bCs/>
          <w:i/>
          <w:iCs/>
          <w:szCs w:val="22"/>
          <w:lang w:val="en-US" w:bidi="th-TH"/>
        </w:rPr>
        <w:t>15 Revenue from Contracts with Customers</w:t>
      </w:r>
    </w:p>
    <w:p w14:paraId="51A99CB9" w14:textId="08D82C57" w:rsidR="00550772" w:rsidRPr="00555573" w:rsidRDefault="00550772" w:rsidP="00555573">
      <w:pPr>
        <w:spacing w:line="240" w:lineRule="auto"/>
        <w:jc w:val="thaiDistribute"/>
        <w:rPr>
          <w:shd w:val="clear" w:color="auto" w:fill="D9D9D9"/>
        </w:rPr>
      </w:pPr>
    </w:p>
    <w:p w14:paraId="749BEC13" w14:textId="048F73E2" w:rsidR="00716DE0" w:rsidRPr="00555573" w:rsidRDefault="00D21FC3" w:rsidP="00C84116">
      <w:pPr>
        <w:spacing w:line="240" w:lineRule="auto"/>
        <w:ind w:left="540"/>
        <w:jc w:val="thaiDistribute"/>
        <w:rPr>
          <w:shd w:val="clear" w:color="auto" w:fill="D9D9D9"/>
        </w:rPr>
      </w:pPr>
      <w:r w:rsidRPr="00555573">
        <w:rPr>
          <w:color w:val="000000"/>
          <w:szCs w:val="22"/>
        </w:rPr>
        <w:t>TFRS 15 establishes a comprehensive framework for determining whether, how much and when revenue is recognised. Revenue should be recognised when (or as) an entity transfers</w:t>
      </w:r>
      <w:r w:rsidRPr="00555573">
        <w:rPr>
          <w:rFonts w:hint="cs"/>
          <w:color w:val="000000"/>
          <w:szCs w:val="22"/>
          <w:rtl/>
          <w:cs/>
        </w:rPr>
        <w:t xml:space="preserve"> </w:t>
      </w:r>
      <w:r w:rsidRPr="00555573">
        <w:rPr>
          <w:color w:val="000000"/>
          <w:szCs w:val="22"/>
        </w:rPr>
        <w:t>control over goods or services to a customer, measured at the amount to which the entity expects to be entitled.</w:t>
      </w:r>
    </w:p>
    <w:p w14:paraId="5C9D93CE" w14:textId="77777777" w:rsidR="00636F97" w:rsidRPr="00555573" w:rsidRDefault="00636F97" w:rsidP="00C84116">
      <w:pPr>
        <w:spacing w:line="240" w:lineRule="auto"/>
        <w:jc w:val="thaiDistribute"/>
        <w:rPr>
          <w:i/>
          <w:iCs/>
          <w:color w:val="000000"/>
          <w:szCs w:val="22"/>
        </w:rPr>
      </w:pPr>
    </w:p>
    <w:p w14:paraId="0D15B247" w14:textId="0317D64F" w:rsidR="00590D5F" w:rsidRPr="009A045F" w:rsidRDefault="00590D5F" w:rsidP="00590D5F">
      <w:pPr>
        <w:spacing w:line="240" w:lineRule="auto"/>
        <w:ind w:left="540"/>
        <w:jc w:val="both"/>
        <w:rPr>
          <w:color w:val="0000FF"/>
        </w:rPr>
      </w:pPr>
      <w:r w:rsidRPr="00555573">
        <w:t>Management is presently considering the potential impact of adopting and initially applying TFRS 15 on the consolidated and separate financial statements.</w:t>
      </w:r>
      <w:r w:rsidRPr="007F70D9">
        <w:t xml:space="preserve"> </w:t>
      </w:r>
    </w:p>
    <w:p w14:paraId="19A0E888" w14:textId="521C14F2" w:rsidR="00590D5F" w:rsidRPr="0086750F" w:rsidRDefault="00590D5F" w:rsidP="000F2D0D">
      <w:pPr>
        <w:spacing w:line="240" w:lineRule="auto"/>
        <w:jc w:val="thaiDistribute"/>
        <w:rPr>
          <w:sz w:val="16"/>
          <w:szCs w:val="14"/>
          <w:highlight w:val="cyan"/>
        </w:rPr>
      </w:pPr>
    </w:p>
    <w:p w14:paraId="47AC5C46" w14:textId="1067F29F" w:rsidR="00550772" w:rsidRPr="003656D3" w:rsidRDefault="00550772" w:rsidP="000F2D0D">
      <w:pPr>
        <w:pStyle w:val="ListParagraph"/>
        <w:spacing w:line="240" w:lineRule="auto"/>
        <w:ind w:left="0" w:firstLine="540"/>
        <w:jc w:val="thaiDistribute"/>
        <w:rPr>
          <w:b/>
          <w:bCs/>
          <w:i/>
          <w:iCs/>
          <w:color w:val="000000"/>
          <w:szCs w:val="22"/>
        </w:rPr>
      </w:pPr>
      <w:r w:rsidRPr="003656D3">
        <w:rPr>
          <w:b/>
          <w:bCs/>
          <w:i/>
          <w:iCs/>
          <w:color w:val="000000"/>
          <w:szCs w:val="22"/>
        </w:rPr>
        <w:t>TFRS - Financial instrument</w:t>
      </w:r>
      <w:r w:rsidR="00A26C0D" w:rsidRPr="003656D3">
        <w:rPr>
          <w:b/>
          <w:bCs/>
          <w:i/>
          <w:iCs/>
          <w:color w:val="000000"/>
          <w:szCs w:val="22"/>
        </w:rPr>
        <w:t>s standards</w:t>
      </w:r>
    </w:p>
    <w:p w14:paraId="3A5CB3D6" w14:textId="77777777" w:rsidR="00550772" w:rsidRPr="003656D3" w:rsidRDefault="00550772" w:rsidP="00550772">
      <w:pPr>
        <w:pStyle w:val="ListParagraph"/>
        <w:spacing w:line="240" w:lineRule="auto"/>
        <w:ind w:left="540"/>
        <w:jc w:val="thaiDistribute"/>
        <w:rPr>
          <w:i/>
          <w:iCs/>
        </w:rPr>
      </w:pPr>
    </w:p>
    <w:p w14:paraId="116BDA62" w14:textId="031BF187" w:rsidR="00550772" w:rsidRPr="003656D3" w:rsidRDefault="00550772" w:rsidP="00550772">
      <w:pPr>
        <w:pStyle w:val="ListParagraph"/>
        <w:spacing w:line="240" w:lineRule="auto"/>
        <w:ind w:left="540"/>
        <w:jc w:val="thaiDistribute"/>
        <w:rPr>
          <w:rFonts w:cs="Angsana New"/>
          <w:lang w:val="en-US" w:bidi="th-TH"/>
        </w:rPr>
      </w:pPr>
      <w:r w:rsidRPr="003656D3">
        <w:t xml:space="preserve">These TFRS </w:t>
      </w:r>
      <w:r w:rsidR="00A26C0D" w:rsidRPr="003656D3">
        <w:rPr>
          <w:rFonts w:cs="Angsana New"/>
          <w:lang w:val="en-US" w:bidi="th-TH"/>
        </w:rPr>
        <w:t>establish</w:t>
      </w:r>
      <w:r w:rsidRPr="003656D3">
        <w:t xml:space="preserve"> requirement</w:t>
      </w:r>
      <w:r w:rsidR="00A26C0D" w:rsidRPr="003656D3">
        <w:t>s</w:t>
      </w:r>
      <w:r w:rsidRPr="003656D3">
        <w:t xml:space="preserve"> related to definition, recognition, measurement, impairment and </w:t>
      </w:r>
      <w:r w:rsidRPr="003656D3">
        <w:rPr>
          <w:rFonts w:cs="Angsana New"/>
          <w:lang w:val="en-US" w:bidi="th-TH"/>
        </w:rPr>
        <w:t>derecognition</w:t>
      </w:r>
      <w:r w:rsidRPr="003656D3">
        <w:t xml:space="preserve"> of financial assets and financial liabilities</w:t>
      </w:r>
      <w:r w:rsidRPr="003656D3">
        <w:rPr>
          <w:rFonts w:cs="Angsana New"/>
          <w:lang w:val="en-US" w:bidi="th-TH"/>
        </w:rPr>
        <w:t>, including accounting for derivative</w:t>
      </w:r>
      <w:r w:rsidR="00A26C0D" w:rsidRPr="003656D3">
        <w:rPr>
          <w:rFonts w:cs="Angsana New"/>
          <w:lang w:val="en-US" w:bidi="th-TH"/>
        </w:rPr>
        <w:t>s</w:t>
      </w:r>
      <w:r w:rsidRPr="003656D3">
        <w:rPr>
          <w:rFonts w:cs="Angsana New"/>
          <w:lang w:val="en-US" w:bidi="th-TH"/>
        </w:rPr>
        <w:t xml:space="preserve"> and hedge accounting.</w:t>
      </w:r>
    </w:p>
    <w:p w14:paraId="71A59992" w14:textId="77777777" w:rsidR="00550772" w:rsidRDefault="00550772" w:rsidP="00550772">
      <w:pPr>
        <w:pStyle w:val="ListParagraph"/>
        <w:spacing w:line="240" w:lineRule="auto"/>
        <w:ind w:left="540"/>
        <w:jc w:val="thaiDistribute"/>
        <w:rPr>
          <w:rFonts w:cs="Angsana New"/>
          <w:highlight w:val="cyan"/>
          <w:lang w:val="en-US" w:bidi="th-TH"/>
        </w:rPr>
      </w:pPr>
    </w:p>
    <w:p w14:paraId="11064817" w14:textId="559B3546" w:rsidR="00590D5F" w:rsidRPr="003656D3" w:rsidRDefault="00590D5F" w:rsidP="003656D3">
      <w:pPr>
        <w:pStyle w:val="ListParagraph"/>
        <w:spacing w:line="240" w:lineRule="auto"/>
        <w:ind w:left="540"/>
        <w:jc w:val="thaiDistribute"/>
      </w:pPr>
      <w:r w:rsidRPr="003656D3">
        <w:t>Management is presently considering the potential impact of adopting and initially applying TFRS – Financial instrument</w:t>
      </w:r>
      <w:r w:rsidR="00ED5751" w:rsidRPr="003656D3">
        <w:t>s</w:t>
      </w:r>
      <w:r w:rsidRPr="003656D3">
        <w:t xml:space="preserve"> </w:t>
      </w:r>
      <w:r w:rsidR="00ED5751" w:rsidRPr="003656D3">
        <w:t>standards</w:t>
      </w:r>
      <w:r w:rsidRPr="003656D3">
        <w:t xml:space="preserve"> on the consolidated and separate financial statements.</w:t>
      </w:r>
      <w:r w:rsidRPr="007F70D9">
        <w:t xml:space="preserve"> </w:t>
      </w:r>
    </w:p>
    <w:p w14:paraId="46532F2B" w14:textId="77777777" w:rsidR="00550772" w:rsidRDefault="00550772" w:rsidP="00550772">
      <w:pPr>
        <w:spacing w:line="240" w:lineRule="auto"/>
        <w:ind w:firstLine="540"/>
        <w:jc w:val="thaiDistribute"/>
        <w:rPr>
          <w:i/>
          <w:iCs/>
          <w:color w:val="0000FF"/>
          <w:highlight w:val="lightGray"/>
          <w:shd w:val="clear" w:color="auto" w:fill="00FFFF"/>
        </w:rPr>
      </w:pPr>
    </w:p>
    <w:p w14:paraId="64029A6F" w14:textId="27AB6494" w:rsidR="00590D5F" w:rsidRPr="00FE5EAC" w:rsidRDefault="00590D5F" w:rsidP="00590D5F">
      <w:pPr>
        <w:spacing w:line="240" w:lineRule="auto"/>
        <w:ind w:left="540"/>
        <w:jc w:val="both"/>
        <w:rPr>
          <w:rFonts w:cstheme="minorBidi"/>
          <w:color w:val="0000FF"/>
          <w:lang w:val="en-US" w:bidi="th-TH"/>
        </w:rPr>
      </w:pPr>
    </w:p>
    <w:sectPr w:rsidR="00590D5F" w:rsidRPr="00FE5EAC" w:rsidSect="00CF6A8F">
      <w:headerReference w:type="default" r:id="rId17"/>
      <w:footerReference w:type="default" r:id="rId18"/>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C4F2DB" w14:textId="77777777" w:rsidR="00CC7F32" w:rsidRDefault="00CC7F32">
      <w:r>
        <w:separator/>
      </w:r>
    </w:p>
  </w:endnote>
  <w:endnote w:type="continuationSeparator" w:id="0">
    <w:p w14:paraId="3811165E" w14:textId="77777777" w:rsidR="00CC7F32" w:rsidRDefault="00CC7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altName w:val="MS Gothic"/>
    <w:panose1 w:val="00000000000000000000"/>
    <w:charset w:val="00"/>
    <w:family w:val="swiss"/>
    <w:notTrueType/>
    <w:pitch w:val="default"/>
    <w:sig w:usb0="00000000" w:usb1="08070000" w:usb2="00000010" w:usb3="00000000" w:csb0="00020001" w:csb1="00000000"/>
  </w:font>
  <w:font w:name="Browallia New">
    <w:panose1 w:val="020B0604020202020204"/>
    <w:charset w:val="00"/>
    <w:family w:val="swiss"/>
    <w:pitch w:val="variable"/>
    <w:sig w:usb0="81000003" w:usb1="00000000" w:usb2="00000000" w:usb3="00000000" w:csb0="00010001" w:csb1="00000000"/>
  </w:font>
  <w:font w:name="Univers-Light">
    <w:altName w:val="Univers"/>
    <w:panose1 w:val="00000000000000000000"/>
    <w:charset w:val="DE"/>
    <w:family w:val="swiss"/>
    <w:notTrueType/>
    <w:pitch w:val="default"/>
    <w:sig w:usb0="01000001" w:usb1="00000000" w:usb2="00000000" w:usb3="00000000" w:csb0="00010000" w:csb1="00000000"/>
  </w:font>
  <w:font w:name="Euro Sans">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9C61" w14:textId="17F7669C" w:rsidR="002F5D2D" w:rsidRPr="000D0516" w:rsidRDefault="002F5D2D">
    <w:pPr>
      <w:pStyle w:val="Footer"/>
      <w:jc w:val="center"/>
      <w:rPr>
        <w:rFonts w:cs="Angsana New"/>
        <w:i w:val="0"/>
        <w:iCs w:val="0"/>
        <w:caps/>
        <w:noProof/>
        <w:color w:val="auto"/>
        <w:sz w:val="22"/>
        <w:szCs w:val="28"/>
        <w:lang w:bidi="th-TH"/>
      </w:rPr>
    </w:pPr>
    <w:r w:rsidRPr="0099093D">
      <w:rPr>
        <w:i w:val="0"/>
        <w:iCs w:val="0"/>
        <w:caps/>
        <w:color w:val="auto"/>
        <w:sz w:val="22"/>
        <w:szCs w:val="22"/>
      </w:rPr>
      <w:t>1</w:t>
    </w:r>
    <w:r>
      <w:rPr>
        <w:i w:val="0"/>
        <w:iCs w:val="0"/>
        <w:caps/>
        <w:color w:val="auto"/>
        <w:sz w:val="22"/>
        <w:szCs w:val="22"/>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56A97" w14:textId="77777777" w:rsidR="002F5D2D" w:rsidRPr="0099093D" w:rsidRDefault="002F5D2D">
    <w:pPr>
      <w:pStyle w:val="Footer"/>
      <w:jc w:val="center"/>
      <w:rPr>
        <w:i w:val="0"/>
        <w:iCs w:val="0"/>
        <w:caps/>
        <w:noProof/>
        <w:color w:val="auto"/>
        <w:sz w:val="22"/>
        <w:szCs w:val="22"/>
      </w:rPr>
    </w:pPr>
    <w:r w:rsidRPr="0099093D">
      <w:rPr>
        <w:i w:val="0"/>
        <w:iCs w:val="0"/>
        <w:caps/>
        <w:color w:val="auto"/>
        <w:sz w:val="22"/>
        <w:szCs w:val="22"/>
      </w:rPr>
      <w:fldChar w:fldCharType="begin"/>
    </w:r>
    <w:r w:rsidRPr="0099093D">
      <w:rPr>
        <w:i w:val="0"/>
        <w:iCs w:val="0"/>
        <w:caps/>
        <w:color w:val="auto"/>
        <w:sz w:val="22"/>
        <w:szCs w:val="22"/>
      </w:rPr>
      <w:instrText xml:space="preserve"> PAGE   \* MERGEFORMAT </w:instrText>
    </w:r>
    <w:r w:rsidRPr="0099093D">
      <w:rPr>
        <w:i w:val="0"/>
        <w:iCs w:val="0"/>
        <w:caps/>
        <w:color w:val="auto"/>
        <w:sz w:val="22"/>
        <w:szCs w:val="22"/>
      </w:rPr>
      <w:fldChar w:fldCharType="separate"/>
    </w:r>
    <w:r w:rsidR="00463EDE">
      <w:rPr>
        <w:i w:val="0"/>
        <w:iCs w:val="0"/>
        <w:caps/>
        <w:noProof/>
        <w:color w:val="auto"/>
        <w:sz w:val="22"/>
        <w:szCs w:val="22"/>
      </w:rPr>
      <w:t>32</w:t>
    </w:r>
    <w:r w:rsidRPr="0099093D">
      <w:rPr>
        <w:i w:val="0"/>
        <w:iCs w:val="0"/>
        <w:caps/>
        <w:noProof/>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BCF0E" w14:textId="165B0FA5" w:rsidR="002F5D2D" w:rsidRPr="0099093D" w:rsidRDefault="002F5D2D">
    <w:pPr>
      <w:pStyle w:val="Footer"/>
      <w:jc w:val="center"/>
      <w:rPr>
        <w:i w:val="0"/>
        <w:iCs w:val="0"/>
        <w:caps/>
        <w:noProof/>
        <w:color w:val="auto"/>
        <w:sz w:val="22"/>
        <w:szCs w:val="22"/>
      </w:rPr>
    </w:pPr>
    <w:r>
      <w:rPr>
        <w:i w:val="0"/>
        <w:iCs w:val="0"/>
        <w:caps/>
        <w:color w:val="auto"/>
        <w:sz w:val="22"/>
        <w:szCs w:val="22"/>
      </w:rPr>
      <w:t>33</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102A5" w14:textId="6027C900" w:rsidR="002F5D2D" w:rsidRPr="0099093D" w:rsidRDefault="002F5D2D">
    <w:pPr>
      <w:pStyle w:val="Footer"/>
      <w:jc w:val="center"/>
      <w:rPr>
        <w:i w:val="0"/>
        <w:iCs w:val="0"/>
        <w:caps/>
        <w:noProof/>
        <w:color w:val="auto"/>
        <w:sz w:val="22"/>
        <w:szCs w:val="22"/>
      </w:rPr>
    </w:pPr>
    <w:r>
      <w:rPr>
        <w:i w:val="0"/>
        <w:iCs w:val="0"/>
        <w:caps/>
        <w:color w:val="auto"/>
        <w:sz w:val="22"/>
        <w:szCs w:val="22"/>
      </w:rPr>
      <w:t>34</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000000" w:themeColor="text1"/>
      </w:rPr>
      <w:id w:val="-950935334"/>
      <w:docPartObj>
        <w:docPartGallery w:val="Page Numbers (Bottom of Page)"/>
        <w:docPartUnique/>
      </w:docPartObj>
    </w:sdtPr>
    <w:sdtEndPr>
      <w:rPr>
        <w:i w:val="0"/>
        <w:iCs w:val="0"/>
        <w:noProof/>
        <w:sz w:val="22"/>
        <w:szCs w:val="22"/>
      </w:rPr>
    </w:sdtEndPr>
    <w:sdtContent>
      <w:p w14:paraId="61FCFC94" w14:textId="63EBAF19" w:rsidR="002F5D2D" w:rsidRPr="00CF6A8F" w:rsidRDefault="002F5D2D">
        <w:pPr>
          <w:pStyle w:val="Footer"/>
          <w:jc w:val="center"/>
          <w:rPr>
            <w:i w:val="0"/>
            <w:iCs w:val="0"/>
            <w:color w:val="000000" w:themeColor="text1"/>
            <w:sz w:val="22"/>
            <w:szCs w:val="22"/>
          </w:rPr>
        </w:pPr>
        <w:r w:rsidRPr="00CF6A8F">
          <w:rPr>
            <w:i w:val="0"/>
            <w:iCs w:val="0"/>
            <w:color w:val="000000" w:themeColor="text1"/>
            <w:sz w:val="22"/>
            <w:szCs w:val="22"/>
          </w:rPr>
          <w:fldChar w:fldCharType="begin"/>
        </w:r>
        <w:r w:rsidRPr="00CF6A8F">
          <w:rPr>
            <w:i w:val="0"/>
            <w:iCs w:val="0"/>
            <w:color w:val="000000" w:themeColor="text1"/>
            <w:sz w:val="22"/>
            <w:szCs w:val="22"/>
          </w:rPr>
          <w:instrText xml:space="preserve"> PAGE   \* MERGEFORMAT </w:instrText>
        </w:r>
        <w:r w:rsidRPr="00CF6A8F">
          <w:rPr>
            <w:i w:val="0"/>
            <w:iCs w:val="0"/>
            <w:color w:val="000000" w:themeColor="text1"/>
            <w:sz w:val="22"/>
            <w:szCs w:val="22"/>
          </w:rPr>
          <w:fldChar w:fldCharType="separate"/>
        </w:r>
        <w:r w:rsidR="00463EDE">
          <w:rPr>
            <w:i w:val="0"/>
            <w:iCs w:val="0"/>
            <w:noProof/>
            <w:color w:val="000000" w:themeColor="text1"/>
            <w:sz w:val="22"/>
            <w:szCs w:val="22"/>
          </w:rPr>
          <w:t>35</w:t>
        </w:r>
        <w:r w:rsidRPr="00CF6A8F">
          <w:rPr>
            <w:i w:val="0"/>
            <w:iCs w:val="0"/>
            <w:noProof/>
            <w:color w:val="000000" w:themeColor="text1"/>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76223439"/>
      <w:docPartObj>
        <w:docPartGallery w:val="Page Numbers (Bottom of Page)"/>
        <w:docPartUnique/>
      </w:docPartObj>
    </w:sdtPr>
    <w:sdtEndPr>
      <w:rPr>
        <w:i w:val="0"/>
        <w:iCs w:val="0"/>
        <w:noProof/>
        <w:color w:val="000000" w:themeColor="text1"/>
        <w:sz w:val="22"/>
        <w:szCs w:val="22"/>
      </w:rPr>
    </w:sdtEndPr>
    <w:sdtContent>
      <w:p w14:paraId="35704338" w14:textId="77777777" w:rsidR="002F5D2D" w:rsidRPr="00CF6A8F" w:rsidRDefault="002F5D2D">
        <w:pPr>
          <w:pStyle w:val="Footer"/>
          <w:jc w:val="center"/>
          <w:rPr>
            <w:i w:val="0"/>
            <w:iCs w:val="0"/>
            <w:color w:val="000000" w:themeColor="text1"/>
            <w:sz w:val="22"/>
            <w:szCs w:val="22"/>
          </w:rPr>
        </w:pPr>
        <w:r w:rsidRPr="00CF6A8F">
          <w:rPr>
            <w:i w:val="0"/>
            <w:iCs w:val="0"/>
            <w:color w:val="000000" w:themeColor="text1"/>
            <w:sz w:val="22"/>
            <w:szCs w:val="22"/>
          </w:rPr>
          <w:fldChar w:fldCharType="begin"/>
        </w:r>
        <w:r w:rsidRPr="00CF6A8F">
          <w:rPr>
            <w:i w:val="0"/>
            <w:iCs w:val="0"/>
            <w:color w:val="000000" w:themeColor="text1"/>
            <w:sz w:val="22"/>
            <w:szCs w:val="22"/>
          </w:rPr>
          <w:instrText xml:space="preserve"> PAGE   \* MERGEFORMAT </w:instrText>
        </w:r>
        <w:r w:rsidRPr="00CF6A8F">
          <w:rPr>
            <w:i w:val="0"/>
            <w:iCs w:val="0"/>
            <w:color w:val="000000" w:themeColor="text1"/>
            <w:sz w:val="22"/>
            <w:szCs w:val="22"/>
          </w:rPr>
          <w:fldChar w:fldCharType="separate"/>
        </w:r>
        <w:r w:rsidR="00463EDE">
          <w:rPr>
            <w:i w:val="0"/>
            <w:iCs w:val="0"/>
            <w:noProof/>
            <w:color w:val="000000" w:themeColor="text1"/>
            <w:sz w:val="22"/>
            <w:szCs w:val="22"/>
          </w:rPr>
          <w:t>45</w:t>
        </w:r>
        <w:r w:rsidRPr="00CF6A8F">
          <w:rPr>
            <w:i w:val="0"/>
            <w:iCs w:val="0"/>
            <w:noProof/>
            <w:color w:val="000000" w:themeColor="text1"/>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A655E6" w14:textId="77777777" w:rsidR="00CC7F32" w:rsidRDefault="00CC7F32">
      <w:r>
        <w:separator/>
      </w:r>
    </w:p>
  </w:footnote>
  <w:footnote w:type="continuationSeparator" w:id="0">
    <w:p w14:paraId="1F4C6915" w14:textId="77777777" w:rsidR="00CC7F32" w:rsidRDefault="00CC7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A0E6D" w14:textId="77777777" w:rsidR="002F5D2D" w:rsidRDefault="002F5D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73C7E" w14:textId="5C77C342" w:rsidR="002F5D2D" w:rsidRDefault="002F5D2D" w:rsidP="00F32F65">
    <w:pPr>
      <w:pStyle w:val="acctmainheading"/>
      <w:tabs>
        <w:tab w:val="left" w:pos="7810"/>
      </w:tabs>
      <w:spacing w:after="0" w:line="240" w:lineRule="atLeast"/>
    </w:pPr>
    <w:proofErr w:type="spellStart"/>
    <w:r w:rsidRPr="00D40BF9">
      <w:t>Autocorp</w:t>
    </w:r>
    <w:proofErr w:type="spellEnd"/>
    <w:r w:rsidRPr="00D40BF9">
      <w:t xml:space="preserve"> Holding</w:t>
    </w:r>
    <w:r>
      <w:t xml:space="preserve"> Public Company Limited and its Subsidiaries</w:t>
    </w:r>
  </w:p>
  <w:p w14:paraId="04DF9AB8" w14:textId="2F72D70A" w:rsidR="002F5D2D" w:rsidRDefault="002F5D2D" w:rsidP="00F32F65">
    <w:pPr>
      <w:pStyle w:val="acctmainheading"/>
      <w:tabs>
        <w:tab w:val="left" w:pos="7810"/>
      </w:tabs>
      <w:spacing w:after="0" w:line="240" w:lineRule="atLeast"/>
    </w:pPr>
    <w:r>
      <w:t>(Formerly</w:t>
    </w:r>
    <w:r>
      <w:rPr>
        <w:rFonts w:cs="Angsana New"/>
        <w:lang w:val="en-US" w:bidi="th-TH"/>
      </w:rPr>
      <w:t xml:space="preserve">: </w:t>
    </w:r>
    <w:proofErr w:type="spellStart"/>
    <w:r w:rsidRPr="0085389C">
      <w:t>Autocorp</w:t>
    </w:r>
    <w:proofErr w:type="spellEnd"/>
    <w:r w:rsidRPr="0085389C">
      <w:t xml:space="preserve"> Holding Company Limited)</w:t>
    </w:r>
  </w:p>
  <w:p w14:paraId="2138533D" w14:textId="77777777" w:rsidR="002F5D2D" w:rsidRDefault="002F5D2D" w:rsidP="00F32F65">
    <w:pPr>
      <w:pStyle w:val="acctmainheading"/>
      <w:spacing w:after="0" w:line="240" w:lineRule="atLeast"/>
      <w:rPr>
        <w:sz w:val="24"/>
        <w:szCs w:val="24"/>
        <w:lang w:val="en-US"/>
      </w:rPr>
    </w:pPr>
    <w:r>
      <w:rPr>
        <w:sz w:val="24"/>
        <w:szCs w:val="24"/>
      </w:rPr>
      <w:t>Notes to the financial statements</w:t>
    </w:r>
  </w:p>
  <w:p w14:paraId="08DE1E1C" w14:textId="407E1961" w:rsidR="002F5D2D" w:rsidRPr="00AF2996" w:rsidRDefault="002F5D2D" w:rsidP="00F32F65">
    <w:pPr>
      <w:pStyle w:val="acctmainheading"/>
      <w:spacing w:after="0" w:line="240" w:lineRule="atLeast"/>
      <w:rPr>
        <w:sz w:val="24"/>
        <w:szCs w:val="24"/>
        <w:lang w:val="en-US"/>
      </w:rPr>
    </w:pPr>
    <w:r w:rsidRPr="00D155C5">
      <w:rPr>
        <w:sz w:val="24"/>
        <w:szCs w:val="24"/>
        <w:lang w:val="en-US"/>
      </w:rPr>
      <w:t>For the year ended 31 December 201</w:t>
    </w:r>
    <w:r>
      <w:rPr>
        <w:sz w:val="24"/>
        <w:szCs w:val="24"/>
        <w:lang w:val="en-US"/>
      </w:rPr>
      <w:t>8</w:t>
    </w:r>
  </w:p>
  <w:p w14:paraId="4C35CE92" w14:textId="77777777" w:rsidR="002F5D2D" w:rsidRDefault="002F5D2D" w:rsidP="00F32F65">
    <w:pPr>
      <w:pStyle w:val="Header"/>
      <w:jc w:val="left"/>
      <w:rPr>
        <w:b/>
        <w:i w:val="0"/>
        <w:sz w:val="24"/>
        <w:szCs w:val="24"/>
      </w:rPr>
    </w:pPr>
  </w:p>
  <w:p w14:paraId="47428BEF" w14:textId="77777777" w:rsidR="002F5D2D" w:rsidRPr="0062185D" w:rsidRDefault="002F5D2D" w:rsidP="00F32F65">
    <w:pPr>
      <w:pStyle w:val="Header"/>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7D139" w14:textId="77777777" w:rsidR="002F5D2D" w:rsidRDefault="002F5D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B9A82" w14:textId="77777777" w:rsidR="002F5D2D" w:rsidRDefault="002F5D2D" w:rsidP="00232158">
    <w:pPr>
      <w:pStyle w:val="acctmainheading"/>
      <w:tabs>
        <w:tab w:val="left" w:pos="7810"/>
      </w:tabs>
      <w:spacing w:after="0" w:line="240" w:lineRule="atLeast"/>
      <w:ind w:firstLine="90"/>
    </w:pPr>
    <w:proofErr w:type="spellStart"/>
    <w:r w:rsidRPr="00D40BF9">
      <w:t>Autocorp</w:t>
    </w:r>
    <w:proofErr w:type="spellEnd"/>
    <w:r w:rsidRPr="00D40BF9">
      <w:t xml:space="preserve"> Holding</w:t>
    </w:r>
    <w:r>
      <w:t xml:space="preserve"> Public Company Limited and its Subsidiaries</w:t>
    </w:r>
  </w:p>
  <w:p w14:paraId="4A87F56E" w14:textId="2F4500FD" w:rsidR="002F5D2D" w:rsidRDefault="002F5D2D" w:rsidP="00232158">
    <w:pPr>
      <w:pStyle w:val="acctmainheading"/>
      <w:tabs>
        <w:tab w:val="left" w:pos="7810"/>
      </w:tabs>
      <w:spacing w:after="0" w:line="240" w:lineRule="atLeast"/>
      <w:ind w:firstLine="90"/>
    </w:pPr>
    <w:r>
      <w:t xml:space="preserve">(Formerly: </w:t>
    </w:r>
    <w:proofErr w:type="spellStart"/>
    <w:r w:rsidRPr="0085389C">
      <w:t>Autocorp</w:t>
    </w:r>
    <w:proofErr w:type="spellEnd"/>
    <w:r w:rsidRPr="0085389C">
      <w:t xml:space="preserve"> Holding Company Limited)</w:t>
    </w:r>
  </w:p>
  <w:p w14:paraId="09B3F2E2" w14:textId="77777777" w:rsidR="002F5D2D" w:rsidRDefault="002F5D2D" w:rsidP="00232158">
    <w:pPr>
      <w:pStyle w:val="acctmainheading"/>
      <w:spacing w:after="0" w:line="240" w:lineRule="atLeast"/>
      <w:ind w:firstLine="90"/>
      <w:rPr>
        <w:sz w:val="24"/>
        <w:szCs w:val="24"/>
        <w:lang w:val="en-US"/>
      </w:rPr>
    </w:pPr>
    <w:r>
      <w:rPr>
        <w:sz w:val="24"/>
        <w:szCs w:val="24"/>
      </w:rPr>
      <w:t>Notes to the financial statements</w:t>
    </w:r>
  </w:p>
  <w:p w14:paraId="57798EC2" w14:textId="77777777" w:rsidR="002F5D2D" w:rsidRPr="00AF2996" w:rsidRDefault="002F5D2D" w:rsidP="00232158">
    <w:pPr>
      <w:pStyle w:val="acctmainheading"/>
      <w:spacing w:after="0" w:line="240" w:lineRule="atLeast"/>
      <w:ind w:firstLine="90"/>
      <w:rPr>
        <w:sz w:val="24"/>
        <w:szCs w:val="24"/>
        <w:lang w:val="en-US"/>
      </w:rPr>
    </w:pPr>
    <w:r w:rsidRPr="00D155C5">
      <w:rPr>
        <w:sz w:val="24"/>
        <w:szCs w:val="24"/>
        <w:lang w:val="en-US"/>
      </w:rPr>
      <w:t>For the year ended 31 December 201</w:t>
    </w:r>
    <w:r>
      <w:rPr>
        <w:sz w:val="24"/>
        <w:szCs w:val="24"/>
        <w:lang w:val="en-US"/>
      </w:rPr>
      <w:t>8</w:t>
    </w:r>
  </w:p>
  <w:p w14:paraId="54E19426" w14:textId="77777777" w:rsidR="002F5D2D" w:rsidRPr="00402737" w:rsidRDefault="002F5D2D" w:rsidP="00F32F65">
    <w:pPr>
      <w:pStyle w:val="Header"/>
      <w:jc w:val="left"/>
      <w:rPr>
        <w:b/>
        <w:i w:val="0"/>
        <w:sz w:val="24"/>
        <w:szCs w:val="24"/>
        <w:lang w:val="en-US"/>
      </w:rPr>
    </w:pPr>
  </w:p>
  <w:p w14:paraId="6CFD5663" w14:textId="77777777" w:rsidR="002F5D2D" w:rsidRPr="0062185D" w:rsidRDefault="002F5D2D" w:rsidP="00F32F65">
    <w:pPr>
      <w:pStyle w:val="Header"/>
      <w:jc w:val="lef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78251" w14:textId="77777777" w:rsidR="00CF6A8F" w:rsidRDefault="00CF6A8F" w:rsidP="00232158">
    <w:pPr>
      <w:pStyle w:val="acctmainheading"/>
      <w:tabs>
        <w:tab w:val="left" w:pos="7810"/>
      </w:tabs>
      <w:spacing w:after="0" w:line="240" w:lineRule="atLeast"/>
      <w:ind w:firstLine="90"/>
    </w:pPr>
    <w:proofErr w:type="spellStart"/>
    <w:r w:rsidRPr="00D40BF9">
      <w:t>Autocorp</w:t>
    </w:r>
    <w:proofErr w:type="spellEnd"/>
    <w:r w:rsidRPr="00D40BF9">
      <w:t xml:space="preserve"> Holding</w:t>
    </w:r>
    <w:r>
      <w:t xml:space="preserve"> Public Company Limited and its Subsidiaries</w:t>
    </w:r>
  </w:p>
  <w:p w14:paraId="50DF25BB" w14:textId="77777777" w:rsidR="00CF6A8F" w:rsidRDefault="00CF6A8F" w:rsidP="00232158">
    <w:pPr>
      <w:pStyle w:val="acctmainheading"/>
      <w:tabs>
        <w:tab w:val="left" w:pos="7810"/>
      </w:tabs>
      <w:spacing w:after="0" w:line="240" w:lineRule="atLeast"/>
      <w:ind w:firstLine="90"/>
    </w:pPr>
    <w:r>
      <w:t xml:space="preserve">(Formerly: </w:t>
    </w:r>
    <w:proofErr w:type="spellStart"/>
    <w:r w:rsidRPr="0085389C">
      <w:t>Autocorp</w:t>
    </w:r>
    <w:proofErr w:type="spellEnd"/>
    <w:r w:rsidRPr="0085389C">
      <w:t xml:space="preserve"> Holding Company Limited)</w:t>
    </w:r>
  </w:p>
  <w:p w14:paraId="1BB75BA4" w14:textId="77777777" w:rsidR="00CF6A8F" w:rsidRDefault="00CF6A8F" w:rsidP="00232158">
    <w:pPr>
      <w:pStyle w:val="acctmainheading"/>
      <w:spacing w:after="0" w:line="240" w:lineRule="atLeast"/>
      <w:ind w:firstLine="90"/>
      <w:rPr>
        <w:sz w:val="24"/>
        <w:szCs w:val="24"/>
        <w:lang w:val="en-US"/>
      </w:rPr>
    </w:pPr>
    <w:r>
      <w:rPr>
        <w:sz w:val="24"/>
        <w:szCs w:val="24"/>
      </w:rPr>
      <w:t>Notes to the financial statements</w:t>
    </w:r>
  </w:p>
  <w:p w14:paraId="64435AD9" w14:textId="77777777" w:rsidR="00CF6A8F" w:rsidRPr="00AF2996" w:rsidRDefault="00CF6A8F" w:rsidP="00232158">
    <w:pPr>
      <w:pStyle w:val="acctmainheading"/>
      <w:spacing w:after="0" w:line="240" w:lineRule="atLeast"/>
      <w:ind w:firstLine="90"/>
      <w:rPr>
        <w:sz w:val="24"/>
        <w:szCs w:val="24"/>
        <w:lang w:val="en-US"/>
      </w:rPr>
    </w:pPr>
    <w:r w:rsidRPr="00D155C5">
      <w:rPr>
        <w:sz w:val="24"/>
        <w:szCs w:val="24"/>
        <w:lang w:val="en-US"/>
      </w:rPr>
      <w:t>For the year ended 31 December 201</w:t>
    </w:r>
    <w:r>
      <w:rPr>
        <w:sz w:val="24"/>
        <w:szCs w:val="24"/>
        <w:lang w:val="en-US"/>
      </w:rPr>
      <w:t>8</w:t>
    </w:r>
  </w:p>
  <w:p w14:paraId="0701207C" w14:textId="77777777" w:rsidR="00CF6A8F" w:rsidRPr="00402737" w:rsidRDefault="00CF6A8F" w:rsidP="00F32F65">
    <w:pPr>
      <w:pStyle w:val="Header"/>
      <w:jc w:val="left"/>
      <w:rPr>
        <w:b/>
        <w:i w:val="0"/>
        <w:sz w:val="24"/>
        <w:szCs w:val="24"/>
        <w:lang w:val="en-US"/>
      </w:rPr>
    </w:pPr>
  </w:p>
  <w:p w14:paraId="5147ECDE" w14:textId="77777777" w:rsidR="00CF6A8F" w:rsidRPr="0062185D" w:rsidRDefault="00CF6A8F" w:rsidP="00F32F65">
    <w:pPr>
      <w:pStyle w:val="Header"/>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91DCE"/>
    <w:multiLevelType w:val="hybridMultilevel"/>
    <w:tmpl w:val="818C405E"/>
    <w:lvl w:ilvl="0" w:tplc="CF3608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3B6BAB"/>
    <w:multiLevelType w:val="singleLevel"/>
    <w:tmpl w:val="157C7B3C"/>
    <w:lvl w:ilvl="0">
      <w:start w:val="1"/>
      <w:numFmt w:val="bullet"/>
      <w:lvlText w:val=""/>
      <w:lvlJc w:val="left"/>
      <w:pPr>
        <w:tabs>
          <w:tab w:val="num" w:pos="340"/>
        </w:tabs>
        <w:ind w:left="340" w:hanging="340"/>
      </w:pPr>
      <w:rPr>
        <w:rFonts w:ascii="Symbol" w:hAnsi="Symbol" w:hint="default"/>
        <w:color w:val="auto"/>
        <w:sz w:val="22"/>
      </w:rPr>
    </w:lvl>
  </w:abstractNum>
  <w:abstractNum w:abstractNumId="2"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6" w15:restartNumberingAfterBreak="0">
    <w:nsid w:val="4EA5501E"/>
    <w:multiLevelType w:val="multilevel"/>
    <w:tmpl w:val="CAAA8634"/>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7C87317"/>
    <w:multiLevelType w:val="hybridMultilevel"/>
    <w:tmpl w:val="954628D2"/>
    <w:lvl w:ilvl="0" w:tplc="847AC640">
      <w:start w:val="1"/>
      <w:numFmt w:val="bullet"/>
      <w:lvlText w:val=""/>
      <w:lvlJc w:val="left"/>
      <w:pPr>
        <w:ind w:left="1260" w:hanging="360"/>
      </w:pPr>
      <w:rPr>
        <w:rFonts w:ascii="Symbol" w:hAnsi="Symbol" w:hint="default"/>
        <w:b w:val="0"/>
        <w:bCs w:val="0"/>
        <w:lang w:val="en-GB"/>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2"/>
  </w:num>
  <w:num w:numId="2">
    <w:abstractNumId w:val="4"/>
  </w:num>
  <w:num w:numId="3">
    <w:abstractNumId w:val="5"/>
  </w:num>
  <w:num w:numId="4">
    <w:abstractNumId w:val="7"/>
  </w:num>
  <w:num w:numId="5">
    <w:abstractNumId w:val="6"/>
  </w:num>
  <w:num w:numId="6">
    <w:abstractNumId w:val="8"/>
  </w:num>
  <w:num w:numId="7">
    <w:abstractNumId w:val="3"/>
  </w:num>
  <w:num w:numId="8">
    <w:abstractNumId w:val="0"/>
  </w:num>
  <w:num w:numId="9">
    <w:abstractNumId w:val="1"/>
  </w:num>
  <w:num w:numId="10">
    <w:abstractNumId w:val="6"/>
  </w:num>
  <w:num w:numId="11">
    <w:abstractNumId w:val="6"/>
  </w:num>
  <w:num w:numId="12">
    <w:abstractNumId w:val="6"/>
  </w:num>
  <w:num w:numId="13">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AB1"/>
    <w:rsid w:val="00000EB5"/>
    <w:rsid w:val="00001161"/>
    <w:rsid w:val="00001747"/>
    <w:rsid w:val="000019F8"/>
    <w:rsid w:val="00002599"/>
    <w:rsid w:val="000027B2"/>
    <w:rsid w:val="00003118"/>
    <w:rsid w:val="0000311C"/>
    <w:rsid w:val="00003217"/>
    <w:rsid w:val="0000348A"/>
    <w:rsid w:val="00003A9B"/>
    <w:rsid w:val="00003AEA"/>
    <w:rsid w:val="00003BE9"/>
    <w:rsid w:val="0000422B"/>
    <w:rsid w:val="0000472B"/>
    <w:rsid w:val="00004D5B"/>
    <w:rsid w:val="000058DB"/>
    <w:rsid w:val="000059DE"/>
    <w:rsid w:val="00005BBE"/>
    <w:rsid w:val="00005F6E"/>
    <w:rsid w:val="0000603C"/>
    <w:rsid w:val="00006713"/>
    <w:rsid w:val="00006B9C"/>
    <w:rsid w:val="00006D08"/>
    <w:rsid w:val="00006E3A"/>
    <w:rsid w:val="00006F51"/>
    <w:rsid w:val="0000753C"/>
    <w:rsid w:val="000076DF"/>
    <w:rsid w:val="0000790F"/>
    <w:rsid w:val="000079B3"/>
    <w:rsid w:val="00007DDE"/>
    <w:rsid w:val="00010046"/>
    <w:rsid w:val="000106EB"/>
    <w:rsid w:val="00010767"/>
    <w:rsid w:val="00010E15"/>
    <w:rsid w:val="00011303"/>
    <w:rsid w:val="0001134F"/>
    <w:rsid w:val="0001135B"/>
    <w:rsid w:val="00011399"/>
    <w:rsid w:val="000121DD"/>
    <w:rsid w:val="000122EC"/>
    <w:rsid w:val="000125B0"/>
    <w:rsid w:val="0001260E"/>
    <w:rsid w:val="000127BD"/>
    <w:rsid w:val="000134F1"/>
    <w:rsid w:val="000137C4"/>
    <w:rsid w:val="0001381E"/>
    <w:rsid w:val="00014B31"/>
    <w:rsid w:val="0001509E"/>
    <w:rsid w:val="00015579"/>
    <w:rsid w:val="000155F9"/>
    <w:rsid w:val="00015AE8"/>
    <w:rsid w:val="00016197"/>
    <w:rsid w:val="00016A4C"/>
    <w:rsid w:val="00016E23"/>
    <w:rsid w:val="00017273"/>
    <w:rsid w:val="000172E0"/>
    <w:rsid w:val="000174BD"/>
    <w:rsid w:val="00017700"/>
    <w:rsid w:val="00017DF1"/>
    <w:rsid w:val="00020021"/>
    <w:rsid w:val="00020403"/>
    <w:rsid w:val="00020703"/>
    <w:rsid w:val="000207A8"/>
    <w:rsid w:val="0002095D"/>
    <w:rsid w:val="000209D4"/>
    <w:rsid w:val="00020C60"/>
    <w:rsid w:val="00020EB4"/>
    <w:rsid w:val="0002113A"/>
    <w:rsid w:val="00021A66"/>
    <w:rsid w:val="00021ABB"/>
    <w:rsid w:val="00021F27"/>
    <w:rsid w:val="00022199"/>
    <w:rsid w:val="000222FF"/>
    <w:rsid w:val="0002264F"/>
    <w:rsid w:val="000229B1"/>
    <w:rsid w:val="000229EC"/>
    <w:rsid w:val="00022B00"/>
    <w:rsid w:val="00022F6C"/>
    <w:rsid w:val="0002303F"/>
    <w:rsid w:val="00023088"/>
    <w:rsid w:val="0002310B"/>
    <w:rsid w:val="00023116"/>
    <w:rsid w:val="000232A4"/>
    <w:rsid w:val="000234F3"/>
    <w:rsid w:val="00023710"/>
    <w:rsid w:val="000239D7"/>
    <w:rsid w:val="00023ABE"/>
    <w:rsid w:val="00023C4A"/>
    <w:rsid w:val="00023F94"/>
    <w:rsid w:val="000243F0"/>
    <w:rsid w:val="000245AA"/>
    <w:rsid w:val="00024A0E"/>
    <w:rsid w:val="00024C6E"/>
    <w:rsid w:val="00024ECC"/>
    <w:rsid w:val="00025214"/>
    <w:rsid w:val="0002534B"/>
    <w:rsid w:val="0002545D"/>
    <w:rsid w:val="0002557E"/>
    <w:rsid w:val="000255CC"/>
    <w:rsid w:val="0002583F"/>
    <w:rsid w:val="00025996"/>
    <w:rsid w:val="00025D35"/>
    <w:rsid w:val="00025EDF"/>
    <w:rsid w:val="00026300"/>
    <w:rsid w:val="000266DE"/>
    <w:rsid w:val="00026F1A"/>
    <w:rsid w:val="0002704A"/>
    <w:rsid w:val="000271B6"/>
    <w:rsid w:val="0002761D"/>
    <w:rsid w:val="00027927"/>
    <w:rsid w:val="00027AFB"/>
    <w:rsid w:val="00030192"/>
    <w:rsid w:val="0003088C"/>
    <w:rsid w:val="000309A6"/>
    <w:rsid w:val="00030BAA"/>
    <w:rsid w:val="00030DC8"/>
    <w:rsid w:val="000312D7"/>
    <w:rsid w:val="00032079"/>
    <w:rsid w:val="000334E4"/>
    <w:rsid w:val="000337C3"/>
    <w:rsid w:val="00033A2B"/>
    <w:rsid w:val="00034331"/>
    <w:rsid w:val="0003469A"/>
    <w:rsid w:val="00034B21"/>
    <w:rsid w:val="00035199"/>
    <w:rsid w:val="00035AC1"/>
    <w:rsid w:val="00035FB0"/>
    <w:rsid w:val="000361EE"/>
    <w:rsid w:val="0003737B"/>
    <w:rsid w:val="00037438"/>
    <w:rsid w:val="000374FB"/>
    <w:rsid w:val="00037619"/>
    <w:rsid w:val="00037A67"/>
    <w:rsid w:val="000404A7"/>
    <w:rsid w:val="000409AF"/>
    <w:rsid w:val="000409EE"/>
    <w:rsid w:val="00041166"/>
    <w:rsid w:val="000414CB"/>
    <w:rsid w:val="000418B0"/>
    <w:rsid w:val="00041958"/>
    <w:rsid w:val="00041D3B"/>
    <w:rsid w:val="00041EDC"/>
    <w:rsid w:val="00042437"/>
    <w:rsid w:val="00042857"/>
    <w:rsid w:val="00042DF0"/>
    <w:rsid w:val="0004364C"/>
    <w:rsid w:val="00044548"/>
    <w:rsid w:val="0004465B"/>
    <w:rsid w:val="00044A7D"/>
    <w:rsid w:val="00044CBE"/>
    <w:rsid w:val="000450E7"/>
    <w:rsid w:val="000450F9"/>
    <w:rsid w:val="00045D7F"/>
    <w:rsid w:val="00045EEB"/>
    <w:rsid w:val="00045F96"/>
    <w:rsid w:val="00046087"/>
    <w:rsid w:val="0004622A"/>
    <w:rsid w:val="00046246"/>
    <w:rsid w:val="00046845"/>
    <w:rsid w:val="000470E9"/>
    <w:rsid w:val="000471AE"/>
    <w:rsid w:val="0004734A"/>
    <w:rsid w:val="00047465"/>
    <w:rsid w:val="00047C99"/>
    <w:rsid w:val="00047CC6"/>
    <w:rsid w:val="00047DD7"/>
    <w:rsid w:val="00050293"/>
    <w:rsid w:val="00050D18"/>
    <w:rsid w:val="00050D9E"/>
    <w:rsid w:val="00050E22"/>
    <w:rsid w:val="000512EE"/>
    <w:rsid w:val="000514A5"/>
    <w:rsid w:val="00051531"/>
    <w:rsid w:val="00051895"/>
    <w:rsid w:val="000518F7"/>
    <w:rsid w:val="00052295"/>
    <w:rsid w:val="000523F9"/>
    <w:rsid w:val="00052AD3"/>
    <w:rsid w:val="000535EB"/>
    <w:rsid w:val="000536D2"/>
    <w:rsid w:val="00053CEF"/>
    <w:rsid w:val="00053D09"/>
    <w:rsid w:val="0005450A"/>
    <w:rsid w:val="00055048"/>
    <w:rsid w:val="00055398"/>
    <w:rsid w:val="00055651"/>
    <w:rsid w:val="00055954"/>
    <w:rsid w:val="00055D99"/>
    <w:rsid w:val="00055E10"/>
    <w:rsid w:val="000567EA"/>
    <w:rsid w:val="000568F7"/>
    <w:rsid w:val="00056C08"/>
    <w:rsid w:val="00057783"/>
    <w:rsid w:val="00057787"/>
    <w:rsid w:val="000577F7"/>
    <w:rsid w:val="0005783F"/>
    <w:rsid w:val="000600BD"/>
    <w:rsid w:val="00060410"/>
    <w:rsid w:val="000606A1"/>
    <w:rsid w:val="00061245"/>
    <w:rsid w:val="0006124E"/>
    <w:rsid w:val="000614F9"/>
    <w:rsid w:val="00061AC8"/>
    <w:rsid w:val="00061CEA"/>
    <w:rsid w:val="000620A7"/>
    <w:rsid w:val="00062456"/>
    <w:rsid w:val="00062572"/>
    <w:rsid w:val="000625C2"/>
    <w:rsid w:val="00062C75"/>
    <w:rsid w:val="00063494"/>
    <w:rsid w:val="00063536"/>
    <w:rsid w:val="00063C70"/>
    <w:rsid w:val="0006408D"/>
    <w:rsid w:val="000643A9"/>
    <w:rsid w:val="000646D9"/>
    <w:rsid w:val="00064FD7"/>
    <w:rsid w:val="000650B2"/>
    <w:rsid w:val="0006568B"/>
    <w:rsid w:val="00065F4D"/>
    <w:rsid w:val="00066012"/>
    <w:rsid w:val="000660B2"/>
    <w:rsid w:val="000660F5"/>
    <w:rsid w:val="00066791"/>
    <w:rsid w:val="0006681D"/>
    <w:rsid w:val="00066A4E"/>
    <w:rsid w:val="00066F8C"/>
    <w:rsid w:val="00067848"/>
    <w:rsid w:val="00067CC5"/>
    <w:rsid w:val="00067D30"/>
    <w:rsid w:val="0007008F"/>
    <w:rsid w:val="00070508"/>
    <w:rsid w:val="00070AB6"/>
    <w:rsid w:val="00070C90"/>
    <w:rsid w:val="00071580"/>
    <w:rsid w:val="000722BB"/>
    <w:rsid w:val="000724BD"/>
    <w:rsid w:val="00072533"/>
    <w:rsid w:val="000726AE"/>
    <w:rsid w:val="000728DC"/>
    <w:rsid w:val="00072945"/>
    <w:rsid w:val="00072A20"/>
    <w:rsid w:val="000734C3"/>
    <w:rsid w:val="000736FF"/>
    <w:rsid w:val="000738FD"/>
    <w:rsid w:val="000739D9"/>
    <w:rsid w:val="00073D9E"/>
    <w:rsid w:val="0007409E"/>
    <w:rsid w:val="000742B8"/>
    <w:rsid w:val="000746C8"/>
    <w:rsid w:val="00074BCA"/>
    <w:rsid w:val="00076494"/>
    <w:rsid w:val="000764E8"/>
    <w:rsid w:val="0007660D"/>
    <w:rsid w:val="00076FBA"/>
    <w:rsid w:val="00077012"/>
    <w:rsid w:val="0008039E"/>
    <w:rsid w:val="00080408"/>
    <w:rsid w:val="00080412"/>
    <w:rsid w:val="00080451"/>
    <w:rsid w:val="0008061C"/>
    <w:rsid w:val="00080782"/>
    <w:rsid w:val="00080853"/>
    <w:rsid w:val="00080B9D"/>
    <w:rsid w:val="00080D56"/>
    <w:rsid w:val="000814C4"/>
    <w:rsid w:val="000819DA"/>
    <w:rsid w:val="00081A17"/>
    <w:rsid w:val="00081ACB"/>
    <w:rsid w:val="000822EE"/>
    <w:rsid w:val="0008266A"/>
    <w:rsid w:val="000827C7"/>
    <w:rsid w:val="00082851"/>
    <w:rsid w:val="000828C6"/>
    <w:rsid w:val="00082CE7"/>
    <w:rsid w:val="00082D9D"/>
    <w:rsid w:val="00082F73"/>
    <w:rsid w:val="0008388A"/>
    <w:rsid w:val="00083966"/>
    <w:rsid w:val="00083DE6"/>
    <w:rsid w:val="00083F26"/>
    <w:rsid w:val="00083FC4"/>
    <w:rsid w:val="000849F7"/>
    <w:rsid w:val="00084A9A"/>
    <w:rsid w:val="000852EA"/>
    <w:rsid w:val="00086511"/>
    <w:rsid w:val="000868F6"/>
    <w:rsid w:val="00086E84"/>
    <w:rsid w:val="00087153"/>
    <w:rsid w:val="00087487"/>
    <w:rsid w:val="00087691"/>
    <w:rsid w:val="00087764"/>
    <w:rsid w:val="000879A5"/>
    <w:rsid w:val="00087DD1"/>
    <w:rsid w:val="00087E8A"/>
    <w:rsid w:val="00090708"/>
    <w:rsid w:val="00090973"/>
    <w:rsid w:val="00090B9C"/>
    <w:rsid w:val="00090FBA"/>
    <w:rsid w:val="00091244"/>
    <w:rsid w:val="00091377"/>
    <w:rsid w:val="000917FD"/>
    <w:rsid w:val="00091839"/>
    <w:rsid w:val="00091996"/>
    <w:rsid w:val="000919A9"/>
    <w:rsid w:val="00091A72"/>
    <w:rsid w:val="00091BDF"/>
    <w:rsid w:val="00091CC9"/>
    <w:rsid w:val="00091D93"/>
    <w:rsid w:val="00091F23"/>
    <w:rsid w:val="00092332"/>
    <w:rsid w:val="00092357"/>
    <w:rsid w:val="000926C2"/>
    <w:rsid w:val="0009280D"/>
    <w:rsid w:val="00092855"/>
    <w:rsid w:val="000929DF"/>
    <w:rsid w:val="00092EAE"/>
    <w:rsid w:val="0009354F"/>
    <w:rsid w:val="000935F4"/>
    <w:rsid w:val="0009382A"/>
    <w:rsid w:val="00093A86"/>
    <w:rsid w:val="00093D2D"/>
    <w:rsid w:val="00093D2F"/>
    <w:rsid w:val="00093D7F"/>
    <w:rsid w:val="00093E1D"/>
    <w:rsid w:val="000940F5"/>
    <w:rsid w:val="000942E4"/>
    <w:rsid w:val="000945F7"/>
    <w:rsid w:val="000946BD"/>
    <w:rsid w:val="00094BB3"/>
    <w:rsid w:val="00094C4E"/>
    <w:rsid w:val="0009547C"/>
    <w:rsid w:val="000958BB"/>
    <w:rsid w:val="00095ADD"/>
    <w:rsid w:val="00096103"/>
    <w:rsid w:val="00096304"/>
    <w:rsid w:val="000964D0"/>
    <w:rsid w:val="000967C5"/>
    <w:rsid w:val="00096AD3"/>
    <w:rsid w:val="00096D89"/>
    <w:rsid w:val="00096FA5"/>
    <w:rsid w:val="000975E4"/>
    <w:rsid w:val="000977C8"/>
    <w:rsid w:val="00097889"/>
    <w:rsid w:val="00097D3B"/>
    <w:rsid w:val="000A0AE1"/>
    <w:rsid w:val="000A1424"/>
    <w:rsid w:val="000A1608"/>
    <w:rsid w:val="000A1731"/>
    <w:rsid w:val="000A1A35"/>
    <w:rsid w:val="000A1C5C"/>
    <w:rsid w:val="000A1E3B"/>
    <w:rsid w:val="000A2170"/>
    <w:rsid w:val="000A2800"/>
    <w:rsid w:val="000A2CA0"/>
    <w:rsid w:val="000A2E70"/>
    <w:rsid w:val="000A2F2E"/>
    <w:rsid w:val="000A33AC"/>
    <w:rsid w:val="000A356C"/>
    <w:rsid w:val="000A3B58"/>
    <w:rsid w:val="000A41F8"/>
    <w:rsid w:val="000A49DE"/>
    <w:rsid w:val="000A4A74"/>
    <w:rsid w:val="000A4AA1"/>
    <w:rsid w:val="000A4DEE"/>
    <w:rsid w:val="000A5289"/>
    <w:rsid w:val="000A52D5"/>
    <w:rsid w:val="000A5443"/>
    <w:rsid w:val="000A5F57"/>
    <w:rsid w:val="000A6039"/>
    <w:rsid w:val="000A64F9"/>
    <w:rsid w:val="000A6EAA"/>
    <w:rsid w:val="000A7646"/>
    <w:rsid w:val="000A7889"/>
    <w:rsid w:val="000A7C33"/>
    <w:rsid w:val="000A7F60"/>
    <w:rsid w:val="000B0066"/>
    <w:rsid w:val="000B013F"/>
    <w:rsid w:val="000B080B"/>
    <w:rsid w:val="000B1113"/>
    <w:rsid w:val="000B15A1"/>
    <w:rsid w:val="000B170F"/>
    <w:rsid w:val="000B1869"/>
    <w:rsid w:val="000B19CB"/>
    <w:rsid w:val="000B1E57"/>
    <w:rsid w:val="000B1F8D"/>
    <w:rsid w:val="000B2325"/>
    <w:rsid w:val="000B2BCE"/>
    <w:rsid w:val="000B2E0F"/>
    <w:rsid w:val="000B2E6D"/>
    <w:rsid w:val="000B33D7"/>
    <w:rsid w:val="000B36D8"/>
    <w:rsid w:val="000B3826"/>
    <w:rsid w:val="000B43E6"/>
    <w:rsid w:val="000B4946"/>
    <w:rsid w:val="000B510C"/>
    <w:rsid w:val="000B5B15"/>
    <w:rsid w:val="000B5B84"/>
    <w:rsid w:val="000B5B87"/>
    <w:rsid w:val="000B622A"/>
    <w:rsid w:val="000B651F"/>
    <w:rsid w:val="000B657F"/>
    <w:rsid w:val="000B6D0E"/>
    <w:rsid w:val="000B752C"/>
    <w:rsid w:val="000B7A67"/>
    <w:rsid w:val="000B7EA7"/>
    <w:rsid w:val="000C0271"/>
    <w:rsid w:val="000C07FC"/>
    <w:rsid w:val="000C0C78"/>
    <w:rsid w:val="000C10A0"/>
    <w:rsid w:val="000C176C"/>
    <w:rsid w:val="000C1CDA"/>
    <w:rsid w:val="000C262A"/>
    <w:rsid w:val="000C2778"/>
    <w:rsid w:val="000C29FA"/>
    <w:rsid w:val="000C2A14"/>
    <w:rsid w:val="000C2A1C"/>
    <w:rsid w:val="000C2BE6"/>
    <w:rsid w:val="000C2E47"/>
    <w:rsid w:val="000C3830"/>
    <w:rsid w:val="000C39C0"/>
    <w:rsid w:val="000C3B8F"/>
    <w:rsid w:val="000C4020"/>
    <w:rsid w:val="000C40E5"/>
    <w:rsid w:val="000C41F5"/>
    <w:rsid w:val="000C420A"/>
    <w:rsid w:val="000C4603"/>
    <w:rsid w:val="000C4723"/>
    <w:rsid w:val="000C4809"/>
    <w:rsid w:val="000C4DE3"/>
    <w:rsid w:val="000C4ECB"/>
    <w:rsid w:val="000C52DC"/>
    <w:rsid w:val="000C69A7"/>
    <w:rsid w:val="000C6C52"/>
    <w:rsid w:val="000C6C61"/>
    <w:rsid w:val="000C712C"/>
    <w:rsid w:val="000C7280"/>
    <w:rsid w:val="000C74A8"/>
    <w:rsid w:val="000C753C"/>
    <w:rsid w:val="000C7BE8"/>
    <w:rsid w:val="000C7CCD"/>
    <w:rsid w:val="000C7D61"/>
    <w:rsid w:val="000D01AD"/>
    <w:rsid w:val="000D0342"/>
    <w:rsid w:val="000D0516"/>
    <w:rsid w:val="000D0E74"/>
    <w:rsid w:val="000D162C"/>
    <w:rsid w:val="000D17D4"/>
    <w:rsid w:val="000D2074"/>
    <w:rsid w:val="000D25EF"/>
    <w:rsid w:val="000D2747"/>
    <w:rsid w:val="000D29DB"/>
    <w:rsid w:val="000D35F1"/>
    <w:rsid w:val="000D43B9"/>
    <w:rsid w:val="000D44F0"/>
    <w:rsid w:val="000D45D4"/>
    <w:rsid w:val="000D4DC7"/>
    <w:rsid w:val="000D4FBD"/>
    <w:rsid w:val="000D5032"/>
    <w:rsid w:val="000D53CF"/>
    <w:rsid w:val="000D5483"/>
    <w:rsid w:val="000D5713"/>
    <w:rsid w:val="000D59CA"/>
    <w:rsid w:val="000D5AC8"/>
    <w:rsid w:val="000D5B6F"/>
    <w:rsid w:val="000D5CED"/>
    <w:rsid w:val="000D5E69"/>
    <w:rsid w:val="000D6338"/>
    <w:rsid w:val="000D6496"/>
    <w:rsid w:val="000D66CD"/>
    <w:rsid w:val="000D67AD"/>
    <w:rsid w:val="000D6824"/>
    <w:rsid w:val="000D7495"/>
    <w:rsid w:val="000D7699"/>
    <w:rsid w:val="000D77A3"/>
    <w:rsid w:val="000E018E"/>
    <w:rsid w:val="000E0295"/>
    <w:rsid w:val="000E0887"/>
    <w:rsid w:val="000E0F28"/>
    <w:rsid w:val="000E1375"/>
    <w:rsid w:val="000E172E"/>
    <w:rsid w:val="000E182B"/>
    <w:rsid w:val="000E1B33"/>
    <w:rsid w:val="000E1CFC"/>
    <w:rsid w:val="000E1D9E"/>
    <w:rsid w:val="000E23A8"/>
    <w:rsid w:val="000E253E"/>
    <w:rsid w:val="000E2BC3"/>
    <w:rsid w:val="000E2C93"/>
    <w:rsid w:val="000E2D39"/>
    <w:rsid w:val="000E30E3"/>
    <w:rsid w:val="000E35EA"/>
    <w:rsid w:val="000E36CD"/>
    <w:rsid w:val="000E3983"/>
    <w:rsid w:val="000E3DCA"/>
    <w:rsid w:val="000E40F7"/>
    <w:rsid w:val="000E4305"/>
    <w:rsid w:val="000E49FA"/>
    <w:rsid w:val="000E5A63"/>
    <w:rsid w:val="000E60F1"/>
    <w:rsid w:val="000E61E0"/>
    <w:rsid w:val="000E626E"/>
    <w:rsid w:val="000E6299"/>
    <w:rsid w:val="000E6472"/>
    <w:rsid w:val="000E69EF"/>
    <w:rsid w:val="000E6BDA"/>
    <w:rsid w:val="000E71AE"/>
    <w:rsid w:val="000E7287"/>
    <w:rsid w:val="000E783C"/>
    <w:rsid w:val="000E78FF"/>
    <w:rsid w:val="000E79F4"/>
    <w:rsid w:val="000E7AB9"/>
    <w:rsid w:val="000E7B7C"/>
    <w:rsid w:val="000E7B8D"/>
    <w:rsid w:val="000F01F7"/>
    <w:rsid w:val="000F03DE"/>
    <w:rsid w:val="000F0883"/>
    <w:rsid w:val="000F12B4"/>
    <w:rsid w:val="000F1383"/>
    <w:rsid w:val="000F179C"/>
    <w:rsid w:val="000F198F"/>
    <w:rsid w:val="000F1BD9"/>
    <w:rsid w:val="000F20F9"/>
    <w:rsid w:val="000F2763"/>
    <w:rsid w:val="000F2897"/>
    <w:rsid w:val="000F29FB"/>
    <w:rsid w:val="000F2C0C"/>
    <w:rsid w:val="000F2D0D"/>
    <w:rsid w:val="000F32C1"/>
    <w:rsid w:val="000F5076"/>
    <w:rsid w:val="000F637E"/>
    <w:rsid w:val="000F6757"/>
    <w:rsid w:val="000F6918"/>
    <w:rsid w:val="000F6E8D"/>
    <w:rsid w:val="000F6E9F"/>
    <w:rsid w:val="000F72BC"/>
    <w:rsid w:val="000F7335"/>
    <w:rsid w:val="000F74AA"/>
    <w:rsid w:val="000F76C8"/>
    <w:rsid w:val="000F7D52"/>
    <w:rsid w:val="000F7DC2"/>
    <w:rsid w:val="000F7E08"/>
    <w:rsid w:val="000F7E23"/>
    <w:rsid w:val="0010008C"/>
    <w:rsid w:val="0010020F"/>
    <w:rsid w:val="001004FF"/>
    <w:rsid w:val="0010051C"/>
    <w:rsid w:val="00100603"/>
    <w:rsid w:val="00100D0C"/>
    <w:rsid w:val="00100D8E"/>
    <w:rsid w:val="00100E91"/>
    <w:rsid w:val="00100EA1"/>
    <w:rsid w:val="00100EA6"/>
    <w:rsid w:val="00100F78"/>
    <w:rsid w:val="00101393"/>
    <w:rsid w:val="00101395"/>
    <w:rsid w:val="0010164F"/>
    <w:rsid w:val="00101EAC"/>
    <w:rsid w:val="0010273A"/>
    <w:rsid w:val="00102B64"/>
    <w:rsid w:val="00102BDC"/>
    <w:rsid w:val="0010369D"/>
    <w:rsid w:val="00103754"/>
    <w:rsid w:val="00103908"/>
    <w:rsid w:val="00103AA1"/>
    <w:rsid w:val="00104A82"/>
    <w:rsid w:val="00104BE4"/>
    <w:rsid w:val="00105028"/>
    <w:rsid w:val="001056D6"/>
    <w:rsid w:val="00105C94"/>
    <w:rsid w:val="00105F42"/>
    <w:rsid w:val="001069AD"/>
    <w:rsid w:val="001071AD"/>
    <w:rsid w:val="00107940"/>
    <w:rsid w:val="00107FD4"/>
    <w:rsid w:val="001108AD"/>
    <w:rsid w:val="001119F5"/>
    <w:rsid w:val="00111AB4"/>
    <w:rsid w:val="00111F13"/>
    <w:rsid w:val="0011268C"/>
    <w:rsid w:val="00112B39"/>
    <w:rsid w:val="00112D79"/>
    <w:rsid w:val="00112E14"/>
    <w:rsid w:val="00112E5C"/>
    <w:rsid w:val="0011326F"/>
    <w:rsid w:val="001137BF"/>
    <w:rsid w:val="00113972"/>
    <w:rsid w:val="00113BBF"/>
    <w:rsid w:val="00113D88"/>
    <w:rsid w:val="001144A7"/>
    <w:rsid w:val="00114889"/>
    <w:rsid w:val="0011499E"/>
    <w:rsid w:val="00114A3A"/>
    <w:rsid w:val="001151C5"/>
    <w:rsid w:val="00115C79"/>
    <w:rsid w:val="001163C1"/>
    <w:rsid w:val="00116872"/>
    <w:rsid w:val="00116A56"/>
    <w:rsid w:val="00116D53"/>
    <w:rsid w:val="00117002"/>
    <w:rsid w:val="0011730A"/>
    <w:rsid w:val="0011736A"/>
    <w:rsid w:val="001179CA"/>
    <w:rsid w:val="00117AC5"/>
    <w:rsid w:val="00120514"/>
    <w:rsid w:val="0012054C"/>
    <w:rsid w:val="001207EE"/>
    <w:rsid w:val="0012098A"/>
    <w:rsid w:val="00120999"/>
    <w:rsid w:val="001209F5"/>
    <w:rsid w:val="00120A63"/>
    <w:rsid w:val="001214F1"/>
    <w:rsid w:val="00121CFD"/>
    <w:rsid w:val="00121E46"/>
    <w:rsid w:val="00121FC2"/>
    <w:rsid w:val="00122F63"/>
    <w:rsid w:val="00123463"/>
    <w:rsid w:val="00123B78"/>
    <w:rsid w:val="00123C05"/>
    <w:rsid w:val="00123E4B"/>
    <w:rsid w:val="00123E88"/>
    <w:rsid w:val="00124390"/>
    <w:rsid w:val="001245E3"/>
    <w:rsid w:val="00124739"/>
    <w:rsid w:val="00124982"/>
    <w:rsid w:val="00124C67"/>
    <w:rsid w:val="00124C71"/>
    <w:rsid w:val="00124E20"/>
    <w:rsid w:val="00125049"/>
    <w:rsid w:val="00125143"/>
    <w:rsid w:val="0012549F"/>
    <w:rsid w:val="001257FC"/>
    <w:rsid w:val="00125A34"/>
    <w:rsid w:val="00125D21"/>
    <w:rsid w:val="00126604"/>
    <w:rsid w:val="00126616"/>
    <w:rsid w:val="00126641"/>
    <w:rsid w:val="00126856"/>
    <w:rsid w:val="001268EB"/>
    <w:rsid w:val="001269B8"/>
    <w:rsid w:val="0012721E"/>
    <w:rsid w:val="0012734F"/>
    <w:rsid w:val="001274C1"/>
    <w:rsid w:val="0012770B"/>
    <w:rsid w:val="00127883"/>
    <w:rsid w:val="001278DD"/>
    <w:rsid w:val="00127B10"/>
    <w:rsid w:val="00130228"/>
    <w:rsid w:val="001304B2"/>
    <w:rsid w:val="0013083A"/>
    <w:rsid w:val="00130CC4"/>
    <w:rsid w:val="00130CD1"/>
    <w:rsid w:val="00130EAD"/>
    <w:rsid w:val="00131314"/>
    <w:rsid w:val="00131920"/>
    <w:rsid w:val="00131CCF"/>
    <w:rsid w:val="0013201E"/>
    <w:rsid w:val="001322CD"/>
    <w:rsid w:val="00132896"/>
    <w:rsid w:val="00132D08"/>
    <w:rsid w:val="0013300B"/>
    <w:rsid w:val="00133419"/>
    <w:rsid w:val="00133ABA"/>
    <w:rsid w:val="00133BAE"/>
    <w:rsid w:val="00133DDE"/>
    <w:rsid w:val="00133F0E"/>
    <w:rsid w:val="0013409D"/>
    <w:rsid w:val="00134190"/>
    <w:rsid w:val="001341DC"/>
    <w:rsid w:val="00134289"/>
    <w:rsid w:val="00134B23"/>
    <w:rsid w:val="00134B6C"/>
    <w:rsid w:val="00134EAC"/>
    <w:rsid w:val="001352AC"/>
    <w:rsid w:val="001355D4"/>
    <w:rsid w:val="00135DCE"/>
    <w:rsid w:val="00136410"/>
    <w:rsid w:val="00136427"/>
    <w:rsid w:val="00136734"/>
    <w:rsid w:val="00136B9D"/>
    <w:rsid w:val="00136EAE"/>
    <w:rsid w:val="001377AA"/>
    <w:rsid w:val="001404A5"/>
    <w:rsid w:val="001415E0"/>
    <w:rsid w:val="00141840"/>
    <w:rsid w:val="00142078"/>
    <w:rsid w:val="0014240A"/>
    <w:rsid w:val="0014243F"/>
    <w:rsid w:val="00142BA0"/>
    <w:rsid w:val="00142C35"/>
    <w:rsid w:val="00142D95"/>
    <w:rsid w:val="00143417"/>
    <w:rsid w:val="001434EE"/>
    <w:rsid w:val="00143B3D"/>
    <w:rsid w:val="00143B65"/>
    <w:rsid w:val="00143C24"/>
    <w:rsid w:val="00143F7E"/>
    <w:rsid w:val="0014404D"/>
    <w:rsid w:val="00144092"/>
    <w:rsid w:val="0014442A"/>
    <w:rsid w:val="0014487E"/>
    <w:rsid w:val="00144938"/>
    <w:rsid w:val="00144FBB"/>
    <w:rsid w:val="001452D8"/>
    <w:rsid w:val="00145FD7"/>
    <w:rsid w:val="001460FC"/>
    <w:rsid w:val="001462CE"/>
    <w:rsid w:val="00146564"/>
    <w:rsid w:val="0014696A"/>
    <w:rsid w:val="00147101"/>
    <w:rsid w:val="001471EB"/>
    <w:rsid w:val="001474E0"/>
    <w:rsid w:val="00147B6F"/>
    <w:rsid w:val="00150976"/>
    <w:rsid w:val="00150F83"/>
    <w:rsid w:val="0015133F"/>
    <w:rsid w:val="00151613"/>
    <w:rsid w:val="00151ADB"/>
    <w:rsid w:val="00151B9F"/>
    <w:rsid w:val="00151DD5"/>
    <w:rsid w:val="00151E3B"/>
    <w:rsid w:val="00152461"/>
    <w:rsid w:val="00152C49"/>
    <w:rsid w:val="00152D32"/>
    <w:rsid w:val="00152D72"/>
    <w:rsid w:val="00152F69"/>
    <w:rsid w:val="001536BC"/>
    <w:rsid w:val="00153C2A"/>
    <w:rsid w:val="00153ECA"/>
    <w:rsid w:val="001543E1"/>
    <w:rsid w:val="001546D4"/>
    <w:rsid w:val="0015483D"/>
    <w:rsid w:val="00154F17"/>
    <w:rsid w:val="00154FA2"/>
    <w:rsid w:val="001551E7"/>
    <w:rsid w:val="00155BAC"/>
    <w:rsid w:val="00155BEA"/>
    <w:rsid w:val="00156137"/>
    <w:rsid w:val="00156307"/>
    <w:rsid w:val="00156308"/>
    <w:rsid w:val="001568A5"/>
    <w:rsid w:val="001568D1"/>
    <w:rsid w:val="00157222"/>
    <w:rsid w:val="00157475"/>
    <w:rsid w:val="00157572"/>
    <w:rsid w:val="00160171"/>
    <w:rsid w:val="001603B5"/>
    <w:rsid w:val="00160517"/>
    <w:rsid w:val="0016121D"/>
    <w:rsid w:val="001613E3"/>
    <w:rsid w:val="00161A27"/>
    <w:rsid w:val="00162257"/>
    <w:rsid w:val="00162724"/>
    <w:rsid w:val="0016314A"/>
    <w:rsid w:val="001635AD"/>
    <w:rsid w:val="0016371F"/>
    <w:rsid w:val="001639AC"/>
    <w:rsid w:val="00163E3C"/>
    <w:rsid w:val="001640FD"/>
    <w:rsid w:val="00164685"/>
    <w:rsid w:val="00164BC1"/>
    <w:rsid w:val="001650C1"/>
    <w:rsid w:val="0016568B"/>
    <w:rsid w:val="0016589B"/>
    <w:rsid w:val="001658AE"/>
    <w:rsid w:val="00165E1A"/>
    <w:rsid w:val="00165EFE"/>
    <w:rsid w:val="00165FEE"/>
    <w:rsid w:val="00166437"/>
    <w:rsid w:val="0016689C"/>
    <w:rsid w:val="00166A92"/>
    <w:rsid w:val="00166BA0"/>
    <w:rsid w:val="00166D06"/>
    <w:rsid w:val="00166FAD"/>
    <w:rsid w:val="0016726A"/>
    <w:rsid w:val="001675E1"/>
    <w:rsid w:val="001675EB"/>
    <w:rsid w:val="00167F0B"/>
    <w:rsid w:val="00170015"/>
    <w:rsid w:val="00170A5F"/>
    <w:rsid w:val="00170A87"/>
    <w:rsid w:val="00170D2F"/>
    <w:rsid w:val="00171060"/>
    <w:rsid w:val="00171080"/>
    <w:rsid w:val="00171748"/>
    <w:rsid w:val="00171AA2"/>
    <w:rsid w:val="00171E16"/>
    <w:rsid w:val="00171F20"/>
    <w:rsid w:val="00172103"/>
    <w:rsid w:val="0017244B"/>
    <w:rsid w:val="00172760"/>
    <w:rsid w:val="00172919"/>
    <w:rsid w:val="00172BE9"/>
    <w:rsid w:val="001730B1"/>
    <w:rsid w:val="001734B4"/>
    <w:rsid w:val="0017354F"/>
    <w:rsid w:val="00173591"/>
    <w:rsid w:val="00173A1A"/>
    <w:rsid w:val="00173B76"/>
    <w:rsid w:val="00173D24"/>
    <w:rsid w:val="001741CE"/>
    <w:rsid w:val="0017454A"/>
    <w:rsid w:val="0017488C"/>
    <w:rsid w:val="00174C47"/>
    <w:rsid w:val="00174D27"/>
    <w:rsid w:val="00174DFF"/>
    <w:rsid w:val="0017565E"/>
    <w:rsid w:val="00175959"/>
    <w:rsid w:val="00175BDC"/>
    <w:rsid w:val="00175ECB"/>
    <w:rsid w:val="00175F57"/>
    <w:rsid w:val="0017621E"/>
    <w:rsid w:val="001763E6"/>
    <w:rsid w:val="00176722"/>
    <w:rsid w:val="0017748E"/>
    <w:rsid w:val="00177BBA"/>
    <w:rsid w:val="00177D72"/>
    <w:rsid w:val="00177F9A"/>
    <w:rsid w:val="001804E2"/>
    <w:rsid w:val="00180D44"/>
    <w:rsid w:val="00180F95"/>
    <w:rsid w:val="001811AB"/>
    <w:rsid w:val="0018123B"/>
    <w:rsid w:val="001814E5"/>
    <w:rsid w:val="001818A1"/>
    <w:rsid w:val="00181B46"/>
    <w:rsid w:val="001821AE"/>
    <w:rsid w:val="00182587"/>
    <w:rsid w:val="00182AAB"/>
    <w:rsid w:val="001831DC"/>
    <w:rsid w:val="00183390"/>
    <w:rsid w:val="001833AD"/>
    <w:rsid w:val="00183B39"/>
    <w:rsid w:val="00183F10"/>
    <w:rsid w:val="001845B8"/>
    <w:rsid w:val="00184776"/>
    <w:rsid w:val="001849BD"/>
    <w:rsid w:val="00184C1F"/>
    <w:rsid w:val="00184D24"/>
    <w:rsid w:val="00185708"/>
    <w:rsid w:val="001858B2"/>
    <w:rsid w:val="00186489"/>
    <w:rsid w:val="00186DC5"/>
    <w:rsid w:val="00187536"/>
    <w:rsid w:val="00187697"/>
    <w:rsid w:val="00187AB9"/>
    <w:rsid w:val="001901F8"/>
    <w:rsid w:val="001904E3"/>
    <w:rsid w:val="001907A3"/>
    <w:rsid w:val="00190C5F"/>
    <w:rsid w:val="00190EF9"/>
    <w:rsid w:val="00190FAA"/>
    <w:rsid w:val="00191980"/>
    <w:rsid w:val="001920C1"/>
    <w:rsid w:val="001926EE"/>
    <w:rsid w:val="001928F1"/>
    <w:rsid w:val="00192904"/>
    <w:rsid w:val="001929E5"/>
    <w:rsid w:val="00193038"/>
    <w:rsid w:val="001930DB"/>
    <w:rsid w:val="001932A9"/>
    <w:rsid w:val="0019337A"/>
    <w:rsid w:val="00193543"/>
    <w:rsid w:val="001938B0"/>
    <w:rsid w:val="001939DB"/>
    <w:rsid w:val="00193A45"/>
    <w:rsid w:val="00193C4A"/>
    <w:rsid w:val="00194312"/>
    <w:rsid w:val="00194654"/>
    <w:rsid w:val="001946A1"/>
    <w:rsid w:val="00195173"/>
    <w:rsid w:val="00195F29"/>
    <w:rsid w:val="00195F5E"/>
    <w:rsid w:val="001960B2"/>
    <w:rsid w:val="001963E2"/>
    <w:rsid w:val="00196C87"/>
    <w:rsid w:val="001974B2"/>
    <w:rsid w:val="00197590"/>
    <w:rsid w:val="001975FF"/>
    <w:rsid w:val="00197687"/>
    <w:rsid w:val="0019770C"/>
    <w:rsid w:val="00197906"/>
    <w:rsid w:val="001A025A"/>
    <w:rsid w:val="001A05A0"/>
    <w:rsid w:val="001A06C6"/>
    <w:rsid w:val="001A0BA5"/>
    <w:rsid w:val="001A0C87"/>
    <w:rsid w:val="001A0EFC"/>
    <w:rsid w:val="001A150A"/>
    <w:rsid w:val="001A1838"/>
    <w:rsid w:val="001A1AA7"/>
    <w:rsid w:val="001A1E04"/>
    <w:rsid w:val="001A20D7"/>
    <w:rsid w:val="001A279C"/>
    <w:rsid w:val="001A2834"/>
    <w:rsid w:val="001A3CFC"/>
    <w:rsid w:val="001A3F6A"/>
    <w:rsid w:val="001A4177"/>
    <w:rsid w:val="001A443D"/>
    <w:rsid w:val="001A5151"/>
    <w:rsid w:val="001A5536"/>
    <w:rsid w:val="001A553F"/>
    <w:rsid w:val="001A562D"/>
    <w:rsid w:val="001A56F0"/>
    <w:rsid w:val="001A5826"/>
    <w:rsid w:val="001A5C9F"/>
    <w:rsid w:val="001A5CF8"/>
    <w:rsid w:val="001A604D"/>
    <w:rsid w:val="001A605E"/>
    <w:rsid w:val="001A61CA"/>
    <w:rsid w:val="001A649E"/>
    <w:rsid w:val="001A6A4C"/>
    <w:rsid w:val="001A6D21"/>
    <w:rsid w:val="001A72B0"/>
    <w:rsid w:val="001A76A8"/>
    <w:rsid w:val="001A7BDB"/>
    <w:rsid w:val="001A7C02"/>
    <w:rsid w:val="001A7C83"/>
    <w:rsid w:val="001A7E4F"/>
    <w:rsid w:val="001B03A0"/>
    <w:rsid w:val="001B0D6A"/>
    <w:rsid w:val="001B166F"/>
    <w:rsid w:val="001B17A2"/>
    <w:rsid w:val="001B180D"/>
    <w:rsid w:val="001B1AA9"/>
    <w:rsid w:val="001B1AAB"/>
    <w:rsid w:val="001B1BB5"/>
    <w:rsid w:val="001B21C6"/>
    <w:rsid w:val="001B23AA"/>
    <w:rsid w:val="001B2F40"/>
    <w:rsid w:val="001B309F"/>
    <w:rsid w:val="001B31C1"/>
    <w:rsid w:val="001B31C3"/>
    <w:rsid w:val="001B3279"/>
    <w:rsid w:val="001B35DD"/>
    <w:rsid w:val="001B3729"/>
    <w:rsid w:val="001B3931"/>
    <w:rsid w:val="001B3B87"/>
    <w:rsid w:val="001B410B"/>
    <w:rsid w:val="001B458E"/>
    <w:rsid w:val="001B4779"/>
    <w:rsid w:val="001B4992"/>
    <w:rsid w:val="001B5115"/>
    <w:rsid w:val="001B63EC"/>
    <w:rsid w:val="001B640E"/>
    <w:rsid w:val="001B68C0"/>
    <w:rsid w:val="001B6FFF"/>
    <w:rsid w:val="001B7298"/>
    <w:rsid w:val="001B7465"/>
    <w:rsid w:val="001B7B59"/>
    <w:rsid w:val="001B7D37"/>
    <w:rsid w:val="001B7F7F"/>
    <w:rsid w:val="001C07B0"/>
    <w:rsid w:val="001C108C"/>
    <w:rsid w:val="001C11E4"/>
    <w:rsid w:val="001C120C"/>
    <w:rsid w:val="001C19C2"/>
    <w:rsid w:val="001C1DB8"/>
    <w:rsid w:val="001C234D"/>
    <w:rsid w:val="001C2468"/>
    <w:rsid w:val="001C2489"/>
    <w:rsid w:val="001C2AA8"/>
    <w:rsid w:val="001C2E05"/>
    <w:rsid w:val="001C3378"/>
    <w:rsid w:val="001C376A"/>
    <w:rsid w:val="001C397A"/>
    <w:rsid w:val="001C3ABF"/>
    <w:rsid w:val="001C3DAF"/>
    <w:rsid w:val="001C401A"/>
    <w:rsid w:val="001C4080"/>
    <w:rsid w:val="001C4196"/>
    <w:rsid w:val="001C4657"/>
    <w:rsid w:val="001C507B"/>
    <w:rsid w:val="001C5161"/>
    <w:rsid w:val="001C5517"/>
    <w:rsid w:val="001C555E"/>
    <w:rsid w:val="001C57DD"/>
    <w:rsid w:val="001C5BD5"/>
    <w:rsid w:val="001C5D20"/>
    <w:rsid w:val="001C600E"/>
    <w:rsid w:val="001C6473"/>
    <w:rsid w:val="001C65C0"/>
    <w:rsid w:val="001C6758"/>
    <w:rsid w:val="001C683F"/>
    <w:rsid w:val="001C69A2"/>
    <w:rsid w:val="001C6EE4"/>
    <w:rsid w:val="001C7104"/>
    <w:rsid w:val="001C7298"/>
    <w:rsid w:val="001C786A"/>
    <w:rsid w:val="001C7B9A"/>
    <w:rsid w:val="001C7D44"/>
    <w:rsid w:val="001D0982"/>
    <w:rsid w:val="001D0AE9"/>
    <w:rsid w:val="001D1A0A"/>
    <w:rsid w:val="001D1D6A"/>
    <w:rsid w:val="001D21E5"/>
    <w:rsid w:val="001D2564"/>
    <w:rsid w:val="001D2668"/>
    <w:rsid w:val="001D2720"/>
    <w:rsid w:val="001D2C41"/>
    <w:rsid w:val="001D2DB9"/>
    <w:rsid w:val="001D341C"/>
    <w:rsid w:val="001D3943"/>
    <w:rsid w:val="001D3F84"/>
    <w:rsid w:val="001D48A0"/>
    <w:rsid w:val="001D4A8E"/>
    <w:rsid w:val="001D4C1E"/>
    <w:rsid w:val="001D4D81"/>
    <w:rsid w:val="001D50EE"/>
    <w:rsid w:val="001D51E7"/>
    <w:rsid w:val="001D5753"/>
    <w:rsid w:val="001D5AD5"/>
    <w:rsid w:val="001D5C9C"/>
    <w:rsid w:val="001D5F5C"/>
    <w:rsid w:val="001D60BD"/>
    <w:rsid w:val="001D6199"/>
    <w:rsid w:val="001D6859"/>
    <w:rsid w:val="001D69B1"/>
    <w:rsid w:val="001D6CD0"/>
    <w:rsid w:val="001D70D4"/>
    <w:rsid w:val="001D7150"/>
    <w:rsid w:val="001D7216"/>
    <w:rsid w:val="001D787C"/>
    <w:rsid w:val="001D7A6F"/>
    <w:rsid w:val="001D7EEF"/>
    <w:rsid w:val="001E026C"/>
    <w:rsid w:val="001E026D"/>
    <w:rsid w:val="001E0405"/>
    <w:rsid w:val="001E051A"/>
    <w:rsid w:val="001E08CF"/>
    <w:rsid w:val="001E10F5"/>
    <w:rsid w:val="001E12F9"/>
    <w:rsid w:val="001E1564"/>
    <w:rsid w:val="001E1829"/>
    <w:rsid w:val="001E26B3"/>
    <w:rsid w:val="001E28A9"/>
    <w:rsid w:val="001E2B1E"/>
    <w:rsid w:val="001E300A"/>
    <w:rsid w:val="001E30CE"/>
    <w:rsid w:val="001E38CD"/>
    <w:rsid w:val="001E3F68"/>
    <w:rsid w:val="001E454D"/>
    <w:rsid w:val="001E4791"/>
    <w:rsid w:val="001E4C6A"/>
    <w:rsid w:val="001E4DE3"/>
    <w:rsid w:val="001E50D9"/>
    <w:rsid w:val="001E56D7"/>
    <w:rsid w:val="001E5A10"/>
    <w:rsid w:val="001E5AAE"/>
    <w:rsid w:val="001E5CFE"/>
    <w:rsid w:val="001E613E"/>
    <w:rsid w:val="001E618E"/>
    <w:rsid w:val="001E67FE"/>
    <w:rsid w:val="001E68D6"/>
    <w:rsid w:val="001E6AE1"/>
    <w:rsid w:val="001E6C6A"/>
    <w:rsid w:val="001E78F1"/>
    <w:rsid w:val="001F0337"/>
    <w:rsid w:val="001F05E8"/>
    <w:rsid w:val="001F0CE9"/>
    <w:rsid w:val="001F0D0A"/>
    <w:rsid w:val="001F1021"/>
    <w:rsid w:val="001F13B4"/>
    <w:rsid w:val="001F1F58"/>
    <w:rsid w:val="001F2363"/>
    <w:rsid w:val="001F23AB"/>
    <w:rsid w:val="001F2489"/>
    <w:rsid w:val="001F2AEA"/>
    <w:rsid w:val="001F2BBA"/>
    <w:rsid w:val="001F31CA"/>
    <w:rsid w:val="001F3854"/>
    <w:rsid w:val="001F3F06"/>
    <w:rsid w:val="001F4221"/>
    <w:rsid w:val="001F4406"/>
    <w:rsid w:val="001F4ED4"/>
    <w:rsid w:val="001F4FB1"/>
    <w:rsid w:val="001F54A6"/>
    <w:rsid w:val="001F5567"/>
    <w:rsid w:val="001F5BC9"/>
    <w:rsid w:val="001F6093"/>
    <w:rsid w:val="001F615D"/>
    <w:rsid w:val="001F63FE"/>
    <w:rsid w:val="001F65AB"/>
    <w:rsid w:val="001F6AAD"/>
    <w:rsid w:val="001F7288"/>
    <w:rsid w:val="001F7D50"/>
    <w:rsid w:val="002001C2"/>
    <w:rsid w:val="002006A4"/>
    <w:rsid w:val="00200C43"/>
    <w:rsid w:val="002010CC"/>
    <w:rsid w:val="0020111E"/>
    <w:rsid w:val="0020135F"/>
    <w:rsid w:val="00201385"/>
    <w:rsid w:val="0020159C"/>
    <w:rsid w:val="00201780"/>
    <w:rsid w:val="00201950"/>
    <w:rsid w:val="00201DF3"/>
    <w:rsid w:val="00201EBD"/>
    <w:rsid w:val="002022C2"/>
    <w:rsid w:val="002023BB"/>
    <w:rsid w:val="00202708"/>
    <w:rsid w:val="0020277F"/>
    <w:rsid w:val="00203505"/>
    <w:rsid w:val="00203B53"/>
    <w:rsid w:val="00203B9E"/>
    <w:rsid w:val="00203E91"/>
    <w:rsid w:val="0020403C"/>
    <w:rsid w:val="0020433C"/>
    <w:rsid w:val="00204745"/>
    <w:rsid w:val="00204BDD"/>
    <w:rsid w:val="00204E9C"/>
    <w:rsid w:val="002052DF"/>
    <w:rsid w:val="0020592E"/>
    <w:rsid w:val="0020593B"/>
    <w:rsid w:val="00205D4B"/>
    <w:rsid w:val="00205EDD"/>
    <w:rsid w:val="00205FFE"/>
    <w:rsid w:val="0020673F"/>
    <w:rsid w:val="00206C9B"/>
    <w:rsid w:val="00206CD8"/>
    <w:rsid w:val="00207531"/>
    <w:rsid w:val="002076ED"/>
    <w:rsid w:val="00207855"/>
    <w:rsid w:val="00207B45"/>
    <w:rsid w:val="00207BA6"/>
    <w:rsid w:val="00207EB5"/>
    <w:rsid w:val="00210015"/>
    <w:rsid w:val="00210DD6"/>
    <w:rsid w:val="00210E11"/>
    <w:rsid w:val="00210E57"/>
    <w:rsid w:val="0021100C"/>
    <w:rsid w:val="00211465"/>
    <w:rsid w:val="00211579"/>
    <w:rsid w:val="00211852"/>
    <w:rsid w:val="002118D4"/>
    <w:rsid w:val="00211A34"/>
    <w:rsid w:val="00211A91"/>
    <w:rsid w:val="00211B8A"/>
    <w:rsid w:val="00211BCA"/>
    <w:rsid w:val="00211D57"/>
    <w:rsid w:val="00211F52"/>
    <w:rsid w:val="002123BC"/>
    <w:rsid w:val="002125E9"/>
    <w:rsid w:val="0021292A"/>
    <w:rsid w:val="002131B7"/>
    <w:rsid w:val="002132C0"/>
    <w:rsid w:val="002134D3"/>
    <w:rsid w:val="00213580"/>
    <w:rsid w:val="00213BC4"/>
    <w:rsid w:val="0021410B"/>
    <w:rsid w:val="00214587"/>
    <w:rsid w:val="00214693"/>
    <w:rsid w:val="002147A0"/>
    <w:rsid w:val="00214914"/>
    <w:rsid w:val="00214A1F"/>
    <w:rsid w:val="00214A2A"/>
    <w:rsid w:val="00214B5F"/>
    <w:rsid w:val="00214BFE"/>
    <w:rsid w:val="002150A7"/>
    <w:rsid w:val="00215253"/>
    <w:rsid w:val="0021532D"/>
    <w:rsid w:val="002156E1"/>
    <w:rsid w:val="00215790"/>
    <w:rsid w:val="00215953"/>
    <w:rsid w:val="00215B46"/>
    <w:rsid w:val="002164BD"/>
    <w:rsid w:val="002169E1"/>
    <w:rsid w:val="00217409"/>
    <w:rsid w:val="00217531"/>
    <w:rsid w:val="00217A08"/>
    <w:rsid w:val="00217F94"/>
    <w:rsid w:val="002206D2"/>
    <w:rsid w:val="002206F2"/>
    <w:rsid w:val="00220CA5"/>
    <w:rsid w:val="00220DB6"/>
    <w:rsid w:val="00220FDC"/>
    <w:rsid w:val="002219E3"/>
    <w:rsid w:val="00221B7B"/>
    <w:rsid w:val="00222077"/>
    <w:rsid w:val="002222EE"/>
    <w:rsid w:val="002223B6"/>
    <w:rsid w:val="00222D9E"/>
    <w:rsid w:val="00222E9E"/>
    <w:rsid w:val="00223422"/>
    <w:rsid w:val="00223A95"/>
    <w:rsid w:val="00223B9F"/>
    <w:rsid w:val="00223BD3"/>
    <w:rsid w:val="00223C22"/>
    <w:rsid w:val="00223CC3"/>
    <w:rsid w:val="00224036"/>
    <w:rsid w:val="002241B3"/>
    <w:rsid w:val="002243E8"/>
    <w:rsid w:val="00225013"/>
    <w:rsid w:val="002250C1"/>
    <w:rsid w:val="00225AB8"/>
    <w:rsid w:val="00225F62"/>
    <w:rsid w:val="002260BC"/>
    <w:rsid w:val="00226304"/>
    <w:rsid w:val="002267FE"/>
    <w:rsid w:val="002268B9"/>
    <w:rsid w:val="00226912"/>
    <w:rsid w:val="00226D49"/>
    <w:rsid w:val="002270B7"/>
    <w:rsid w:val="0022742E"/>
    <w:rsid w:val="002277D5"/>
    <w:rsid w:val="00227C9D"/>
    <w:rsid w:val="00227EF6"/>
    <w:rsid w:val="002306A5"/>
    <w:rsid w:val="0023086D"/>
    <w:rsid w:val="00230906"/>
    <w:rsid w:val="00231079"/>
    <w:rsid w:val="002311F7"/>
    <w:rsid w:val="00231B85"/>
    <w:rsid w:val="00231C77"/>
    <w:rsid w:val="00231E41"/>
    <w:rsid w:val="00231EC8"/>
    <w:rsid w:val="00232158"/>
    <w:rsid w:val="0023220E"/>
    <w:rsid w:val="00232A2B"/>
    <w:rsid w:val="00233003"/>
    <w:rsid w:val="00233D82"/>
    <w:rsid w:val="002342E9"/>
    <w:rsid w:val="0023499B"/>
    <w:rsid w:val="00234A8A"/>
    <w:rsid w:val="00234DD6"/>
    <w:rsid w:val="00234EEC"/>
    <w:rsid w:val="00235246"/>
    <w:rsid w:val="00235C16"/>
    <w:rsid w:val="00235D0E"/>
    <w:rsid w:val="0023605C"/>
    <w:rsid w:val="0023612A"/>
    <w:rsid w:val="002371EE"/>
    <w:rsid w:val="002377AC"/>
    <w:rsid w:val="002377EA"/>
    <w:rsid w:val="00237EB5"/>
    <w:rsid w:val="00237FC7"/>
    <w:rsid w:val="00240479"/>
    <w:rsid w:val="00240BD1"/>
    <w:rsid w:val="00240CF8"/>
    <w:rsid w:val="00240D7D"/>
    <w:rsid w:val="00240F9E"/>
    <w:rsid w:val="002413FC"/>
    <w:rsid w:val="0024160C"/>
    <w:rsid w:val="00241BDB"/>
    <w:rsid w:val="00241D08"/>
    <w:rsid w:val="00242026"/>
    <w:rsid w:val="002420C0"/>
    <w:rsid w:val="0024237C"/>
    <w:rsid w:val="00242687"/>
    <w:rsid w:val="00242DE3"/>
    <w:rsid w:val="002433C7"/>
    <w:rsid w:val="0024362B"/>
    <w:rsid w:val="00243A23"/>
    <w:rsid w:val="00243D4A"/>
    <w:rsid w:val="002447F4"/>
    <w:rsid w:val="00244A43"/>
    <w:rsid w:val="00244B60"/>
    <w:rsid w:val="00244CC1"/>
    <w:rsid w:val="002451BD"/>
    <w:rsid w:val="002451E0"/>
    <w:rsid w:val="0024575D"/>
    <w:rsid w:val="002459BF"/>
    <w:rsid w:val="002459E3"/>
    <w:rsid w:val="00245E09"/>
    <w:rsid w:val="00246174"/>
    <w:rsid w:val="00246A94"/>
    <w:rsid w:val="00246AAD"/>
    <w:rsid w:val="00246D65"/>
    <w:rsid w:val="0024740E"/>
    <w:rsid w:val="00247565"/>
    <w:rsid w:val="00250D31"/>
    <w:rsid w:val="00250D4F"/>
    <w:rsid w:val="00250FFE"/>
    <w:rsid w:val="00251224"/>
    <w:rsid w:val="002513DA"/>
    <w:rsid w:val="00251B47"/>
    <w:rsid w:val="00251ED7"/>
    <w:rsid w:val="00252345"/>
    <w:rsid w:val="0025241C"/>
    <w:rsid w:val="0025257F"/>
    <w:rsid w:val="0025259C"/>
    <w:rsid w:val="0025292B"/>
    <w:rsid w:val="00252B7B"/>
    <w:rsid w:val="00252BB0"/>
    <w:rsid w:val="00252C28"/>
    <w:rsid w:val="00253A40"/>
    <w:rsid w:val="00253F16"/>
    <w:rsid w:val="002545FE"/>
    <w:rsid w:val="00254B0B"/>
    <w:rsid w:val="00254EE6"/>
    <w:rsid w:val="002551AB"/>
    <w:rsid w:val="00255210"/>
    <w:rsid w:val="00255265"/>
    <w:rsid w:val="00255433"/>
    <w:rsid w:val="00255529"/>
    <w:rsid w:val="00255984"/>
    <w:rsid w:val="002559E3"/>
    <w:rsid w:val="00255A7B"/>
    <w:rsid w:val="00255AC8"/>
    <w:rsid w:val="00256644"/>
    <w:rsid w:val="00256B56"/>
    <w:rsid w:val="00257221"/>
    <w:rsid w:val="00257305"/>
    <w:rsid w:val="00257722"/>
    <w:rsid w:val="00257973"/>
    <w:rsid w:val="00257C0A"/>
    <w:rsid w:val="00257DAC"/>
    <w:rsid w:val="002608DD"/>
    <w:rsid w:val="00260CEC"/>
    <w:rsid w:val="00260D9A"/>
    <w:rsid w:val="00260DE3"/>
    <w:rsid w:val="002610BD"/>
    <w:rsid w:val="002611CB"/>
    <w:rsid w:val="002614DD"/>
    <w:rsid w:val="0026151A"/>
    <w:rsid w:val="00261B2A"/>
    <w:rsid w:val="002620AE"/>
    <w:rsid w:val="00262277"/>
    <w:rsid w:val="0026243C"/>
    <w:rsid w:val="002628E7"/>
    <w:rsid w:val="0026291A"/>
    <w:rsid w:val="00262AC4"/>
    <w:rsid w:val="00262B48"/>
    <w:rsid w:val="00262BEF"/>
    <w:rsid w:val="00263168"/>
    <w:rsid w:val="00263312"/>
    <w:rsid w:val="002633B5"/>
    <w:rsid w:val="0026344E"/>
    <w:rsid w:val="002638AC"/>
    <w:rsid w:val="00264380"/>
    <w:rsid w:val="002646F0"/>
    <w:rsid w:val="00264B44"/>
    <w:rsid w:val="00264BD9"/>
    <w:rsid w:val="00264EBA"/>
    <w:rsid w:val="002656A3"/>
    <w:rsid w:val="00265A69"/>
    <w:rsid w:val="00265B2D"/>
    <w:rsid w:val="002662D6"/>
    <w:rsid w:val="00266D2F"/>
    <w:rsid w:val="00266F84"/>
    <w:rsid w:val="002670E1"/>
    <w:rsid w:val="002671CF"/>
    <w:rsid w:val="00267AB9"/>
    <w:rsid w:val="002700D2"/>
    <w:rsid w:val="002707A3"/>
    <w:rsid w:val="00270868"/>
    <w:rsid w:val="00270A69"/>
    <w:rsid w:val="00271043"/>
    <w:rsid w:val="0027190D"/>
    <w:rsid w:val="00271A39"/>
    <w:rsid w:val="00271AEB"/>
    <w:rsid w:val="00271B52"/>
    <w:rsid w:val="00271F4D"/>
    <w:rsid w:val="00272E77"/>
    <w:rsid w:val="0027332D"/>
    <w:rsid w:val="002736A1"/>
    <w:rsid w:val="00273C76"/>
    <w:rsid w:val="00273D17"/>
    <w:rsid w:val="00273D2D"/>
    <w:rsid w:val="002741F4"/>
    <w:rsid w:val="0027423C"/>
    <w:rsid w:val="00274918"/>
    <w:rsid w:val="00274C7C"/>
    <w:rsid w:val="00274D23"/>
    <w:rsid w:val="00275407"/>
    <w:rsid w:val="00275489"/>
    <w:rsid w:val="002756A7"/>
    <w:rsid w:val="0027579C"/>
    <w:rsid w:val="002757C0"/>
    <w:rsid w:val="00275906"/>
    <w:rsid w:val="00275BD9"/>
    <w:rsid w:val="00275BFF"/>
    <w:rsid w:val="00275D21"/>
    <w:rsid w:val="00275DF2"/>
    <w:rsid w:val="00275F07"/>
    <w:rsid w:val="00276019"/>
    <w:rsid w:val="00276156"/>
    <w:rsid w:val="002761CB"/>
    <w:rsid w:val="00276DA5"/>
    <w:rsid w:val="00276E1A"/>
    <w:rsid w:val="00276EA0"/>
    <w:rsid w:val="00277391"/>
    <w:rsid w:val="00277531"/>
    <w:rsid w:val="00277D5F"/>
    <w:rsid w:val="00277F43"/>
    <w:rsid w:val="0028075B"/>
    <w:rsid w:val="00280A90"/>
    <w:rsid w:val="00280BFC"/>
    <w:rsid w:val="00280E7B"/>
    <w:rsid w:val="00280FEB"/>
    <w:rsid w:val="00281149"/>
    <w:rsid w:val="00281251"/>
    <w:rsid w:val="00281715"/>
    <w:rsid w:val="00281847"/>
    <w:rsid w:val="00281ACC"/>
    <w:rsid w:val="00281DAF"/>
    <w:rsid w:val="00281DC3"/>
    <w:rsid w:val="00282053"/>
    <w:rsid w:val="00282535"/>
    <w:rsid w:val="0028259F"/>
    <w:rsid w:val="002826D6"/>
    <w:rsid w:val="00282D46"/>
    <w:rsid w:val="00282D4A"/>
    <w:rsid w:val="00282D7B"/>
    <w:rsid w:val="00282D7F"/>
    <w:rsid w:val="0028313A"/>
    <w:rsid w:val="00283160"/>
    <w:rsid w:val="002831EC"/>
    <w:rsid w:val="00283375"/>
    <w:rsid w:val="00283AD1"/>
    <w:rsid w:val="00283D54"/>
    <w:rsid w:val="00283FDA"/>
    <w:rsid w:val="0028427B"/>
    <w:rsid w:val="00284794"/>
    <w:rsid w:val="0028523F"/>
    <w:rsid w:val="00285243"/>
    <w:rsid w:val="00285440"/>
    <w:rsid w:val="002854D6"/>
    <w:rsid w:val="002858B0"/>
    <w:rsid w:val="00285CC2"/>
    <w:rsid w:val="00285D09"/>
    <w:rsid w:val="00286071"/>
    <w:rsid w:val="00286189"/>
    <w:rsid w:val="00286925"/>
    <w:rsid w:val="00286AE5"/>
    <w:rsid w:val="002877C1"/>
    <w:rsid w:val="002878F2"/>
    <w:rsid w:val="0028793E"/>
    <w:rsid w:val="00287C74"/>
    <w:rsid w:val="00287CBE"/>
    <w:rsid w:val="00287E01"/>
    <w:rsid w:val="0029034E"/>
    <w:rsid w:val="002903AD"/>
    <w:rsid w:val="00290471"/>
    <w:rsid w:val="0029056D"/>
    <w:rsid w:val="00290963"/>
    <w:rsid w:val="00290B57"/>
    <w:rsid w:val="002911FB"/>
    <w:rsid w:val="00291216"/>
    <w:rsid w:val="00291247"/>
    <w:rsid w:val="00291531"/>
    <w:rsid w:val="00291706"/>
    <w:rsid w:val="00291898"/>
    <w:rsid w:val="00291A57"/>
    <w:rsid w:val="002927B7"/>
    <w:rsid w:val="00292AEA"/>
    <w:rsid w:val="00292F3E"/>
    <w:rsid w:val="002934CA"/>
    <w:rsid w:val="00293511"/>
    <w:rsid w:val="00293590"/>
    <w:rsid w:val="0029373D"/>
    <w:rsid w:val="00293824"/>
    <w:rsid w:val="002938FF"/>
    <w:rsid w:val="00293AE6"/>
    <w:rsid w:val="00293C1D"/>
    <w:rsid w:val="00294029"/>
    <w:rsid w:val="00294A69"/>
    <w:rsid w:val="00294EC4"/>
    <w:rsid w:val="00294FE2"/>
    <w:rsid w:val="00294FF0"/>
    <w:rsid w:val="0029525A"/>
    <w:rsid w:val="002956E8"/>
    <w:rsid w:val="002956E9"/>
    <w:rsid w:val="00295D80"/>
    <w:rsid w:val="0029634E"/>
    <w:rsid w:val="00296510"/>
    <w:rsid w:val="00296848"/>
    <w:rsid w:val="0029690D"/>
    <w:rsid w:val="00296D7E"/>
    <w:rsid w:val="00296E52"/>
    <w:rsid w:val="00297033"/>
    <w:rsid w:val="002976CF"/>
    <w:rsid w:val="002977FE"/>
    <w:rsid w:val="002979A6"/>
    <w:rsid w:val="00297AD3"/>
    <w:rsid w:val="00297EF0"/>
    <w:rsid w:val="00297F3F"/>
    <w:rsid w:val="002A000E"/>
    <w:rsid w:val="002A0097"/>
    <w:rsid w:val="002A05F0"/>
    <w:rsid w:val="002A0634"/>
    <w:rsid w:val="002A1307"/>
    <w:rsid w:val="002A160C"/>
    <w:rsid w:val="002A241F"/>
    <w:rsid w:val="002A38C2"/>
    <w:rsid w:val="002A3C58"/>
    <w:rsid w:val="002A40AE"/>
    <w:rsid w:val="002A40FF"/>
    <w:rsid w:val="002A426F"/>
    <w:rsid w:val="002A43E7"/>
    <w:rsid w:val="002A458D"/>
    <w:rsid w:val="002A4747"/>
    <w:rsid w:val="002A4766"/>
    <w:rsid w:val="002A4A7D"/>
    <w:rsid w:val="002A4B4A"/>
    <w:rsid w:val="002A4B7B"/>
    <w:rsid w:val="002A51B2"/>
    <w:rsid w:val="002A51FE"/>
    <w:rsid w:val="002A5684"/>
    <w:rsid w:val="002A5B0E"/>
    <w:rsid w:val="002A5DAA"/>
    <w:rsid w:val="002A5E20"/>
    <w:rsid w:val="002A62A8"/>
    <w:rsid w:val="002A63CC"/>
    <w:rsid w:val="002A67CC"/>
    <w:rsid w:val="002A68EF"/>
    <w:rsid w:val="002A69A5"/>
    <w:rsid w:val="002A6A94"/>
    <w:rsid w:val="002A6EC0"/>
    <w:rsid w:val="002A7734"/>
    <w:rsid w:val="002A7815"/>
    <w:rsid w:val="002A7A52"/>
    <w:rsid w:val="002A7BED"/>
    <w:rsid w:val="002A7DC7"/>
    <w:rsid w:val="002A7F48"/>
    <w:rsid w:val="002B0000"/>
    <w:rsid w:val="002B03F1"/>
    <w:rsid w:val="002B0934"/>
    <w:rsid w:val="002B0C70"/>
    <w:rsid w:val="002B1003"/>
    <w:rsid w:val="002B142D"/>
    <w:rsid w:val="002B166D"/>
    <w:rsid w:val="002B19CD"/>
    <w:rsid w:val="002B21CF"/>
    <w:rsid w:val="002B2958"/>
    <w:rsid w:val="002B318E"/>
    <w:rsid w:val="002B3423"/>
    <w:rsid w:val="002B3B1A"/>
    <w:rsid w:val="002B3BFE"/>
    <w:rsid w:val="002B4060"/>
    <w:rsid w:val="002B45AB"/>
    <w:rsid w:val="002B45B6"/>
    <w:rsid w:val="002B497E"/>
    <w:rsid w:val="002B4DDB"/>
    <w:rsid w:val="002B4E03"/>
    <w:rsid w:val="002B51BD"/>
    <w:rsid w:val="002B587D"/>
    <w:rsid w:val="002B5A61"/>
    <w:rsid w:val="002B5BF7"/>
    <w:rsid w:val="002B619B"/>
    <w:rsid w:val="002B62F6"/>
    <w:rsid w:val="002B6764"/>
    <w:rsid w:val="002B6964"/>
    <w:rsid w:val="002B6C06"/>
    <w:rsid w:val="002B7178"/>
    <w:rsid w:val="002B7447"/>
    <w:rsid w:val="002B779B"/>
    <w:rsid w:val="002B7827"/>
    <w:rsid w:val="002B78D8"/>
    <w:rsid w:val="002B7CE0"/>
    <w:rsid w:val="002B7F22"/>
    <w:rsid w:val="002B7FA9"/>
    <w:rsid w:val="002B7FF6"/>
    <w:rsid w:val="002C0342"/>
    <w:rsid w:val="002C0A36"/>
    <w:rsid w:val="002C0D8D"/>
    <w:rsid w:val="002C0FE2"/>
    <w:rsid w:val="002C15B1"/>
    <w:rsid w:val="002C1786"/>
    <w:rsid w:val="002C1899"/>
    <w:rsid w:val="002C2272"/>
    <w:rsid w:val="002C287E"/>
    <w:rsid w:val="002C2B06"/>
    <w:rsid w:val="002C2B7E"/>
    <w:rsid w:val="002C2FB5"/>
    <w:rsid w:val="002C3201"/>
    <w:rsid w:val="002C35D3"/>
    <w:rsid w:val="002C3F27"/>
    <w:rsid w:val="002C42B7"/>
    <w:rsid w:val="002C46BD"/>
    <w:rsid w:val="002C4804"/>
    <w:rsid w:val="002C4FFB"/>
    <w:rsid w:val="002C52F2"/>
    <w:rsid w:val="002C53AB"/>
    <w:rsid w:val="002C554C"/>
    <w:rsid w:val="002C588F"/>
    <w:rsid w:val="002C5890"/>
    <w:rsid w:val="002C5FB8"/>
    <w:rsid w:val="002C6252"/>
    <w:rsid w:val="002C658F"/>
    <w:rsid w:val="002C6724"/>
    <w:rsid w:val="002C6ABD"/>
    <w:rsid w:val="002C6F2A"/>
    <w:rsid w:val="002C7064"/>
    <w:rsid w:val="002C7749"/>
    <w:rsid w:val="002C779C"/>
    <w:rsid w:val="002C7A0A"/>
    <w:rsid w:val="002C7C95"/>
    <w:rsid w:val="002C7FAB"/>
    <w:rsid w:val="002D03F9"/>
    <w:rsid w:val="002D070C"/>
    <w:rsid w:val="002D0718"/>
    <w:rsid w:val="002D08C9"/>
    <w:rsid w:val="002D09DB"/>
    <w:rsid w:val="002D16C5"/>
    <w:rsid w:val="002D17C3"/>
    <w:rsid w:val="002D1863"/>
    <w:rsid w:val="002D19BB"/>
    <w:rsid w:val="002D1D6F"/>
    <w:rsid w:val="002D203C"/>
    <w:rsid w:val="002D2170"/>
    <w:rsid w:val="002D2E48"/>
    <w:rsid w:val="002D31F3"/>
    <w:rsid w:val="002D35C3"/>
    <w:rsid w:val="002D35FE"/>
    <w:rsid w:val="002D3844"/>
    <w:rsid w:val="002D39C9"/>
    <w:rsid w:val="002D3C6F"/>
    <w:rsid w:val="002D403D"/>
    <w:rsid w:val="002D4615"/>
    <w:rsid w:val="002D475A"/>
    <w:rsid w:val="002D4884"/>
    <w:rsid w:val="002D4932"/>
    <w:rsid w:val="002D4F9C"/>
    <w:rsid w:val="002D4FAC"/>
    <w:rsid w:val="002D5B72"/>
    <w:rsid w:val="002D5D80"/>
    <w:rsid w:val="002D6339"/>
    <w:rsid w:val="002D63E5"/>
    <w:rsid w:val="002D66F5"/>
    <w:rsid w:val="002D68D1"/>
    <w:rsid w:val="002D6CF1"/>
    <w:rsid w:val="002D758A"/>
    <w:rsid w:val="002D77BB"/>
    <w:rsid w:val="002D7A41"/>
    <w:rsid w:val="002D7CC2"/>
    <w:rsid w:val="002D7D42"/>
    <w:rsid w:val="002E029E"/>
    <w:rsid w:val="002E0675"/>
    <w:rsid w:val="002E0789"/>
    <w:rsid w:val="002E097C"/>
    <w:rsid w:val="002E09CC"/>
    <w:rsid w:val="002E0CB6"/>
    <w:rsid w:val="002E0F69"/>
    <w:rsid w:val="002E177E"/>
    <w:rsid w:val="002E19D8"/>
    <w:rsid w:val="002E1D3D"/>
    <w:rsid w:val="002E2787"/>
    <w:rsid w:val="002E29CD"/>
    <w:rsid w:val="002E2D8C"/>
    <w:rsid w:val="002E2F6B"/>
    <w:rsid w:val="002E3071"/>
    <w:rsid w:val="002E3096"/>
    <w:rsid w:val="002E385B"/>
    <w:rsid w:val="002E3C3B"/>
    <w:rsid w:val="002E3F1F"/>
    <w:rsid w:val="002E3F95"/>
    <w:rsid w:val="002E4111"/>
    <w:rsid w:val="002E4709"/>
    <w:rsid w:val="002E4937"/>
    <w:rsid w:val="002E4C5C"/>
    <w:rsid w:val="002E520E"/>
    <w:rsid w:val="002E54FE"/>
    <w:rsid w:val="002E5567"/>
    <w:rsid w:val="002E5BA5"/>
    <w:rsid w:val="002E5BD0"/>
    <w:rsid w:val="002E5BEB"/>
    <w:rsid w:val="002E6223"/>
    <w:rsid w:val="002E6856"/>
    <w:rsid w:val="002E6A5D"/>
    <w:rsid w:val="002E6B08"/>
    <w:rsid w:val="002E70B3"/>
    <w:rsid w:val="002E7123"/>
    <w:rsid w:val="002E7C2E"/>
    <w:rsid w:val="002E7CAB"/>
    <w:rsid w:val="002E7F18"/>
    <w:rsid w:val="002F004D"/>
    <w:rsid w:val="002F0183"/>
    <w:rsid w:val="002F0192"/>
    <w:rsid w:val="002F0F67"/>
    <w:rsid w:val="002F101B"/>
    <w:rsid w:val="002F1621"/>
    <w:rsid w:val="002F2049"/>
    <w:rsid w:val="002F209C"/>
    <w:rsid w:val="002F298A"/>
    <w:rsid w:val="002F29A0"/>
    <w:rsid w:val="002F3433"/>
    <w:rsid w:val="002F34AE"/>
    <w:rsid w:val="002F375A"/>
    <w:rsid w:val="002F387D"/>
    <w:rsid w:val="002F3896"/>
    <w:rsid w:val="002F3B0A"/>
    <w:rsid w:val="002F3C67"/>
    <w:rsid w:val="002F439E"/>
    <w:rsid w:val="002F4D9E"/>
    <w:rsid w:val="002F5D2D"/>
    <w:rsid w:val="002F5EBD"/>
    <w:rsid w:val="002F60CB"/>
    <w:rsid w:val="002F6809"/>
    <w:rsid w:val="002F706C"/>
    <w:rsid w:val="002F710E"/>
    <w:rsid w:val="002F71AD"/>
    <w:rsid w:val="002F7427"/>
    <w:rsid w:val="002F7A98"/>
    <w:rsid w:val="002F7EE0"/>
    <w:rsid w:val="002F7F73"/>
    <w:rsid w:val="002F7F86"/>
    <w:rsid w:val="0030004B"/>
    <w:rsid w:val="00300573"/>
    <w:rsid w:val="00300701"/>
    <w:rsid w:val="00300BD5"/>
    <w:rsid w:val="00300C9B"/>
    <w:rsid w:val="00300EB1"/>
    <w:rsid w:val="00300F30"/>
    <w:rsid w:val="00301258"/>
    <w:rsid w:val="00301953"/>
    <w:rsid w:val="00301C89"/>
    <w:rsid w:val="00302084"/>
    <w:rsid w:val="003023FC"/>
    <w:rsid w:val="00302673"/>
    <w:rsid w:val="00303651"/>
    <w:rsid w:val="003039B5"/>
    <w:rsid w:val="00303A21"/>
    <w:rsid w:val="00303C27"/>
    <w:rsid w:val="00303EEB"/>
    <w:rsid w:val="00303F4E"/>
    <w:rsid w:val="00304504"/>
    <w:rsid w:val="003045F0"/>
    <w:rsid w:val="00304854"/>
    <w:rsid w:val="00304A46"/>
    <w:rsid w:val="00305482"/>
    <w:rsid w:val="0030562A"/>
    <w:rsid w:val="0030576F"/>
    <w:rsid w:val="00305A62"/>
    <w:rsid w:val="00306215"/>
    <w:rsid w:val="003066FA"/>
    <w:rsid w:val="00306D29"/>
    <w:rsid w:val="00306EB8"/>
    <w:rsid w:val="00307538"/>
    <w:rsid w:val="003075E3"/>
    <w:rsid w:val="00307BBF"/>
    <w:rsid w:val="00307EDD"/>
    <w:rsid w:val="00310D46"/>
    <w:rsid w:val="00310E22"/>
    <w:rsid w:val="0031153D"/>
    <w:rsid w:val="0031195D"/>
    <w:rsid w:val="00311C25"/>
    <w:rsid w:val="003125FC"/>
    <w:rsid w:val="0031260E"/>
    <w:rsid w:val="0031335A"/>
    <w:rsid w:val="00313674"/>
    <w:rsid w:val="003136D6"/>
    <w:rsid w:val="00314046"/>
    <w:rsid w:val="0031419F"/>
    <w:rsid w:val="003147B1"/>
    <w:rsid w:val="00314B5F"/>
    <w:rsid w:val="00314C22"/>
    <w:rsid w:val="00314C4B"/>
    <w:rsid w:val="00314CAE"/>
    <w:rsid w:val="00314EC3"/>
    <w:rsid w:val="00314F6B"/>
    <w:rsid w:val="003153E9"/>
    <w:rsid w:val="00315AA7"/>
    <w:rsid w:val="00315AD8"/>
    <w:rsid w:val="00315C2C"/>
    <w:rsid w:val="003160E6"/>
    <w:rsid w:val="00316666"/>
    <w:rsid w:val="00317391"/>
    <w:rsid w:val="0031757C"/>
    <w:rsid w:val="00317D3B"/>
    <w:rsid w:val="0032062D"/>
    <w:rsid w:val="00320903"/>
    <w:rsid w:val="00320BC8"/>
    <w:rsid w:val="00320C3D"/>
    <w:rsid w:val="00320D79"/>
    <w:rsid w:val="00320DB9"/>
    <w:rsid w:val="003218B6"/>
    <w:rsid w:val="003221D1"/>
    <w:rsid w:val="0032253A"/>
    <w:rsid w:val="00323D7C"/>
    <w:rsid w:val="00323F12"/>
    <w:rsid w:val="0032462B"/>
    <w:rsid w:val="003246DC"/>
    <w:rsid w:val="00324AAB"/>
    <w:rsid w:val="00324B02"/>
    <w:rsid w:val="0032588E"/>
    <w:rsid w:val="00326068"/>
    <w:rsid w:val="003260D2"/>
    <w:rsid w:val="00326325"/>
    <w:rsid w:val="00326500"/>
    <w:rsid w:val="0032664E"/>
    <w:rsid w:val="0032666D"/>
    <w:rsid w:val="00326A87"/>
    <w:rsid w:val="00326C2E"/>
    <w:rsid w:val="0032728A"/>
    <w:rsid w:val="003277AC"/>
    <w:rsid w:val="00327853"/>
    <w:rsid w:val="0032797A"/>
    <w:rsid w:val="00330295"/>
    <w:rsid w:val="0033032E"/>
    <w:rsid w:val="0033056E"/>
    <w:rsid w:val="003308D0"/>
    <w:rsid w:val="0033090D"/>
    <w:rsid w:val="00330AB9"/>
    <w:rsid w:val="00331033"/>
    <w:rsid w:val="003316A0"/>
    <w:rsid w:val="00331813"/>
    <w:rsid w:val="00331918"/>
    <w:rsid w:val="00331CA1"/>
    <w:rsid w:val="00332C34"/>
    <w:rsid w:val="00333067"/>
    <w:rsid w:val="0033331C"/>
    <w:rsid w:val="00333FCC"/>
    <w:rsid w:val="003341F0"/>
    <w:rsid w:val="00334408"/>
    <w:rsid w:val="003344B6"/>
    <w:rsid w:val="003344E0"/>
    <w:rsid w:val="00334623"/>
    <w:rsid w:val="00334C74"/>
    <w:rsid w:val="00334F40"/>
    <w:rsid w:val="0033507A"/>
    <w:rsid w:val="00335189"/>
    <w:rsid w:val="00335559"/>
    <w:rsid w:val="00335689"/>
    <w:rsid w:val="00335EF0"/>
    <w:rsid w:val="00336AEB"/>
    <w:rsid w:val="003372C2"/>
    <w:rsid w:val="00337FF1"/>
    <w:rsid w:val="00340062"/>
    <w:rsid w:val="0034006D"/>
    <w:rsid w:val="0034036D"/>
    <w:rsid w:val="00340773"/>
    <w:rsid w:val="00341377"/>
    <w:rsid w:val="00341D45"/>
    <w:rsid w:val="00342303"/>
    <w:rsid w:val="00342550"/>
    <w:rsid w:val="003426BF"/>
    <w:rsid w:val="00342AF8"/>
    <w:rsid w:val="00342ED4"/>
    <w:rsid w:val="00342F64"/>
    <w:rsid w:val="0034301C"/>
    <w:rsid w:val="00343165"/>
    <w:rsid w:val="003433CF"/>
    <w:rsid w:val="003434BE"/>
    <w:rsid w:val="00343886"/>
    <w:rsid w:val="00343FF0"/>
    <w:rsid w:val="00344056"/>
    <w:rsid w:val="00344062"/>
    <w:rsid w:val="00344168"/>
    <w:rsid w:val="003443F4"/>
    <w:rsid w:val="00344977"/>
    <w:rsid w:val="00344B48"/>
    <w:rsid w:val="00345D0D"/>
    <w:rsid w:val="00345FAC"/>
    <w:rsid w:val="003466E6"/>
    <w:rsid w:val="00346B34"/>
    <w:rsid w:val="00346DCD"/>
    <w:rsid w:val="0034745B"/>
    <w:rsid w:val="0034781B"/>
    <w:rsid w:val="00347ACE"/>
    <w:rsid w:val="003500ED"/>
    <w:rsid w:val="0035059A"/>
    <w:rsid w:val="00350602"/>
    <w:rsid w:val="003508A5"/>
    <w:rsid w:val="00350DB1"/>
    <w:rsid w:val="003511BB"/>
    <w:rsid w:val="003515A0"/>
    <w:rsid w:val="003516CE"/>
    <w:rsid w:val="003516EE"/>
    <w:rsid w:val="00351703"/>
    <w:rsid w:val="00351822"/>
    <w:rsid w:val="00351EE5"/>
    <w:rsid w:val="00352028"/>
    <w:rsid w:val="0035218F"/>
    <w:rsid w:val="003521B6"/>
    <w:rsid w:val="0035224E"/>
    <w:rsid w:val="00352599"/>
    <w:rsid w:val="0035288E"/>
    <w:rsid w:val="00352B08"/>
    <w:rsid w:val="0035311E"/>
    <w:rsid w:val="00353428"/>
    <w:rsid w:val="00353908"/>
    <w:rsid w:val="00353A17"/>
    <w:rsid w:val="00353CFE"/>
    <w:rsid w:val="003543C3"/>
    <w:rsid w:val="0035471A"/>
    <w:rsid w:val="00354794"/>
    <w:rsid w:val="003547BF"/>
    <w:rsid w:val="00354C87"/>
    <w:rsid w:val="00355237"/>
    <w:rsid w:val="0035564F"/>
    <w:rsid w:val="003557CD"/>
    <w:rsid w:val="00355966"/>
    <w:rsid w:val="00355C1A"/>
    <w:rsid w:val="00355F2D"/>
    <w:rsid w:val="003563AC"/>
    <w:rsid w:val="00356424"/>
    <w:rsid w:val="00356E4C"/>
    <w:rsid w:val="00356E77"/>
    <w:rsid w:val="0035720F"/>
    <w:rsid w:val="00357670"/>
    <w:rsid w:val="00357DC6"/>
    <w:rsid w:val="00357EB3"/>
    <w:rsid w:val="003609E2"/>
    <w:rsid w:val="00360D49"/>
    <w:rsid w:val="00360DCB"/>
    <w:rsid w:val="0036129A"/>
    <w:rsid w:val="0036176A"/>
    <w:rsid w:val="00361AA8"/>
    <w:rsid w:val="00361AAB"/>
    <w:rsid w:val="00362579"/>
    <w:rsid w:val="003625AE"/>
    <w:rsid w:val="0036274D"/>
    <w:rsid w:val="0036293C"/>
    <w:rsid w:val="0036316F"/>
    <w:rsid w:val="003635CB"/>
    <w:rsid w:val="003637F8"/>
    <w:rsid w:val="00363972"/>
    <w:rsid w:val="00363B24"/>
    <w:rsid w:val="00363BC9"/>
    <w:rsid w:val="00363EC3"/>
    <w:rsid w:val="003642A3"/>
    <w:rsid w:val="003648C0"/>
    <w:rsid w:val="003648D9"/>
    <w:rsid w:val="003648F4"/>
    <w:rsid w:val="00364BE5"/>
    <w:rsid w:val="00364D0C"/>
    <w:rsid w:val="00364E18"/>
    <w:rsid w:val="00364E2E"/>
    <w:rsid w:val="00364FFB"/>
    <w:rsid w:val="003653B7"/>
    <w:rsid w:val="00365417"/>
    <w:rsid w:val="003656D3"/>
    <w:rsid w:val="00365A01"/>
    <w:rsid w:val="00365DAB"/>
    <w:rsid w:val="00365E42"/>
    <w:rsid w:val="00365E4F"/>
    <w:rsid w:val="003662B3"/>
    <w:rsid w:val="00366480"/>
    <w:rsid w:val="0036670F"/>
    <w:rsid w:val="0036679B"/>
    <w:rsid w:val="003667C4"/>
    <w:rsid w:val="00366997"/>
    <w:rsid w:val="00366E79"/>
    <w:rsid w:val="0036795D"/>
    <w:rsid w:val="003707EC"/>
    <w:rsid w:val="00371336"/>
    <w:rsid w:val="00371352"/>
    <w:rsid w:val="0037229C"/>
    <w:rsid w:val="00372613"/>
    <w:rsid w:val="00372727"/>
    <w:rsid w:val="00372D2C"/>
    <w:rsid w:val="00372E3E"/>
    <w:rsid w:val="00372E55"/>
    <w:rsid w:val="003731B1"/>
    <w:rsid w:val="00373342"/>
    <w:rsid w:val="00373B0C"/>
    <w:rsid w:val="00373B45"/>
    <w:rsid w:val="00373DF7"/>
    <w:rsid w:val="003747DF"/>
    <w:rsid w:val="0037481C"/>
    <w:rsid w:val="00374A14"/>
    <w:rsid w:val="003750D9"/>
    <w:rsid w:val="00375325"/>
    <w:rsid w:val="00375687"/>
    <w:rsid w:val="00375F78"/>
    <w:rsid w:val="00376172"/>
    <w:rsid w:val="00376215"/>
    <w:rsid w:val="003765BC"/>
    <w:rsid w:val="00376C2A"/>
    <w:rsid w:val="0037705A"/>
    <w:rsid w:val="0037716C"/>
    <w:rsid w:val="0037730D"/>
    <w:rsid w:val="00377D2A"/>
    <w:rsid w:val="00377F9E"/>
    <w:rsid w:val="0038009B"/>
    <w:rsid w:val="00380518"/>
    <w:rsid w:val="0038094D"/>
    <w:rsid w:val="00380A0E"/>
    <w:rsid w:val="0038153E"/>
    <w:rsid w:val="00381790"/>
    <w:rsid w:val="00381802"/>
    <w:rsid w:val="00381BEB"/>
    <w:rsid w:val="00381E69"/>
    <w:rsid w:val="00381F3F"/>
    <w:rsid w:val="00381F99"/>
    <w:rsid w:val="0038206E"/>
    <w:rsid w:val="0038236F"/>
    <w:rsid w:val="003824AC"/>
    <w:rsid w:val="00382509"/>
    <w:rsid w:val="00382B94"/>
    <w:rsid w:val="00383212"/>
    <w:rsid w:val="00383840"/>
    <w:rsid w:val="00383878"/>
    <w:rsid w:val="00383B83"/>
    <w:rsid w:val="003841BB"/>
    <w:rsid w:val="00384B90"/>
    <w:rsid w:val="00384CBC"/>
    <w:rsid w:val="00385324"/>
    <w:rsid w:val="003858AD"/>
    <w:rsid w:val="00385EB0"/>
    <w:rsid w:val="00386118"/>
    <w:rsid w:val="00386D26"/>
    <w:rsid w:val="00386DE2"/>
    <w:rsid w:val="003870AC"/>
    <w:rsid w:val="003873DF"/>
    <w:rsid w:val="00387A96"/>
    <w:rsid w:val="00387F0F"/>
    <w:rsid w:val="00387F9A"/>
    <w:rsid w:val="003900EA"/>
    <w:rsid w:val="003905F1"/>
    <w:rsid w:val="00390696"/>
    <w:rsid w:val="00390897"/>
    <w:rsid w:val="00390B34"/>
    <w:rsid w:val="003912D8"/>
    <w:rsid w:val="00391715"/>
    <w:rsid w:val="00391792"/>
    <w:rsid w:val="00391A08"/>
    <w:rsid w:val="00391A3D"/>
    <w:rsid w:val="00391D57"/>
    <w:rsid w:val="00391E6A"/>
    <w:rsid w:val="00391E8A"/>
    <w:rsid w:val="00391F88"/>
    <w:rsid w:val="003923A1"/>
    <w:rsid w:val="003924D0"/>
    <w:rsid w:val="0039396E"/>
    <w:rsid w:val="00393AF2"/>
    <w:rsid w:val="00393D59"/>
    <w:rsid w:val="003943BE"/>
    <w:rsid w:val="00394672"/>
    <w:rsid w:val="00394804"/>
    <w:rsid w:val="00394938"/>
    <w:rsid w:val="0039494F"/>
    <w:rsid w:val="00394B3C"/>
    <w:rsid w:val="00394B96"/>
    <w:rsid w:val="003950A8"/>
    <w:rsid w:val="003950C5"/>
    <w:rsid w:val="00395225"/>
    <w:rsid w:val="0039539F"/>
    <w:rsid w:val="00395558"/>
    <w:rsid w:val="003955F7"/>
    <w:rsid w:val="00395ED1"/>
    <w:rsid w:val="00395FDD"/>
    <w:rsid w:val="003960C2"/>
    <w:rsid w:val="00396225"/>
    <w:rsid w:val="00396B47"/>
    <w:rsid w:val="00396F72"/>
    <w:rsid w:val="00397248"/>
    <w:rsid w:val="0039740E"/>
    <w:rsid w:val="003A025E"/>
    <w:rsid w:val="003A08F9"/>
    <w:rsid w:val="003A093E"/>
    <w:rsid w:val="003A11A0"/>
    <w:rsid w:val="003A1C50"/>
    <w:rsid w:val="003A23E7"/>
    <w:rsid w:val="003A26D5"/>
    <w:rsid w:val="003A2D13"/>
    <w:rsid w:val="003A35F2"/>
    <w:rsid w:val="003A39BA"/>
    <w:rsid w:val="003A39D2"/>
    <w:rsid w:val="003A423A"/>
    <w:rsid w:val="003A4453"/>
    <w:rsid w:val="003A446C"/>
    <w:rsid w:val="003A4B7B"/>
    <w:rsid w:val="003A4D91"/>
    <w:rsid w:val="003A4DC4"/>
    <w:rsid w:val="003A4FED"/>
    <w:rsid w:val="003A5163"/>
    <w:rsid w:val="003A5311"/>
    <w:rsid w:val="003A5612"/>
    <w:rsid w:val="003A5673"/>
    <w:rsid w:val="003A5B54"/>
    <w:rsid w:val="003A5E17"/>
    <w:rsid w:val="003A5E99"/>
    <w:rsid w:val="003A5F21"/>
    <w:rsid w:val="003A60BC"/>
    <w:rsid w:val="003A6512"/>
    <w:rsid w:val="003A65A9"/>
    <w:rsid w:val="003A70C9"/>
    <w:rsid w:val="003A751B"/>
    <w:rsid w:val="003A783C"/>
    <w:rsid w:val="003B0540"/>
    <w:rsid w:val="003B0D72"/>
    <w:rsid w:val="003B10ED"/>
    <w:rsid w:val="003B16EE"/>
    <w:rsid w:val="003B2005"/>
    <w:rsid w:val="003B21B6"/>
    <w:rsid w:val="003B2787"/>
    <w:rsid w:val="003B28B8"/>
    <w:rsid w:val="003B3B24"/>
    <w:rsid w:val="003B45E2"/>
    <w:rsid w:val="003B46B0"/>
    <w:rsid w:val="003B4C34"/>
    <w:rsid w:val="003B529B"/>
    <w:rsid w:val="003B576E"/>
    <w:rsid w:val="003B7205"/>
    <w:rsid w:val="003B79BA"/>
    <w:rsid w:val="003B7A0E"/>
    <w:rsid w:val="003B7A3B"/>
    <w:rsid w:val="003B7B79"/>
    <w:rsid w:val="003B7E1B"/>
    <w:rsid w:val="003C0033"/>
    <w:rsid w:val="003C0215"/>
    <w:rsid w:val="003C0341"/>
    <w:rsid w:val="003C068F"/>
    <w:rsid w:val="003C099C"/>
    <w:rsid w:val="003C0A15"/>
    <w:rsid w:val="003C0A5A"/>
    <w:rsid w:val="003C150A"/>
    <w:rsid w:val="003C17C3"/>
    <w:rsid w:val="003C1868"/>
    <w:rsid w:val="003C1B64"/>
    <w:rsid w:val="003C1DE4"/>
    <w:rsid w:val="003C213A"/>
    <w:rsid w:val="003C31D4"/>
    <w:rsid w:val="003C34C0"/>
    <w:rsid w:val="003C36D2"/>
    <w:rsid w:val="003C3843"/>
    <w:rsid w:val="003C41C6"/>
    <w:rsid w:val="003C470C"/>
    <w:rsid w:val="003C539C"/>
    <w:rsid w:val="003C5602"/>
    <w:rsid w:val="003C5798"/>
    <w:rsid w:val="003C5E77"/>
    <w:rsid w:val="003C6234"/>
    <w:rsid w:val="003C6747"/>
    <w:rsid w:val="003C69DB"/>
    <w:rsid w:val="003C6A4B"/>
    <w:rsid w:val="003C6C89"/>
    <w:rsid w:val="003C7295"/>
    <w:rsid w:val="003C740E"/>
    <w:rsid w:val="003C76DD"/>
    <w:rsid w:val="003C7761"/>
    <w:rsid w:val="003C7BF3"/>
    <w:rsid w:val="003C7C95"/>
    <w:rsid w:val="003C7EFE"/>
    <w:rsid w:val="003D0389"/>
    <w:rsid w:val="003D06CA"/>
    <w:rsid w:val="003D07BB"/>
    <w:rsid w:val="003D083A"/>
    <w:rsid w:val="003D0E20"/>
    <w:rsid w:val="003D1018"/>
    <w:rsid w:val="003D12B9"/>
    <w:rsid w:val="003D1662"/>
    <w:rsid w:val="003D1E22"/>
    <w:rsid w:val="003D2208"/>
    <w:rsid w:val="003D225F"/>
    <w:rsid w:val="003D2561"/>
    <w:rsid w:val="003D29DE"/>
    <w:rsid w:val="003D2EB3"/>
    <w:rsid w:val="003D30B0"/>
    <w:rsid w:val="003D3359"/>
    <w:rsid w:val="003D38CA"/>
    <w:rsid w:val="003D3F92"/>
    <w:rsid w:val="003D4AAA"/>
    <w:rsid w:val="003D4C0C"/>
    <w:rsid w:val="003D52E8"/>
    <w:rsid w:val="003D54A9"/>
    <w:rsid w:val="003D5750"/>
    <w:rsid w:val="003D592E"/>
    <w:rsid w:val="003D5C6B"/>
    <w:rsid w:val="003D60D6"/>
    <w:rsid w:val="003D64AD"/>
    <w:rsid w:val="003D6D18"/>
    <w:rsid w:val="003D732C"/>
    <w:rsid w:val="003D73A5"/>
    <w:rsid w:val="003D783C"/>
    <w:rsid w:val="003D79EB"/>
    <w:rsid w:val="003D7BC5"/>
    <w:rsid w:val="003D7D2C"/>
    <w:rsid w:val="003D7F89"/>
    <w:rsid w:val="003E00A4"/>
    <w:rsid w:val="003E06D7"/>
    <w:rsid w:val="003E0B43"/>
    <w:rsid w:val="003E1725"/>
    <w:rsid w:val="003E1764"/>
    <w:rsid w:val="003E2600"/>
    <w:rsid w:val="003E283B"/>
    <w:rsid w:val="003E2DB2"/>
    <w:rsid w:val="003E3195"/>
    <w:rsid w:val="003E3423"/>
    <w:rsid w:val="003E35A4"/>
    <w:rsid w:val="003E3B17"/>
    <w:rsid w:val="003E3E06"/>
    <w:rsid w:val="003E3FCA"/>
    <w:rsid w:val="003E46DF"/>
    <w:rsid w:val="003E4734"/>
    <w:rsid w:val="003E4A39"/>
    <w:rsid w:val="003E5433"/>
    <w:rsid w:val="003E6546"/>
    <w:rsid w:val="003E66E7"/>
    <w:rsid w:val="003E6AD3"/>
    <w:rsid w:val="003E6CB8"/>
    <w:rsid w:val="003E6D67"/>
    <w:rsid w:val="003E6E43"/>
    <w:rsid w:val="003E7214"/>
    <w:rsid w:val="003E75A4"/>
    <w:rsid w:val="003E7681"/>
    <w:rsid w:val="003E790D"/>
    <w:rsid w:val="003E792F"/>
    <w:rsid w:val="003E7BFA"/>
    <w:rsid w:val="003E7D0B"/>
    <w:rsid w:val="003E7EF8"/>
    <w:rsid w:val="003E7FB9"/>
    <w:rsid w:val="003F0275"/>
    <w:rsid w:val="003F02B7"/>
    <w:rsid w:val="003F07B8"/>
    <w:rsid w:val="003F0CA8"/>
    <w:rsid w:val="003F0D55"/>
    <w:rsid w:val="003F12A1"/>
    <w:rsid w:val="003F132D"/>
    <w:rsid w:val="003F1587"/>
    <w:rsid w:val="003F15B5"/>
    <w:rsid w:val="003F1856"/>
    <w:rsid w:val="003F188C"/>
    <w:rsid w:val="003F189B"/>
    <w:rsid w:val="003F18C5"/>
    <w:rsid w:val="003F1D4F"/>
    <w:rsid w:val="003F2AC5"/>
    <w:rsid w:val="003F2E61"/>
    <w:rsid w:val="003F2EAA"/>
    <w:rsid w:val="003F3AEE"/>
    <w:rsid w:val="003F3C1B"/>
    <w:rsid w:val="003F4838"/>
    <w:rsid w:val="003F4B3E"/>
    <w:rsid w:val="003F5167"/>
    <w:rsid w:val="003F52A3"/>
    <w:rsid w:val="003F5420"/>
    <w:rsid w:val="003F5606"/>
    <w:rsid w:val="003F5821"/>
    <w:rsid w:val="003F59A3"/>
    <w:rsid w:val="003F5A49"/>
    <w:rsid w:val="003F6352"/>
    <w:rsid w:val="003F6462"/>
    <w:rsid w:val="003F6BB7"/>
    <w:rsid w:val="003F6BF3"/>
    <w:rsid w:val="003F6D96"/>
    <w:rsid w:val="003F70A4"/>
    <w:rsid w:val="003F718E"/>
    <w:rsid w:val="003F729D"/>
    <w:rsid w:val="003F74B2"/>
    <w:rsid w:val="003F74E0"/>
    <w:rsid w:val="003F79B0"/>
    <w:rsid w:val="003F79DE"/>
    <w:rsid w:val="003F7F64"/>
    <w:rsid w:val="0040026B"/>
    <w:rsid w:val="00400909"/>
    <w:rsid w:val="00400B86"/>
    <w:rsid w:val="00400F99"/>
    <w:rsid w:val="00401119"/>
    <w:rsid w:val="0040185E"/>
    <w:rsid w:val="00401F19"/>
    <w:rsid w:val="00402737"/>
    <w:rsid w:val="004027DE"/>
    <w:rsid w:val="0040289D"/>
    <w:rsid w:val="00402AC3"/>
    <w:rsid w:val="00402CBB"/>
    <w:rsid w:val="00402D31"/>
    <w:rsid w:val="00402E9E"/>
    <w:rsid w:val="004032DA"/>
    <w:rsid w:val="00403A49"/>
    <w:rsid w:val="00403AC1"/>
    <w:rsid w:val="00404010"/>
    <w:rsid w:val="00404092"/>
    <w:rsid w:val="00404415"/>
    <w:rsid w:val="004047B0"/>
    <w:rsid w:val="0040488F"/>
    <w:rsid w:val="00404E4B"/>
    <w:rsid w:val="00404F38"/>
    <w:rsid w:val="0040527C"/>
    <w:rsid w:val="004053E8"/>
    <w:rsid w:val="004057F2"/>
    <w:rsid w:val="004058AB"/>
    <w:rsid w:val="00405A1A"/>
    <w:rsid w:val="00405CBD"/>
    <w:rsid w:val="00405D15"/>
    <w:rsid w:val="00405DF7"/>
    <w:rsid w:val="004062DA"/>
    <w:rsid w:val="0040636A"/>
    <w:rsid w:val="004067AB"/>
    <w:rsid w:val="0040727F"/>
    <w:rsid w:val="004075FE"/>
    <w:rsid w:val="00407A2F"/>
    <w:rsid w:val="00407C79"/>
    <w:rsid w:val="00410248"/>
    <w:rsid w:val="00410805"/>
    <w:rsid w:val="004109AD"/>
    <w:rsid w:val="004109EF"/>
    <w:rsid w:val="00410E66"/>
    <w:rsid w:val="00410EFE"/>
    <w:rsid w:val="00411175"/>
    <w:rsid w:val="00411275"/>
    <w:rsid w:val="004115CD"/>
    <w:rsid w:val="00412024"/>
    <w:rsid w:val="0041239E"/>
    <w:rsid w:val="00413D7B"/>
    <w:rsid w:val="00413F43"/>
    <w:rsid w:val="004141AF"/>
    <w:rsid w:val="0041427B"/>
    <w:rsid w:val="00414358"/>
    <w:rsid w:val="004145D0"/>
    <w:rsid w:val="00414BC7"/>
    <w:rsid w:val="00414EC9"/>
    <w:rsid w:val="00415001"/>
    <w:rsid w:val="00415094"/>
    <w:rsid w:val="004159AC"/>
    <w:rsid w:val="00415AD1"/>
    <w:rsid w:val="00415D82"/>
    <w:rsid w:val="00416024"/>
    <w:rsid w:val="00416425"/>
    <w:rsid w:val="00416A63"/>
    <w:rsid w:val="00416BCD"/>
    <w:rsid w:val="004171C7"/>
    <w:rsid w:val="00417297"/>
    <w:rsid w:val="004172EB"/>
    <w:rsid w:val="00417525"/>
    <w:rsid w:val="00417B2A"/>
    <w:rsid w:val="004201DE"/>
    <w:rsid w:val="004202A3"/>
    <w:rsid w:val="004203EB"/>
    <w:rsid w:val="0042075A"/>
    <w:rsid w:val="00420ED4"/>
    <w:rsid w:val="00421385"/>
    <w:rsid w:val="004213BC"/>
    <w:rsid w:val="004213E5"/>
    <w:rsid w:val="00421C0B"/>
    <w:rsid w:val="00421C9A"/>
    <w:rsid w:val="0042254A"/>
    <w:rsid w:val="00422919"/>
    <w:rsid w:val="00422FAE"/>
    <w:rsid w:val="00423045"/>
    <w:rsid w:val="0042346D"/>
    <w:rsid w:val="00423669"/>
    <w:rsid w:val="00423917"/>
    <w:rsid w:val="00423FB7"/>
    <w:rsid w:val="00423FCF"/>
    <w:rsid w:val="00424013"/>
    <w:rsid w:val="00424AEE"/>
    <w:rsid w:val="00425241"/>
    <w:rsid w:val="004258E0"/>
    <w:rsid w:val="00425A35"/>
    <w:rsid w:val="00425EE1"/>
    <w:rsid w:val="00426311"/>
    <w:rsid w:val="004264A7"/>
    <w:rsid w:val="0042683E"/>
    <w:rsid w:val="00426851"/>
    <w:rsid w:val="00426B57"/>
    <w:rsid w:val="00427016"/>
    <w:rsid w:val="0042707B"/>
    <w:rsid w:val="00427149"/>
    <w:rsid w:val="00427261"/>
    <w:rsid w:val="004304BF"/>
    <w:rsid w:val="0043056F"/>
    <w:rsid w:val="00430829"/>
    <w:rsid w:val="004309CA"/>
    <w:rsid w:val="00430C7C"/>
    <w:rsid w:val="00430F6B"/>
    <w:rsid w:val="004312FD"/>
    <w:rsid w:val="00431832"/>
    <w:rsid w:val="00431B57"/>
    <w:rsid w:val="00431E57"/>
    <w:rsid w:val="0043206C"/>
    <w:rsid w:val="00432086"/>
    <w:rsid w:val="00432210"/>
    <w:rsid w:val="0043272B"/>
    <w:rsid w:val="0043299F"/>
    <w:rsid w:val="00432EB8"/>
    <w:rsid w:val="00432F2F"/>
    <w:rsid w:val="004332C7"/>
    <w:rsid w:val="0043384A"/>
    <w:rsid w:val="00433CE7"/>
    <w:rsid w:val="00434219"/>
    <w:rsid w:val="00434839"/>
    <w:rsid w:val="00434CDE"/>
    <w:rsid w:val="00434E99"/>
    <w:rsid w:val="00435067"/>
    <w:rsid w:val="00435270"/>
    <w:rsid w:val="00435501"/>
    <w:rsid w:val="00435E05"/>
    <w:rsid w:val="00435F22"/>
    <w:rsid w:val="004360EC"/>
    <w:rsid w:val="0043626A"/>
    <w:rsid w:val="00436A61"/>
    <w:rsid w:val="00436BCA"/>
    <w:rsid w:val="00436C0B"/>
    <w:rsid w:val="00437238"/>
    <w:rsid w:val="00437260"/>
    <w:rsid w:val="00437377"/>
    <w:rsid w:val="00437AAD"/>
    <w:rsid w:val="00437CB4"/>
    <w:rsid w:val="00437DD2"/>
    <w:rsid w:val="00440159"/>
    <w:rsid w:val="00440317"/>
    <w:rsid w:val="00440A95"/>
    <w:rsid w:val="00440AE5"/>
    <w:rsid w:val="00440BB7"/>
    <w:rsid w:val="00440F6B"/>
    <w:rsid w:val="00440F7B"/>
    <w:rsid w:val="004417AF"/>
    <w:rsid w:val="00442303"/>
    <w:rsid w:val="00442645"/>
    <w:rsid w:val="00442F06"/>
    <w:rsid w:val="0044302E"/>
    <w:rsid w:val="0044359C"/>
    <w:rsid w:val="00443910"/>
    <w:rsid w:val="00443D5A"/>
    <w:rsid w:val="004441C5"/>
    <w:rsid w:val="00444A19"/>
    <w:rsid w:val="00444C51"/>
    <w:rsid w:val="00444D0F"/>
    <w:rsid w:val="00444EE2"/>
    <w:rsid w:val="00445054"/>
    <w:rsid w:val="0044571B"/>
    <w:rsid w:val="00445EBE"/>
    <w:rsid w:val="00445EE0"/>
    <w:rsid w:val="00446071"/>
    <w:rsid w:val="00446B2A"/>
    <w:rsid w:val="00446B6A"/>
    <w:rsid w:val="00446B80"/>
    <w:rsid w:val="00446D5A"/>
    <w:rsid w:val="004470F4"/>
    <w:rsid w:val="0044723E"/>
    <w:rsid w:val="004474E3"/>
    <w:rsid w:val="00447531"/>
    <w:rsid w:val="004476F6"/>
    <w:rsid w:val="00450241"/>
    <w:rsid w:val="004505B8"/>
    <w:rsid w:val="004509D7"/>
    <w:rsid w:val="00450C5D"/>
    <w:rsid w:val="00451080"/>
    <w:rsid w:val="00451A7A"/>
    <w:rsid w:val="00452241"/>
    <w:rsid w:val="0045242E"/>
    <w:rsid w:val="00452539"/>
    <w:rsid w:val="004526DA"/>
    <w:rsid w:val="00452E95"/>
    <w:rsid w:val="00452EA8"/>
    <w:rsid w:val="00453253"/>
    <w:rsid w:val="0045437B"/>
    <w:rsid w:val="00454681"/>
    <w:rsid w:val="004553E5"/>
    <w:rsid w:val="004555F5"/>
    <w:rsid w:val="0045587C"/>
    <w:rsid w:val="00455C0D"/>
    <w:rsid w:val="00455C59"/>
    <w:rsid w:val="00455F57"/>
    <w:rsid w:val="0045602D"/>
    <w:rsid w:val="00456608"/>
    <w:rsid w:val="00456675"/>
    <w:rsid w:val="004566DF"/>
    <w:rsid w:val="00456855"/>
    <w:rsid w:val="0045686E"/>
    <w:rsid w:val="00456B15"/>
    <w:rsid w:val="00457091"/>
    <w:rsid w:val="00460042"/>
    <w:rsid w:val="004603E4"/>
    <w:rsid w:val="00460482"/>
    <w:rsid w:val="00460652"/>
    <w:rsid w:val="00460787"/>
    <w:rsid w:val="00460CB5"/>
    <w:rsid w:val="00461286"/>
    <w:rsid w:val="004612AA"/>
    <w:rsid w:val="0046144F"/>
    <w:rsid w:val="004616B4"/>
    <w:rsid w:val="00461F9F"/>
    <w:rsid w:val="004624C3"/>
    <w:rsid w:val="00462967"/>
    <w:rsid w:val="00462DBC"/>
    <w:rsid w:val="00463392"/>
    <w:rsid w:val="004637E3"/>
    <w:rsid w:val="00463A88"/>
    <w:rsid w:val="00463EDE"/>
    <w:rsid w:val="00463F61"/>
    <w:rsid w:val="00464683"/>
    <w:rsid w:val="004646B8"/>
    <w:rsid w:val="00464760"/>
    <w:rsid w:val="00464A6F"/>
    <w:rsid w:val="00464CA4"/>
    <w:rsid w:val="00464CAC"/>
    <w:rsid w:val="00464D7C"/>
    <w:rsid w:val="004659DB"/>
    <w:rsid w:val="00465B90"/>
    <w:rsid w:val="00465FA5"/>
    <w:rsid w:val="004663BE"/>
    <w:rsid w:val="00467DED"/>
    <w:rsid w:val="00470209"/>
    <w:rsid w:val="00470281"/>
    <w:rsid w:val="00470851"/>
    <w:rsid w:val="0047091D"/>
    <w:rsid w:val="004711AE"/>
    <w:rsid w:val="004716FF"/>
    <w:rsid w:val="00471C67"/>
    <w:rsid w:val="0047200A"/>
    <w:rsid w:val="004723E8"/>
    <w:rsid w:val="00472567"/>
    <w:rsid w:val="00472569"/>
    <w:rsid w:val="00472B36"/>
    <w:rsid w:val="00472F1F"/>
    <w:rsid w:val="00472F77"/>
    <w:rsid w:val="00473603"/>
    <w:rsid w:val="00473860"/>
    <w:rsid w:val="004739C8"/>
    <w:rsid w:val="00474030"/>
    <w:rsid w:val="004742DA"/>
    <w:rsid w:val="004747AC"/>
    <w:rsid w:val="00474AA3"/>
    <w:rsid w:val="004753C6"/>
    <w:rsid w:val="004757A5"/>
    <w:rsid w:val="00475E5D"/>
    <w:rsid w:val="00475EAE"/>
    <w:rsid w:val="00475F26"/>
    <w:rsid w:val="00476104"/>
    <w:rsid w:val="004762C6"/>
    <w:rsid w:val="004763D4"/>
    <w:rsid w:val="004769E3"/>
    <w:rsid w:val="00476A37"/>
    <w:rsid w:val="00476B04"/>
    <w:rsid w:val="00477A48"/>
    <w:rsid w:val="00477D22"/>
    <w:rsid w:val="00477F74"/>
    <w:rsid w:val="00480381"/>
    <w:rsid w:val="0048040A"/>
    <w:rsid w:val="004804EF"/>
    <w:rsid w:val="00480CAA"/>
    <w:rsid w:val="004811D6"/>
    <w:rsid w:val="00481904"/>
    <w:rsid w:val="0048192A"/>
    <w:rsid w:val="00481E15"/>
    <w:rsid w:val="004820BA"/>
    <w:rsid w:val="004823EE"/>
    <w:rsid w:val="0048267F"/>
    <w:rsid w:val="00482752"/>
    <w:rsid w:val="00482762"/>
    <w:rsid w:val="00482808"/>
    <w:rsid w:val="00482E15"/>
    <w:rsid w:val="0048302E"/>
    <w:rsid w:val="00483237"/>
    <w:rsid w:val="00483273"/>
    <w:rsid w:val="0048334F"/>
    <w:rsid w:val="00483CD8"/>
    <w:rsid w:val="00483DB2"/>
    <w:rsid w:val="00484074"/>
    <w:rsid w:val="00484473"/>
    <w:rsid w:val="004847AF"/>
    <w:rsid w:val="00484D35"/>
    <w:rsid w:val="0048548C"/>
    <w:rsid w:val="00485576"/>
    <w:rsid w:val="00485641"/>
    <w:rsid w:val="00485928"/>
    <w:rsid w:val="00485C41"/>
    <w:rsid w:val="00486AD8"/>
    <w:rsid w:val="00486F08"/>
    <w:rsid w:val="004870B0"/>
    <w:rsid w:val="004872DA"/>
    <w:rsid w:val="00487309"/>
    <w:rsid w:val="004878FF"/>
    <w:rsid w:val="00487EDE"/>
    <w:rsid w:val="00490017"/>
    <w:rsid w:val="0049028F"/>
    <w:rsid w:val="00490316"/>
    <w:rsid w:val="00490587"/>
    <w:rsid w:val="0049090D"/>
    <w:rsid w:val="0049095A"/>
    <w:rsid w:val="00490A51"/>
    <w:rsid w:val="00490BA7"/>
    <w:rsid w:val="0049155B"/>
    <w:rsid w:val="0049173B"/>
    <w:rsid w:val="00492253"/>
    <w:rsid w:val="004924C1"/>
    <w:rsid w:val="004924CE"/>
    <w:rsid w:val="00492621"/>
    <w:rsid w:val="004929E6"/>
    <w:rsid w:val="00492E0E"/>
    <w:rsid w:val="00492EEC"/>
    <w:rsid w:val="004930D7"/>
    <w:rsid w:val="0049335A"/>
    <w:rsid w:val="0049348B"/>
    <w:rsid w:val="004942B7"/>
    <w:rsid w:val="004942DE"/>
    <w:rsid w:val="00494374"/>
    <w:rsid w:val="004945FE"/>
    <w:rsid w:val="004948BA"/>
    <w:rsid w:val="00494D53"/>
    <w:rsid w:val="00494FE3"/>
    <w:rsid w:val="004953F3"/>
    <w:rsid w:val="004958A5"/>
    <w:rsid w:val="00495BD2"/>
    <w:rsid w:val="00496076"/>
    <w:rsid w:val="00496130"/>
    <w:rsid w:val="00496240"/>
    <w:rsid w:val="00496801"/>
    <w:rsid w:val="00496CF9"/>
    <w:rsid w:val="00496E62"/>
    <w:rsid w:val="00497332"/>
    <w:rsid w:val="004973BA"/>
    <w:rsid w:val="00497773"/>
    <w:rsid w:val="00497FCE"/>
    <w:rsid w:val="004A03A9"/>
    <w:rsid w:val="004A082A"/>
    <w:rsid w:val="004A0855"/>
    <w:rsid w:val="004A09F7"/>
    <w:rsid w:val="004A0A5E"/>
    <w:rsid w:val="004A0C3C"/>
    <w:rsid w:val="004A0F8C"/>
    <w:rsid w:val="004A1747"/>
    <w:rsid w:val="004A1C4D"/>
    <w:rsid w:val="004A1D55"/>
    <w:rsid w:val="004A1F30"/>
    <w:rsid w:val="004A1F68"/>
    <w:rsid w:val="004A2B18"/>
    <w:rsid w:val="004A2F25"/>
    <w:rsid w:val="004A3233"/>
    <w:rsid w:val="004A394D"/>
    <w:rsid w:val="004A3ED2"/>
    <w:rsid w:val="004A400D"/>
    <w:rsid w:val="004A41B3"/>
    <w:rsid w:val="004A444C"/>
    <w:rsid w:val="004A461A"/>
    <w:rsid w:val="004A4AD3"/>
    <w:rsid w:val="004A5049"/>
    <w:rsid w:val="004A5BB3"/>
    <w:rsid w:val="004A5F03"/>
    <w:rsid w:val="004A625F"/>
    <w:rsid w:val="004A6556"/>
    <w:rsid w:val="004A67A2"/>
    <w:rsid w:val="004A693E"/>
    <w:rsid w:val="004A6A66"/>
    <w:rsid w:val="004A6E5B"/>
    <w:rsid w:val="004A6F03"/>
    <w:rsid w:val="004A710F"/>
    <w:rsid w:val="004A73C4"/>
    <w:rsid w:val="004A7464"/>
    <w:rsid w:val="004A757B"/>
    <w:rsid w:val="004A762B"/>
    <w:rsid w:val="004A79B2"/>
    <w:rsid w:val="004A7AF4"/>
    <w:rsid w:val="004A7B6D"/>
    <w:rsid w:val="004A7C04"/>
    <w:rsid w:val="004A7D8F"/>
    <w:rsid w:val="004B0685"/>
    <w:rsid w:val="004B1274"/>
    <w:rsid w:val="004B1503"/>
    <w:rsid w:val="004B1E78"/>
    <w:rsid w:val="004B1F3F"/>
    <w:rsid w:val="004B22C4"/>
    <w:rsid w:val="004B2662"/>
    <w:rsid w:val="004B2686"/>
    <w:rsid w:val="004B27C7"/>
    <w:rsid w:val="004B2D25"/>
    <w:rsid w:val="004B307F"/>
    <w:rsid w:val="004B33E9"/>
    <w:rsid w:val="004B35CC"/>
    <w:rsid w:val="004B3A31"/>
    <w:rsid w:val="004B3B99"/>
    <w:rsid w:val="004B3BCE"/>
    <w:rsid w:val="004B3D5A"/>
    <w:rsid w:val="004B3DB8"/>
    <w:rsid w:val="004B3DDA"/>
    <w:rsid w:val="004B400E"/>
    <w:rsid w:val="004B40E9"/>
    <w:rsid w:val="004B4249"/>
    <w:rsid w:val="004B4524"/>
    <w:rsid w:val="004B465C"/>
    <w:rsid w:val="004B564A"/>
    <w:rsid w:val="004B572F"/>
    <w:rsid w:val="004B5930"/>
    <w:rsid w:val="004B5B1D"/>
    <w:rsid w:val="004B5B99"/>
    <w:rsid w:val="004B6356"/>
    <w:rsid w:val="004B63E8"/>
    <w:rsid w:val="004B70FC"/>
    <w:rsid w:val="004B7839"/>
    <w:rsid w:val="004B7E8F"/>
    <w:rsid w:val="004B7EFC"/>
    <w:rsid w:val="004C0236"/>
    <w:rsid w:val="004C032D"/>
    <w:rsid w:val="004C0AB2"/>
    <w:rsid w:val="004C0E13"/>
    <w:rsid w:val="004C17DF"/>
    <w:rsid w:val="004C180D"/>
    <w:rsid w:val="004C1A45"/>
    <w:rsid w:val="004C1C8A"/>
    <w:rsid w:val="004C1ECF"/>
    <w:rsid w:val="004C2025"/>
    <w:rsid w:val="004C2072"/>
    <w:rsid w:val="004C2081"/>
    <w:rsid w:val="004C2120"/>
    <w:rsid w:val="004C33A5"/>
    <w:rsid w:val="004C34C5"/>
    <w:rsid w:val="004C36DD"/>
    <w:rsid w:val="004C36E6"/>
    <w:rsid w:val="004C3A47"/>
    <w:rsid w:val="004C3A96"/>
    <w:rsid w:val="004C426F"/>
    <w:rsid w:val="004C45A2"/>
    <w:rsid w:val="004C4B85"/>
    <w:rsid w:val="004C4F8F"/>
    <w:rsid w:val="004C4FB5"/>
    <w:rsid w:val="004C5065"/>
    <w:rsid w:val="004C53F5"/>
    <w:rsid w:val="004C5673"/>
    <w:rsid w:val="004C5AD8"/>
    <w:rsid w:val="004C5EE7"/>
    <w:rsid w:val="004C645B"/>
    <w:rsid w:val="004C6CFA"/>
    <w:rsid w:val="004C6D63"/>
    <w:rsid w:val="004C7059"/>
    <w:rsid w:val="004C7614"/>
    <w:rsid w:val="004C7749"/>
    <w:rsid w:val="004C7A8E"/>
    <w:rsid w:val="004C7CDB"/>
    <w:rsid w:val="004D037D"/>
    <w:rsid w:val="004D0AF9"/>
    <w:rsid w:val="004D12BE"/>
    <w:rsid w:val="004D1316"/>
    <w:rsid w:val="004D153A"/>
    <w:rsid w:val="004D1609"/>
    <w:rsid w:val="004D1CA1"/>
    <w:rsid w:val="004D1E90"/>
    <w:rsid w:val="004D24F9"/>
    <w:rsid w:val="004D2A95"/>
    <w:rsid w:val="004D2AD9"/>
    <w:rsid w:val="004D32B5"/>
    <w:rsid w:val="004D32D2"/>
    <w:rsid w:val="004D341B"/>
    <w:rsid w:val="004D34F9"/>
    <w:rsid w:val="004D3B95"/>
    <w:rsid w:val="004D43BB"/>
    <w:rsid w:val="004D44D2"/>
    <w:rsid w:val="004D4D10"/>
    <w:rsid w:val="004D4F57"/>
    <w:rsid w:val="004D508B"/>
    <w:rsid w:val="004D5134"/>
    <w:rsid w:val="004D522C"/>
    <w:rsid w:val="004D5559"/>
    <w:rsid w:val="004D56E2"/>
    <w:rsid w:val="004D5F90"/>
    <w:rsid w:val="004D6D53"/>
    <w:rsid w:val="004D6E84"/>
    <w:rsid w:val="004D7984"/>
    <w:rsid w:val="004D7D0B"/>
    <w:rsid w:val="004D7D55"/>
    <w:rsid w:val="004D7F77"/>
    <w:rsid w:val="004E0478"/>
    <w:rsid w:val="004E0AE3"/>
    <w:rsid w:val="004E0BE2"/>
    <w:rsid w:val="004E0C76"/>
    <w:rsid w:val="004E111D"/>
    <w:rsid w:val="004E15CB"/>
    <w:rsid w:val="004E16DA"/>
    <w:rsid w:val="004E2048"/>
    <w:rsid w:val="004E226D"/>
    <w:rsid w:val="004E28B6"/>
    <w:rsid w:val="004E2C7B"/>
    <w:rsid w:val="004E31CC"/>
    <w:rsid w:val="004E32F1"/>
    <w:rsid w:val="004E37DA"/>
    <w:rsid w:val="004E393A"/>
    <w:rsid w:val="004E4740"/>
    <w:rsid w:val="004E4BA0"/>
    <w:rsid w:val="004E4D56"/>
    <w:rsid w:val="004E5226"/>
    <w:rsid w:val="004E52E8"/>
    <w:rsid w:val="004E591A"/>
    <w:rsid w:val="004E5961"/>
    <w:rsid w:val="004E5B5B"/>
    <w:rsid w:val="004E5C4D"/>
    <w:rsid w:val="004E5F93"/>
    <w:rsid w:val="004E687B"/>
    <w:rsid w:val="004E7038"/>
    <w:rsid w:val="004E7276"/>
    <w:rsid w:val="004E7845"/>
    <w:rsid w:val="004E7D0C"/>
    <w:rsid w:val="004E7F50"/>
    <w:rsid w:val="004F00F2"/>
    <w:rsid w:val="004F0E9E"/>
    <w:rsid w:val="004F0F11"/>
    <w:rsid w:val="004F113B"/>
    <w:rsid w:val="004F1413"/>
    <w:rsid w:val="004F17CE"/>
    <w:rsid w:val="004F1A14"/>
    <w:rsid w:val="004F1AFC"/>
    <w:rsid w:val="004F1B6E"/>
    <w:rsid w:val="004F1DF2"/>
    <w:rsid w:val="004F1FAA"/>
    <w:rsid w:val="004F2482"/>
    <w:rsid w:val="004F2A51"/>
    <w:rsid w:val="004F2A5B"/>
    <w:rsid w:val="004F2CD5"/>
    <w:rsid w:val="004F3198"/>
    <w:rsid w:val="004F3266"/>
    <w:rsid w:val="004F369F"/>
    <w:rsid w:val="004F3881"/>
    <w:rsid w:val="004F3AE7"/>
    <w:rsid w:val="004F3B43"/>
    <w:rsid w:val="004F3D2C"/>
    <w:rsid w:val="004F4014"/>
    <w:rsid w:val="004F41B1"/>
    <w:rsid w:val="004F493E"/>
    <w:rsid w:val="004F49E6"/>
    <w:rsid w:val="004F510A"/>
    <w:rsid w:val="004F5572"/>
    <w:rsid w:val="004F6082"/>
    <w:rsid w:val="004F613B"/>
    <w:rsid w:val="004F6580"/>
    <w:rsid w:val="004F66AA"/>
    <w:rsid w:val="004F68FD"/>
    <w:rsid w:val="004F71FA"/>
    <w:rsid w:val="004F730F"/>
    <w:rsid w:val="004F7B86"/>
    <w:rsid w:val="004F7EC4"/>
    <w:rsid w:val="0050086D"/>
    <w:rsid w:val="005010E7"/>
    <w:rsid w:val="0050148E"/>
    <w:rsid w:val="005015B5"/>
    <w:rsid w:val="00502664"/>
    <w:rsid w:val="00502897"/>
    <w:rsid w:val="00502B66"/>
    <w:rsid w:val="00502F52"/>
    <w:rsid w:val="0050314D"/>
    <w:rsid w:val="005035AF"/>
    <w:rsid w:val="00503BA0"/>
    <w:rsid w:val="005043B5"/>
    <w:rsid w:val="0050485B"/>
    <w:rsid w:val="005048AF"/>
    <w:rsid w:val="00504AB6"/>
    <w:rsid w:val="00504C59"/>
    <w:rsid w:val="00504E40"/>
    <w:rsid w:val="00504F52"/>
    <w:rsid w:val="005056AA"/>
    <w:rsid w:val="005057D8"/>
    <w:rsid w:val="0050580E"/>
    <w:rsid w:val="00506979"/>
    <w:rsid w:val="0050711E"/>
    <w:rsid w:val="0050721B"/>
    <w:rsid w:val="00507527"/>
    <w:rsid w:val="00507F09"/>
    <w:rsid w:val="005104E0"/>
    <w:rsid w:val="00510C4D"/>
    <w:rsid w:val="00510F40"/>
    <w:rsid w:val="005111D1"/>
    <w:rsid w:val="00511398"/>
    <w:rsid w:val="0051154B"/>
    <w:rsid w:val="00511B26"/>
    <w:rsid w:val="00511DAB"/>
    <w:rsid w:val="00511F92"/>
    <w:rsid w:val="00512060"/>
    <w:rsid w:val="0051211C"/>
    <w:rsid w:val="005126A4"/>
    <w:rsid w:val="005126C4"/>
    <w:rsid w:val="0051288C"/>
    <w:rsid w:val="00512CAE"/>
    <w:rsid w:val="005131C7"/>
    <w:rsid w:val="005135B1"/>
    <w:rsid w:val="005136B3"/>
    <w:rsid w:val="00513C5D"/>
    <w:rsid w:val="00513C85"/>
    <w:rsid w:val="00513D27"/>
    <w:rsid w:val="00513DFA"/>
    <w:rsid w:val="00514030"/>
    <w:rsid w:val="00514184"/>
    <w:rsid w:val="00514C50"/>
    <w:rsid w:val="005151D2"/>
    <w:rsid w:val="00515329"/>
    <w:rsid w:val="00515878"/>
    <w:rsid w:val="00515A09"/>
    <w:rsid w:val="00515AB3"/>
    <w:rsid w:val="0051623F"/>
    <w:rsid w:val="00516281"/>
    <w:rsid w:val="00516779"/>
    <w:rsid w:val="00516EC7"/>
    <w:rsid w:val="0051727B"/>
    <w:rsid w:val="005174C8"/>
    <w:rsid w:val="00517A27"/>
    <w:rsid w:val="00517C01"/>
    <w:rsid w:val="00517D7E"/>
    <w:rsid w:val="00520010"/>
    <w:rsid w:val="00520132"/>
    <w:rsid w:val="0052063D"/>
    <w:rsid w:val="0052096B"/>
    <w:rsid w:val="00520EB6"/>
    <w:rsid w:val="0052148B"/>
    <w:rsid w:val="00521A33"/>
    <w:rsid w:val="005223AA"/>
    <w:rsid w:val="0052252B"/>
    <w:rsid w:val="00523515"/>
    <w:rsid w:val="0052392E"/>
    <w:rsid w:val="00523BBD"/>
    <w:rsid w:val="00523CBD"/>
    <w:rsid w:val="00523E54"/>
    <w:rsid w:val="00524C8C"/>
    <w:rsid w:val="00524DDD"/>
    <w:rsid w:val="005253A9"/>
    <w:rsid w:val="00525CA2"/>
    <w:rsid w:val="005260B1"/>
    <w:rsid w:val="005260B9"/>
    <w:rsid w:val="00526309"/>
    <w:rsid w:val="005263B8"/>
    <w:rsid w:val="00526601"/>
    <w:rsid w:val="00527058"/>
    <w:rsid w:val="005271B2"/>
    <w:rsid w:val="00527A94"/>
    <w:rsid w:val="00527BBF"/>
    <w:rsid w:val="00527C8E"/>
    <w:rsid w:val="00527D31"/>
    <w:rsid w:val="00527FED"/>
    <w:rsid w:val="00530527"/>
    <w:rsid w:val="00530AB8"/>
    <w:rsid w:val="00530B87"/>
    <w:rsid w:val="00530CB8"/>
    <w:rsid w:val="00530F77"/>
    <w:rsid w:val="00531378"/>
    <w:rsid w:val="00531602"/>
    <w:rsid w:val="00531663"/>
    <w:rsid w:val="00531E82"/>
    <w:rsid w:val="00531F2D"/>
    <w:rsid w:val="0053227B"/>
    <w:rsid w:val="005325BA"/>
    <w:rsid w:val="00532892"/>
    <w:rsid w:val="00533139"/>
    <w:rsid w:val="00533216"/>
    <w:rsid w:val="00533352"/>
    <w:rsid w:val="00533466"/>
    <w:rsid w:val="00533C94"/>
    <w:rsid w:val="00533D03"/>
    <w:rsid w:val="00533E35"/>
    <w:rsid w:val="00534230"/>
    <w:rsid w:val="005346B2"/>
    <w:rsid w:val="0053501B"/>
    <w:rsid w:val="00535316"/>
    <w:rsid w:val="00535771"/>
    <w:rsid w:val="00535B7A"/>
    <w:rsid w:val="00535F79"/>
    <w:rsid w:val="005362D8"/>
    <w:rsid w:val="00536585"/>
    <w:rsid w:val="005368C0"/>
    <w:rsid w:val="005371B6"/>
    <w:rsid w:val="005372B9"/>
    <w:rsid w:val="00537A4C"/>
    <w:rsid w:val="00537F63"/>
    <w:rsid w:val="005402C3"/>
    <w:rsid w:val="00540912"/>
    <w:rsid w:val="00540CF2"/>
    <w:rsid w:val="00540E7A"/>
    <w:rsid w:val="005411E5"/>
    <w:rsid w:val="00541676"/>
    <w:rsid w:val="00541733"/>
    <w:rsid w:val="005419A7"/>
    <w:rsid w:val="00541D23"/>
    <w:rsid w:val="00541E81"/>
    <w:rsid w:val="005420AA"/>
    <w:rsid w:val="005421F4"/>
    <w:rsid w:val="00542BC4"/>
    <w:rsid w:val="00543100"/>
    <w:rsid w:val="0054332A"/>
    <w:rsid w:val="005434C0"/>
    <w:rsid w:val="005435F3"/>
    <w:rsid w:val="00543651"/>
    <w:rsid w:val="005437E0"/>
    <w:rsid w:val="0054385F"/>
    <w:rsid w:val="00543898"/>
    <w:rsid w:val="00543C78"/>
    <w:rsid w:val="00543F3D"/>
    <w:rsid w:val="005444A8"/>
    <w:rsid w:val="00544E75"/>
    <w:rsid w:val="005452F5"/>
    <w:rsid w:val="00545A5E"/>
    <w:rsid w:val="00546120"/>
    <w:rsid w:val="005463D6"/>
    <w:rsid w:val="005466E9"/>
    <w:rsid w:val="005469AB"/>
    <w:rsid w:val="00546DE2"/>
    <w:rsid w:val="005471B4"/>
    <w:rsid w:val="005475E7"/>
    <w:rsid w:val="00547870"/>
    <w:rsid w:val="00550772"/>
    <w:rsid w:val="00550C59"/>
    <w:rsid w:val="00550CF8"/>
    <w:rsid w:val="00551393"/>
    <w:rsid w:val="005516C2"/>
    <w:rsid w:val="00551935"/>
    <w:rsid w:val="00551B93"/>
    <w:rsid w:val="005520C3"/>
    <w:rsid w:val="005525E6"/>
    <w:rsid w:val="00552678"/>
    <w:rsid w:val="00553385"/>
    <w:rsid w:val="00553565"/>
    <w:rsid w:val="00553A3B"/>
    <w:rsid w:val="00553BEA"/>
    <w:rsid w:val="00554303"/>
    <w:rsid w:val="0055430D"/>
    <w:rsid w:val="005545C4"/>
    <w:rsid w:val="00554EA4"/>
    <w:rsid w:val="005553F5"/>
    <w:rsid w:val="00555573"/>
    <w:rsid w:val="00555D31"/>
    <w:rsid w:val="005561BC"/>
    <w:rsid w:val="005561C0"/>
    <w:rsid w:val="005564DE"/>
    <w:rsid w:val="00556814"/>
    <w:rsid w:val="00556B2C"/>
    <w:rsid w:val="005577E1"/>
    <w:rsid w:val="005578DC"/>
    <w:rsid w:val="00557AA8"/>
    <w:rsid w:val="00557D57"/>
    <w:rsid w:val="00557F7D"/>
    <w:rsid w:val="005604AC"/>
    <w:rsid w:val="00560C36"/>
    <w:rsid w:val="00560FE4"/>
    <w:rsid w:val="0056113C"/>
    <w:rsid w:val="00561438"/>
    <w:rsid w:val="005615CF"/>
    <w:rsid w:val="00562240"/>
    <w:rsid w:val="005625FA"/>
    <w:rsid w:val="00562676"/>
    <w:rsid w:val="00563F44"/>
    <w:rsid w:val="0056444C"/>
    <w:rsid w:val="00564468"/>
    <w:rsid w:val="00564581"/>
    <w:rsid w:val="005645D6"/>
    <w:rsid w:val="00564713"/>
    <w:rsid w:val="00564729"/>
    <w:rsid w:val="00564BFA"/>
    <w:rsid w:val="0056580A"/>
    <w:rsid w:val="00565959"/>
    <w:rsid w:val="00566274"/>
    <w:rsid w:val="005662F3"/>
    <w:rsid w:val="0056670B"/>
    <w:rsid w:val="00566CC4"/>
    <w:rsid w:val="0056704C"/>
    <w:rsid w:val="005670AD"/>
    <w:rsid w:val="00567306"/>
    <w:rsid w:val="00567468"/>
    <w:rsid w:val="00567DA3"/>
    <w:rsid w:val="00567F62"/>
    <w:rsid w:val="005701EF"/>
    <w:rsid w:val="005705D5"/>
    <w:rsid w:val="00570AE4"/>
    <w:rsid w:val="00570D83"/>
    <w:rsid w:val="00570DA6"/>
    <w:rsid w:val="00570E79"/>
    <w:rsid w:val="0057177F"/>
    <w:rsid w:val="00571BF6"/>
    <w:rsid w:val="00571C6D"/>
    <w:rsid w:val="00572AE8"/>
    <w:rsid w:val="00572C49"/>
    <w:rsid w:val="00572DD9"/>
    <w:rsid w:val="00573050"/>
    <w:rsid w:val="0057305D"/>
    <w:rsid w:val="005735EB"/>
    <w:rsid w:val="00573E52"/>
    <w:rsid w:val="00573E95"/>
    <w:rsid w:val="00573F7B"/>
    <w:rsid w:val="00574BB8"/>
    <w:rsid w:val="00575479"/>
    <w:rsid w:val="00575666"/>
    <w:rsid w:val="005756E0"/>
    <w:rsid w:val="00575844"/>
    <w:rsid w:val="00577256"/>
    <w:rsid w:val="005777D5"/>
    <w:rsid w:val="00577A7D"/>
    <w:rsid w:val="00577AD4"/>
    <w:rsid w:val="00577C50"/>
    <w:rsid w:val="00577C62"/>
    <w:rsid w:val="00577DA4"/>
    <w:rsid w:val="005800D2"/>
    <w:rsid w:val="005801AA"/>
    <w:rsid w:val="00580519"/>
    <w:rsid w:val="00580673"/>
    <w:rsid w:val="00580695"/>
    <w:rsid w:val="00580A82"/>
    <w:rsid w:val="00580D72"/>
    <w:rsid w:val="0058118B"/>
    <w:rsid w:val="00581268"/>
    <w:rsid w:val="00581293"/>
    <w:rsid w:val="005812AC"/>
    <w:rsid w:val="005816EA"/>
    <w:rsid w:val="00581EE8"/>
    <w:rsid w:val="00582279"/>
    <w:rsid w:val="0058264A"/>
    <w:rsid w:val="00582E93"/>
    <w:rsid w:val="00582F25"/>
    <w:rsid w:val="0058344B"/>
    <w:rsid w:val="00583ED7"/>
    <w:rsid w:val="005840E9"/>
    <w:rsid w:val="0058458D"/>
    <w:rsid w:val="0058459C"/>
    <w:rsid w:val="00584BF4"/>
    <w:rsid w:val="00584D4A"/>
    <w:rsid w:val="00584ED6"/>
    <w:rsid w:val="0058545F"/>
    <w:rsid w:val="005854E3"/>
    <w:rsid w:val="005855C1"/>
    <w:rsid w:val="00585717"/>
    <w:rsid w:val="00585DF5"/>
    <w:rsid w:val="00586132"/>
    <w:rsid w:val="00586226"/>
    <w:rsid w:val="00586239"/>
    <w:rsid w:val="00586838"/>
    <w:rsid w:val="00586DE8"/>
    <w:rsid w:val="00586F7F"/>
    <w:rsid w:val="00587115"/>
    <w:rsid w:val="00587236"/>
    <w:rsid w:val="0058725E"/>
    <w:rsid w:val="005878C6"/>
    <w:rsid w:val="00587A43"/>
    <w:rsid w:val="00587B90"/>
    <w:rsid w:val="00590411"/>
    <w:rsid w:val="00590D5F"/>
    <w:rsid w:val="00591201"/>
    <w:rsid w:val="0059128B"/>
    <w:rsid w:val="00592242"/>
    <w:rsid w:val="0059244F"/>
    <w:rsid w:val="00592581"/>
    <w:rsid w:val="00592918"/>
    <w:rsid w:val="00592CE7"/>
    <w:rsid w:val="00592EB3"/>
    <w:rsid w:val="00593486"/>
    <w:rsid w:val="0059396D"/>
    <w:rsid w:val="00593987"/>
    <w:rsid w:val="00593A74"/>
    <w:rsid w:val="00593B6F"/>
    <w:rsid w:val="00593C19"/>
    <w:rsid w:val="00593E6F"/>
    <w:rsid w:val="00593F8D"/>
    <w:rsid w:val="0059400F"/>
    <w:rsid w:val="005942AA"/>
    <w:rsid w:val="00594414"/>
    <w:rsid w:val="00594645"/>
    <w:rsid w:val="00594A54"/>
    <w:rsid w:val="00594EFB"/>
    <w:rsid w:val="00595764"/>
    <w:rsid w:val="00595BEA"/>
    <w:rsid w:val="00595BFD"/>
    <w:rsid w:val="00595CDD"/>
    <w:rsid w:val="00595E2B"/>
    <w:rsid w:val="00596232"/>
    <w:rsid w:val="005964EA"/>
    <w:rsid w:val="0059671E"/>
    <w:rsid w:val="00596E3E"/>
    <w:rsid w:val="00597370"/>
    <w:rsid w:val="0059770D"/>
    <w:rsid w:val="00597755"/>
    <w:rsid w:val="00597A45"/>
    <w:rsid w:val="00597AE9"/>
    <w:rsid w:val="00597D39"/>
    <w:rsid w:val="00597DF1"/>
    <w:rsid w:val="005A0302"/>
    <w:rsid w:val="005A0445"/>
    <w:rsid w:val="005A0D97"/>
    <w:rsid w:val="005A13F8"/>
    <w:rsid w:val="005A15EC"/>
    <w:rsid w:val="005A1E00"/>
    <w:rsid w:val="005A231D"/>
    <w:rsid w:val="005A28CB"/>
    <w:rsid w:val="005A2B20"/>
    <w:rsid w:val="005A2C8F"/>
    <w:rsid w:val="005A3054"/>
    <w:rsid w:val="005A306E"/>
    <w:rsid w:val="005A3078"/>
    <w:rsid w:val="005A32CC"/>
    <w:rsid w:val="005A380E"/>
    <w:rsid w:val="005A3DCE"/>
    <w:rsid w:val="005A45E4"/>
    <w:rsid w:val="005A48C3"/>
    <w:rsid w:val="005A4CDA"/>
    <w:rsid w:val="005A4D75"/>
    <w:rsid w:val="005A4DC0"/>
    <w:rsid w:val="005A55AD"/>
    <w:rsid w:val="005A5E3A"/>
    <w:rsid w:val="005A5E72"/>
    <w:rsid w:val="005A5EC6"/>
    <w:rsid w:val="005A608A"/>
    <w:rsid w:val="005A6177"/>
    <w:rsid w:val="005A6700"/>
    <w:rsid w:val="005A6BA8"/>
    <w:rsid w:val="005A6E0E"/>
    <w:rsid w:val="005A70F4"/>
    <w:rsid w:val="005A70F7"/>
    <w:rsid w:val="005A7436"/>
    <w:rsid w:val="005A7B50"/>
    <w:rsid w:val="005A7C21"/>
    <w:rsid w:val="005A7D60"/>
    <w:rsid w:val="005A7E48"/>
    <w:rsid w:val="005A7E75"/>
    <w:rsid w:val="005B0648"/>
    <w:rsid w:val="005B0844"/>
    <w:rsid w:val="005B0A00"/>
    <w:rsid w:val="005B1985"/>
    <w:rsid w:val="005B19CA"/>
    <w:rsid w:val="005B19DE"/>
    <w:rsid w:val="005B2614"/>
    <w:rsid w:val="005B2865"/>
    <w:rsid w:val="005B28DE"/>
    <w:rsid w:val="005B3265"/>
    <w:rsid w:val="005B3416"/>
    <w:rsid w:val="005B3970"/>
    <w:rsid w:val="005B3C51"/>
    <w:rsid w:val="005B3D3F"/>
    <w:rsid w:val="005B3D5F"/>
    <w:rsid w:val="005B3E88"/>
    <w:rsid w:val="005B409A"/>
    <w:rsid w:val="005B4189"/>
    <w:rsid w:val="005B42C9"/>
    <w:rsid w:val="005B43A8"/>
    <w:rsid w:val="005B4796"/>
    <w:rsid w:val="005B4A6C"/>
    <w:rsid w:val="005B4D98"/>
    <w:rsid w:val="005B5360"/>
    <w:rsid w:val="005B538C"/>
    <w:rsid w:val="005B54F6"/>
    <w:rsid w:val="005B5A3A"/>
    <w:rsid w:val="005B5AD4"/>
    <w:rsid w:val="005B5E4A"/>
    <w:rsid w:val="005B5F28"/>
    <w:rsid w:val="005B6103"/>
    <w:rsid w:val="005B6136"/>
    <w:rsid w:val="005B6386"/>
    <w:rsid w:val="005B63F0"/>
    <w:rsid w:val="005B6EB1"/>
    <w:rsid w:val="005B7355"/>
    <w:rsid w:val="005B73C2"/>
    <w:rsid w:val="005B75AC"/>
    <w:rsid w:val="005B7AB2"/>
    <w:rsid w:val="005C0394"/>
    <w:rsid w:val="005C0801"/>
    <w:rsid w:val="005C09D0"/>
    <w:rsid w:val="005C0B5C"/>
    <w:rsid w:val="005C0F67"/>
    <w:rsid w:val="005C125C"/>
    <w:rsid w:val="005C12C9"/>
    <w:rsid w:val="005C132C"/>
    <w:rsid w:val="005C1508"/>
    <w:rsid w:val="005C167F"/>
    <w:rsid w:val="005C2050"/>
    <w:rsid w:val="005C23AE"/>
    <w:rsid w:val="005C2611"/>
    <w:rsid w:val="005C341B"/>
    <w:rsid w:val="005C34F6"/>
    <w:rsid w:val="005C39CE"/>
    <w:rsid w:val="005C3EEB"/>
    <w:rsid w:val="005C3F72"/>
    <w:rsid w:val="005C5249"/>
    <w:rsid w:val="005C54F4"/>
    <w:rsid w:val="005C58B1"/>
    <w:rsid w:val="005C5926"/>
    <w:rsid w:val="005C5B3B"/>
    <w:rsid w:val="005C5CB5"/>
    <w:rsid w:val="005C5EDB"/>
    <w:rsid w:val="005C62B1"/>
    <w:rsid w:val="005C62DD"/>
    <w:rsid w:val="005C6D13"/>
    <w:rsid w:val="005C705A"/>
    <w:rsid w:val="005C7A91"/>
    <w:rsid w:val="005C7BF2"/>
    <w:rsid w:val="005D00A2"/>
    <w:rsid w:val="005D0374"/>
    <w:rsid w:val="005D0828"/>
    <w:rsid w:val="005D0861"/>
    <w:rsid w:val="005D0F74"/>
    <w:rsid w:val="005D1140"/>
    <w:rsid w:val="005D1339"/>
    <w:rsid w:val="005D261B"/>
    <w:rsid w:val="005D2D82"/>
    <w:rsid w:val="005D2FF5"/>
    <w:rsid w:val="005D39CE"/>
    <w:rsid w:val="005D39DF"/>
    <w:rsid w:val="005D44A6"/>
    <w:rsid w:val="005D44A7"/>
    <w:rsid w:val="005D44E5"/>
    <w:rsid w:val="005D456A"/>
    <w:rsid w:val="005D463F"/>
    <w:rsid w:val="005D4755"/>
    <w:rsid w:val="005D4A32"/>
    <w:rsid w:val="005D4A89"/>
    <w:rsid w:val="005D4EA2"/>
    <w:rsid w:val="005D5071"/>
    <w:rsid w:val="005D556C"/>
    <w:rsid w:val="005D5680"/>
    <w:rsid w:val="005D5747"/>
    <w:rsid w:val="005D6361"/>
    <w:rsid w:val="005D63B8"/>
    <w:rsid w:val="005D64DE"/>
    <w:rsid w:val="005D7975"/>
    <w:rsid w:val="005E0748"/>
    <w:rsid w:val="005E0862"/>
    <w:rsid w:val="005E114F"/>
    <w:rsid w:val="005E14D9"/>
    <w:rsid w:val="005E194E"/>
    <w:rsid w:val="005E1B4A"/>
    <w:rsid w:val="005E1E1B"/>
    <w:rsid w:val="005E20E3"/>
    <w:rsid w:val="005E215B"/>
    <w:rsid w:val="005E2AF8"/>
    <w:rsid w:val="005E33C6"/>
    <w:rsid w:val="005E3557"/>
    <w:rsid w:val="005E3CC2"/>
    <w:rsid w:val="005E405E"/>
    <w:rsid w:val="005E40D7"/>
    <w:rsid w:val="005E40E5"/>
    <w:rsid w:val="005E4606"/>
    <w:rsid w:val="005E49F9"/>
    <w:rsid w:val="005E4D73"/>
    <w:rsid w:val="005E503B"/>
    <w:rsid w:val="005E544B"/>
    <w:rsid w:val="005E5EB2"/>
    <w:rsid w:val="005E609A"/>
    <w:rsid w:val="005E62AC"/>
    <w:rsid w:val="005E6441"/>
    <w:rsid w:val="005E6670"/>
    <w:rsid w:val="005E66B0"/>
    <w:rsid w:val="005E670D"/>
    <w:rsid w:val="005E68D9"/>
    <w:rsid w:val="005E71AF"/>
    <w:rsid w:val="005E7C9B"/>
    <w:rsid w:val="005E7DC8"/>
    <w:rsid w:val="005F07B4"/>
    <w:rsid w:val="005F0CDE"/>
    <w:rsid w:val="005F0DBF"/>
    <w:rsid w:val="005F12F7"/>
    <w:rsid w:val="005F15A9"/>
    <w:rsid w:val="005F1874"/>
    <w:rsid w:val="005F18DF"/>
    <w:rsid w:val="005F24D2"/>
    <w:rsid w:val="005F2533"/>
    <w:rsid w:val="005F2EDA"/>
    <w:rsid w:val="005F31A1"/>
    <w:rsid w:val="005F31BF"/>
    <w:rsid w:val="005F3279"/>
    <w:rsid w:val="005F34F5"/>
    <w:rsid w:val="005F38FF"/>
    <w:rsid w:val="005F3B35"/>
    <w:rsid w:val="005F42AF"/>
    <w:rsid w:val="005F4564"/>
    <w:rsid w:val="005F45D3"/>
    <w:rsid w:val="005F4811"/>
    <w:rsid w:val="005F4BA2"/>
    <w:rsid w:val="005F4DF1"/>
    <w:rsid w:val="005F527C"/>
    <w:rsid w:val="005F5491"/>
    <w:rsid w:val="005F54D7"/>
    <w:rsid w:val="005F5790"/>
    <w:rsid w:val="005F5B5E"/>
    <w:rsid w:val="005F602F"/>
    <w:rsid w:val="005F6119"/>
    <w:rsid w:val="005F6220"/>
    <w:rsid w:val="005F6DF1"/>
    <w:rsid w:val="005F6EFA"/>
    <w:rsid w:val="005F6FDA"/>
    <w:rsid w:val="005F72A3"/>
    <w:rsid w:val="005F75A1"/>
    <w:rsid w:val="005F7891"/>
    <w:rsid w:val="005F7BE6"/>
    <w:rsid w:val="005F7C67"/>
    <w:rsid w:val="005F7E80"/>
    <w:rsid w:val="00600011"/>
    <w:rsid w:val="006001BE"/>
    <w:rsid w:val="00600510"/>
    <w:rsid w:val="006008FB"/>
    <w:rsid w:val="00600BF3"/>
    <w:rsid w:val="00600D92"/>
    <w:rsid w:val="00600DD6"/>
    <w:rsid w:val="00601559"/>
    <w:rsid w:val="00601B66"/>
    <w:rsid w:val="00602E26"/>
    <w:rsid w:val="00602F38"/>
    <w:rsid w:val="00603491"/>
    <w:rsid w:val="00603616"/>
    <w:rsid w:val="00603F84"/>
    <w:rsid w:val="006041C1"/>
    <w:rsid w:val="006043B7"/>
    <w:rsid w:val="00604476"/>
    <w:rsid w:val="0060465B"/>
    <w:rsid w:val="00604A41"/>
    <w:rsid w:val="00604A95"/>
    <w:rsid w:val="00604C00"/>
    <w:rsid w:val="00605384"/>
    <w:rsid w:val="006054B1"/>
    <w:rsid w:val="0060578D"/>
    <w:rsid w:val="00605D88"/>
    <w:rsid w:val="006065B2"/>
    <w:rsid w:val="00606630"/>
    <w:rsid w:val="006066DB"/>
    <w:rsid w:val="00606EFE"/>
    <w:rsid w:val="00606FBC"/>
    <w:rsid w:val="00607AB5"/>
    <w:rsid w:val="00607E47"/>
    <w:rsid w:val="00607F5F"/>
    <w:rsid w:val="00610488"/>
    <w:rsid w:val="00610606"/>
    <w:rsid w:val="00610B06"/>
    <w:rsid w:val="00610C58"/>
    <w:rsid w:val="00610D75"/>
    <w:rsid w:val="00611271"/>
    <w:rsid w:val="0061153E"/>
    <w:rsid w:val="00611725"/>
    <w:rsid w:val="00611726"/>
    <w:rsid w:val="00611808"/>
    <w:rsid w:val="00611F7F"/>
    <w:rsid w:val="00612096"/>
    <w:rsid w:val="0061213A"/>
    <w:rsid w:val="0061233C"/>
    <w:rsid w:val="006123F6"/>
    <w:rsid w:val="0061246E"/>
    <w:rsid w:val="006124BD"/>
    <w:rsid w:val="0061338E"/>
    <w:rsid w:val="00613434"/>
    <w:rsid w:val="00613807"/>
    <w:rsid w:val="00613879"/>
    <w:rsid w:val="0061396A"/>
    <w:rsid w:val="00614069"/>
    <w:rsid w:val="00614307"/>
    <w:rsid w:val="006143B3"/>
    <w:rsid w:val="00614997"/>
    <w:rsid w:val="006149DD"/>
    <w:rsid w:val="00614AFE"/>
    <w:rsid w:val="00614CB2"/>
    <w:rsid w:val="006150E3"/>
    <w:rsid w:val="006153DA"/>
    <w:rsid w:val="00615683"/>
    <w:rsid w:val="00615833"/>
    <w:rsid w:val="006164FD"/>
    <w:rsid w:val="0061665E"/>
    <w:rsid w:val="00616D49"/>
    <w:rsid w:val="00617238"/>
    <w:rsid w:val="0061733A"/>
    <w:rsid w:val="0061746F"/>
    <w:rsid w:val="0061760F"/>
    <w:rsid w:val="00617A12"/>
    <w:rsid w:val="00617EDD"/>
    <w:rsid w:val="00620152"/>
    <w:rsid w:val="00620227"/>
    <w:rsid w:val="006205CE"/>
    <w:rsid w:val="00620A0A"/>
    <w:rsid w:val="0062122C"/>
    <w:rsid w:val="006212D1"/>
    <w:rsid w:val="006224BC"/>
    <w:rsid w:val="006226FB"/>
    <w:rsid w:val="00622808"/>
    <w:rsid w:val="00622A10"/>
    <w:rsid w:val="00622BE8"/>
    <w:rsid w:val="006233BE"/>
    <w:rsid w:val="006233FB"/>
    <w:rsid w:val="0062341B"/>
    <w:rsid w:val="0062398B"/>
    <w:rsid w:val="00623B2D"/>
    <w:rsid w:val="00623CCD"/>
    <w:rsid w:val="00624308"/>
    <w:rsid w:val="006243D8"/>
    <w:rsid w:val="00624709"/>
    <w:rsid w:val="006247DF"/>
    <w:rsid w:val="00624F59"/>
    <w:rsid w:val="006258E4"/>
    <w:rsid w:val="006259A2"/>
    <w:rsid w:val="00626123"/>
    <w:rsid w:val="0062632A"/>
    <w:rsid w:val="00626497"/>
    <w:rsid w:val="006266B2"/>
    <w:rsid w:val="00626A32"/>
    <w:rsid w:val="00626E56"/>
    <w:rsid w:val="00626EA9"/>
    <w:rsid w:val="00627B4D"/>
    <w:rsid w:val="00627B77"/>
    <w:rsid w:val="00627CD5"/>
    <w:rsid w:val="00627D26"/>
    <w:rsid w:val="00627F9E"/>
    <w:rsid w:val="0063007D"/>
    <w:rsid w:val="006303E9"/>
    <w:rsid w:val="00630667"/>
    <w:rsid w:val="0063083F"/>
    <w:rsid w:val="00630B56"/>
    <w:rsid w:val="00630F9D"/>
    <w:rsid w:val="00631203"/>
    <w:rsid w:val="006313B1"/>
    <w:rsid w:val="006315F6"/>
    <w:rsid w:val="0063170D"/>
    <w:rsid w:val="00631953"/>
    <w:rsid w:val="00631BC8"/>
    <w:rsid w:val="00631E42"/>
    <w:rsid w:val="00631E64"/>
    <w:rsid w:val="00631FD0"/>
    <w:rsid w:val="0063200B"/>
    <w:rsid w:val="00632278"/>
    <w:rsid w:val="006323BC"/>
    <w:rsid w:val="0063292C"/>
    <w:rsid w:val="00632B4B"/>
    <w:rsid w:val="00632B9F"/>
    <w:rsid w:val="006339CE"/>
    <w:rsid w:val="00633A4E"/>
    <w:rsid w:val="00633B52"/>
    <w:rsid w:val="00633D72"/>
    <w:rsid w:val="006340B7"/>
    <w:rsid w:val="00634638"/>
    <w:rsid w:val="006350A2"/>
    <w:rsid w:val="00635247"/>
    <w:rsid w:val="00635BCD"/>
    <w:rsid w:val="00635E49"/>
    <w:rsid w:val="00636377"/>
    <w:rsid w:val="006368FF"/>
    <w:rsid w:val="00636B8A"/>
    <w:rsid w:val="00636B9F"/>
    <w:rsid w:val="00636D0A"/>
    <w:rsid w:val="00636F97"/>
    <w:rsid w:val="00637621"/>
    <w:rsid w:val="00637E30"/>
    <w:rsid w:val="0064047E"/>
    <w:rsid w:val="00640C4F"/>
    <w:rsid w:val="00641277"/>
    <w:rsid w:val="00641429"/>
    <w:rsid w:val="006419DA"/>
    <w:rsid w:val="00641C51"/>
    <w:rsid w:val="00642066"/>
    <w:rsid w:val="006421D8"/>
    <w:rsid w:val="00642232"/>
    <w:rsid w:val="0064278B"/>
    <w:rsid w:val="00642FDA"/>
    <w:rsid w:val="00643079"/>
    <w:rsid w:val="00643316"/>
    <w:rsid w:val="006435B2"/>
    <w:rsid w:val="006437AE"/>
    <w:rsid w:val="00644581"/>
    <w:rsid w:val="0064498F"/>
    <w:rsid w:val="00644B19"/>
    <w:rsid w:val="00644EA2"/>
    <w:rsid w:val="006451B0"/>
    <w:rsid w:val="006453B3"/>
    <w:rsid w:val="0064559B"/>
    <w:rsid w:val="006460D1"/>
    <w:rsid w:val="00646614"/>
    <w:rsid w:val="0064662A"/>
    <w:rsid w:val="006466C9"/>
    <w:rsid w:val="00646A24"/>
    <w:rsid w:val="00646F5C"/>
    <w:rsid w:val="00646FD2"/>
    <w:rsid w:val="00647272"/>
    <w:rsid w:val="00647551"/>
    <w:rsid w:val="00647748"/>
    <w:rsid w:val="00647B0C"/>
    <w:rsid w:val="00647EEC"/>
    <w:rsid w:val="00650399"/>
    <w:rsid w:val="0065079B"/>
    <w:rsid w:val="00650F77"/>
    <w:rsid w:val="006515FE"/>
    <w:rsid w:val="0065182A"/>
    <w:rsid w:val="006518BE"/>
    <w:rsid w:val="00651EA9"/>
    <w:rsid w:val="00651F64"/>
    <w:rsid w:val="00651F97"/>
    <w:rsid w:val="00652072"/>
    <w:rsid w:val="00652487"/>
    <w:rsid w:val="0065275D"/>
    <w:rsid w:val="006530C2"/>
    <w:rsid w:val="006539B3"/>
    <w:rsid w:val="006539CF"/>
    <w:rsid w:val="00653CE3"/>
    <w:rsid w:val="00654049"/>
    <w:rsid w:val="006542EC"/>
    <w:rsid w:val="006552FF"/>
    <w:rsid w:val="0065540C"/>
    <w:rsid w:val="00655452"/>
    <w:rsid w:val="00655642"/>
    <w:rsid w:val="00655AB0"/>
    <w:rsid w:val="00655D57"/>
    <w:rsid w:val="00655FF3"/>
    <w:rsid w:val="006562CC"/>
    <w:rsid w:val="00656450"/>
    <w:rsid w:val="006566BC"/>
    <w:rsid w:val="00656898"/>
    <w:rsid w:val="00656A95"/>
    <w:rsid w:val="00656CFC"/>
    <w:rsid w:val="00657064"/>
    <w:rsid w:val="0065721C"/>
    <w:rsid w:val="00657687"/>
    <w:rsid w:val="0066042B"/>
    <w:rsid w:val="00660483"/>
    <w:rsid w:val="006609BA"/>
    <w:rsid w:val="00660B9F"/>
    <w:rsid w:val="00660C25"/>
    <w:rsid w:val="00661875"/>
    <w:rsid w:val="00661BF4"/>
    <w:rsid w:val="00661DBC"/>
    <w:rsid w:val="00661E82"/>
    <w:rsid w:val="00661F2A"/>
    <w:rsid w:val="00661F9C"/>
    <w:rsid w:val="00662119"/>
    <w:rsid w:val="006627F1"/>
    <w:rsid w:val="00662841"/>
    <w:rsid w:val="0066285D"/>
    <w:rsid w:val="006629E9"/>
    <w:rsid w:val="00663173"/>
    <w:rsid w:val="00663299"/>
    <w:rsid w:val="006632BF"/>
    <w:rsid w:val="00663341"/>
    <w:rsid w:val="006634FB"/>
    <w:rsid w:val="00663873"/>
    <w:rsid w:val="0066392E"/>
    <w:rsid w:val="00663E80"/>
    <w:rsid w:val="006640DA"/>
    <w:rsid w:val="00664182"/>
    <w:rsid w:val="00664C4F"/>
    <w:rsid w:val="006650E9"/>
    <w:rsid w:val="00665497"/>
    <w:rsid w:val="0066570E"/>
    <w:rsid w:val="00665711"/>
    <w:rsid w:val="00665F2B"/>
    <w:rsid w:val="00666600"/>
    <w:rsid w:val="00666AE7"/>
    <w:rsid w:val="00670572"/>
    <w:rsid w:val="00670CCF"/>
    <w:rsid w:val="0067142D"/>
    <w:rsid w:val="0067170D"/>
    <w:rsid w:val="0067193D"/>
    <w:rsid w:val="00672787"/>
    <w:rsid w:val="00672B18"/>
    <w:rsid w:val="0067383E"/>
    <w:rsid w:val="00673D41"/>
    <w:rsid w:val="00673F81"/>
    <w:rsid w:val="0067401C"/>
    <w:rsid w:val="006741C7"/>
    <w:rsid w:val="006745C8"/>
    <w:rsid w:val="006746EB"/>
    <w:rsid w:val="00674E9C"/>
    <w:rsid w:val="0067578A"/>
    <w:rsid w:val="00675E5C"/>
    <w:rsid w:val="00675EE3"/>
    <w:rsid w:val="00676003"/>
    <w:rsid w:val="00676208"/>
    <w:rsid w:val="0067669C"/>
    <w:rsid w:val="00676B0A"/>
    <w:rsid w:val="00676BA1"/>
    <w:rsid w:val="00676CF5"/>
    <w:rsid w:val="00676EE7"/>
    <w:rsid w:val="0067731B"/>
    <w:rsid w:val="00677611"/>
    <w:rsid w:val="00677806"/>
    <w:rsid w:val="00677A7B"/>
    <w:rsid w:val="00677E91"/>
    <w:rsid w:val="00680493"/>
    <w:rsid w:val="006806A9"/>
    <w:rsid w:val="006807F8"/>
    <w:rsid w:val="006809ED"/>
    <w:rsid w:val="00680C3E"/>
    <w:rsid w:val="00680C4C"/>
    <w:rsid w:val="0068119E"/>
    <w:rsid w:val="006819DD"/>
    <w:rsid w:val="00682140"/>
    <w:rsid w:val="00682837"/>
    <w:rsid w:val="00682961"/>
    <w:rsid w:val="00682DC5"/>
    <w:rsid w:val="00682EA7"/>
    <w:rsid w:val="00683469"/>
    <w:rsid w:val="0068396A"/>
    <w:rsid w:val="00684262"/>
    <w:rsid w:val="0068428A"/>
    <w:rsid w:val="006844BA"/>
    <w:rsid w:val="00684A5D"/>
    <w:rsid w:val="00684B5C"/>
    <w:rsid w:val="00684C66"/>
    <w:rsid w:val="00684EA4"/>
    <w:rsid w:val="0068519B"/>
    <w:rsid w:val="006853A5"/>
    <w:rsid w:val="006855D6"/>
    <w:rsid w:val="0068562A"/>
    <w:rsid w:val="00685B0D"/>
    <w:rsid w:val="006865C3"/>
    <w:rsid w:val="006867E8"/>
    <w:rsid w:val="00686BCA"/>
    <w:rsid w:val="00686C05"/>
    <w:rsid w:val="00686FD2"/>
    <w:rsid w:val="00687B60"/>
    <w:rsid w:val="00687CFB"/>
    <w:rsid w:val="00690016"/>
    <w:rsid w:val="006915E8"/>
    <w:rsid w:val="00691955"/>
    <w:rsid w:val="00691967"/>
    <w:rsid w:val="00691A7A"/>
    <w:rsid w:val="00691B7E"/>
    <w:rsid w:val="00691CF3"/>
    <w:rsid w:val="00691D95"/>
    <w:rsid w:val="006921E7"/>
    <w:rsid w:val="006925F4"/>
    <w:rsid w:val="006926C7"/>
    <w:rsid w:val="00692A68"/>
    <w:rsid w:val="00693797"/>
    <w:rsid w:val="00693ABB"/>
    <w:rsid w:val="00693F67"/>
    <w:rsid w:val="006942F1"/>
    <w:rsid w:val="0069435E"/>
    <w:rsid w:val="0069448A"/>
    <w:rsid w:val="00694857"/>
    <w:rsid w:val="00694C7C"/>
    <w:rsid w:val="006952AD"/>
    <w:rsid w:val="00695794"/>
    <w:rsid w:val="0069594A"/>
    <w:rsid w:val="00695CA3"/>
    <w:rsid w:val="006966B4"/>
    <w:rsid w:val="00696D15"/>
    <w:rsid w:val="0069712A"/>
    <w:rsid w:val="00697738"/>
    <w:rsid w:val="006977F4"/>
    <w:rsid w:val="00697915"/>
    <w:rsid w:val="006A05A3"/>
    <w:rsid w:val="006A0845"/>
    <w:rsid w:val="006A12CE"/>
    <w:rsid w:val="006A181F"/>
    <w:rsid w:val="006A1D57"/>
    <w:rsid w:val="006A2222"/>
    <w:rsid w:val="006A24D4"/>
    <w:rsid w:val="006A2B97"/>
    <w:rsid w:val="006A2BEE"/>
    <w:rsid w:val="006A3040"/>
    <w:rsid w:val="006A3124"/>
    <w:rsid w:val="006A3338"/>
    <w:rsid w:val="006A3BF2"/>
    <w:rsid w:val="006A3C7A"/>
    <w:rsid w:val="006A41F0"/>
    <w:rsid w:val="006A43A1"/>
    <w:rsid w:val="006A441C"/>
    <w:rsid w:val="006A4626"/>
    <w:rsid w:val="006A48B2"/>
    <w:rsid w:val="006A4DB5"/>
    <w:rsid w:val="006A4E08"/>
    <w:rsid w:val="006A5352"/>
    <w:rsid w:val="006A54C7"/>
    <w:rsid w:val="006A6061"/>
    <w:rsid w:val="006A63B0"/>
    <w:rsid w:val="006A64F9"/>
    <w:rsid w:val="006A67EF"/>
    <w:rsid w:val="006A6858"/>
    <w:rsid w:val="006A6D83"/>
    <w:rsid w:val="006A7098"/>
    <w:rsid w:val="006A7470"/>
    <w:rsid w:val="006A7619"/>
    <w:rsid w:val="006A79DD"/>
    <w:rsid w:val="006A7ACD"/>
    <w:rsid w:val="006B0495"/>
    <w:rsid w:val="006B0589"/>
    <w:rsid w:val="006B1261"/>
    <w:rsid w:val="006B19FE"/>
    <w:rsid w:val="006B23A0"/>
    <w:rsid w:val="006B2527"/>
    <w:rsid w:val="006B28E9"/>
    <w:rsid w:val="006B2D0E"/>
    <w:rsid w:val="006B2D49"/>
    <w:rsid w:val="006B2E46"/>
    <w:rsid w:val="006B30FD"/>
    <w:rsid w:val="006B39F4"/>
    <w:rsid w:val="006B3A75"/>
    <w:rsid w:val="006B3C3B"/>
    <w:rsid w:val="006B4034"/>
    <w:rsid w:val="006B406A"/>
    <w:rsid w:val="006B43D5"/>
    <w:rsid w:val="006B4482"/>
    <w:rsid w:val="006B46E9"/>
    <w:rsid w:val="006B47A9"/>
    <w:rsid w:val="006B4818"/>
    <w:rsid w:val="006B4991"/>
    <w:rsid w:val="006B49B8"/>
    <w:rsid w:val="006B4D27"/>
    <w:rsid w:val="006B4D39"/>
    <w:rsid w:val="006B4E32"/>
    <w:rsid w:val="006B4FD6"/>
    <w:rsid w:val="006B5131"/>
    <w:rsid w:val="006B5592"/>
    <w:rsid w:val="006B562A"/>
    <w:rsid w:val="006B6B8C"/>
    <w:rsid w:val="006B6CE5"/>
    <w:rsid w:val="006B6DB3"/>
    <w:rsid w:val="006B6DFC"/>
    <w:rsid w:val="006B7045"/>
    <w:rsid w:val="006B7123"/>
    <w:rsid w:val="006B7255"/>
    <w:rsid w:val="006B7574"/>
    <w:rsid w:val="006B782C"/>
    <w:rsid w:val="006B7A82"/>
    <w:rsid w:val="006B7AFD"/>
    <w:rsid w:val="006B7E04"/>
    <w:rsid w:val="006B7F15"/>
    <w:rsid w:val="006C0095"/>
    <w:rsid w:val="006C050C"/>
    <w:rsid w:val="006C15F4"/>
    <w:rsid w:val="006C16C4"/>
    <w:rsid w:val="006C1C91"/>
    <w:rsid w:val="006C1DF1"/>
    <w:rsid w:val="006C1E72"/>
    <w:rsid w:val="006C2300"/>
    <w:rsid w:val="006C242C"/>
    <w:rsid w:val="006C2AFF"/>
    <w:rsid w:val="006C2D84"/>
    <w:rsid w:val="006C2E80"/>
    <w:rsid w:val="006C2F59"/>
    <w:rsid w:val="006C3070"/>
    <w:rsid w:val="006C3128"/>
    <w:rsid w:val="006C314E"/>
    <w:rsid w:val="006C32E1"/>
    <w:rsid w:val="006C36A3"/>
    <w:rsid w:val="006C3B37"/>
    <w:rsid w:val="006C3C96"/>
    <w:rsid w:val="006C3F15"/>
    <w:rsid w:val="006C4262"/>
    <w:rsid w:val="006C42ED"/>
    <w:rsid w:val="006C4C8F"/>
    <w:rsid w:val="006C4F59"/>
    <w:rsid w:val="006C5869"/>
    <w:rsid w:val="006C5A67"/>
    <w:rsid w:val="006C6539"/>
    <w:rsid w:val="006C66B4"/>
    <w:rsid w:val="006C6BC5"/>
    <w:rsid w:val="006C6E5D"/>
    <w:rsid w:val="006C6EE6"/>
    <w:rsid w:val="006C7544"/>
    <w:rsid w:val="006C78B9"/>
    <w:rsid w:val="006C7D05"/>
    <w:rsid w:val="006C7D10"/>
    <w:rsid w:val="006C7E35"/>
    <w:rsid w:val="006C7F1C"/>
    <w:rsid w:val="006D0371"/>
    <w:rsid w:val="006D03B9"/>
    <w:rsid w:val="006D07C9"/>
    <w:rsid w:val="006D15A8"/>
    <w:rsid w:val="006D166E"/>
    <w:rsid w:val="006D17DB"/>
    <w:rsid w:val="006D1B7A"/>
    <w:rsid w:val="006D200B"/>
    <w:rsid w:val="006D216C"/>
    <w:rsid w:val="006D2192"/>
    <w:rsid w:val="006D260D"/>
    <w:rsid w:val="006D2DEE"/>
    <w:rsid w:val="006D30D7"/>
    <w:rsid w:val="006D3116"/>
    <w:rsid w:val="006D338F"/>
    <w:rsid w:val="006D358B"/>
    <w:rsid w:val="006D39CF"/>
    <w:rsid w:val="006D3E25"/>
    <w:rsid w:val="006D401E"/>
    <w:rsid w:val="006D435B"/>
    <w:rsid w:val="006D4459"/>
    <w:rsid w:val="006D49A5"/>
    <w:rsid w:val="006D4B82"/>
    <w:rsid w:val="006D4D51"/>
    <w:rsid w:val="006D5786"/>
    <w:rsid w:val="006D5F4F"/>
    <w:rsid w:val="006D5FC1"/>
    <w:rsid w:val="006D6778"/>
    <w:rsid w:val="006D6ACE"/>
    <w:rsid w:val="006D6B11"/>
    <w:rsid w:val="006D6EC7"/>
    <w:rsid w:val="006D77CF"/>
    <w:rsid w:val="006D7AB3"/>
    <w:rsid w:val="006E0045"/>
    <w:rsid w:val="006E0598"/>
    <w:rsid w:val="006E09AE"/>
    <w:rsid w:val="006E10F1"/>
    <w:rsid w:val="006E13F7"/>
    <w:rsid w:val="006E1766"/>
    <w:rsid w:val="006E1909"/>
    <w:rsid w:val="006E1937"/>
    <w:rsid w:val="006E1A50"/>
    <w:rsid w:val="006E1AA8"/>
    <w:rsid w:val="006E1C05"/>
    <w:rsid w:val="006E1C11"/>
    <w:rsid w:val="006E2058"/>
    <w:rsid w:val="006E20B4"/>
    <w:rsid w:val="006E20D1"/>
    <w:rsid w:val="006E22E2"/>
    <w:rsid w:val="006E276C"/>
    <w:rsid w:val="006E27BD"/>
    <w:rsid w:val="006E28DC"/>
    <w:rsid w:val="006E2934"/>
    <w:rsid w:val="006E2D66"/>
    <w:rsid w:val="006E3AB9"/>
    <w:rsid w:val="006E3B85"/>
    <w:rsid w:val="006E4FF8"/>
    <w:rsid w:val="006E51E7"/>
    <w:rsid w:val="006E5527"/>
    <w:rsid w:val="006E55BC"/>
    <w:rsid w:val="006E5811"/>
    <w:rsid w:val="006E5935"/>
    <w:rsid w:val="006E59F8"/>
    <w:rsid w:val="006E5F9F"/>
    <w:rsid w:val="006E63FE"/>
    <w:rsid w:val="006E7140"/>
    <w:rsid w:val="006E76ED"/>
    <w:rsid w:val="006E772D"/>
    <w:rsid w:val="006E7E65"/>
    <w:rsid w:val="006E7F9C"/>
    <w:rsid w:val="006F0197"/>
    <w:rsid w:val="006F03B5"/>
    <w:rsid w:val="006F0AC8"/>
    <w:rsid w:val="006F13A6"/>
    <w:rsid w:val="006F17F5"/>
    <w:rsid w:val="006F19B6"/>
    <w:rsid w:val="006F1D9B"/>
    <w:rsid w:val="006F265E"/>
    <w:rsid w:val="006F2AE1"/>
    <w:rsid w:val="006F3691"/>
    <w:rsid w:val="006F37D8"/>
    <w:rsid w:val="006F383A"/>
    <w:rsid w:val="006F39DB"/>
    <w:rsid w:val="006F39F4"/>
    <w:rsid w:val="006F3F7F"/>
    <w:rsid w:val="006F4339"/>
    <w:rsid w:val="006F4BD5"/>
    <w:rsid w:val="006F523C"/>
    <w:rsid w:val="006F56CF"/>
    <w:rsid w:val="006F5829"/>
    <w:rsid w:val="006F5A5F"/>
    <w:rsid w:val="006F6047"/>
    <w:rsid w:val="006F6194"/>
    <w:rsid w:val="006F65C3"/>
    <w:rsid w:val="006F6764"/>
    <w:rsid w:val="006F69C6"/>
    <w:rsid w:val="006F6F88"/>
    <w:rsid w:val="006F6FE6"/>
    <w:rsid w:val="006F709C"/>
    <w:rsid w:val="006F7FE7"/>
    <w:rsid w:val="00700044"/>
    <w:rsid w:val="00700292"/>
    <w:rsid w:val="00700663"/>
    <w:rsid w:val="00700BE9"/>
    <w:rsid w:val="00700F0A"/>
    <w:rsid w:val="00700FDC"/>
    <w:rsid w:val="00701053"/>
    <w:rsid w:val="00701216"/>
    <w:rsid w:val="0070137C"/>
    <w:rsid w:val="0070142A"/>
    <w:rsid w:val="00702727"/>
    <w:rsid w:val="00702863"/>
    <w:rsid w:val="0070286E"/>
    <w:rsid w:val="00702891"/>
    <w:rsid w:val="007028E0"/>
    <w:rsid w:val="00702BC9"/>
    <w:rsid w:val="00702C36"/>
    <w:rsid w:val="00703957"/>
    <w:rsid w:val="00703C30"/>
    <w:rsid w:val="00703F72"/>
    <w:rsid w:val="0070405C"/>
    <w:rsid w:val="0070443B"/>
    <w:rsid w:val="007045BE"/>
    <w:rsid w:val="00704826"/>
    <w:rsid w:val="007048B4"/>
    <w:rsid w:val="00705235"/>
    <w:rsid w:val="007053D4"/>
    <w:rsid w:val="00705576"/>
    <w:rsid w:val="007057EA"/>
    <w:rsid w:val="00705FD5"/>
    <w:rsid w:val="00706039"/>
    <w:rsid w:val="00706588"/>
    <w:rsid w:val="00706B6F"/>
    <w:rsid w:val="00706D08"/>
    <w:rsid w:val="00706E4C"/>
    <w:rsid w:val="0070710C"/>
    <w:rsid w:val="00707A82"/>
    <w:rsid w:val="00707E07"/>
    <w:rsid w:val="0071035B"/>
    <w:rsid w:val="007103A7"/>
    <w:rsid w:val="007103DF"/>
    <w:rsid w:val="00710706"/>
    <w:rsid w:val="00710B04"/>
    <w:rsid w:val="007115BA"/>
    <w:rsid w:val="0071198B"/>
    <w:rsid w:val="00711A63"/>
    <w:rsid w:val="00711D9E"/>
    <w:rsid w:val="00712313"/>
    <w:rsid w:val="007129ED"/>
    <w:rsid w:val="0071300E"/>
    <w:rsid w:val="007132E9"/>
    <w:rsid w:val="007134F1"/>
    <w:rsid w:val="00713EAE"/>
    <w:rsid w:val="00713F0D"/>
    <w:rsid w:val="00713FFD"/>
    <w:rsid w:val="0071403B"/>
    <w:rsid w:val="00714952"/>
    <w:rsid w:val="00714C30"/>
    <w:rsid w:val="00714EC4"/>
    <w:rsid w:val="00714F93"/>
    <w:rsid w:val="00715CFF"/>
    <w:rsid w:val="007162D6"/>
    <w:rsid w:val="007165D0"/>
    <w:rsid w:val="00716B32"/>
    <w:rsid w:val="00716BC4"/>
    <w:rsid w:val="00716DE0"/>
    <w:rsid w:val="00716FC8"/>
    <w:rsid w:val="0071704C"/>
    <w:rsid w:val="007170A7"/>
    <w:rsid w:val="00717299"/>
    <w:rsid w:val="007177BB"/>
    <w:rsid w:val="00717A75"/>
    <w:rsid w:val="00717BC5"/>
    <w:rsid w:val="00717DD5"/>
    <w:rsid w:val="00717EB7"/>
    <w:rsid w:val="0072101B"/>
    <w:rsid w:val="00721AE8"/>
    <w:rsid w:val="00722B69"/>
    <w:rsid w:val="00723245"/>
    <w:rsid w:val="00723454"/>
    <w:rsid w:val="0072352F"/>
    <w:rsid w:val="00723B2D"/>
    <w:rsid w:val="0072417F"/>
    <w:rsid w:val="007245C7"/>
    <w:rsid w:val="00724B00"/>
    <w:rsid w:val="00724F3A"/>
    <w:rsid w:val="00724F7D"/>
    <w:rsid w:val="00725093"/>
    <w:rsid w:val="0072533D"/>
    <w:rsid w:val="007254AD"/>
    <w:rsid w:val="007256BF"/>
    <w:rsid w:val="007258E0"/>
    <w:rsid w:val="00725975"/>
    <w:rsid w:val="00726373"/>
    <w:rsid w:val="0072697C"/>
    <w:rsid w:val="00726E6F"/>
    <w:rsid w:val="00727078"/>
    <w:rsid w:val="00727294"/>
    <w:rsid w:val="007279A5"/>
    <w:rsid w:val="00727CAB"/>
    <w:rsid w:val="00727F42"/>
    <w:rsid w:val="007305E7"/>
    <w:rsid w:val="00730BB5"/>
    <w:rsid w:val="00730EA0"/>
    <w:rsid w:val="00730F75"/>
    <w:rsid w:val="00731317"/>
    <w:rsid w:val="00731B64"/>
    <w:rsid w:val="00732207"/>
    <w:rsid w:val="007324EC"/>
    <w:rsid w:val="00732590"/>
    <w:rsid w:val="00732B38"/>
    <w:rsid w:val="00732E0A"/>
    <w:rsid w:val="0073309D"/>
    <w:rsid w:val="00733C69"/>
    <w:rsid w:val="00734377"/>
    <w:rsid w:val="007343E8"/>
    <w:rsid w:val="00734503"/>
    <w:rsid w:val="00734C06"/>
    <w:rsid w:val="00735374"/>
    <w:rsid w:val="007362C1"/>
    <w:rsid w:val="00736462"/>
    <w:rsid w:val="007364F8"/>
    <w:rsid w:val="00736862"/>
    <w:rsid w:val="007369D0"/>
    <w:rsid w:val="007376C3"/>
    <w:rsid w:val="00737870"/>
    <w:rsid w:val="0073792A"/>
    <w:rsid w:val="00737D06"/>
    <w:rsid w:val="00737D8F"/>
    <w:rsid w:val="00740711"/>
    <w:rsid w:val="00740B63"/>
    <w:rsid w:val="00740C26"/>
    <w:rsid w:val="00741370"/>
    <w:rsid w:val="007416AA"/>
    <w:rsid w:val="007418DA"/>
    <w:rsid w:val="00741FA6"/>
    <w:rsid w:val="0074227E"/>
    <w:rsid w:val="0074238F"/>
    <w:rsid w:val="007425E0"/>
    <w:rsid w:val="00742690"/>
    <w:rsid w:val="00742EB8"/>
    <w:rsid w:val="00743291"/>
    <w:rsid w:val="007432C7"/>
    <w:rsid w:val="00743373"/>
    <w:rsid w:val="00743536"/>
    <w:rsid w:val="007435A1"/>
    <w:rsid w:val="00743BF0"/>
    <w:rsid w:val="00745AA4"/>
    <w:rsid w:val="00745C2C"/>
    <w:rsid w:val="007467F7"/>
    <w:rsid w:val="007468CB"/>
    <w:rsid w:val="0074694E"/>
    <w:rsid w:val="00746CED"/>
    <w:rsid w:val="00747331"/>
    <w:rsid w:val="007474EF"/>
    <w:rsid w:val="0074770B"/>
    <w:rsid w:val="0074795F"/>
    <w:rsid w:val="00747C30"/>
    <w:rsid w:val="007504C8"/>
    <w:rsid w:val="0075082A"/>
    <w:rsid w:val="007513E8"/>
    <w:rsid w:val="00751B16"/>
    <w:rsid w:val="00751D0D"/>
    <w:rsid w:val="00752244"/>
    <w:rsid w:val="007522C7"/>
    <w:rsid w:val="007522DB"/>
    <w:rsid w:val="00752691"/>
    <w:rsid w:val="00752BBA"/>
    <w:rsid w:val="00752C49"/>
    <w:rsid w:val="00752F46"/>
    <w:rsid w:val="00753100"/>
    <w:rsid w:val="00753130"/>
    <w:rsid w:val="00753381"/>
    <w:rsid w:val="007535A7"/>
    <w:rsid w:val="0075384A"/>
    <w:rsid w:val="007546BF"/>
    <w:rsid w:val="007550DB"/>
    <w:rsid w:val="007551F9"/>
    <w:rsid w:val="00755284"/>
    <w:rsid w:val="007552DA"/>
    <w:rsid w:val="00755BF7"/>
    <w:rsid w:val="0075661E"/>
    <w:rsid w:val="0075680F"/>
    <w:rsid w:val="007568E0"/>
    <w:rsid w:val="007570EA"/>
    <w:rsid w:val="007600E4"/>
    <w:rsid w:val="0076011A"/>
    <w:rsid w:val="007602D4"/>
    <w:rsid w:val="0076032B"/>
    <w:rsid w:val="00760370"/>
    <w:rsid w:val="007603B1"/>
    <w:rsid w:val="00760A57"/>
    <w:rsid w:val="00760B61"/>
    <w:rsid w:val="00760FE6"/>
    <w:rsid w:val="00761210"/>
    <w:rsid w:val="00761288"/>
    <w:rsid w:val="0076136C"/>
    <w:rsid w:val="00761791"/>
    <w:rsid w:val="007618C5"/>
    <w:rsid w:val="00761DF9"/>
    <w:rsid w:val="00762377"/>
    <w:rsid w:val="007629C4"/>
    <w:rsid w:val="00762B12"/>
    <w:rsid w:val="00762B2E"/>
    <w:rsid w:val="0076303E"/>
    <w:rsid w:val="007637F0"/>
    <w:rsid w:val="0076386C"/>
    <w:rsid w:val="00763A7C"/>
    <w:rsid w:val="00763C36"/>
    <w:rsid w:val="007640D1"/>
    <w:rsid w:val="007643E9"/>
    <w:rsid w:val="007643FE"/>
    <w:rsid w:val="0076475A"/>
    <w:rsid w:val="00765058"/>
    <w:rsid w:val="007659C3"/>
    <w:rsid w:val="00765C09"/>
    <w:rsid w:val="00766742"/>
    <w:rsid w:val="00766839"/>
    <w:rsid w:val="00767418"/>
    <w:rsid w:val="00767ABD"/>
    <w:rsid w:val="00767BA1"/>
    <w:rsid w:val="00767C3B"/>
    <w:rsid w:val="00767D7A"/>
    <w:rsid w:val="00770673"/>
    <w:rsid w:val="007708C5"/>
    <w:rsid w:val="0077105E"/>
    <w:rsid w:val="007714B8"/>
    <w:rsid w:val="0077154F"/>
    <w:rsid w:val="00771C93"/>
    <w:rsid w:val="00771E49"/>
    <w:rsid w:val="007721C4"/>
    <w:rsid w:val="0077258B"/>
    <w:rsid w:val="00772A7D"/>
    <w:rsid w:val="00772B24"/>
    <w:rsid w:val="00772C8A"/>
    <w:rsid w:val="00772CD9"/>
    <w:rsid w:val="00772EED"/>
    <w:rsid w:val="00773236"/>
    <w:rsid w:val="007732A9"/>
    <w:rsid w:val="007732E7"/>
    <w:rsid w:val="007734B7"/>
    <w:rsid w:val="00773CA0"/>
    <w:rsid w:val="007741D9"/>
    <w:rsid w:val="00774658"/>
    <w:rsid w:val="00774CB1"/>
    <w:rsid w:val="00774CE6"/>
    <w:rsid w:val="00774E52"/>
    <w:rsid w:val="00774F98"/>
    <w:rsid w:val="00775456"/>
    <w:rsid w:val="00775841"/>
    <w:rsid w:val="00775CF6"/>
    <w:rsid w:val="00775E21"/>
    <w:rsid w:val="00775F57"/>
    <w:rsid w:val="00776236"/>
    <w:rsid w:val="00776569"/>
    <w:rsid w:val="00776B89"/>
    <w:rsid w:val="007772CE"/>
    <w:rsid w:val="007774D0"/>
    <w:rsid w:val="0077755D"/>
    <w:rsid w:val="00777C08"/>
    <w:rsid w:val="00777C18"/>
    <w:rsid w:val="007807FF"/>
    <w:rsid w:val="0078088C"/>
    <w:rsid w:val="0078099A"/>
    <w:rsid w:val="00780C3D"/>
    <w:rsid w:val="00780C47"/>
    <w:rsid w:val="00780C77"/>
    <w:rsid w:val="00780E89"/>
    <w:rsid w:val="00780FB3"/>
    <w:rsid w:val="00780FCE"/>
    <w:rsid w:val="007813D7"/>
    <w:rsid w:val="007814F2"/>
    <w:rsid w:val="0078150F"/>
    <w:rsid w:val="00781A2E"/>
    <w:rsid w:val="00781D86"/>
    <w:rsid w:val="00782178"/>
    <w:rsid w:val="00782BD2"/>
    <w:rsid w:val="00782BE2"/>
    <w:rsid w:val="00782C3F"/>
    <w:rsid w:val="00782DEB"/>
    <w:rsid w:val="00783120"/>
    <w:rsid w:val="00783D31"/>
    <w:rsid w:val="007842BB"/>
    <w:rsid w:val="007847A8"/>
    <w:rsid w:val="007851F1"/>
    <w:rsid w:val="00785617"/>
    <w:rsid w:val="00785966"/>
    <w:rsid w:val="00785C49"/>
    <w:rsid w:val="00785E10"/>
    <w:rsid w:val="00785E9B"/>
    <w:rsid w:val="00786220"/>
    <w:rsid w:val="007865CD"/>
    <w:rsid w:val="00786A56"/>
    <w:rsid w:val="00787587"/>
    <w:rsid w:val="00790200"/>
    <w:rsid w:val="007903A8"/>
    <w:rsid w:val="007904F5"/>
    <w:rsid w:val="0079187D"/>
    <w:rsid w:val="00792018"/>
    <w:rsid w:val="00792293"/>
    <w:rsid w:val="00792696"/>
    <w:rsid w:val="00792836"/>
    <w:rsid w:val="00792A3F"/>
    <w:rsid w:val="0079388D"/>
    <w:rsid w:val="00793F28"/>
    <w:rsid w:val="00794114"/>
    <w:rsid w:val="0079465E"/>
    <w:rsid w:val="00794B27"/>
    <w:rsid w:val="00794EDA"/>
    <w:rsid w:val="007951DF"/>
    <w:rsid w:val="0079563F"/>
    <w:rsid w:val="00795CFE"/>
    <w:rsid w:val="00795DAF"/>
    <w:rsid w:val="00796403"/>
    <w:rsid w:val="007964C8"/>
    <w:rsid w:val="0079693E"/>
    <w:rsid w:val="00796970"/>
    <w:rsid w:val="00796B0B"/>
    <w:rsid w:val="00796BE5"/>
    <w:rsid w:val="00796DBA"/>
    <w:rsid w:val="00797312"/>
    <w:rsid w:val="007978FF"/>
    <w:rsid w:val="007A04AA"/>
    <w:rsid w:val="007A07E5"/>
    <w:rsid w:val="007A087A"/>
    <w:rsid w:val="007A0B73"/>
    <w:rsid w:val="007A0C25"/>
    <w:rsid w:val="007A1562"/>
    <w:rsid w:val="007A18A0"/>
    <w:rsid w:val="007A1B44"/>
    <w:rsid w:val="007A1C1C"/>
    <w:rsid w:val="007A1D10"/>
    <w:rsid w:val="007A227E"/>
    <w:rsid w:val="007A262E"/>
    <w:rsid w:val="007A2788"/>
    <w:rsid w:val="007A28D3"/>
    <w:rsid w:val="007A295D"/>
    <w:rsid w:val="007A2D4D"/>
    <w:rsid w:val="007A35D1"/>
    <w:rsid w:val="007A39D7"/>
    <w:rsid w:val="007A3BD8"/>
    <w:rsid w:val="007A3FC5"/>
    <w:rsid w:val="007A411B"/>
    <w:rsid w:val="007A4457"/>
    <w:rsid w:val="007A4B96"/>
    <w:rsid w:val="007A4BE5"/>
    <w:rsid w:val="007A4F02"/>
    <w:rsid w:val="007A5084"/>
    <w:rsid w:val="007A50AF"/>
    <w:rsid w:val="007A5385"/>
    <w:rsid w:val="007A5B3E"/>
    <w:rsid w:val="007A5C23"/>
    <w:rsid w:val="007A63F7"/>
    <w:rsid w:val="007A64A7"/>
    <w:rsid w:val="007A64E8"/>
    <w:rsid w:val="007A656D"/>
    <w:rsid w:val="007A74ED"/>
    <w:rsid w:val="007A786B"/>
    <w:rsid w:val="007A7BBF"/>
    <w:rsid w:val="007A7DDE"/>
    <w:rsid w:val="007A7FC9"/>
    <w:rsid w:val="007B07AC"/>
    <w:rsid w:val="007B0A0B"/>
    <w:rsid w:val="007B0ED5"/>
    <w:rsid w:val="007B1269"/>
    <w:rsid w:val="007B1B76"/>
    <w:rsid w:val="007B1E4A"/>
    <w:rsid w:val="007B1FA1"/>
    <w:rsid w:val="007B2261"/>
    <w:rsid w:val="007B2A5A"/>
    <w:rsid w:val="007B33B1"/>
    <w:rsid w:val="007B34E3"/>
    <w:rsid w:val="007B3782"/>
    <w:rsid w:val="007B3B52"/>
    <w:rsid w:val="007B3CEC"/>
    <w:rsid w:val="007B41AD"/>
    <w:rsid w:val="007B444B"/>
    <w:rsid w:val="007B4675"/>
    <w:rsid w:val="007B46ED"/>
    <w:rsid w:val="007B53E6"/>
    <w:rsid w:val="007B55CD"/>
    <w:rsid w:val="007B55E3"/>
    <w:rsid w:val="007B5652"/>
    <w:rsid w:val="007B567C"/>
    <w:rsid w:val="007B5798"/>
    <w:rsid w:val="007B5C31"/>
    <w:rsid w:val="007B6103"/>
    <w:rsid w:val="007B6484"/>
    <w:rsid w:val="007B64BE"/>
    <w:rsid w:val="007B67F9"/>
    <w:rsid w:val="007B77DE"/>
    <w:rsid w:val="007B7A7A"/>
    <w:rsid w:val="007B7E14"/>
    <w:rsid w:val="007B7EF8"/>
    <w:rsid w:val="007B7F6A"/>
    <w:rsid w:val="007C01BC"/>
    <w:rsid w:val="007C0262"/>
    <w:rsid w:val="007C034F"/>
    <w:rsid w:val="007C0457"/>
    <w:rsid w:val="007C085B"/>
    <w:rsid w:val="007C08A0"/>
    <w:rsid w:val="007C0A97"/>
    <w:rsid w:val="007C0D61"/>
    <w:rsid w:val="007C0EB8"/>
    <w:rsid w:val="007C1498"/>
    <w:rsid w:val="007C16C9"/>
    <w:rsid w:val="007C21A4"/>
    <w:rsid w:val="007C2272"/>
    <w:rsid w:val="007C228F"/>
    <w:rsid w:val="007C2304"/>
    <w:rsid w:val="007C2470"/>
    <w:rsid w:val="007C2732"/>
    <w:rsid w:val="007C2884"/>
    <w:rsid w:val="007C2CD0"/>
    <w:rsid w:val="007C30F9"/>
    <w:rsid w:val="007C3349"/>
    <w:rsid w:val="007C36B7"/>
    <w:rsid w:val="007C3822"/>
    <w:rsid w:val="007C3859"/>
    <w:rsid w:val="007C3996"/>
    <w:rsid w:val="007C39BC"/>
    <w:rsid w:val="007C3CEA"/>
    <w:rsid w:val="007C4301"/>
    <w:rsid w:val="007C454D"/>
    <w:rsid w:val="007C4733"/>
    <w:rsid w:val="007C4A49"/>
    <w:rsid w:val="007C4AF8"/>
    <w:rsid w:val="007C4B2B"/>
    <w:rsid w:val="007C5572"/>
    <w:rsid w:val="007C58B5"/>
    <w:rsid w:val="007C59D8"/>
    <w:rsid w:val="007C5C92"/>
    <w:rsid w:val="007C5F9E"/>
    <w:rsid w:val="007C6152"/>
    <w:rsid w:val="007C6455"/>
    <w:rsid w:val="007C6503"/>
    <w:rsid w:val="007C6ECE"/>
    <w:rsid w:val="007C70F4"/>
    <w:rsid w:val="007C71F9"/>
    <w:rsid w:val="007C7C6F"/>
    <w:rsid w:val="007D03D2"/>
    <w:rsid w:val="007D08EF"/>
    <w:rsid w:val="007D0B82"/>
    <w:rsid w:val="007D0C09"/>
    <w:rsid w:val="007D253D"/>
    <w:rsid w:val="007D2664"/>
    <w:rsid w:val="007D2A48"/>
    <w:rsid w:val="007D2E34"/>
    <w:rsid w:val="007D315B"/>
    <w:rsid w:val="007D353E"/>
    <w:rsid w:val="007D35BF"/>
    <w:rsid w:val="007D3D66"/>
    <w:rsid w:val="007D4141"/>
    <w:rsid w:val="007D4400"/>
    <w:rsid w:val="007D44FD"/>
    <w:rsid w:val="007D4892"/>
    <w:rsid w:val="007D4CAD"/>
    <w:rsid w:val="007D4D31"/>
    <w:rsid w:val="007D4DEC"/>
    <w:rsid w:val="007D4FD9"/>
    <w:rsid w:val="007D5E1F"/>
    <w:rsid w:val="007D5F80"/>
    <w:rsid w:val="007D699A"/>
    <w:rsid w:val="007D6E90"/>
    <w:rsid w:val="007D6EBB"/>
    <w:rsid w:val="007D71BD"/>
    <w:rsid w:val="007D7B06"/>
    <w:rsid w:val="007D7E5C"/>
    <w:rsid w:val="007D7F32"/>
    <w:rsid w:val="007E034E"/>
    <w:rsid w:val="007E0685"/>
    <w:rsid w:val="007E10FD"/>
    <w:rsid w:val="007E1F6D"/>
    <w:rsid w:val="007E2028"/>
    <w:rsid w:val="007E2B12"/>
    <w:rsid w:val="007E2CCE"/>
    <w:rsid w:val="007E3298"/>
    <w:rsid w:val="007E3AEC"/>
    <w:rsid w:val="007E3B3C"/>
    <w:rsid w:val="007E3B4F"/>
    <w:rsid w:val="007E44DD"/>
    <w:rsid w:val="007E52B1"/>
    <w:rsid w:val="007E5339"/>
    <w:rsid w:val="007E595D"/>
    <w:rsid w:val="007E5E01"/>
    <w:rsid w:val="007E5FD1"/>
    <w:rsid w:val="007E6375"/>
    <w:rsid w:val="007E66E0"/>
    <w:rsid w:val="007E6730"/>
    <w:rsid w:val="007E6A5D"/>
    <w:rsid w:val="007E6B7C"/>
    <w:rsid w:val="007E6C4F"/>
    <w:rsid w:val="007E7FA5"/>
    <w:rsid w:val="007F0022"/>
    <w:rsid w:val="007F01D8"/>
    <w:rsid w:val="007F02EF"/>
    <w:rsid w:val="007F0315"/>
    <w:rsid w:val="007F082F"/>
    <w:rsid w:val="007F12F3"/>
    <w:rsid w:val="007F1343"/>
    <w:rsid w:val="007F1572"/>
    <w:rsid w:val="007F1C32"/>
    <w:rsid w:val="007F1D09"/>
    <w:rsid w:val="007F1F6F"/>
    <w:rsid w:val="007F2035"/>
    <w:rsid w:val="007F2605"/>
    <w:rsid w:val="007F2B72"/>
    <w:rsid w:val="007F2C5C"/>
    <w:rsid w:val="007F2D92"/>
    <w:rsid w:val="007F2E19"/>
    <w:rsid w:val="007F37C6"/>
    <w:rsid w:val="007F3803"/>
    <w:rsid w:val="007F3961"/>
    <w:rsid w:val="007F3DA4"/>
    <w:rsid w:val="007F3E11"/>
    <w:rsid w:val="007F41D1"/>
    <w:rsid w:val="007F4C3D"/>
    <w:rsid w:val="007F5479"/>
    <w:rsid w:val="007F56CD"/>
    <w:rsid w:val="007F59F2"/>
    <w:rsid w:val="007F5A0B"/>
    <w:rsid w:val="007F5EC5"/>
    <w:rsid w:val="007F5FBA"/>
    <w:rsid w:val="007F6110"/>
    <w:rsid w:val="007F614B"/>
    <w:rsid w:val="007F6274"/>
    <w:rsid w:val="007F64C8"/>
    <w:rsid w:val="007F6607"/>
    <w:rsid w:val="007F6B9A"/>
    <w:rsid w:val="007F6C76"/>
    <w:rsid w:val="007F6C8A"/>
    <w:rsid w:val="007F6F25"/>
    <w:rsid w:val="007F6FD5"/>
    <w:rsid w:val="007F70E1"/>
    <w:rsid w:val="007F77AB"/>
    <w:rsid w:val="007F7B5F"/>
    <w:rsid w:val="008007F2"/>
    <w:rsid w:val="00800F0B"/>
    <w:rsid w:val="00800F81"/>
    <w:rsid w:val="00801211"/>
    <w:rsid w:val="00801430"/>
    <w:rsid w:val="0080173B"/>
    <w:rsid w:val="00801DB5"/>
    <w:rsid w:val="0080227B"/>
    <w:rsid w:val="0080230B"/>
    <w:rsid w:val="008025BF"/>
    <w:rsid w:val="00803582"/>
    <w:rsid w:val="00803609"/>
    <w:rsid w:val="00803626"/>
    <w:rsid w:val="00803B7A"/>
    <w:rsid w:val="00803E5E"/>
    <w:rsid w:val="00804714"/>
    <w:rsid w:val="008047C5"/>
    <w:rsid w:val="00804973"/>
    <w:rsid w:val="00804BE8"/>
    <w:rsid w:val="00804EA1"/>
    <w:rsid w:val="00804FFD"/>
    <w:rsid w:val="008050A8"/>
    <w:rsid w:val="0080524F"/>
    <w:rsid w:val="008052E0"/>
    <w:rsid w:val="008054C7"/>
    <w:rsid w:val="00805B63"/>
    <w:rsid w:val="00806222"/>
    <w:rsid w:val="00806448"/>
    <w:rsid w:val="008066DD"/>
    <w:rsid w:val="00806717"/>
    <w:rsid w:val="00806F93"/>
    <w:rsid w:val="00807B7A"/>
    <w:rsid w:val="00807C5A"/>
    <w:rsid w:val="00807F85"/>
    <w:rsid w:val="008100C1"/>
    <w:rsid w:val="008102B2"/>
    <w:rsid w:val="008102E2"/>
    <w:rsid w:val="008103FE"/>
    <w:rsid w:val="00810942"/>
    <w:rsid w:val="00810F25"/>
    <w:rsid w:val="00810FD7"/>
    <w:rsid w:val="00811020"/>
    <w:rsid w:val="008110E5"/>
    <w:rsid w:val="00811A10"/>
    <w:rsid w:val="00811B9B"/>
    <w:rsid w:val="00811BAC"/>
    <w:rsid w:val="00811D04"/>
    <w:rsid w:val="00811F44"/>
    <w:rsid w:val="00811F78"/>
    <w:rsid w:val="0081202F"/>
    <w:rsid w:val="00812695"/>
    <w:rsid w:val="00812716"/>
    <w:rsid w:val="00812AE5"/>
    <w:rsid w:val="00812DA1"/>
    <w:rsid w:val="00812E0F"/>
    <w:rsid w:val="00812E20"/>
    <w:rsid w:val="00813209"/>
    <w:rsid w:val="00813AE1"/>
    <w:rsid w:val="00813B91"/>
    <w:rsid w:val="00813CE9"/>
    <w:rsid w:val="0081434C"/>
    <w:rsid w:val="008149BD"/>
    <w:rsid w:val="00814ADC"/>
    <w:rsid w:val="008155D2"/>
    <w:rsid w:val="0081588A"/>
    <w:rsid w:val="00815FC5"/>
    <w:rsid w:val="008161F9"/>
    <w:rsid w:val="00816BAF"/>
    <w:rsid w:val="0081702E"/>
    <w:rsid w:val="008171E1"/>
    <w:rsid w:val="0081733F"/>
    <w:rsid w:val="00817968"/>
    <w:rsid w:val="008179F6"/>
    <w:rsid w:val="00817AEF"/>
    <w:rsid w:val="00817F04"/>
    <w:rsid w:val="00820170"/>
    <w:rsid w:val="008201A4"/>
    <w:rsid w:val="008203EF"/>
    <w:rsid w:val="00820489"/>
    <w:rsid w:val="008207D9"/>
    <w:rsid w:val="00820DBD"/>
    <w:rsid w:val="00820FE7"/>
    <w:rsid w:val="0082127E"/>
    <w:rsid w:val="008213A8"/>
    <w:rsid w:val="00821547"/>
    <w:rsid w:val="00821630"/>
    <w:rsid w:val="00821951"/>
    <w:rsid w:val="008227D1"/>
    <w:rsid w:val="00822889"/>
    <w:rsid w:val="00822904"/>
    <w:rsid w:val="00822D5D"/>
    <w:rsid w:val="00823697"/>
    <w:rsid w:val="0082369E"/>
    <w:rsid w:val="008236F9"/>
    <w:rsid w:val="008258AE"/>
    <w:rsid w:val="00826039"/>
    <w:rsid w:val="00826740"/>
    <w:rsid w:val="00826F9E"/>
    <w:rsid w:val="00827685"/>
    <w:rsid w:val="00827B17"/>
    <w:rsid w:val="00827D91"/>
    <w:rsid w:val="00827FFE"/>
    <w:rsid w:val="008309C5"/>
    <w:rsid w:val="00830AFE"/>
    <w:rsid w:val="00830CD5"/>
    <w:rsid w:val="00831986"/>
    <w:rsid w:val="00832242"/>
    <w:rsid w:val="00832B6B"/>
    <w:rsid w:val="0083301F"/>
    <w:rsid w:val="008337F2"/>
    <w:rsid w:val="008341B5"/>
    <w:rsid w:val="00834297"/>
    <w:rsid w:val="00834358"/>
    <w:rsid w:val="00834777"/>
    <w:rsid w:val="008347D8"/>
    <w:rsid w:val="0083487A"/>
    <w:rsid w:val="00834B9C"/>
    <w:rsid w:val="00834F4D"/>
    <w:rsid w:val="00835047"/>
    <w:rsid w:val="00835F21"/>
    <w:rsid w:val="008364F9"/>
    <w:rsid w:val="00836E53"/>
    <w:rsid w:val="00836EA6"/>
    <w:rsid w:val="0084032D"/>
    <w:rsid w:val="00840451"/>
    <w:rsid w:val="00840453"/>
    <w:rsid w:val="00840460"/>
    <w:rsid w:val="00840529"/>
    <w:rsid w:val="00840F9F"/>
    <w:rsid w:val="00840FDF"/>
    <w:rsid w:val="00841821"/>
    <w:rsid w:val="0084218B"/>
    <w:rsid w:val="00842499"/>
    <w:rsid w:val="00842582"/>
    <w:rsid w:val="00842B4C"/>
    <w:rsid w:val="0084313C"/>
    <w:rsid w:val="008432E2"/>
    <w:rsid w:val="00843E4D"/>
    <w:rsid w:val="00843FBC"/>
    <w:rsid w:val="0084422B"/>
    <w:rsid w:val="008444AB"/>
    <w:rsid w:val="0084499B"/>
    <w:rsid w:val="0084513A"/>
    <w:rsid w:val="00845733"/>
    <w:rsid w:val="0084576A"/>
    <w:rsid w:val="00845C3A"/>
    <w:rsid w:val="00845E01"/>
    <w:rsid w:val="00845FC8"/>
    <w:rsid w:val="0084629B"/>
    <w:rsid w:val="0084679B"/>
    <w:rsid w:val="008467DB"/>
    <w:rsid w:val="00846848"/>
    <w:rsid w:val="00846B41"/>
    <w:rsid w:val="00846B8D"/>
    <w:rsid w:val="008472C0"/>
    <w:rsid w:val="00847660"/>
    <w:rsid w:val="00847B95"/>
    <w:rsid w:val="00847CBC"/>
    <w:rsid w:val="008502B9"/>
    <w:rsid w:val="00850A21"/>
    <w:rsid w:val="00850BAD"/>
    <w:rsid w:val="0085108F"/>
    <w:rsid w:val="008511FD"/>
    <w:rsid w:val="008514CA"/>
    <w:rsid w:val="0085154D"/>
    <w:rsid w:val="0085154E"/>
    <w:rsid w:val="00851697"/>
    <w:rsid w:val="00851BB0"/>
    <w:rsid w:val="00851BC6"/>
    <w:rsid w:val="00851C34"/>
    <w:rsid w:val="008524AE"/>
    <w:rsid w:val="0085293B"/>
    <w:rsid w:val="00853168"/>
    <w:rsid w:val="008531F2"/>
    <w:rsid w:val="00853296"/>
    <w:rsid w:val="008532F6"/>
    <w:rsid w:val="008536BC"/>
    <w:rsid w:val="0085389C"/>
    <w:rsid w:val="00853FE4"/>
    <w:rsid w:val="0085423F"/>
    <w:rsid w:val="008547E1"/>
    <w:rsid w:val="00854BEA"/>
    <w:rsid w:val="00854E82"/>
    <w:rsid w:val="00855173"/>
    <w:rsid w:val="0085521C"/>
    <w:rsid w:val="008555C1"/>
    <w:rsid w:val="008556D7"/>
    <w:rsid w:val="00855AC7"/>
    <w:rsid w:val="00855FFA"/>
    <w:rsid w:val="00856065"/>
    <w:rsid w:val="00856374"/>
    <w:rsid w:val="008563C8"/>
    <w:rsid w:val="008564D7"/>
    <w:rsid w:val="00856773"/>
    <w:rsid w:val="008568A6"/>
    <w:rsid w:val="00856A80"/>
    <w:rsid w:val="00857573"/>
    <w:rsid w:val="00857574"/>
    <w:rsid w:val="00857959"/>
    <w:rsid w:val="00857A66"/>
    <w:rsid w:val="00860215"/>
    <w:rsid w:val="00860B69"/>
    <w:rsid w:val="008610AE"/>
    <w:rsid w:val="0086123D"/>
    <w:rsid w:val="008616F5"/>
    <w:rsid w:val="008618B2"/>
    <w:rsid w:val="008619F1"/>
    <w:rsid w:val="00861A78"/>
    <w:rsid w:val="00861CC8"/>
    <w:rsid w:val="00862024"/>
    <w:rsid w:val="00862028"/>
    <w:rsid w:val="00862523"/>
    <w:rsid w:val="008625EA"/>
    <w:rsid w:val="00862B6E"/>
    <w:rsid w:val="00863035"/>
    <w:rsid w:val="00863074"/>
    <w:rsid w:val="00863350"/>
    <w:rsid w:val="00863797"/>
    <w:rsid w:val="008639C6"/>
    <w:rsid w:val="00863A1C"/>
    <w:rsid w:val="00863A5A"/>
    <w:rsid w:val="00863BC1"/>
    <w:rsid w:val="00863EAF"/>
    <w:rsid w:val="008641A7"/>
    <w:rsid w:val="008645E4"/>
    <w:rsid w:val="00864684"/>
    <w:rsid w:val="00864760"/>
    <w:rsid w:val="00864B7A"/>
    <w:rsid w:val="008656DF"/>
    <w:rsid w:val="00865EC7"/>
    <w:rsid w:val="00865EED"/>
    <w:rsid w:val="00866281"/>
    <w:rsid w:val="008664D2"/>
    <w:rsid w:val="00866509"/>
    <w:rsid w:val="008669F6"/>
    <w:rsid w:val="00866B24"/>
    <w:rsid w:val="00866E3D"/>
    <w:rsid w:val="0086746A"/>
    <w:rsid w:val="0086750F"/>
    <w:rsid w:val="008675C3"/>
    <w:rsid w:val="00867A9C"/>
    <w:rsid w:val="00867D33"/>
    <w:rsid w:val="00867EB6"/>
    <w:rsid w:val="00867F1F"/>
    <w:rsid w:val="00867FD9"/>
    <w:rsid w:val="008704B1"/>
    <w:rsid w:val="00870559"/>
    <w:rsid w:val="00870BC4"/>
    <w:rsid w:val="0087117E"/>
    <w:rsid w:val="008713CA"/>
    <w:rsid w:val="0087166C"/>
    <w:rsid w:val="00872108"/>
    <w:rsid w:val="00872167"/>
    <w:rsid w:val="00872296"/>
    <w:rsid w:val="008726AD"/>
    <w:rsid w:val="0087274D"/>
    <w:rsid w:val="00872DE5"/>
    <w:rsid w:val="00873014"/>
    <w:rsid w:val="008731DE"/>
    <w:rsid w:val="008732F0"/>
    <w:rsid w:val="00873E3F"/>
    <w:rsid w:val="00874254"/>
    <w:rsid w:val="00874574"/>
    <w:rsid w:val="00875303"/>
    <w:rsid w:val="008755E4"/>
    <w:rsid w:val="00875CD7"/>
    <w:rsid w:val="00875E99"/>
    <w:rsid w:val="008761DC"/>
    <w:rsid w:val="00876219"/>
    <w:rsid w:val="0087689A"/>
    <w:rsid w:val="00876961"/>
    <w:rsid w:val="00876AFE"/>
    <w:rsid w:val="00876CE4"/>
    <w:rsid w:val="00877739"/>
    <w:rsid w:val="008779D8"/>
    <w:rsid w:val="00877AE5"/>
    <w:rsid w:val="00877DFD"/>
    <w:rsid w:val="008804DF"/>
    <w:rsid w:val="00880B4A"/>
    <w:rsid w:val="00880B64"/>
    <w:rsid w:val="00880BB9"/>
    <w:rsid w:val="00880DE8"/>
    <w:rsid w:val="00880EB1"/>
    <w:rsid w:val="00881056"/>
    <w:rsid w:val="00881814"/>
    <w:rsid w:val="008818FD"/>
    <w:rsid w:val="008826BE"/>
    <w:rsid w:val="00882703"/>
    <w:rsid w:val="00882CB5"/>
    <w:rsid w:val="00882F15"/>
    <w:rsid w:val="00883DD4"/>
    <w:rsid w:val="00883ECF"/>
    <w:rsid w:val="00884606"/>
    <w:rsid w:val="008847A3"/>
    <w:rsid w:val="00884901"/>
    <w:rsid w:val="00884C0F"/>
    <w:rsid w:val="00885355"/>
    <w:rsid w:val="008856B6"/>
    <w:rsid w:val="00885865"/>
    <w:rsid w:val="0088588B"/>
    <w:rsid w:val="00885AF3"/>
    <w:rsid w:val="00886128"/>
    <w:rsid w:val="008876FE"/>
    <w:rsid w:val="0088776A"/>
    <w:rsid w:val="00887F61"/>
    <w:rsid w:val="008903A0"/>
    <w:rsid w:val="0089068D"/>
    <w:rsid w:val="00890A2B"/>
    <w:rsid w:val="00890AE9"/>
    <w:rsid w:val="00891191"/>
    <w:rsid w:val="008914CC"/>
    <w:rsid w:val="00891685"/>
    <w:rsid w:val="00891739"/>
    <w:rsid w:val="00891C57"/>
    <w:rsid w:val="00892317"/>
    <w:rsid w:val="00892612"/>
    <w:rsid w:val="0089293D"/>
    <w:rsid w:val="00892ADC"/>
    <w:rsid w:val="00892CF6"/>
    <w:rsid w:val="008931BC"/>
    <w:rsid w:val="00893203"/>
    <w:rsid w:val="008935C1"/>
    <w:rsid w:val="00893D37"/>
    <w:rsid w:val="00893EF0"/>
    <w:rsid w:val="00893F5D"/>
    <w:rsid w:val="008940ED"/>
    <w:rsid w:val="008941E3"/>
    <w:rsid w:val="00894254"/>
    <w:rsid w:val="0089449D"/>
    <w:rsid w:val="00894523"/>
    <w:rsid w:val="00895771"/>
    <w:rsid w:val="0089587B"/>
    <w:rsid w:val="008965DB"/>
    <w:rsid w:val="00896918"/>
    <w:rsid w:val="008969D4"/>
    <w:rsid w:val="00896A09"/>
    <w:rsid w:val="0089711B"/>
    <w:rsid w:val="00897279"/>
    <w:rsid w:val="00897D61"/>
    <w:rsid w:val="00897D77"/>
    <w:rsid w:val="008A03AE"/>
    <w:rsid w:val="008A0471"/>
    <w:rsid w:val="008A0579"/>
    <w:rsid w:val="008A07A2"/>
    <w:rsid w:val="008A0BD3"/>
    <w:rsid w:val="008A0E0E"/>
    <w:rsid w:val="008A1489"/>
    <w:rsid w:val="008A14B7"/>
    <w:rsid w:val="008A1CB7"/>
    <w:rsid w:val="008A1F4C"/>
    <w:rsid w:val="008A1F6B"/>
    <w:rsid w:val="008A26A1"/>
    <w:rsid w:val="008A3107"/>
    <w:rsid w:val="008A3387"/>
    <w:rsid w:val="008A38D0"/>
    <w:rsid w:val="008A3934"/>
    <w:rsid w:val="008A3F5E"/>
    <w:rsid w:val="008A3FF3"/>
    <w:rsid w:val="008A4248"/>
    <w:rsid w:val="008A4548"/>
    <w:rsid w:val="008A4624"/>
    <w:rsid w:val="008A4781"/>
    <w:rsid w:val="008A578E"/>
    <w:rsid w:val="008A5C57"/>
    <w:rsid w:val="008A61F4"/>
    <w:rsid w:val="008A645D"/>
    <w:rsid w:val="008A6740"/>
    <w:rsid w:val="008A7018"/>
    <w:rsid w:val="008A7503"/>
    <w:rsid w:val="008A788B"/>
    <w:rsid w:val="008A7A0B"/>
    <w:rsid w:val="008A7E31"/>
    <w:rsid w:val="008A7F58"/>
    <w:rsid w:val="008B145F"/>
    <w:rsid w:val="008B18F6"/>
    <w:rsid w:val="008B1C7C"/>
    <w:rsid w:val="008B1E05"/>
    <w:rsid w:val="008B1FD8"/>
    <w:rsid w:val="008B3516"/>
    <w:rsid w:val="008B3785"/>
    <w:rsid w:val="008B3CF4"/>
    <w:rsid w:val="008B4701"/>
    <w:rsid w:val="008B48B4"/>
    <w:rsid w:val="008B4AF2"/>
    <w:rsid w:val="008B4C8F"/>
    <w:rsid w:val="008B4DB1"/>
    <w:rsid w:val="008B5485"/>
    <w:rsid w:val="008B563D"/>
    <w:rsid w:val="008B5CA2"/>
    <w:rsid w:val="008B5D79"/>
    <w:rsid w:val="008B5D9E"/>
    <w:rsid w:val="008B5D9F"/>
    <w:rsid w:val="008B6291"/>
    <w:rsid w:val="008B6A8F"/>
    <w:rsid w:val="008B7414"/>
    <w:rsid w:val="008B763F"/>
    <w:rsid w:val="008B7920"/>
    <w:rsid w:val="008B793A"/>
    <w:rsid w:val="008B7EAB"/>
    <w:rsid w:val="008B7F9D"/>
    <w:rsid w:val="008C025D"/>
    <w:rsid w:val="008C03C9"/>
    <w:rsid w:val="008C04D1"/>
    <w:rsid w:val="008C09BC"/>
    <w:rsid w:val="008C0A71"/>
    <w:rsid w:val="008C116D"/>
    <w:rsid w:val="008C1804"/>
    <w:rsid w:val="008C184A"/>
    <w:rsid w:val="008C192F"/>
    <w:rsid w:val="008C1BE6"/>
    <w:rsid w:val="008C1CDF"/>
    <w:rsid w:val="008C243C"/>
    <w:rsid w:val="008C245B"/>
    <w:rsid w:val="008C2C00"/>
    <w:rsid w:val="008C2D72"/>
    <w:rsid w:val="008C3CB3"/>
    <w:rsid w:val="008C44C5"/>
    <w:rsid w:val="008C45FE"/>
    <w:rsid w:val="008C4630"/>
    <w:rsid w:val="008C4D7D"/>
    <w:rsid w:val="008C4F8A"/>
    <w:rsid w:val="008C5A37"/>
    <w:rsid w:val="008C65F2"/>
    <w:rsid w:val="008C6880"/>
    <w:rsid w:val="008C6B29"/>
    <w:rsid w:val="008C6BC2"/>
    <w:rsid w:val="008C6DA1"/>
    <w:rsid w:val="008C6ECA"/>
    <w:rsid w:val="008C7B19"/>
    <w:rsid w:val="008D0053"/>
    <w:rsid w:val="008D038B"/>
    <w:rsid w:val="008D0520"/>
    <w:rsid w:val="008D0542"/>
    <w:rsid w:val="008D1043"/>
    <w:rsid w:val="008D1498"/>
    <w:rsid w:val="008D1713"/>
    <w:rsid w:val="008D1A3E"/>
    <w:rsid w:val="008D1CD9"/>
    <w:rsid w:val="008D215D"/>
    <w:rsid w:val="008D3221"/>
    <w:rsid w:val="008D35EB"/>
    <w:rsid w:val="008D3777"/>
    <w:rsid w:val="008D378E"/>
    <w:rsid w:val="008D3843"/>
    <w:rsid w:val="008D3A1F"/>
    <w:rsid w:val="008D3FAF"/>
    <w:rsid w:val="008D3FB0"/>
    <w:rsid w:val="008D4223"/>
    <w:rsid w:val="008D4251"/>
    <w:rsid w:val="008D45C5"/>
    <w:rsid w:val="008D5A78"/>
    <w:rsid w:val="008D5D08"/>
    <w:rsid w:val="008D5E32"/>
    <w:rsid w:val="008D5F36"/>
    <w:rsid w:val="008D6022"/>
    <w:rsid w:val="008D60AD"/>
    <w:rsid w:val="008D65EC"/>
    <w:rsid w:val="008D6815"/>
    <w:rsid w:val="008D69FE"/>
    <w:rsid w:val="008D708E"/>
    <w:rsid w:val="008D77F2"/>
    <w:rsid w:val="008D7AA7"/>
    <w:rsid w:val="008D7F7C"/>
    <w:rsid w:val="008D7F93"/>
    <w:rsid w:val="008E029E"/>
    <w:rsid w:val="008E02B6"/>
    <w:rsid w:val="008E04D7"/>
    <w:rsid w:val="008E0A0A"/>
    <w:rsid w:val="008E0C54"/>
    <w:rsid w:val="008E0C64"/>
    <w:rsid w:val="008E0F47"/>
    <w:rsid w:val="008E1F24"/>
    <w:rsid w:val="008E1F25"/>
    <w:rsid w:val="008E29E7"/>
    <w:rsid w:val="008E2AC5"/>
    <w:rsid w:val="008E3015"/>
    <w:rsid w:val="008E34D2"/>
    <w:rsid w:val="008E3662"/>
    <w:rsid w:val="008E36FB"/>
    <w:rsid w:val="008E3808"/>
    <w:rsid w:val="008E3809"/>
    <w:rsid w:val="008E3EB4"/>
    <w:rsid w:val="008E4167"/>
    <w:rsid w:val="008E42C0"/>
    <w:rsid w:val="008E500E"/>
    <w:rsid w:val="008E540C"/>
    <w:rsid w:val="008E54C2"/>
    <w:rsid w:val="008E5A66"/>
    <w:rsid w:val="008E5CBC"/>
    <w:rsid w:val="008E5CE0"/>
    <w:rsid w:val="008E60F9"/>
    <w:rsid w:val="008E6330"/>
    <w:rsid w:val="008E659A"/>
    <w:rsid w:val="008E6C77"/>
    <w:rsid w:val="008E71CE"/>
    <w:rsid w:val="008E75B3"/>
    <w:rsid w:val="008F0017"/>
    <w:rsid w:val="008F016E"/>
    <w:rsid w:val="008F032F"/>
    <w:rsid w:val="008F06E8"/>
    <w:rsid w:val="008F0B96"/>
    <w:rsid w:val="008F0DD6"/>
    <w:rsid w:val="008F10DE"/>
    <w:rsid w:val="008F1382"/>
    <w:rsid w:val="008F1D25"/>
    <w:rsid w:val="008F1DA8"/>
    <w:rsid w:val="008F268D"/>
    <w:rsid w:val="008F26E1"/>
    <w:rsid w:val="008F2C5D"/>
    <w:rsid w:val="008F2D62"/>
    <w:rsid w:val="008F3204"/>
    <w:rsid w:val="008F37D9"/>
    <w:rsid w:val="008F38F2"/>
    <w:rsid w:val="008F3A34"/>
    <w:rsid w:val="008F3A91"/>
    <w:rsid w:val="008F3B9D"/>
    <w:rsid w:val="008F3DF6"/>
    <w:rsid w:val="008F4092"/>
    <w:rsid w:val="008F420D"/>
    <w:rsid w:val="008F46A7"/>
    <w:rsid w:val="008F4B51"/>
    <w:rsid w:val="008F502E"/>
    <w:rsid w:val="008F57C5"/>
    <w:rsid w:val="008F5858"/>
    <w:rsid w:val="008F5A49"/>
    <w:rsid w:val="008F5CC9"/>
    <w:rsid w:val="008F64C2"/>
    <w:rsid w:val="008F6B7C"/>
    <w:rsid w:val="008F6E48"/>
    <w:rsid w:val="008F787E"/>
    <w:rsid w:val="008F7977"/>
    <w:rsid w:val="008F7D23"/>
    <w:rsid w:val="00900491"/>
    <w:rsid w:val="00900643"/>
    <w:rsid w:val="009016E4"/>
    <w:rsid w:val="0090171A"/>
    <w:rsid w:val="0090197A"/>
    <w:rsid w:val="00901B07"/>
    <w:rsid w:val="009022A5"/>
    <w:rsid w:val="009022AB"/>
    <w:rsid w:val="00902508"/>
    <w:rsid w:val="009027AA"/>
    <w:rsid w:val="00902D03"/>
    <w:rsid w:val="00902FD9"/>
    <w:rsid w:val="0090304E"/>
    <w:rsid w:val="00903080"/>
    <w:rsid w:val="009034B0"/>
    <w:rsid w:val="009034F6"/>
    <w:rsid w:val="009035A8"/>
    <w:rsid w:val="009037EE"/>
    <w:rsid w:val="00903849"/>
    <w:rsid w:val="00903B65"/>
    <w:rsid w:val="0090415F"/>
    <w:rsid w:val="00904594"/>
    <w:rsid w:val="00904633"/>
    <w:rsid w:val="009049ED"/>
    <w:rsid w:val="009050DB"/>
    <w:rsid w:val="00905443"/>
    <w:rsid w:val="00905547"/>
    <w:rsid w:val="00905AA4"/>
    <w:rsid w:val="00905F67"/>
    <w:rsid w:val="00905F6D"/>
    <w:rsid w:val="00905F94"/>
    <w:rsid w:val="009060DC"/>
    <w:rsid w:val="00906912"/>
    <w:rsid w:val="00906A7F"/>
    <w:rsid w:val="00906D97"/>
    <w:rsid w:val="00907417"/>
    <w:rsid w:val="00907EFB"/>
    <w:rsid w:val="00907FA1"/>
    <w:rsid w:val="00910177"/>
    <w:rsid w:val="0091040E"/>
    <w:rsid w:val="009108DA"/>
    <w:rsid w:val="00910BB9"/>
    <w:rsid w:val="0091141C"/>
    <w:rsid w:val="0091175F"/>
    <w:rsid w:val="0091177F"/>
    <w:rsid w:val="00911F33"/>
    <w:rsid w:val="00912AE4"/>
    <w:rsid w:val="00912D30"/>
    <w:rsid w:val="00912E6C"/>
    <w:rsid w:val="0091363F"/>
    <w:rsid w:val="00913797"/>
    <w:rsid w:val="00913A70"/>
    <w:rsid w:val="00913FE3"/>
    <w:rsid w:val="00914105"/>
    <w:rsid w:val="00914534"/>
    <w:rsid w:val="00914749"/>
    <w:rsid w:val="0091481C"/>
    <w:rsid w:val="00914B43"/>
    <w:rsid w:val="00914D01"/>
    <w:rsid w:val="00914DCD"/>
    <w:rsid w:val="00915007"/>
    <w:rsid w:val="00915080"/>
    <w:rsid w:val="00915521"/>
    <w:rsid w:val="00915572"/>
    <w:rsid w:val="009159FA"/>
    <w:rsid w:val="009166B6"/>
    <w:rsid w:val="009170F5"/>
    <w:rsid w:val="009171B4"/>
    <w:rsid w:val="0091770A"/>
    <w:rsid w:val="00917A78"/>
    <w:rsid w:val="00917AB0"/>
    <w:rsid w:val="00917EA8"/>
    <w:rsid w:val="00920438"/>
    <w:rsid w:val="009204D7"/>
    <w:rsid w:val="0092091B"/>
    <w:rsid w:val="00920A56"/>
    <w:rsid w:val="00920B08"/>
    <w:rsid w:val="00920F19"/>
    <w:rsid w:val="00920F85"/>
    <w:rsid w:val="0092145C"/>
    <w:rsid w:val="00921D24"/>
    <w:rsid w:val="00921ED9"/>
    <w:rsid w:val="00922239"/>
    <w:rsid w:val="00922292"/>
    <w:rsid w:val="009226FC"/>
    <w:rsid w:val="009228C2"/>
    <w:rsid w:val="00923064"/>
    <w:rsid w:val="00923171"/>
    <w:rsid w:val="00923446"/>
    <w:rsid w:val="00923B5A"/>
    <w:rsid w:val="00923DEF"/>
    <w:rsid w:val="0092427C"/>
    <w:rsid w:val="00924406"/>
    <w:rsid w:val="00924D4A"/>
    <w:rsid w:val="009253D9"/>
    <w:rsid w:val="00925431"/>
    <w:rsid w:val="00925439"/>
    <w:rsid w:val="009255A7"/>
    <w:rsid w:val="0092561B"/>
    <w:rsid w:val="00925779"/>
    <w:rsid w:val="009259FB"/>
    <w:rsid w:val="00925FD9"/>
    <w:rsid w:val="0092608C"/>
    <w:rsid w:val="0092629F"/>
    <w:rsid w:val="00926816"/>
    <w:rsid w:val="00926B32"/>
    <w:rsid w:val="0092702B"/>
    <w:rsid w:val="009274DA"/>
    <w:rsid w:val="009278E5"/>
    <w:rsid w:val="0093006F"/>
    <w:rsid w:val="0093076C"/>
    <w:rsid w:val="009308C2"/>
    <w:rsid w:val="00930B76"/>
    <w:rsid w:val="00930B81"/>
    <w:rsid w:val="00930DF3"/>
    <w:rsid w:val="0093118E"/>
    <w:rsid w:val="00931319"/>
    <w:rsid w:val="00931900"/>
    <w:rsid w:val="0093222E"/>
    <w:rsid w:val="00932255"/>
    <w:rsid w:val="009322D8"/>
    <w:rsid w:val="009323FC"/>
    <w:rsid w:val="009325C4"/>
    <w:rsid w:val="00932670"/>
    <w:rsid w:val="00932A34"/>
    <w:rsid w:val="00932AFF"/>
    <w:rsid w:val="00932B6A"/>
    <w:rsid w:val="00932EC7"/>
    <w:rsid w:val="009330BB"/>
    <w:rsid w:val="00933329"/>
    <w:rsid w:val="009334B8"/>
    <w:rsid w:val="009338EA"/>
    <w:rsid w:val="00933DC7"/>
    <w:rsid w:val="0093402F"/>
    <w:rsid w:val="009341E8"/>
    <w:rsid w:val="00934967"/>
    <w:rsid w:val="00934A14"/>
    <w:rsid w:val="00934F9D"/>
    <w:rsid w:val="00935472"/>
    <w:rsid w:val="00935636"/>
    <w:rsid w:val="00935782"/>
    <w:rsid w:val="00935920"/>
    <w:rsid w:val="00935B60"/>
    <w:rsid w:val="00935C7F"/>
    <w:rsid w:val="00935EE2"/>
    <w:rsid w:val="0093653C"/>
    <w:rsid w:val="009371ED"/>
    <w:rsid w:val="0093722D"/>
    <w:rsid w:val="0093729C"/>
    <w:rsid w:val="00937612"/>
    <w:rsid w:val="009376E3"/>
    <w:rsid w:val="00937912"/>
    <w:rsid w:val="0093798B"/>
    <w:rsid w:val="00937A0E"/>
    <w:rsid w:val="00937B3C"/>
    <w:rsid w:val="00937BF3"/>
    <w:rsid w:val="00937C9E"/>
    <w:rsid w:val="0094020D"/>
    <w:rsid w:val="00940520"/>
    <w:rsid w:val="00940C53"/>
    <w:rsid w:val="00940EA9"/>
    <w:rsid w:val="00940F4A"/>
    <w:rsid w:val="009417A3"/>
    <w:rsid w:val="00941CAD"/>
    <w:rsid w:val="00941DD0"/>
    <w:rsid w:val="0094244E"/>
    <w:rsid w:val="00942613"/>
    <w:rsid w:val="009428C0"/>
    <w:rsid w:val="00942911"/>
    <w:rsid w:val="0094301D"/>
    <w:rsid w:val="00943294"/>
    <w:rsid w:val="009436B5"/>
    <w:rsid w:val="00943C95"/>
    <w:rsid w:val="00943FF9"/>
    <w:rsid w:val="00943FFA"/>
    <w:rsid w:val="00944065"/>
    <w:rsid w:val="009446C3"/>
    <w:rsid w:val="00944A9A"/>
    <w:rsid w:val="00944F4E"/>
    <w:rsid w:val="009455C1"/>
    <w:rsid w:val="00946021"/>
    <w:rsid w:val="00946576"/>
    <w:rsid w:val="0094696E"/>
    <w:rsid w:val="00947598"/>
    <w:rsid w:val="009475BE"/>
    <w:rsid w:val="0094775F"/>
    <w:rsid w:val="009478C2"/>
    <w:rsid w:val="00947997"/>
    <w:rsid w:val="00947B5D"/>
    <w:rsid w:val="00947BAA"/>
    <w:rsid w:val="00947DA8"/>
    <w:rsid w:val="00950317"/>
    <w:rsid w:val="009505B3"/>
    <w:rsid w:val="0095098C"/>
    <w:rsid w:val="009511FD"/>
    <w:rsid w:val="00951324"/>
    <w:rsid w:val="009513AD"/>
    <w:rsid w:val="009515E8"/>
    <w:rsid w:val="00951726"/>
    <w:rsid w:val="00951E9F"/>
    <w:rsid w:val="00952803"/>
    <w:rsid w:val="00952DBB"/>
    <w:rsid w:val="00952EB5"/>
    <w:rsid w:val="00952EE0"/>
    <w:rsid w:val="009539BC"/>
    <w:rsid w:val="00953A16"/>
    <w:rsid w:val="00953C6B"/>
    <w:rsid w:val="00953D49"/>
    <w:rsid w:val="00953F7C"/>
    <w:rsid w:val="009547BE"/>
    <w:rsid w:val="00954924"/>
    <w:rsid w:val="00954FA4"/>
    <w:rsid w:val="00954FAF"/>
    <w:rsid w:val="00955027"/>
    <w:rsid w:val="0095563C"/>
    <w:rsid w:val="00955D51"/>
    <w:rsid w:val="00955E15"/>
    <w:rsid w:val="0095664F"/>
    <w:rsid w:val="00956AC2"/>
    <w:rsid w:val="00956EEC"/>
    <w:rsid w:val="00957278"/>
    <w:rsid w:val="009572F4"/>
    <w:rsid w:val="00957592"/>
    <w:rsid w:val="00957A47"/>
    <w:rsid w:val="00957BE2"/>
    <w:rsid w:val="00960195"/>
    <w:rsid w:val="0096075B"/>
    <w:rsid w:val="00960AD1"/>
    <w:rsid w:val="00960F25"/>
    <w:rsid w:val="0096171D"/>
    <w:rsid w:val="00962268"/>
    <w:rsid w:val="0096284C"/>
    <w:rsid w:val="00962CAE"/>
    <w:rsid w:val="00962D96"/>
    <w:rsid w:val="00962E18"/>
    <w:rsid w:val="009632A3"/>
    <w:rsid w:val="00963833"/>
    <w:rsid w:val="00963E59"/>
    <w:rsid w:val="0096472B"/>
    <w:rsid w:val="00964C91"/>
    <w:rsid w:val="009652B3"/>
    <w:rsid w:val="009652CC"/>
    <w:rsid w:val="009656A5"/>
    <w:rsid w:val="009656D1"/>
    <w:rsid w:val="00965A0B"/>
    <w:rsid w:val="00965BB8"/>
    <w:rsid w:val="0096660C"/>
    <w:rsid w:val="00966A54"/>
    <w:rsid w:val="00966B1E"/>
    <w:rsid w:val="00967586"/>
    <w:rsid w:val="0096789C"/>
    <w:rsid w:val="0097000E"/>
    <w:rsid w:val="009703AD"/>
    <w:rsid w:val="00970634"/>
    <w:rsid w:val="009707B1"/>
    <w:rsid w:val="0097082E"/>
    <w:rsid w:val="00970A9A"/>
    <w:rsid w:val="00971435"/>
    <w:rsid w:val="009716EA"/>
    <w:rsid w:val="00971863"/>
    <w:rsid w:val="009719B0"/>
    <w:rsid w:val="00971C97"/>
    <w:rsid w:val="00972BC0"/>
    <w:rsid w:val="00973043"/>
    <w:rsid w:val="0097305A"/>
    <w:rsid w:val="009737B0"/>
    <w:rsid w:val="00973864"/>
    <w:rsid w:val="00974040"/>
    <w:rsid w:val="009740D3"/>
    <w:rsid w:val="009740E7"/>
    <w:rsid w:val="009743B0"/>
    <w:rsid w:val="009749E1"/>
    <w:rsid w:val="00974A2E"/>
    <w:rsid w:val="00974B99"/>
    <w:rsid w:val="00974F49"/>
    <w:rsid w:val="009751E6"/>
    <w:rsid w:val="00975914"/>
    <w:rsid w:val="00975C11"/>
    <w:rsid w:val="009760EE"/>
    <w:rsid w:val="0097665C"/>
    <w:rsid w:val="00976C85"/>
    <w:rsid w:val="00976D03"/>
    <w:rsid w:val="00976F20"/>
    <w:rsid w:val="00976FAE"/>
    <w:rsid w:val="0097704C"/>
    <w:rsid w:val="0097713A"/>
    <w:rsid w:val="00977802"/>
    <w:rsid w:val="009778D5"/>
    <w:rsid w:val="00977C52"/>
    <w:rsid w:val="00977EFA"/>
    <w:rsid w:val="00980068"/>
    <w:rsid w:val="00980132"/>
    <w:rsid w:val="0098027C"/>
    <w:rsid w:val="0098036B"/>
    <w:rsid w:val="0098068A"/>
    <w:rsid w:val="00980831"/>
    <w:rsid w:val="0098090A"/>
    <w:rsid w:val="00980911"/>
    <w:rsid w:val="00980AE3"/>
    <w:rsid w:val="00980B85"/>
    <w:rsid w:val="00981286"/>
    <w:rsid w:val="0098180D"/>
    <w:rsid w:val="0098184D"/>
    <w:rsid w:val="00981DF0"/>
    <w:rsid w:val="009824AB"/>
    <w:rsid w:val="00982A4C"/>
    <w:rsid w:val="00982C80"/>
    <w:rsid w:val="00982C88"/>
    <w:rsid w:val="009831F7"/>
    <w:rsid w:val="00983437"/>
    <w:rsid w:val="00983535"/>
    <w:rsid w:val="00983B3B"/>
    <w:rsid w:val="009842A7"/>
    <w:rsid w:val="0098441B"/>
    <w:rsid w:val="0098444D"/>
    <w:rsid w:val="00984DCB"/>
    <w:rsid w:val="0098512F"/>
    <w:rsid w:val="009852EC"/>
    <w:rsid w:val="009853C8"/>
    <w:rsid w:val="009854E9"/>
    <w:rsid w:val="009857D8"/>
    <w:rsid w:val="009858F2"/>
    <w:rsid w:val="00985A3D"/>
    <w:rsid w:val="00985CAB"/>
    <w:rsid w:val="00985DF9"/>
    <w:rsid w:val="00986580"/>
    <w:rsid w:val="0098662C"/>
    <w:rsid w:val="009868C6"/>
    <w:rsid w:val="0098748C"/>
    <w:rsid w:val="00987898"/>
    <w:rsid w:val="009879BF"/>
    <w:rsid w:val="00987E39"/>
    <w:rsid w:val="0099093D"/>
    <w:rsid w:val="00990990"/>
    <w:rsid w:val="00990B55"/>
    <w:rsid w:val="00990FED"/>
    <w:rsid w:val="00991219"/>
    <w:rsid w:val="00991289"/>
    <w:rsid w:val="009912B3"/>
    <w:rsid w:val="00991304"/>
    <w:rsid w:val="009914A9"/>
    <w:rsid w:val="009916F0"/>
    <w:rsid w:val="00991A88"/>
    <w:rsid w:val="0099222E"/>
    <w:rsid w:val="0099224F"/>
    <w:rsid w:val="0099284D"/>
    <w:rsid w:val="00992866"/>
    <w:rsid w:val="00992C09"/>
    <w:rsid w:val="0099303B"/>
    <w:rsid w:val="00993C72"/>
    <w:rsid w:val="009941B3"/>
    <w:rsid w:val="0099441A"/>
    <w:rsid w:val="0099447E"/>
    <w:rsid w:val="0099448E"/>
    <w:rsid w:val="00994B1A"/>
    <w:rsid w:val="00994B76"/>
    <w:rsid w:val="00994D61"/>
    <w:rsid w:val="00994E65"/>
    <w:rsid w:val="00995B11"/>
    <w:rsid w:val="00995D83"/>
    <w:rsid w:val="009961D5"/>
    <w:rsid w:val="0099663A"/>
    <w:rsid w:val="00996952"/>
    <w:rsid w:val="00996ADC"/>
    <w:rsid w:val="00996D7A"/>
    <w:rsid w:val="00997320"/>
    <w:rsid w:val="009973D2"/>
    <w:rsid w:val="00997CE8"/>
    <w:rsid w:val="00997FAC"/>
    <w:rsid w:val="009A0297"/>
    <w:rsid w:val="009A046F"/>
    <w:rsid w:val="009A07D8"/>
    <w:rsid w:val="009A091D"/>
    <w:rsid w:val="009A09B8"/>
    <w:rsid w:val="009A0BC0"/>
    <w:rsid w:val="009A1537"/>
    <w:rsid w:val="009A174B"/>
    <w:rsid w:val="009A1841"/>
    <w:rsid w:val="009A187E"/>
    <w:rsid w:val="009A223B"/>
    <w:rsid w:val="009A232F"/>
    <w:rsid w:val="009A24A8"/>
    <w:rsid w:val="009A2A46"/>
    <w:rsid w:val="009A3073"/>
    <w:rsid w:val="009A3364"/>
    <w:rsid w:val="009A3487"/>
    <w:rsid w:val="009A35B8"/>
    <w:rsid w:val="009A35DA"/>
    <w:rsid w:val="009A35F4"/>
    <w:rsid w:val="009A36FB"/>
    <w:rsid w:val="009A38E8"/>
    <w:rsid w:val="009A403C"/>
    <w:rsid w:val="009A485A"/>
    <w:rsid w:val="009A4B33"/>
    <w:rsid w:val="009A4ECF"/>
    <w:rsid w:val="009A50E8"/>
    <w:rsid w:val="009A53FB"/>
    <w:rsid w:val="009A5621"/>
    <w:rsid w:val="009A5E40"/>
    <w:rsid w:val="009A5EF9"/>
    <w:rsid w:val="009A608E"/>
    <w:rsid w:val="009A63A8"/>
    <w:rsid w:val="009A65AC"/>
    <w:rsid w:val="009A697B"/>
    <w:rsid w:val="009A697F"/>
    <w:rsid w:val="009A75F6"/>
    <w:rsid w:val="009A7845"/>
    <w:rsid w:val="009A7882"/>
    <w:rsid w:val="009A7C11"/>
    <w:rsid w:val="009B084D"/>
    <w:rsid w:val="009B0FE2"/>
    <w:rsid w:val="009B10E6"/>
    <w:rsid w:val="009B145D"/>
    <w:rsid w:val="009B228D"/>
    <w:rsid w:val="009B2596"/>
    <w:rsid w:val="009B26A2"/>
    <w:rsid w:val="009B29C6"/>
    <w:rsid w:val="009B2D6A"/>
    <w:rsid w:val="009B330C"/>
    <w:rsid w:val="009B3987"/>
    <w:rsid w:val="009B39A3"/>
    <w:rsid w:val="009B3B55"/>
    <w:rsid w:val="009B3C04"/>
    <w:rsid w:val="009B3CE7"/>
    <w:rsid w:val="009B4078"/>
    <w:rsid w:val="009B44BD"/>
    <w:rsid w:val="009B47D9"/>
    <w:rsid w:val="009B4EE5"/>
    <w:rsid w:val="009B4F1E"/>
    <w:rsid w:val="009B4FFD"/>
    <w:rsid w:val="009B535B"/>
    <w:rsid w:val="009B5C66"/>
    <w:rsid w:val="009B5E6A"/>
    <w:rsid w:val="009B6245"/>
    <w:rsid w:val="009B679E"/>
    <w:rsid w:val="009B6897"/>
    <w:rsid w:val="009B6E06"/>
    <w:rsid w:val="009B7067"/>
    <w:rsid w:val="009B7075"/>
    <w:rsid w:val="009B7A62"/>
    <w:rsid w:val="009B7EA4"/>
    <w:rsid w:val="009B7F1D"/>
    <w:rsid w:val="009C127F"/>
    <w:rsid w:val="009C13B5"/>
    <w:rsid w:val="009C144F"/>
    <w:rsid w:val="009C1584"/>
    <w:rsid w:val="009C15B7"/>
    <w:rsid w:val="009C1789"/>
    <w:rsid w:val="009C1A56"/>
    <w:rsid w:val="009C1E35"/>
    <w:rsid w:val="009C20E9"/>
    <w:rsid w:val="009C2381"/>
    <w:rsid w:val="009C28E2"/>
    <w:rsid w:val="009C2907"/>
    <w:rsid w:val="009C2DE3"/>
    <w:rsid w:val="009C39B4"/>
    <w:rsid w:val="009C3AD9"/>
    <w:rsid w:val="009C42AA"/>
    <w:rsid w:val="009C4581"/>
    <w:rsid w:val="009C4CB3"/>
    <w:rsid w:val="009C50ED"/>
    <w:rsid w:val="009C5216"/>
    <w:rsid w:val="009C57E2"/>
    <w:rsid w:val="009C5AE7"/>
    <w:rsid w:val="009C5CEB"/>
    <w:rsid w:val="009C614B"/>
    <w:rsid w:val="009C616C"/>
    <w:rsid w:val="009C61AF"/>
    <w:rsid w:val="009C676B"/>
    <w:rsid w:val="009C6D4D"/>
    <w:rsid w:val="009C6E0C"/>
    <w:rsid w:val="009C6F3D"/>
    <w:rsid w:val="009C70E7"/>
    <w:rsid w:val="009C71D0"/>
    <w:rsid w:val="009C770C"/>
    <w:rsid w:val="009C776B"/>
    <w:rsid w:val="009C7AC8"/>
    <w:rsid w:val="009C7B7F"/>
    <w:rsid w:val="009D0E5B"/>
    <w:rsid w:val="009D119B"/>
    <w:rsid w:val="009D162C"/>
    <w:rsid w:val="009D1750"/>
    <w:rsid w:val="009D1E1A"/>
    <w:rsid w:val="009D2505"/>
    <w:rsid w:val="009D2557"/>
    <w:rsid w:val="009D2C17"/>
    <w:rsid w:val="009D2C37"/>
    <w:rsid w:val="009D3097"/>
    <w:rsid w:val="009D30EF"/>
    <w:rsid w:val="009D3787"/>
    <w:rsid w:val="009D37B5"/>
    <w:rsid w:val="009D3C31"/>
    <w:rsid w:val="009D3FC7"/>
    <w:rsid w:val="009D46CB"/>
    <w:rsid w:val="009D4EB6"/>
    <w:rsid w:val="009D54A8"/>
    <w:rsid w:val="009D56FB"/>
    <w:rsid w:val="009D59B8"/>
    <w:rsid w:val="009D59DF"/>
    <w:rsid w:val="009D5B61"/>
    <w:rsid w:val="009D5D27"/>
    <w:rsid w:val="009D62E6"/>
    <w:rsid w:val="009D6649"/>
    <w:rsid w:val="009D67A4"/>
    <w:rsid w:val="009D6AD4"/>
    <w:rsid w:val="009D6E70"/>
    <w:rsid w:val="009D7013"/>
    <w:rsid w:val="009D7087"/>
    <w:rsid w:val="009D762F"/>
    <w:rsid w:val="009D7DB1"/>
    <w:rsid w:val="009E03E7"/>
    <w:rsid w:val="009E0876"/>
    <w:rsid w:val="009E0E6D"/>
    <w:rsid w:val="009E1001"/>
    <w:rsid w:val="009E1272"/>
    <w:rsid w:val="009E1457"/>
    <w:rsid w:val="009E17D9"/>
    <w:rsid w:val="009E1C08"/>
    <w:rsid w:val="009E1C2D"/>
    <w:rsid w:val="009E1C82"/>
    <w:rsid w:val="009E20A2"/>
    <w:rsid w:val="009E20FD"/>
    <w:rsid w:val="009E240D"/>
    <w:rsid w:val="009E2C8F"/>
    <w:rsid w:val="009E2D8C"/>
    <w:rsid w:val="009E2E64"/>
    <w:rsid w:val="009E3351"/>
    <w:rsid w:val="009E35A0"/>
    <w:rsid w:val="009E371D"/>
    <w:rsid w:val="009E381B"/>
    <w:rsid w:val="009E38F8"/>
    <w:rsid w:val="009E3A3B"/>
    <w:rsid w:val="009E3B91"/>
    <w:rsid w:val="009E3C4A"/>
    <w:rsid w:val="009E4189"/>
    <w:rsid w:val="009E4297"/>
    <w:rsid w:val="009E43F2"/>
    <w:rsid w:val="009E4C47"/>
    <w:rsid w:val="009E4CDE"/>
    <w:rsid w:val="009E4D25"/>
    <w:rsid w:val="009E4F14"/>
    <w:rsid w:val="009E4FD1"/>
    <w:rsid w:val="009E5641"/>
    <w:rsid w:val="009E5C07"/>
    <w:rsid w:val="009E5D99"/>
    <w:rsid w:val="009E5EDB"/>
    <w:rsid w:val="009E6340"/>
    <w:rsid w:val="009E6576"/>
    <w:rsid w:val="009E6847"/>
    <w:rsid w:val="009E69B8"/>
    <w:rsid w:val="009E6F01"/>
    <w:rsid w:val="009E7054"/>
    <w:rsid w:val="009E7329"/>
    <w:rsid w:val="009E78E3"/>
    <w:rsid w:val="009E7ACB"/>
    <w:rsid w:val="009E7C40"/>
    <w:rsid w:val="009F0004"/>
    <w:rsid w:val="009F0398"/>
    <w:rsid w:val="009F0552"/>
    <w:rsid w:val="009F0787"/>
    <w:rsid w:val="009F07DE"/>
    <w:rsid w:val="009F11C2"/>
    <w:rsid w:val="009F1534"/>
    <w:rsid w:val="009F1639"/>
    <w:rsid w:val="009F20E7"/>
    <w:rsid w:val="009F219D"/>
    <w:rsid w:val="009F21DA"/>
    <w:rsid w:val="009F23D6"/>
    <w:rsid w:val="009F287E"/>
    <w:rsid w:val="009F2AB3"/>
    <w:rsid w:val="009F2CEB"/>
    <w:rsid w:val="009F2CF0"/>
    <w:rsid w:val="009F3183"/>
    <w:rsid w:val="009F378E"/>
    <w:rsid w:val="009F3B17"/>
    <w:rsid w:val="009F3E94"/>
    <w:rsid w:val="009F4320"/>
    <w:rsid w:val="009F4505"/>
    <w:rsid w:val="009F4925"/>
    <w:rsid w:val="009F495A"/>
    <w:rsid w:val="009F4E6C"/>
    <w:rsid w:val="009F5036"/>
    <w:rsid w:val="009F53F7"/>
    <w:rsid w:val="009F553C"/>
    <w:rsid w:val="009F5668"/>
    <w:rsid w:val="009F56D2"/>
    <w:rsid w:val="009F5ACF"/>
    <w:rsid w:val="009F62E8"/>
    <w:rsid w:val="009F66F4"/>
    <w:rsid w:val="009F6735"/>
    <w:rsid w:val="009F67CD"/>
    <w:rsid w:val="009F6AD4"/>
    <w:rsid w:val="009F6BE2"/>
    <w:rsid w:val="009F6C30"/>
    <w:rsid w:val="009F6D0C"/>
    <w:rsid w:val="009F700D"/>
    <w:rsid w:val="009F702D"/>
    <w:rsid w:val="009F70F7"/>
    <w:rsid w:val="009F73AC"/>
    <w:rsid w:val="009F73BA"/>
    <w:rsid w:val="009F748F"/>
    <w:rsid w:val="009F74E6"/>
    <w:rsid w:val="009F7768"/>
    <w:rsid w:val="009F77E7"/>
    <w:rsid w:val="00A00701"/>
    <w:rsid w:val="00A0083B"/>
    <w:rsid w:val="00A00901"/>
    <w:rsid w:val="00A00A77"/>
    <w:rsid w:val="00A0105E"/>
    <w:rsid w:val="00A01077"/>
    <w:rsid w:val="00A015BD"/>
    <w:rsid w:val="00A016FD"/>
    <w:rsid w:val="00A01BF3"/>
    <w:rsid w:val="00A027F7"/>
    <w:rsid w:val="00A02915"/>
    <w:rsid w:val="00A02B60"/>
    <w:rsid w:val="00A02B8D"/>
    <w:rsid w:val="00A0381F"/>
    <w:rsid w:val="00A038A2"/>
    <w:rsid w:val="00A03B76"/>
    <w:rsid w:val="00A03C3A"/>
    <w:rsid w:val="00A03CD0"/>
    <w:rsid w:val="00A041B1"/>
    <w:rsid w:val="00A0494D"/>
    <w:rsid w:val="00A04A5D"/>
    <w:rsid w:val="00A04EE1"/>
    <w:rsid w:val="00A05D64"/>
    <w:rsid w:val="00A060B8"/>
    <w:rsid w:val="00A0614E"/>
    <w:rsid w:val="00A062F8"/>
    <w:rsid w:val="00A063FC"/>
    <w:rsid w:val="00A065BC"/>
    <w:rsid w:val="00A066D9"/>
    <w:rsid w:val="00A06C85"/>
    <w:rsid w:val="00A06D88"/>
    <w:rsid w:val="00A06D95"/>
    <w:rsid w:val="00A06E95"/>
    <w:rsid w:val="00A070AD"/>
    <w:rsid w:val="00A072DF"/>
    <w:rsid w:val="00A07570"/>
    <w:rsid w:val="00A0791E"/>
    <w:rsid w:val="00A07D5A"/>
    <w:rsid w:val="00A105CB"/>
    <w:rsid w:val="00A10661"/>
    <w:rsid w:val="00A10A6F"/>
    <w:rsid w:val="00A10E56"/>
    <w:rsid w:val="00A1153A"/>
    <w:rsid w:val="00A115AD"/>
    <w:rsid w:val="00A1164C"/>
    <w:rsid w:val="00A117DD"/>
    <w:rsid w:val="00A11D28"/>
    <w:rsid w:val="00A11DCD"/>
    <w:rsid w:val="00A1291D"/>
    <w:rsid w:val="00A12D2A"/>
    <w:rsid w:val="00A12DB1"/>
    <w:rsid w:val="00A12F74"/>
    <w:rsid w:val="00A13103"/>
    <w:rsid w:val="00A1343A"/>
    <w:rsid w:val="00A1388F"/>
    <w:rsid w:val="00A14053"/>
    <w:rsid w:val="00A141A3"/>
    <w:rsid w:val="00A1447A"/>
    <w:rsid w:val="00A146A1"/>
    <w:rsid w:val="00A14D39"/>
    <w:rsid w:val="00A15B81"/>
    <w:rsid w:val="00A15C60"/>
    <w:rsid w:val="00A15D2E"/>
    <w:rsid w:val="00A165A4"/>
    <w:rsid w:val="00A1677E"/>
    <w:rsid w:val="00A16959"/>
    <w:rsid w:val="00A16B7A"/>
    <w:rsid w:val="00A170E2"/>
    <w:rsid w:val="00A1750C"/>
    <w:rsid w:val="00A178FE"/>
    <w:rsid w:val="00A17FB9"/>
    <w:rsid w:val="00A20223"/>
    <w:rsid w:val="00A20374"/>
    <w:rsid w:val="00A20587"/>
    <w:rsid w:val="00A2093E"/>
    <w:rsid w:val="00A20A02"/>
    <w:rsid w:val="00A20DA9"/>
    <w:rsid w:val="00A21433"/>
    <w:rsid w:val="00A215A8"/>
    <w:rsid w:val="00A21B22"/>
    <w:rsid w:val="00A22192"/>
    <w:rsid w:val="00A22433"/>
    <w:rsid w:val="00A227D2"/>
    <w:rsid w:val="00A22903"/>
    <w:rsid w:val="00A22DC8"/>
    <w:rsid w:val="00A234F0"/>
    <w:rsid w:val="00A23D21"/>
    <w:rsid w:val="00A23EA3"/>
    <w:rsid w:val="00A2402C"/>
    <w:rsid w:val="00A24A35"/>
    <w:rsid w:val="00A24CF6"/>
    <w:rsid w:val="00A24D15"/>
    <w:rsid w:val="00A24D48"/>
    <w:rsid w:val="00A25052"/>
    <w:rsid w:val="00A2511E"/>
    <w:rsid w:val="00A255CF"/>
    <w:rsid w:val="00A25F33"/>
    <w:rsid w:val="00A266CB"/>
    <w:rsid w:val="00A266FA"/>
    <w:rsid w:val="00A2687E"/>
    <w:rsid w:val="00A26C0D"/>
    <w:rsid w:val="00A26CB5"/>
    <w:rsid w:val="00A27306"/>
    <w:rsid w:val="00A27509"/>
    <w:rsid w:val="00A278FF"/>
    <w:rsid w:val="00A27B2C"/>
    <w:rsid w:val="00A27FC7"/>
    <w:rsid w:val="00A3062C"/>
    <w:rsid w:val="00A30A10"/>
    <w:rsid w:val="00A30B67"/>
    <w:rsid w:val="00A312F3"/>
    <w:rsid w:val="00A3145C"/>
    <w:rsid w:val="00A317DB"/>
    <w:rsid w:val="00A3233D"/>
    <w:rsid w:val="00A328BB"/>
    <w:rsid w:val="00A32CC4"/>
    <w:rsid w:val="00A32FB4"/>
    <w:rsid w:val="00A331FE"/>
    <w:rsid w:val="00A334E5"/>
    <w:rsid w:val="00A33DE6"/>
    <w:rsid w:val="00A344F3"/>
    <w:rsid w:val="00A34F76"/>
    <w:rsid w:val="00A358BD"/>
    <w:rsid w:val="00A359E3"/>
    <w:rsid w:val="00A35CE3"/>
    <w:rsid w:val="00A36920"/>
    <w:rsid w:val="00A36C0D"/>
    <w:rsid w:val="00A3797F"/>
    <w:rsid w:val="00A37D04"/>
    <w:rsid w:val="00A40117"/>
    <w:rsid w:val="00A408BB"/>
    <w:rsid w:val="00A40F0F"/>
    <w:rsid w:val="00A40F81"/>
    <w:rsid w:val="00A4101A"/>
    <w:rsid w:val="00A4150E"/>
    <w:rsid w:val="00A41A51"/>
    <w:rsid w:val="00A41B45"/>
    <w:rsid w:val="00A41BB7"/>
    <w:rsid w:val="00A41D4E"/>
    <w:rsid w:val="00A4242D"/>
    <w:rsid w:val="00A424CC"/>
    <w:rsid w:val="00A4291C"/>
    <w:rsid w:val="00A42DD7"/>
    <w:rsid w:val="00A42E19"/>
    <w:rsid w:val="00A430C4"/>
    <w:rsid w:val="00A43325"/>
    <w:rsid w:val="00A4338E"/>
    <w:rsid w:val="00A434F4"/>
    <w:rsid w:val="00A43860"/>
    <w:rsid w:val="00A43D72"/>
    <w:rsid w:val="00A442D2"/>
    <w:rsid w:val="00A44520"/>
    <w:rsid w:val="00A446A4"/>
    <w:rsid w:val="00A4493A"/>
    <w:rsid w:val="00A44BE3"/>
    <w:rsid w:val="00A44F26"/>
    <w:rsid w:val="00A44FD0"/>
    <w:rsid w:val="00A45A9E"/>
    <w:rsid w:val="00A45E73"/>
    <w:rsid w:val="00A46889"/>
    <w:rsid w:val="00A46D17"/>
    <w:rsid w:val="00A46F49"/>
    <w:rsid w:val="00A46F99"/>
    <w:rsid w:val="00A472E7"/>
    <w:rsid w:val="00A47503"/>
    <w:rsid w:val="00A47588"/>
    <w:rsid w:val="00A475EF"/>
    <w:rsid w:val="00A477AF"/>
    <w:rsid w:val="00A47E4B"/>
    <w:rsid w:val="00A50A9C"/>
    <w:rsid w:val="00A50D6D"/>
    <w:rsid w:val="00A50DE5"/>
    <w:rsid w:val="00A519D8"/>
    <w:rsid w:val="00A51E65"/>
    <w:rsid w:val="00A51F5E"/>
    <w:rsid w:val="00A52662"/>
    <w:rsid w:val="00A52692"/>
    <w:rsid w:val="00A5291A"/>
    <w:rsid w:val="00A52D87"/>
    <w:rsid w:val="00A53501"/>
    <w:rsid w:val="00A535E8"/>
    <w:rsid w:val="00A5361B"/>
    <w:rsid w:val="00A53953"/>
    <w:rsid w:val="00A539AD"/>
    <w:rsid w:val="00A53CE8"/>
    <w:rsid w:val="00A54110"/>
    <w:rsid w:val="00A54504"/>
    <w:rsid w:val="00A545D4"/>
    <w:rsid w:val="00A5477B"/>
    <w:rsid w:val="00A54D97"/>
    <w:rsid w:val="00A5508D"/>
    <w:rsid w:val="00A553D1"/>
    <w:rsid w:val="00A55887"/>
    <w:rsid w:val="00A55A33"/>
    <w:rsid w:val="00A55B38"/>
    <w:rsid w:val="00A55C2E"/>
    <w:rsid w:val="00A55E31"/>
    <w:rsid w:val="00A55EDA"/>
    <w:rsid w:val="00A55EE3"/>
    <w:rsid w:val="00A567E7"/>
    <w:rsid w:val="00A56E07"/>
    <w:rsid w:val="00A56E21"/>
    <w:rsid w:val="00A56E36"/>
    <w:rsid w:val="00A5709A"/>
    <w:rsid w:val="00A574D6"/>
    <w:rsid w:val="00A575B1"/>
    <w:rsid w:val="00A57DC9"/>
    <w:rsid w:val="00A57E7D"/>
    <w:rsid w:val="00A6077C"/>
    <w:rsid w:val="00A60786"/>
    <w:rsid w:val="00A60B6C"/>
    <w:rsid w:val="00A6117D"/>
    <w:rsid w:val="00A6129C"/>
    <w:rsid w:val="00A61364"/>
    <w:rsid w:val="00A61477"/>
    <w:rsid w:val="00A614C9"/>
    <w:rsid w:val="00A61F9E"/>
    <w:rsid w:val="00A62AA4"/>
    <w:rsid w:val="00A62C6B"/>
    <w:rsid w:val="00A62FB9"/>
    <w:rsid w:val="00A6323B"/>
    <w:rsid w:val="00A63BC0"/>
    <w:rsid w:val="00A63D87"/>
    <w:rsid w:val="00A63E49"/>
    <w:rsid w:val="00A64442"/>
    <w:rsid w:val="00A6463D"/>
    <w:rsid w:val="00A64910"/>
    <w:rsid w:val="00A651A4"/>
    <w:rsid w:val="00A65BB7"/>
    <w:rsid w:val="00A65C44"/>
    <w:rsid w:val="00A65C9B"/>
    <w:rsid w:val="00A65D20"/>
    <w:rsid w:val="00A666C8"/>
    <w:rsid w:val="00A67575"/>
    <w:rsid w:val="00A67A6F"/>
    <w:rsid w:val="00A67AA6"/>
    <w:rsid w:val="00A67AB4"/>
    <w:rsid w:val="00A7046D"/>
    <w:rsid w:val="00A70604"/>
    <w:rsid w:val="00A70800"/>
    <w:rsid w:val="00A708F7"/>
    <w:rsid w:val="00A70C2E"/>
    <w:rsid w:val="00A70C39"/>
    <w:rsid w:val="00A70E8B"/>
    <w:rsid w:val="00A70FA0"/>
    <w:rsid w:val="00A71043"/>
    <w:rsid w:val="00A718B1"/>
    <w:rsid w:val="00A71D17"/>
    <w:rsid w:val="00A71E2D"/>
    <w:rsid w:val="00A722ED"/>
    <w:rsid w:val="00A72604"/>
    <w:rsid w:val="00A729A2"/>
    <w:rsid w:val="00A731FA"/>
    <w:rsid w:val="00A73583"/>
    <w:rsid w:val="00A736EB"/>
    <w:rsid w:val="00A73CC3"/>
    <w:rsid w:val="00A73DA7"/>
    <w:rsid w:val="00A74026"/>
    <w:rsid w:val="00A741D5"/>
    <w:rsid w:val="00A74827"/>
    <w:rsid w:val="00A7485A"/>
    <w:rsid w:val="00A7607D"/>
    <w:rsid w:val="00A762B5"/>
    <w:rsid w:val="00A76732"/>
    <w:rsid w:val="00A76863"/>
    <w:rsid w:val="00A76ADD"/>
    <w:rsid w:val="00A7704F"/>
    <w:rsid w:val="00A7720E"/>
    <w:rsid w:val="00A7764B"/>
    <w:rsid w:val="00A77756"/>
    <w:rsid w:val="00A77793"/>
    <w:rsid w:val="00A80045"/>
    <w:rsid w:val="00A80369"/>
    <w:rsid w:val="00A80643"/>
    <w:rsid w:val="00A8071E"/>
    <w:rsid w:val="00A80E9B"/>
    <w:rsid w:val="00A80EFA"/>
    <w:rsid w:val="00A8118B"/>
    <w:rsid w:val="00A81595"/>
    <w:rsid w:val="00A817CB"/>
    <w:rsid w:val="00A81BEB"/>
    <w:rsid w:val="00A81CA9"/>
    <w:rsid w:val="00A81DBD"/>
    <w:rsid w:val="00A81F33"/>
    <w:rsid w:val="00A82262"/>
    <w:rsid w:val="00A82540"/>
    <w:rsid w:val="00A82548"/>
    <w:rsid w:val="00A82669"/>
    <w:rsid w:val="00A82A89"/>
    <w:rsid w:val="00A82B5C"/>
    <w:rsid w:val="00A82C11"/>
    <w:rsid w:val="00A82CF2"/>
    <w:rsid w:val="00A82E7D"/>
    <w:rsid w:val="00A8397F"/>
    <w:rsid w:val="00A839FC"/>
    <w:rsid w:val="00A83D29"/>
    <w:rsid w:val="00A843F9"/>
    <w:rsid w:val="00A84825"/>
    <w:rsid w:val="00A84AD5"/>
    <w:rsid w:val="00A84B91"/>
    <w:rsid w:val="00A84C53"/>
    <w:rsid w:val="00A84C94"/>
    <w:rsid w:val="00A85586"/>
    <w:rsid w:val="00A85A24"/>
    <w:rsid w:val="00A86064"/>
    <w:rsid w:val="00A86664"/>
    <w:rsid w:val="00A86680"/>
    <w:rsid w:val="00A8702A"/>
    <w:rsid w:val="00A8735D"/>
    <w:rsid w:val="00A87710"/>
    <w:rsid w:val="00A87728"/>
    <w:rsid w:val="00A87ACE"/>
    <w:rsid w:val="00A87D28"/>
    <w:rsid w:val="00A900F6"/>
    <w:rsid w:val="00A901FC"/>
    <w:rsid w:val="00A90DE3"/>
    <w:rsid w:val="00A91291"/>
    <w:rsid w:val="00A917D5"/>
    <w:rsid w:val="00A92AEF"/>
    <w:rsid w:val="00A92D6E"/>
    <w:rsid w:val="00A92E0A"/>
    <w:rsid w:val="00A92F2E"/>
    <w:rsid w:val="00A93226"/>
    <w:rsid w:val="00A936F7"/>
    <w:rsid w:val="00A937BF"/>
    <w:rsid w:val="00A937FD"/>
    <w:rsid w:val="00A93E37"/>
    <w:rsid w:val="00A94374"/>
    <w:rsid w:val="00A94489"/>
    <w:rsid w:val="00A945E1"/>
    <w:rsid w:val="00A94676"/>
    <w:rsid w:val="00A946B4"/>
    <w:rsid w:val="00A94724"/>
    <w:rsid w:val="00A9473F"/>
    <w:rsid w:val="00A952CC"/>
    <w:rsid w:val="00A959AF"/>
    <w:rsid w:val="00A95B5A"/>
    <w:rsid w:val="00A95B74"/>
    <w:rsid w:val="00A95BC8"/>
    <w:rsid w:val="00A95D6C"/>
    <w:rsid w:val="00A95EDE"/>
    <w:rsid w:val="00A9600E"/>
    <w:rsid w:val="00A96218"/>
    <w:rsid w:val="00A9654D"/>
    <w:rsid w:val="00A967CC"/>
    <w:rsid w:val="00A96B8B"/>
    <w:rsid w:val="00A96C03"/>
    <w:rsid w:val="00A96DF9"/>
    <w:rsid w:val="00A96F99"/>
    <w:rsid w:val="00A97F63"/>
    <w:rsid w:val="00AA0535"/>
    <w:rsid w:val="00AA0928"/>
    <w:rsid w:val="00AA0B30"/>
    <w:rsid w:val="00AA106D"/>
    <w:rsid w:val="00AA13F3"/>
    <w:rsid w:val="00AA2697"/>
    <w:rsid w:val="00AA27B4"/>
    <w:rsid w:val="00AA2830"/>
    <w:rsid w:val="00AA2925"/>
    <w:rsid w:val="00AA2C29"/>
    <w:rsid w:val="00AA2FDD"/>
    <w:rsid w:val="00AA329E"/>
    <w:rsid w:val="00AA33CB"/>
    <w:rsid w:val="00AA3523"/>
    <w:rsid w:val="00AA38D2"/>
    <w:rsid w:val="00AA39C0"/>
    <w:rsid w:val="00AA3D45"/>
    <w:rsid w:val="00AA3EFA"/>
    <w:rsid w:val="00AA429B"/>
    <w:rsid w:val="00AA459B"/>
    <w:rsid w:val="00AA4D20"/>
    <w:rsid w:val="00AA549B"/>
    <w:rsid w:val="00AA5520"/>
    <w:rsid w:val="00AA562E"/>
    <w:rsid w:val="00AA5732"/>
    <w:rsid w:val="00AA5BA7"/>
    <w:rsid w:val="00AA5FDA"/>
    <w:rsid w:val="00AA7965"/>
    <w:rsid w:val="00AB0CCE"/>
    <w:rsid w:val="00AB0FE1"/>
    <w:rsid w:val="00AB1B8F"/>
    <w:rsid w:val="00AB231D"/>
    <w:rsid w:val="00AB2721"/>
    <w:rsid w:val="00AB2895"/>
    <w:rsid w:val="00AB2AD3"/>
    <w:rsid w:val="00AB2D0D"/>
    <w:rsid w:val="00AB3018"/>
    <w:rsid w:val="00AB3225"/>
    <w:rsid w:val="00AB369D"/>
    <w:rsid w:val="00AB4276"/>
    <w:rsid w:val="00AB433B"/>
    <w:rsid w:val="00AB4374"/>
    <w:rsid w:val="00AB4396"/>
    <w:rsid w:val="00AB4425"/>
    <w:rsid w:val="00AB4BC6"/>
    <w:rsid w:val="00AB50F9"/>
    <w:rsid w:val="00AB56B5"/>
    <w:rsid w:val="00AB5780"/>
    <w:rsid w:val="00AB596F"/>
    <w:rsid w:val="00AB5ABB"/>
    <w:rsid w:val="00AB5B8B"/>
    <w:rsid w:val="00AB5D43"/>
    <w:rsid w:val="00AB5DD5"/>
    <w:rsid w:val="00AB5E98"/>
    <w:rsid w:val="00AB6050"/>
    <w:rsid w:val="00AB626F"/>
    <w:rsid w:val="00AB6601"/>
    <w:rsid w:val="00AB6767"/>
    <w:rsid w:val="00AB7494"/>
    <w:rsid w:val="00AB7C36"/>
    <w:rsid w:val="00AB7F75"/>
    <w:rsid w:val="00AC0761"/>
    <w:rsid w:val="00AC0A05"/>
    <w:rsid w:val="00AC0D31"/>
    <w:rsid w:val="00AC12DF"/>
    <w:rsid w:val="00AC1921"/>
    <w:rsid w:val="00AC1A93"/>
    <w:rsid w:val="00AC1C84"/>
    <w:rsid w:val="00AC1DE4"/>
    <w:rsid w:val="00AC2461"/>
    <w:rsid w:val="00AC2768"/>
    <w:rsid w:val="00AC32CC"/>
    <w:rsid w:val="00AC3410"/>
    <w:rsid w:val="00AC34A2"/>
    <w:rsid w:val="00AC3F4D"/>
    <w:rsid w:val="00AC414E"/>
    <w:rsid w:val="00AC42E7"/>
    <w:rsid w:val="00AC43A8"/>
    <w:rsid w:val="00AC4405"/>
    <w:rsid w:val="00AC4834"/>
    <w:rsid w:val="00AC4C49"/>
    <w:rsid w:val="00AC4D11"/>
    <w:rsid w:val="00AC536D"/>
    <w:rsid w:val="00AC53DC"/>
    <w:rsid w:val="00AC5CFB"/>
    <w:rsid w:val="00AC5F20"/>
    <w:rsid w:val="00AC60AD"/>
    <w:rsid w:val="00AC6407"/>
    <w:rsid w:val="00AC64D7"/>
    <w:rsid w:val="00AC665B"/>
    <w:rsid w:val="00AC670A"/>
    <w:rsid w:val="00AC6811"/>
    <w:rsid w:val="00AC695B"/>
    <w:rsid w:val="00AC6D61"/>
    <w:rsid w:val="00AC7215"/>
    <w:rsid w:val="00AC72B6"/>
    <w:rsid w:val="00AC742C"/>
    <w:rsid w:val="00AC75AB"/>
    <w:rsid w:val="00AC76FA"/>
    <w:rsid w:val="00AC7910"/>
    <w:rsid w:val="00AC797A"/>
    <w:rsid w:val="00AC7ACC"/>
    <w:rsid w:val="00AC7EB4"/>
    <w:rsid w:val="00AD00BE"/>
    <w:rsid w:val="00AD043A"/>
    <w:rsid w:val="00AD05D9"/>
    <w:rsid w:val="00AD110A"/>
    <w:rsid w:val="00AD1719"/>
    <w:rsid w:val="00AD1ECB"/>
    <w:rsid w:val="00AD2001"/>
    <w:rsid w:val="00AD2A91"/>
    <w:rsid w:val="00AD2C2A"/>
    <w:rsid w:val="00AD2D8D"/>
    <w:rsid w:val="00AD330C"/>
    <w:rsid w:val="00AD370F"/>
    <w:rsid w:val="00AD3B14"/>
    <w:rsid w:val="00AD47C4"/>
    <w:rsid w:val="00AD5155"/>
    <w:rsid w:val="00AD537C"/>
    <w:rsid w:val="00AD53BB"/>
    <w:rsid w:val="00AD5765"/>
    <w:rsid w:val="00AD593E"/>
    <w:rsid w:val="00AD60CC"/>
    <w:rsid w:val="00AD61D3"/>
    <w:rsid w:val="00AD67FA"/>
    <w:rsid w:val="00AD6802"/>
    <w:rsid w:val="00AD6CBA"/>
    <w:rsid w:val="00AD72D5"/>
    <w:rsid w:val="00AD7340"/>
    <w:rsid w:val="00AD749F"/>
    <w:rsid w:val="00AD781F"/>
    <w:rsid w:val="00AE0025"/>
    <w:rsid w:val="00AE01C5"/>
    <w:rsid w:val="00AE07E4"/>
    <w:rsid w:val="00AE0E29"/>
    <w:rsid w:val="00AE111B"/>
    <w:rsid w:val="00AE1306"/>
    <w:rsid w:val="00AE1D47"/>
    <w:rsid w:val="00AE2036"/>
    <w:rsid w:val="00AE24C5"/>
    <w:rsid w:val="00AE27F9"/>
    <w:rsid w:val="00AE2A56"/>
    <w:rsid w:val="00AE38AA"/>
    <w:rsid w:val="00AE3A3B"/>
    <w:rsid w:val="00AE3C66"/>
    <w:rsid w:val="00AE4676"/>
    <w:rsid w:val="00AE47BC"/>
    <w:rsid w:val="00AE4D18"/>
    <w:rsid w:val="00AE51F0"/>
    <w:rsid w:val="00AE539C"/>
    <w:rsid w:val="00AE567D"/>
    <w:rsid w:val="00AE5889"/>
    <w:rsid w:val="00AE5A6F"/>
    <w:rsid w:val="00AE5FF4"/>
    <w:rsid w:val="00AE6174"/>
    <w:rsid w:val="00AE6412"/>
    <w:rsid w:val="00AE654E"/>
    <w:rsid w:val="00AE6708"/>
    <w:rsid w:val="00AE6868"/>
    <w:rsid w:val="00AE6A0F"/>
    <w:rsid w:val="00AE6AC7"/>
    <w:rsid w:val="00AE6E3B"/>
    <w:rsid w:val="00AE6F3A"/>
    <w:rsid w:val="00AE70C3"/>
    <w:rsid w:val="00AE71CD"/>
    <w:rsid w:val="00AE74FF"/>
    <w:rsid w:val="00AE7731"/>
    <w:rsid w:val="00AE78F2"/>
    <w:rsid w:val="00AF0617"/>
    <w:rsid w:val="00AF072B"/>
    <w:rsid w:val="00AF093B"/>
    <w:rsid w:val="00AF1251"/>
    <w:rsid w:val="00AF14E7"/>
    <w:rsid w:val="00AF151F"/>
    <w:rsid w:val="00AF16B7"/>
    <w:rsid w:val="00AF176B"/>
    <w:rsid w:val="00AF1ABC"/>
    <w:rsid w:val="00AF1AC5"/>
    <w:rsid w:val="00AF1AFF"/>
    <w:rsid w:val="00AF1E11"/>
    <w:rsid w:val="00AF21B2"/>
    <w:rsid w:val="00AF24BA"/>
    <w:rsid w:val="00AF2996"/>
    <w:rsid w:val="00AF302B"/>
    <w:rsid w:val="00AF32D3"/>
    <w:rsid w:val="00AF346D"/>
    <w:rsid w:val="00AF35AF"/>
    <w:rsid w:val="00AF38C5"/>
    <w:rsid w:val="00AF3E34"/>
    <w:rsid w:val="00AF4690"/>
    <w:rsid w:val="00AF4A23"/>
    <w:rsid w:val="00AF4C92"/>
    <w:rsid w:val="00AF5512"/>
    <w:rsid w:val="00AF5EAE"/>
    <w:rsid w:val="00AF616E"/>
    <w:rsid w:val="00AF6BF9"/>
    <w:rsid w:val="00AF6EC8"/>
    <w:rsid w:val="00AF717F"/>
    <w:rsid w:val="00AF7187"/>
    <w:rsid w:val="00AF722C"/>
    <w:rsid w:val="00AF758C"/>
    <w:rsid w:val="00AF784B"/>
    <w:rsid w:val="00AF78DB"/>
    <w:rsid w:val="00AF7E9C"/>
    <w:rsid w:val="00B00048"/>
    <w:rsid w:val="00B01678"/>
    <w:rsid w:val="00B029C8"/>
    <w:rsid w:val="00B02F41"/>
    <w:rsid w:val="00B03799"/>
    <w:rsid w:val="00B03A6D"/>
    <w:rsid w:val="00B03D2A"/>
    <w:rsid w:val="00B040D7"/>
    <w:rsid w:val="00B049D7"/>
    <w:rsid w:val="00B05248"/>
    <w:rsid w:val="00B052C7"/>
    <w:rsid w:val="00B05439"/>
    <w:rsid w:val="00B055C0"/>
    <w:rsid w:val="00B055D0"/>
    <w:rsid w:val="00B05634"/>
    <w:rsid w:val="00B05A88"/>
    <w:rsid w:val="00B05DB0"/>
    <w:rsid w:val="00B05E30"/>
    <w:rsid w:val="00B060B5"/>
    <w:rsid w:val="00B06362"/>
    <w:rsid w:val="00B067BA"/>
    <w:rsid w:val="00B069CA"/>
    <w:rsid w:val="00B07326"/>
    <w:rsid w:val="00B07D1D"/>
    <w:rsid w:val="00B07D4D"/>
    <w:rsid w:val="00B07F2A"/>
    <w:rsid w:val="00B07FB3"/>
    <w:rsid w:val="00B10646"/>
    <w:rsid w:val="00B109C9"/>
    <w:rsid w:val="00B10C09"/>
    <w:rsid w:val="00B10E3A"/>
    <w:rsid w:val="00B10EC0"/>
    <w:rsid w:val="00B110D1"/>
    <w:rsid w:val="00B1174E"/>
    <w:rsid w:val="00B11843"/>
    <w:rsid w:val="00B11887"/>
    <w:rsid w:val="00B11DF4"/>
    <w:rsid w:val="00B11EBE"/>
    <w:rsid w:val="00B11F98"/>
    <w:rsid w:val="00B1230E"/>
    <w:rsid w:val="00B12668"/>
    <w:rsid w:val="00B12886"/>
    <w:rsid w:val="00B1291F"/>
    <w:rsid w:val="00B12B72"/>
    <w:rsid w:val="00B13376"/>
    <w:rsid w:val="00B13483"/>
    <w:rsid w:val="00B13A15"/>
    <w:rsid w:val="00B13BDA"/>
    <w:rsid w:val="00B13D10"/>
    <w:rsid w:val="00B1403A"/>
    <w:rsid w:val="00B14AE4"/>
    <w:rsid w:val="00B154E9"/>
    <w:rsid w:val="00B155C5"/>
    <w:rsid w:val="00B16042"/>
    <w:rsid w:val="00B16739"/>
    <w:rsid w:val="00B16D51"/>
    <w:rsid w:val="00B171BA"/>
    <w:rsid w:val="00B178CC"/>
    <w:rsid w:val="00B20F1B"/>
    <w:rsid w:val="00B212C9"/>
    <w:rsid w:val="00B216D9"/>
    <w:rsid w:val="00B2184B"/>
    <w:rsid w:val="00B22154"/>
    <w:rsid w:val="00B2250C"/>
    <w:rsid w:val="00B23050"/>
    <w:rsid w:val="00B231C5"/>
    <w:rsid w:val="00B235F3"/>
    <w:rsid w:val="00B2371C"/>
    <w:rsid w:val="00B2374F"/>
    <w:rsid w:val="00B23815"/>
    <w:rsid w:val="00B23832"/>
    <w:rsid w:val="00B23ACF"/>
    <w:rsid w:val="00B24881"/>
    <w:rsid w:val="00B24C84"/>
    <w:rsid w:val="00B24EE8"/>
    <w:rsid w:val="00B24F33"/>
    <w:rsid w:val="00B2516C"/>
    <w:rsid w:val="00B257F7"/>
    <w:rsid w:val="00B25809"/>
    <w:rsid w:val="00B25D59"/>
    <w:rsid w:val="00B25E88"/>
    <w:rsid w:val="00B2603A"/>
    <w:rsid w:val="00B26321"/>
    <w:rsid w:val="00B26BF2"/>
    <w:rsid w:val="00B26F62"/>
    <w:rsid w:val="00B27160"/>
    <w:rsid w:val="00B272F9"/>
    <w:rsid w:val="00B27F84"/>
    <w:rsid w:val="00B30058"/>
    <w:rsid w:val="00B3015F"/>
    <w:rsid w:val="00B30754"/>
    <w:rsid w:val="00B3093E"/>
    <w:rsid w:val="00B30AB1"/>
    <w:rsid w:val="00B31142"/>
    <w:rsid w:val="00B3193C"/>
    <w:rsid w:val="00B31DE1"/>
    <w:rsid w:val="00B31F18"/>
    <w:rsid w:val="00B32374"/>
    <w:rsid w:val="00B32669"/>
    <w:rsid w:val="00B32E9D"/>
    <w:rsid w:val="00B330F5"/>
    <w:rsid w:val="00B3322A"/>
    <w:rsid w:val="00B3324E"/>
    <w:rsid w:val="00B33504"/>
    <w:rsid w:val="00B33668"/>
    <w:rsid w:val="00B337DA"/>
    <w:rsid w:val="00B33878"/>
    <w:rsid w:val="00B33D73"/>
    <w:rsid w:val="00B34829"/>
    <w:rsid w:val="00B34EB7"/>
    <w:rsid w:val="00B34EC9"/>
    <w:rsid w:val="00B35331"/>
    <w:rsid w:val="00B35BCA"/>
    <w:rsid w:val="00B363D4"/>
    <w:rsid w:val="00B36689"/>
    <w:rsid w:val="00B366CF"/>
    <w:rsid w:val="00B36E13"/>
    <w:rsid w:val="00B372BA"/>
    <w:rsid w:val="00B37B07"/>
    <w:rsid w:val="00B37E84"/>
    <w:rsid w:val="00B40A57"/>
    <w:rsid w:val="00B40AA6"/>
    <w:rsid w:val="00B40B02"/>
    <w:rsid w:val="00B41540"/>
    <w:rsid w:val="00B41947"/>
    <w:rsid w:val="00B41CAE"/>
    <w:rsid w:val="00B41CEF"/>
    <w:rsid w:val="00B41D87"/>
    <w:rsid w:val="00B423C2"/>
    <w:rsid w:val="00B42473"/>
    <w:rsid w:val="00B428F2"/>
    <w:rsid w:val="00B42ACA"/>
    <w:rsid w:val="00B42E5C"/>
    <w:rsid w:val="00B436E1"/>
    <w:rsid w:val="00B43CFD"/>
    <w:rsid w:val="00B440B7"/>
    <w:rsid w:val="00B442ED"/>
    <w:rsid w:val="00B448DD"/>
    <w:rsid w:val="00B44E9B"/>
    <w:rsid w:val="00B459E6"/>
    <w:rsid w:val="00B45C60"/>
    <w:rsid w:val="00B45C94"/>
    <w:rsid w:val="00B45D07"/>
    <w:rsid w:val="00B45D2E"/>
    <w:rsid w:val="00B46685"/>
    <w:rsid w:val="00B46A87"/>
    <w:rsid w:val="00B46C2A"/>
    <w:rsid w:val="00B46EA8"/>
    <w:rsid w:val="00B46F44"/>
    <w:rsid w:val="00B46FF9"/>
    <w:rsid w:val="00B47056"/>
    <w:rsid w:val="00B4736E"/>
    <w:rsid w:val="00B4739F"/>
    <w:rsid w:val="00B477A9"/>
    <w:rsid w:val="00B47C90"/>
    <w:rsid w:val="00B50C19"/>
    <w:rsid w:val="00B51063"/>
    <w:rsid w:val="00B5116C"/>
    <w:rsid w:val="00B518A1"/>
    <w:rsid w:val="00B51A7F"/>
    <w:rsid w:val="00B52421"/>
    <w:rsid w:val="00B52955"/>
    <w:rsid w:val="00B52BA9"/>
    <w:rsid w:val="00B52C52"/>
    <w:rsid w:val="00B52EDF"/>
    <w:rsid w:val="00B52F15"/>
    <w:rsid w:val="00B52F4D"/>
    <w:rsid w:val="00B536F9"/>
    <w:rsid w:val="00B53C2F"/>
    <w:rsid w:val="00B53D0F"/>
    <w:rsid w:val="00B5406D"/>
    <w:rsid w:val="00B549A7"/>
    <w:rsid w:val="00B54C39"/>
    <w:rsid w:val="00B553AB"/>
    <w:rsid w:val="00B557B9"/>
    <w:rsid w:val="00B55805"/>
    <w:rsid w:val="00B561B8"/>
    <w:rsid w:val="00B5644E"/>
    <w:rsid w:val="00B565D9"/>
    <w:rsid w:val="00B5660D"/>
    <w:rsid w:val="00B56998"/>
    <w:rsid w:val="00B569D3"/>
    <w:rsid w:val="00B57D00"/>
    <w:rsid w:val="00B57D52"/>
    <w:rsid w:val="00B57EFD"/>
    <w:rsid w:val="00B60117"/>
    <w:rsid w:val="00B60706"/>
    <w:rsid w:val="00B60F79"/>
    <w:rsid w:val="00B61A42"/>
    <w:rsid w:val="00B61C4C"/>
    <w:rsid w:val="00B63E0F"/>
    <w:rsid w:val="00B649FC"/>
    <w:rsid w:val="00B64D49"/>
    <w:rsid w:val="00B64E84"/>
    <w:rsid w:val="00B64EFE"/>
    <w:rsid w:val="00B65380"/>
    <w:rsid w:val="00B65874"/>
    <w:rsid w:val="00B65957"/>
    <w:rsid w:val="00B65AEA"/>
    <w:rsid w:val="00B66005"/>
    <w:rsid w:val="00B661E7"/>
    <w:rsid w:val="00B663E7"/>
    <w:rsid w:val="00B6669C"/>
    <w:rsid w:val="00B66DE5"/>
    <w:rsid w:val="00B66F5A"/>
    <w:rsid w:val="00B67425"/>
    <w:rsid w:val="00B674E4"/>
    <w:rsid w:val="00B6794D"/>
    <w:rsid w:val="00B67EB9"/>
    <w:rsid w:val="00B70191"/>
    <w:rsid w:val="00B701A4"/>
    <w:rsid w:val="00B70234"/>
    <w:rsid w:val="00B7095A"/>
    <w:rsid w:val="00B70B5E"/>
    <w:rsid w:val="00B70BAA"/>
    <w:rsid w:val="00B70FC1"/>
    <w:rsid w:val="00B7148B"/>
    <w:rsid w:val="00B717BA"/>
    <w:rsid w:val="00B71B05"/>
    <w:rsid w:val="00B71C23"/>
    <w:rsid w:val="00B723E9"/>
    <w:rsid w:val="00B72AFC"/>
    <w:rsid w:val="00B72B2C"/>
    <w:rsid w:val="00B72EC5"/>
    <w:rsid w:val="00B73051"/>
    <w:rsid w:val="00B738AC"/>
    <w:rsid w:val="00B747AC"/>
    <w:rsid w:val="00B7490A"/>
    <w:rsid w:val="00B74A9F"/>
    <w:rsid w:val="00B751B8"/>
    <w:rsid w:val="00B754F3"/>
    <w:rsid w:val="00B756D1"/>
    <w:rsid w:val="00B75943"/>
    <w:rsid w:val="00B75AC2"/>
    <w:rsid w:val="00B75DDA"/>
    <w:rsid w:val="00B75E15"/>
    <w:rsid w:val="00B7685C"/>
    <w:rsid w:val="00B7698A"/>
    <w:rsid w:val="00B7743A"/>
    <w:rsid w:val="00B776FC"/>
    <w:rsid w:val="00B777D5"/>
    <w:rsid w:val="00B778A5"/>
    <w:rsid w:val="00B77D98"/>
    <w:rsid w:val="00B801A1"/>
    <w:rsid w:val="00B801DE"/>
    <w:rsid w:val="00B80348"/>
    <w:rsid w:val="00B80628"/>
    <w:rsid w:val="00B80838"/>
    <w:rsid w:val="00B80D62"/>
    <w:rsid w:val="00B8138A"/>
    <w:rsid w:val="00B8149D"/>
    <w:rsid w:val="00B8159B"/>
    <w:rsid w:val="00B819A5"/>
    <w:rsid w:val="00B824C1"/>
    <w:rsid w:val="00B828CD"/>
    <w:rsid w:val="00B82B1D"/>
    <w:rsid w:val="00B83516"/>
    <w:rsid w:val="00B838BC"/>
    <w:rsid w:val="00B83F95"/>
    <w:rsid w:val="00B84238"/>
    <w:rsid w:val="00B8439D"/>
    <w:rsid w:val="00B8450B"/>
    <w:rsid w:val="00B84653"/>
    <w:rsid w:val="00B84B08"/>
    <w:rsid w:val="00B84EB5"/>
    <w:rsid w:val="00B85111"/>
    <w:rsid w:val="00B853CB"/>
    <w:rsid w:val="00B85BD1"/>
    <w:rsid w:val="00B85E32"/>
    <w:rsid w:val="00B8605C"/>
    <w:rsid w:val="00B86231"/>
    <w:rsid w:val="00B862D4"/>
    <w:rsid w:val="00B86311"/>
    <w:rsid w:val="00B86BB8"/>
    <w:rsid w:val="00B86DFE"/>
    <w:rsid w:val="00B87301"/>
    <w:rsid w:val="00B87835"/>
    <w:rsid w:val="00B8783D"/>
    <w:rsid w:val="00B87FFC"/>
    <w:rsid w:val="00B90B4E"/>
    <w:rsid w:val="00B910BB"/>
    <w:rsid w:val="00B911B2"/>
    <w:rsid w:val="00B913BC"/>
    <w:rsid w:val="00B913D9"/>
    <w:rsid w:val="00B91563"/>
    <w:rsid w:val="00B9175C"/>
    <w:rsid w:val="00B917EE"/>
    <w:rsid w:val="00B91892"/>
    <w:rsid w:val="00B92126"/>
    <w:rsid w:val="00B92D26"/>
    <w:rsid w:val="00B92D5A"/>
    <w:rsid w:val="00B93596"/>
    <w:rsid w:val="00B93748"/>
    <w:rsid w:val="00B93E84"/>
    <w:rsid w:val="00B94604"/>
    <w:rsid w:val="00B955FC"/>
    <w:rsid w:val="00B9580F"/>
    <w:rsid w:val="00B95885"/>
    <w:rsid w:val="00B95B0E"/>
    <w:rsid w:val="00B95E68"/>
    <w:rsid w:val="00B962F2"/>
    <w:rsid w:val="00B96365"/>
    <w:rsid w:val="00B9641B"/>
    <w:rsid w:val="00B9644D"/>
    <w:rsid w:val="00B966F1"/>
    <w:rsid w:val="00B96DEC"/>
    <w:rsid w:val="00B96F04"/>
    <w:rsid w:val="00B96F79"/>
    <w:rsid w:val="00B970DA"/>
    <w:rsid w:val="00B976FD"/>
    <w:rsid w:val="00B97EB0"/>
    <w:rsid w:val="00BA00E3"/>
    <w:rsid w:val="00BA049D"/>
    <w:rsid w:val="00BA052E"/>
    <w:rsid w:val="00BA068E"/>
    <w:rsid w:val="00BA07AF"/>
    <w:rsid w:val="00BA0BDB"/>
    <w:rsid w:val="00BA0EBD"/>
    <w:rsid w:val="00BA10DD"/>
    <w:rsid w:val="00BA10F4"/>
    <w:rsid w:val="00BA1498"/>
    <w:rsid w:val="00BA157D"/>
    <w:rsid w:val="00BA189E"/>
    <w:rsid w:val="00BA1A29"/>
    <w:rsid w:val="00BA1B00"/>
    <w:rsid w:val="00BA1B35"/>
    <w:rsid w:val="00BA1B9D"/>
    <w:rsid w:val="00BA2161"/>
    <w:rsid w:val="00BA2B9C"/>
    <w:rsid w:val="00BA3016"/>
    <w:rsid w:val="00BA355E"/>
    <w:rsid w:val="00BA36DD"/>
    <w:rsid w:val="00BA3C78"/>
    <w:rsid w:val="00BA458E"/>
    <w:rsid w:val="00BA49D1"/>
    <w:rsid w:val="00BA4A3C"/>
    <w:rsid w:val="00BA5180"/>
    <w:rsid w:val="00BA53A5"/>
    <w:rsid w:val="00BA54CE"/>
    <w:rsid w:val="00BA55DC"/>
    <w:rsid w:val="00BA574D"/>
    <w:rsid w:val="00BA587A"/>
    <w:rsid w:val="00BA5EA6"/>
    <w:rsid w:val="00BA719D"/>
    <w:rsid w:val="00BA74DC"/>
    <w:rsid w:val="00BA7546"/>
    <w:rsid w:val="00BA7627"/>
    <w:rsid w:val="00BA7910"/>
    <w:rsid w:val="00BA7C88"/>
    <w:rsid w:val="00BA7E41"/>
    <w:rsid w:val="00BB026C"/>
    <w:rsid w:val="00BB03E2"/>
    <w:rsid w:val="00BB04E4"/>
    <w:rsid w:val="00BB05CA"/>
    <w:rsid w:val="00BB09EA"/>
    <w:rsid w:val="00BB0B80"/>
    <w:rsid w:val="00BB147B"/>
    <w:rsid w:val="00BB1AA6"/>
    <w:rsid w:val="00BB1CE1"/>
    <w:rsid w:val="00BB1FF6"/>
    <w:rsid w:val="00BB2672"/>
    <w:rsid w:val="00BB2849"/>
    <w:rsid w:val="00BB2A26"/>
    <w:rsid w:val="00BB2EF6"/>
    <w:rsid w:val="00BB3902"/>
    <w:rsid w:val="00BB3A39"/>
    <w:rsid w:val="00BB3CBE"/>
    <w:rsid w:val="00BB3E37"/>
    <w:rsid w:val="00BB4041"/>
    <w:rsid w:val="00BB4939"/>
    <w:rsid w:val="00BB4A9B"/>
    <w:rsid w:val="00BB563B"/>
    <w:rsid w:val="00BB58FA"/>
    <w:rsid w:val="00BB61DD"/>
    <w:rsid w:val="00BB658C"/>
    <w:rsid w:val="00BB6734"/>
    <w:rsid w:val="00BB685D"/>
    <w:rsid w:val="00BB698B"/>
    <w:rsid w:val="00BB6FCE"/>
    <w:rsid w:val="00BB7200"/>
    <w:rsid w:val="00BB74F2"/>
    <w:rsid w:val="00BB75A8"/>
    <w:rsid w:val="00BB7AAF"/>
    <w:rsid w:val="00BB7C29"/>
    <w:rsid w:val="00BC05E3"/>
    <w:rsid w:val="00BC0910"/>
    <w:rsid w:val="00BC0D36"/>
    <w:rsid w:val="00BC10B3"/>
    <w:rsid w:val="00BC10E4"/>
    <w:rsid w:val="00BC13C1"/>
    <w:rsid w:val="00BC1453"/>
    <w:rsid w:val="00BC1530"/>
    <w:rsid w:val="00BC1682"/>
    <w:rsid w:val="00BC1A0E"/>
    <w:rsid w:val="00BC1C56"/>
    <w:rsid w:val="00BC26DD"/>
    <w:rsid w:val="00BC2E05"/>
    <w:rsid w:val="00BC2F00"/>
    <w:rsid w:val="00BC36BE"/>
    <w:rsid w:val="00BC36EA"/>
    <w:rsid w:val="00BC4191"/>
    <w:rsid w:val="00BC42A7"/>
    <w:rsid w:val="00BC4557"/>
    <w:rsid w:val="00BC4A4C"/>
    <w:rsid w:val="00BC5060"/>
    <w:rsid w:val="00BC5262"/>
    <w:rsid w:val="00BC7263"/>
    <w:rsid w:val="00BC7394"/>
    <w:rsid w:val="00BC762C"/>
    <w:rsid w:val="00BC7746"/>
    <w:rsid w:val="00BC79C7"/>
    <w:rsid w:val="00BC7A24"/>
    <w:rsid w:val="00BC7F07"/>
    <w:rsid w:val="00BC7F29"/>
    <w:rsid w:val="00BD0C08"/>
    <w:rsid w:val="00BD0E44"/>
    <w:rsid w:val="00BD109B"/>
    <w:rsid w:val="00BD14A5"/>
    <w:rsid w:val="00BD18F7"/>
    <w:rsid w:val="00BD1955"/>
    <w:rsid w:val="00BD1CD9"/>
    <w:rsid w:val="00BD1FF3"/>
    <w:rsid w:val="00BD228F"/>
    <w:rsid w:val="00BD26A8"/>
    <w:rsid w:val="00BD280B"/>
    <w:rsid w:val="00BD313C"/>
    <w:rsid w:val="00BD349F"/>
    <w:rsid w:val="00BD3756"/>
    <w:rsid w:val="00BD3E34"/>
    <w:rsid w:val="00BD412A"/>
    <w:rsid w:val="00BD41D6"/>
    <w:rsid w:val="00BD42C1"/>
    <w:rsid w:val="00BD4417"/>
    <w:rsid w:val="00BD444C"/>
    <w:rsid w:val="00BD46DB"/>
    <w:rsid w:val="00BD4883"/>
    <w:rsid w:val="00BD4B5F"/>
    <w:rsid w:val="00BD4E2C"/>
    <w:rsid w:val="00BD4E57"/>
    <w:rsid w:val="00BD4ECD"/>
    <w:rsid w:val="00BD4F23"/>
    <w:rsid w:val="00BD514B"/>
    <w:rsid w:val="00BD5496"/>
    <w:rsid w:val="00BD5A39"/>
    <w:rsid w:val="00BD5D45"/>
    <w:rsid w:val="00BD5ED8"/>
    <w:rsid w:val="00BD5F6C"/>
    <w:rsid w:val="00BD63C8"/>
    <w:rsid w:val="00BD641A"/>
    <w:rsid w:val="00BD679A"/>
    <w:rsid w:val="00BD6FA7"/>
    <w:rsid w:val="00BD710D"/>
    <w:rsid w:val="00BD7166"/>
    <w:rsid w:val="00BD75D7"/>
    <w:rsid w:val="00BD7734"/>
    <w:rsid w:val="00BD775E"/>
    <w:rsid w:val="00BD7819"/>
    <w:rsid w:val="00BD7AF1"/>
    <w:rsid w:val="00BD7EB9"/>
    <w:rsid w:val="00BE1609"/>
    <w:rsid w:val="00BE190D"/>
    <w:rsid w:val="00BE190F"/>
    <w:rsid w:val="00BE1972"/>
    <w:rsid w:val="00BE19C9"/>
    <w:rsid w:val="00BE1AEC"/>
    <w:rsid w:val="00BE2281"/>
    <w:rsid w:val="00BE2B26"/>
    <w:rsid w:val="00BE3584"/>
    <w:rsid w:val="00BE3770"/>
    <w:rsid w:val="00BE563C"/>
    <w:rsid w:val="00BE57C0"/>
    <w:rsid w:val="00BE5A9D"/>
    <w:rsid w:val="00BE5AAA"/>
    <w:rsid w:val="00BE5C51"/>
    <w:rsid w:val="00BE5D74"/>
    <w:rsid w:val="00BE60A6"/>
    <w:rsid w:val="00BE60BD"/>
    <w:rsid w:val="00BE60F5"/>
    <w:rsid w:val="00BE63DF"/>
    <w:rsid w:val="00BE6953"/>
    <w:rsid w:val="00BE69F4"/>
    <w:rsid w:val="00BE71F4"/>
    <w:rsid w:val="00BF0211"/>
    <w:rsid w:val="00BF031C"/>
    <w:rsid w:val="00BF0824"/>
    <w:rsid w:val="00BF09AD"/>
    <w:rsid w:val="00BF10A5"/>
    <w:rsid w:val="00BF12FA"/>
    <w:rsid w:val="00BF14B2"/>
    <w:rsid w:val="00BF21CE"/>
    <w:rsid w:val="00BF2C04"/>
    <w:rsid w:val="00BF2C22"/>
    <w:rsid w:val="00BF31D0"/>
    <w:rsid w:val="00BF376D"/>
    <w:rsid w:val="00BF376F"/>
    <w:rsid w:val="00BF435F"/>
    <w:rsid w:val="00BF49D9"/>
    <w:rsid w:val="00BF4B90"/>
    <w:rsid w:val="00BF5419"/>
    <w:rsid w:val="00BF5464"/>
    <w:rsid w:val="00BF5B5A"/>
    <w:rsid w:val="00BF5C4B"/>
    <w:rsid w:val="00BF61DD"/>
    <w:rsid w:val="00BF7528"/>
    <w:rsid w:val="00BF7B7D"/>
    <w:rsid w:val="00C00DC0"/>
    <w:rsid w:val="00C01275"/>
    <w:rsid w:val="00C014BA"/>
    <w:rsid w:val="00C01806"/>
    <w:rsid w:val="00C01841"/>
    <w:rsid w:val="00C01A3D"/>
    <w:rsid w:val="00C01B83"/>
    <w:rsid w:val="00C020B5"/>
    <w:rsid w:val="00C021FA"/>
    <w:rsid w:val="00C023AA"/>
    <w:rsid w:val="00C029DD"/>
    <w:rsid w:val="00C02ACC"/>
    <w:rsid w:val="00C02F79"/>
    <w:rsid w:val="00C0313B"/>
    <w:rsid w:val="00C03724"/>
    <w:rsid w:val="00C03A22"/>
    <w:rsid w:val="00C04605"/>
    <w:rsid w:val="00C046D2"/>
    <w:rsid w:val="00C04DD0"/>
    <w:rsid w:val="00C04EF9"/>
    <w:rsid w:val="00C06302"/>
    <w:rsid w:val="00C06377"/>
    <w:rsid w:val="00C065C8"/>
    <w:rsid w:val="00C0691F"/>
    <w:rsid w:val="00C06BF2"/>
    <w:rsid w:val="00C06DAB"/>
    <w:rsid w:val="00C07011"/>
    <w:rsid w:val="00C070B3"/>
    <w:rsid w:val="00C077C3"/>
    <w:rsid w:val="00C07957"/>
    <w:rsid w:val="00C07D3D"/>
    <w:rsid w:val="00C102CD"/>
    <w:rsid w:val="00C105C1"/>
    <w:rsid w:val="00C105C7"/>
    <w:rsid w:val="00C10B54"/>
    <w:rsid w:val="00C10B65"/>
    <w:rsid w:val="00C10C0C"/>
    <w:rsid w:val="00C115F5"/>
    <w:rsid w:val="00C11739"/>
    <w:rsid w:val="00C118D8"/>
    <w:rsid w:val="00C122F5"/>
    <w:rsid w:val="00C125F9"/>
    <w:rsid w:val="00C1261A"/>
    <w:rsid w:val="00C13110"/>
    <w:rsid w:val="00C1352A"/>
    <w:rsid w:val="00C13887"/>
    <w:rsid w:val="00C140D7"/>
    <w:rsid w:val="00C142FE"/>
    <w:rsid w:val="00C14C10"/>
    <w:rsid w:val="00C14E51"/>
    <w:rsid w:val="00C1545D"/>
    <w:rsid w:val="00C15556"/>
    <w:rsid w:val="00C15C31"/>
    <w:rsid w:val="00C15EDE"/>
    <w:rsid w:val="00C15FEB"/>
    <w:rsid w:val="00C16326"/>
    <w:rsid w:val="00C165A3"/>
    <w:rsid w:val="00C1672F"/>
    <w:rsid w:val="00C1675D"/>
    <w:rsid w:val="00C167C2"/>
    <w:rsid w:val="00C16AB2"/>
    <w:rsid w:val="00C16CB5"/>
    <w:rsid w:val="00C16F56"/>
    <w:rsid w:val="00C176AB"/>
    <w:rsid w:val="00C17733"/>
    <w:rsid w:val="00C17927"/>
    <w:rsid w:val="00C203DD"/>
    <w:rsid w:val="00C204A6"/>
    <w:rsid w:val="00C205C3"/>
    <w:rsid w:val="00C20717"/>
    <w:rsid w:val="00C20844"/>
    <w:rsid w:val="00C2097B"/>
    <w:rsid w:val="00C20A49"/>
    <w:rsid w:val="00C20B5D"/>
    <w:rsid w:val="00C20EA9"/>
    <w:rsid w:val="00C20FF1"/>
    <w:rsid w:val="00C216E9"/>
    <w:rsid w:val="00C21825"/>
    <w:rsid w:val="00C21B12"/>
    <w:rsid w:val="00C21BA5"/>
    <w:rsid w:val="00C22167"/>
    <w:rsid w:val="00C22312"/>
    <w:rsid w:val="00C22695"/>
    <w:rsid w:val="00C22ADA"/>
    <w:rsid w:val="00C22FF5"/>
    <w:rsid w:val="00C230E2"/>
    <w:rsid w:val="00C236FF"/>
    <w:rsid w:val="00C23B2C"/>
    <w:rsid w:val="00C23B78"/>
    <w:rsid w:val="00C23FCF"/>
    <w:rsid w:val="00C2447B"/>
    <w:rsid w:val="00C24572"/>
    <w:rsid w:val="00C248D6"/>
    <w:rsid w:val="00C24E3E"/>
    <w:rsid w:val="00C24F25"/>
    <w:rsid w:val="00C25032"/>
    <w:rsid w:val="00C25ADD"/>
    <w:rsid w:val="00C2662C"/>
    <w:rsid w:val="00C26871"/>
    <w:rsid w:val="00C26908"/>
    <w:rsid w:val="00C269AB"/>
    <w:rsid w:val="00C26A3C"/>
    <w:rsid w:val="00C26DED"/>
    <w:rsid w:val="00C26FC0"/>
    <w:rsid w:val="00C272DE"/>
    <w:rsid w:val="00C27452"/>
    <w:rsid w:val="00C275CF"/>
    <w:rsid w:val="00C277C7"/>
    <w:rsid w:val="00C27B02"/>
    <w:rsid w:val="00C27E71"/>
    <w:rsid w:val="00C27F43"/>
    <w:rsid w:val="00C3002E"/>
    <w:rsid w:val="00C30065"/>
    <w:rsid w:val="00C30605"/>
    <w:rsid w:val="00C3108D"/>
    <w:rsid w:val="00C31135"/>
    <w:rsid w:val="00C3117B"/>
    <w:rsid w:val="00C31331"/>
    <w:rsid w:val="00C3133E"/>
    <w:rsid w:val="00C3185F"/>
    <w:rsid w:val="00C31B69"/>
    <w:rsid w:val="00C31E8B"/>
    <w:rsid w:val="00C321B6"/>
    <w:rsid w:val="00C32344"/>
    <w:rsid w:val="00C324A3"/>
    <w:rsid w:val="00C32782"/>
    <w:rsid w:val="00C32F17"/>
    <w:rsid w:val="00C32F47"/>
    <w:rsid w:val="00C342A3"/>
    <w:rsid w:val="00C347D0"/>
    <w:rsid w:val="00C34B37"/>
    <w:rsid w:val="00C34C46"/>
    <w:rsid w:val="00C3524C"/>
    <w:rsid w:val="00C352DB"/>
    <w:rsid w:val="00C355B4"/>
    <w:rsid w:val="00C355E6"/>
    <w:rsid w:val="00C3596D"/>
    <w:rsid w:val="00C35C15"/>
    <w:rsid w:val="00C36078"/>
    <w:rsid w:val="00C361B7"/>
    <w:rsid w:val="00C3632F"/>
    <w:rsid w:val="00C368D5"/>
    <w:rsid w:val="00C36AC9"/>
    <w:rsid w:val="00C37125"/>
    <w:rsid w:val="00C3720B"/>
    <w:rsid w:val="00C3745A"/>
    <w:rsid w:val="00C3763A"/>
    <w:rsid w:val="00C37874"/>
    <w:rsid w:val="00C37D23"/>
    <w:rsid w:val="00C404B8"/>
    <w:rsid w:val="00C405AD"/>
    <w:rsid w:val="00C408BA"/>
    <w:rsid w:val="00C40CAD"/>
    <w:rsid w:val="00C4153C"/>
    <w:rsid w:val="00C42119"/>
    <w:rsid w:val="00C4268F"/>
    <w:rsid w:val="00C42BBE"/>
    <w:rsid w:val="00C43160"/>
    <w:rsid w:val="00C43187"/>
    <w:rsid w:val="00C43862"/>
    <w:rsid w:val="00C4475E"/>
    <w:rsid w:val="00C44B76"/>
    <w:rsid w:val="00C44D5D"/>
    <w:rsid w:val="00C45365"/>
    <w:rsid w:val="00C45615"/>
    <w:rsid w:val="00C45B05"/>
    <w:rsid w:val="00C45B23"/>
    <w:rsid w:val="00C460B4"/>
    <w:rsid w:val="00C461BD"/>
    <w:rsid w:val="00C461ED"/>
    <w:rsid w:val="00C461F9"/>
    <w:rsid w:val="00C46275"/>
    <w:rsid w:val="00C46301"/>
    <w:rsid w:val="00C46B1D"/>
    <w:rsid w:val="00C470E9"/>
    <w:rsid w:val="00C4710A"/>
    <w:rsid w:val="00C472E6"/>
    <w:rsid w:val="00C47A13"/>
    <w:rsid w:val="00C47B8C"/>
    <w:rsid w:val="00C47BF1"/>
    <w:rsid w:val="00C50252"/>
    <w:rsid w:val="00C50568"/>
    <w:rsid w:val="00C5070E"/>
    <w:rsid w:val="00C5084C"/>
    <w:rsid w:val="00C50E9D"/>
    <w:rsid w:val="00C524CA"/>
    <w:rsid w:val="00C5280F"/>
    <w:rsid w:val="00C528C1"/>
    <w:rsid w:val="00C52CE7"/>
    <w:rsid w:val="00C52D91"/>
    <w:rsid w:val="00C5330B"/>
    <w:rsid w:val="00C54012"/>
    <w:rsid w:val="00C54053"/>
    <w:rsid w:val="00C540A5"/>
    <w:rsid w:val="00C543CA"/>
    <w:rsid w:val="00C5461D"/>
    <w:rsid w:val="00C5472C"/>
    <w:rsid w:val="00C5507B"/>
    <w:rsid w:val="00C55142"/>
    <w:rsid w:val="00C551BC"/>
    <w:rsid w:val="00C5531E"/>
    <w:rsid w:val="00C55851"/>
    <w:rsid w:val="00C55D2A"/>
    <w:rsid w:val="00C55DA6"/>
    <w:rsid w:val="00C567A4"/>
    <w:rsid w:val="00C56994"/>
    <w:rsid w:val="00C56C94"/>
    <w:rsid w:val="00C56D65"/>
    <w:rsid w:val="00C56E6F"/>
    <w:rsid w:val="00C57246"/>
    <w:rsid w:val="00C573DB"/>
    <w:rsid w:val="00C575BA"/>
    <w:rsid w:val="00C57AA1"/>
    <w:rsid w:val="00C57EED"/>
    <w:rsid w:val="00C57F2D"/>
    <w:rsid w:val="00C57F56"/>
    <w:rsid w:val="00C600F5"/>
    <w:rsid w:val="00C60EFA"/>
    <w:rsid w:val="00C61100"/>
    <w:rsid w:val="00C6141B"/>
    <w:rsid w:val="00C614FC"/>
    <w:rsid w:val="00C617AF"/>
    <w:rsid w:val="00C62672"/>
    <w:rsid w:val="00C63FB9"/>
    <w:rsid w:val="00C64E8B"/>
    <w:rsid w:val="00C64F08"/>
    <w:rsid w:val="00C65577"/>
    <w:rsid w:val="00C657B0"/>
    <w:rsid w:val="00C65973"/>
    <w:rsid w:val="00C663E8"/>
    <w:rsid w:val="00C6698D"/>
    <w:rsid w:val="00C669F4"/>
    <w:rsid w:val="00C66BA5"/>
    <w:rsid w:val="00C66EC2"/>
    <w:rsid w:val="00C66ECE"/>
    <w:rsid w:val="00C66FF4"/>
    <w:rsid w:val="00C6718A"/>
    <w:rsid w:val="00C67215"/>
    <w:rsid w:val="00C672C2"/>
    <w:rsid w:val="00C676F0"/>
    <w:rsid w:val="00C67A31"/>
    <w:rsid w:val="00C67D6F"/>
    <w:rsid w:val="00C705F9"/>
    <w:rsid w:val="00C706ED"/>
    <w:rsid w:val="00C70914"/>
    <w:rsid w:val="00C7091D"/>
    <w:rsid w:val="00C7095B"/>
    <w:rsid w:val="00C70D6B"/>
    <w:rsid w:val="00C70F4E"/>
    <w:rsid w:val="00C7127C"/>
    <w:rsid w:val="00C71743"/>
    <w:rsid w:val="00C71E24"/>
    <w:rsid w:val="00C71EA9"/>
    <w:rsid w:val="00C7202D"/>
    <w:rsid w:val="00C72A87"/>
    <w:rsid w:val="00C72DD5"/>
    <w:rsid w:val="00C73E62"/>
    <w:rsid w:val="00C73EE7"/>
    <w:rsid w:val="00C74926"/>
    <w:rsid w:val="00C74C40"/>
    <w:rsid w:val="00C754DD"/>
    <w:rsid w:val="00C75614"/>
    <w:rsid w:val="00C757C2"/>
    <w:rsid w:val="00C75FC8"/>
    <w:rsid w:val="00C76609"/>
    <w:rsid w:val="00C766E6"/>
    <w:rsid w:val="00C7685C"/>
    <w:rsid w:val="00C76CBB"/>
    <w:rsid w:val="00C77048"/>
    <w:rsid w:val="00C77463"/>
    <w:rsid w:val="00C7756F"/>
    <w:rsid w:val="00C77637"/>
    <w:rsid w:val="00C776E9"/>
    <w:rsid w:val="00C77CDB"/>
    <w:rsid w:val="00C800C2"/>
    <w:rsid w:val="00C80CF9"/>
    <w:rsid w:val="00C81B77"/>
    <w:rsid w:val="00C8209B"/>
    <w:rsid w:val="00C8230C"/>
    <w:rsid w:val="00C824C8"/>
    <w:rsid w:val="00C827CA"/>
    <w:rsid w:val="00C82F9F"/>
    <w:rsid w:val="00C83366"/>
    <w:rsid w:val="00C8351C"/>
    <w:rsid w:val="00C83674"/>
    <w:rsid w:val="00C8382E"/>
    <w:rsid w:val="00C83E6B"/>
    <w:rsid w:val="00C83F6C"/>
    <w:rsid w:val="00C840C9"/>
    <w:rsid w:val="00C84116"/>
    <w:rsid w:val="00C84574"/>
    <w:rsid w:val="00C84C7B"/>
    <w:rsid w:val="00C84CC9"/>
    <w:rsid w:val="00C84FC0"/>
    <w:rsid w:val="00C851F0"/>
    <w:rsid w:val="00C853E3"/>
    <w:rsid w:val="00C85E79"/>
    <w:rsid w:val="00C85FCE"/>
    <w:rsid w:val="00C864DA"/>
    <w:rsid w:val="00C864F7"/>
    <w:rsid w:val="00C86855"/>
    <w:rsid w:val="00C869A9"/>
    <w:rsid w:val="00C86F66"/>
    <w:rsid w:val="00C874C7"/>
    <w:rsid w:val="00C876AC"/>
    <w:rsid w:val="00C8770E"/>
    <w:rsid w:val="00C9013C"/>
    <w:rsid w:val="00C90176"/>
    <w:rsid w:val="00C9043B"/>
    <w:rsid w:val="00C9057C"/>
    <w:rsid w:val="00C9071C"/>
    <w:rsid w:val="00C909A5"/>
    <w:rsid w:val="00C90B65"/>
    <w:rsid w:val="00C90ECF"/>
    <w:rsid w:val="00C91C3F"/>
    <w:rsid w:val="00C91CC6"/>
    <w:rsid w:val="00C91D65"/>
    <w:rsid w:val="00C921AD"/>
    <w:rsid w:val="00C92241"/>
    <w:rsid w:val="00C92323"/>
    <w:rsid w:val="00C9247C"/>
    <w:rsid w:val="00C925F5"/>
    <w:rsid w:val="00C92D94"/>
    <w:rsid w:val="00C92EC9"/>
    <w:rsid w:val="00C94888"/>
    <w:rsid w:val="00C9578F"/>
    <w:rsid w:val="00C95AA4"/>
    <w:rsid w:val="00C95CFF"/>
    <w:rsid w:val="00C95D48"/>
    <w:rsid w:val="00C9605B"/>
    <w:rsid w:val="00C960A2"/>
    <w:rsid w:val="00C96277"/>
    <w:rsid w:val="00C97059"/>
    <w:rsid w:val="00C970FB"/>
    <w:rsid w:val="00C97672"/>
    <w:rsid w:val="00C97C25"/>
    <w:rsid w:val="00C97D06"/>
    <w:rsid w:val="00CA012A"/>
    <w:rsid w:val="00CA06C8"/>
    <w:rsid w:val="00CA0828"/>
    <w:rsid w:val="00CA0BD6"/>
    <w:rsid w:val="00CA0E6A"/>
    <w:rsid w:val="00CA0F7F"/>
    <w:rsid w:val="00CA1B5A"/>
    <w:rsid w:val="00CA20CE"/>
    <w:rsid w:val="00CA2451"/>
    <w:rsid w:val="00CA2623"/>
    <w:rsid w:val="00CA2A19"/>
    <w:rsid w:val="00CA2A6C"/>
    <w:rsid w:val="00CA3122"/>
    <w:rsid w:val="00CA31C7"/>
    <w:rsid w:val="00CA33AD"/>
    <w:rsid w:val="00CA35F1"/>
    <w:rsid w:val="00CA3F57"/>
    <w:rsid w:val="00CA42BA"/>
    <w:rsid w:val="00CA4878"/>
    <w:rsid w:val="00CA49E5"/>
    <w:rsid w:val="00CA4EF0"/>
    <w:rsid w:val="00CA56DF"/>
    <w:rsid w:val="00CA59BD"/>
    <w:rsid w:val="00CA6017"/>
    <w:rsid w:val="00CA6F11"/>
    <w:rsid w:val="00CA7796"/>
    <w:rsid w:val="00CA796C"/>
    <w:rsid w:val="00CB014F"/>
    <w:rsid w:val="00CB0450"/>
    <w:rsid w:val="00CB05FA"/>
    <w:rsid w:val="00CB091E"/>
    <w:rsid w:val="00CB0E69"/>
    <w:rsid w:val="00CB0ED9"/>
    <w:rsid w:val="00CB1154"/>
    <w:rsid w:val="00CB17A3"/>
    <w:rsid w:val="00CB1981"/>
    <w:rsid w:val="00CB19DA"/>
    <w:rsid w:val="00CB1B2F"/>
    <w:rsid w:val="00CB1BC7"/>
    <w:rsid w:val="00CB2020"/>
    <w:rsid w:val="00CB20E8"/>
    <w:rsid w:val="00CB29C9"/>
    <w:rsid w:val="00CB3571"/>
    <w:rsid w:val="00CB35C6"/>
    <w:rsid w:val="00CB378E"/>
    <w:rsid w:val="00CB390D"/>
    <w:rsid w:val="00CB3BF8"/>
    <w:rsid w:val="00CB3CF5"/>
    <w:rsid w:val="00CB3E1B"/>
    <w:rsid w:val="00CB4073"/>
    <w:rsid w:val="00CB4178"/>
    <w:rsid w:val="00CB434C"/>
    <w:rsid w:val="00CB4B1F"/>
    <w:rsid w:val="00CB4BDB"/>
    <w:rsid w:val="00CB508C"/>
    <w:rsid w:val="00CB53AF"/>
    <w:rsid w:val="00CB55C6"/>
    <w:rsid w:val="00CB57C8"/>
    <w:rsid w:val="00CB5F11"/>
    <w:rsid w:val="00CB6509"/>
    <w:rsid w:val="00CB6BD8"/>
    <w:rsid w:val="00CB777B"/>
    <w:rsid w:val="00CB77F6"/>
    <w:rsid w:val="00CB7933"/>
    <w:rsid w:val="00CB7E5C"/>
    <w:rsid w:val="00CB7F7A"/>
    <w:rsid w:val="00CC040A"/>
    <w:rsid w:val="00CC07DA"/>
    <w:rsid w:val="00CC172F"/>
    <w:rsid w:val="00CC1816"/>
    <w:rsid w:val="00CC1BD5"/>
    <w:rsid w:val="00CC29DC"/>
    <w:rsid w:val="00CC34E0"/>
    <w:rsid w:val="00CC3697"/>
    <w:rsid w:val="00CC36B2"/>
    <w:rsid w:val="00CC3754"/>
    <w:rsid w:val="00CC3793"/>
    <w:rsid w:val="00CC3F6E"/>
    <w:rsid w:val="00CC40C7"/>
    <w:rsid w:val="00CC460A"/>
    <w:rsid w:val="00CC48A5"/>
    <w:rsid w:val="00CC48B1"/>
    <w:rsid w:val="00CC4A7F"/>
    <w:rsid w:val="00CC4C03"/>
    <w:rsid w:val="00CC4CA2"/>
    <w:rsid w:val="00CC4CBD"/>
    <w:rsid w:val="00CC50C3"/>
    <w:rsid w:val="00CC56B8"/>
    <w:rsid w:val="00CC57DD"/>
    <w:rsid w:val="00CC5D22"/>
    <w:rsid w:val="00CC6283"/>
    <w:rsid w:val="00CC675D"/>
    <w:rsid w:val="00CC6964"/>
    <w:rsid w:val="00CC6A12"/>
    <w:rsid w:val="00CC6C9D"/>
    <w:rsid w:val="00CC6F70"/>
    <w:rsid w:val="00CC6FB5"/>
    <w:rsid w:val="00CC7286"/>
    <w:rsid w:val="00CC75DF"/>
    <w:rsid w:val="00CC78D1"/>
    <w:rsid w:val="00CC7C61"/>
    <w:rsid w:val="00CC7F32"/>
    <w:rsid w:val="00CD002B"/>
    <w:rsid w:val="00CD02CF"/>
    <w:rsid w:val="00CD0B08"/>
    <w:rsid w:val="00CD0BFF"/>
    <w:rsid w:val="00CD0CF5"/>
    <w:rsid w:val="00CD0F15"/>
    <w:rsid w:val="00CD13CD"/>
    <w:rsid w:val="00CD1609"/>
    <w:rsid w:val="00CD1900"/>
    <w:rsid w:val="00CD1A85"/>
    <w:rsid w:val="00CD1CDC"/>
    <w:rsid w:val="00CD2D3B"/>
    <w:rsid w:val="00CD2D51"/>
    <w:rsid w:val="00CD2F17"/>
    <w:rsid w:val="00CD3731"/>
    <w:rsid w:val="00CD375B"/>
    <w:rsid w:val="00CD392F"/>
    <w:rsid w:val="00CD3B83"/>
    <w:rsid w:val="00CD4021"/>
    <w:rsid w:val="00CD432E"/>
    <w:rsid w:val="00CD47BE"/>
    <w:rsid w:val="00CD4820"/>
    <w:rsid w:val="00CD4EFC"/>
    <w:rsid w:val="00CD59EB"/>
    <w:rsid w:val="00CD5E26"/>
    <w:rsid w:val="00CD6139"/>
    <w:rsid w:val="00CD64C4"/>
    <w:rsid w:val="00CD6878"/>
    <w:rsid w:val="00CD6A9B"/>
    <w:rsid w:val="00CD6F44"/>
    <w:rsid w:val="00CD7371"/>
    <w:rsid w:val="00CD7477"/>
    <w:rsid w:val="00CD7510"/>
    <w:rsid w:val="00CD7725"/>
    <w:rsid w:val="00CD7A16"/>
    <w:rsid w:val="00CD7BA6"/>
    <w:rsid w:val="00CD7C22"/>
    <w:rsid w:val="00CD7CEF"/>
    <w:rsid w:val="00CE047A"/>
    <w:rsid w:val="00CE0EE3"/>
    <w:rsid w:val="00CE1509"/>
    <w:rsid w:val="00CE17A0"/>
    <w:rsid w:val="00CE19B0"/>
    <w:rsid w:val="00CE1BF7"/>
    <w:rsid w:val="00CE1C4C"/>
    <w:rsid w:val="00CE21EF"/>
    <w:rsid w:val="00CE229A"/>
    <w:rsid w:val="00CE263E"/>
    <w:rsid w:val="00CE28EC"/>
    <w:rsid w:val="00CE2ED0"/>
    <w:rsid w:val="00CE3293"/>
    <w:rsid w:val="00CE382D"/>
    <w:rsid w:val="00CE4110"/>
    <w:rsid w:val="00CE484E"/>
    <w:rsid w:val="00CE4B5F"/>
    <w:rsid w:val="00CE4BEB"/>
    <w:rsid w:val="00CE51D3"/>
    <w:rsid w:val="00CE57F1"/>
    <w:rsid w:val="00CE5FA7"/>
    <w:rsid w:val="00CE6003"/>
    <w:rsid w:val="00CE637D"/>
    <w:rsid w:val="00CE6442"/>
    <w:rsid w:val="00CE696E"/>
    <w:rsid w:val="00CE70C6"/>
    <w:rsid w:val="00CE7129"/>
    <w:rsid w:val="00CE7172"/>
    <w:rsid w:val="00CE71C7"/>
    <w:rsid w:val="00CE71CE"/>
    <w:rsid w:val="00CE755B"/>
    <w:rsid w:val="00CE79C1"/>
    <w:rsid w:val="00CF044F"/>
    <w:rsid w:val="00CF0470"/>
    <w:rsid w:val="00CF08DE"/>
    <w:rsid w:val="00CF0A98"/>
    <w:rsid w:val="00CF0CA5"/>
    <w:rsid w:val="00CF0D08"/>
    <w:rsid w:val="00CF0E05"/>
    <w:rsid w:val="00CF0E53"/>
    <w:rsid w:val="00CF1095"/>
    <w:rsid w:val="00CF193D"/>
    <w:rsid w:val="00CF252F"/>
    <w:rsid w:val="00CF29BC"/>
    <w:rsid w:val="00CF2AAF"/>
    <w:rsid w:val="00CF3949"/>
    <w:rsid w:val="00CF3C70"/>
    <w:rsid w:val="00CF4152"/>
    <w:rsid w:val="00CF45CF"/>
    <w:rsid w:val="00CF4BB4"/>
    <w:rsid w:val="00CF4EA8"/>
    <w:rsid w:val="00CF569C"/>
    <w:rsid w:val="00CF5817"/>
    <w:rsid w:val="00CF588F"/>
    <w:rsid w:val="00CF5C62"/>
    <w:rsid w:val="00CF5D8E"/>
    <w:rsid w:val="00CF5D9A"/>
    <w:rsid w:val="00CF6065"/>
    <w:rsid w:val="00CF6974"/>
    <w:rsid w:val="00CF6A8F"/>
    <w:rsid w:val="00CF703B"/>
    <w:rsid w:val="00CF7047"/>
    <w:rsid w:val="00CF729E"/>
    <w:rsid w:val="00CF7710"/>
    <w:rsid w:val="00CF7E51"/>
    <w:rsid w:val="00CF7E85"/>
    <w:rsid w:val="00D0077C"/>
    <w:rsid w:val="00D007AC"/>
    <w:rsid w:val="00D00815"/>
    <w:rsid w:val="00D009F4"/>
    <w:rsid w:val="00D009F5"/>
    <w:rsid w:val="00D00A17"/>
    <w:rsid w:val="00D00E8D"/>
    <w:rsid w:val="00D0149E"/>
    <w:rsid w:val="00D0151A"/>
    <w:rsid w:val="00D021D9"/>
    <w:rsid w:val="00D0245F"/>
    <w:rsid w:val="00D0276D"/>
    <w:rsid w:val="00D02D36"/>
    <w:rsid w:val="00D02D44"/>
    <w:rsid w:val="00D0320B"/>
    <w:rsid w:val="00D0355D"/>
    <w:rsid w:val="00D039B7"/>
    <w:rsid w:val="00D03E8D"/>
    <w:rsid w:val="00D03EF2"/>
    <w:rsid w:val="00D041C1"/>
    <w:rsid w:val="00D0464C"/>
    <w:rsid w:val="00D04A41"/>
    <w:rsid w:val="00D04A67"/>
    <w:rsid w:val="00D04B81"/>
    <w:rsid w:val="00D04CF7"/>
    <w:rsid w:val="00D05374"/>
    <w:rsid w:val="00D05A38"/>
    <w:rsid w:val="00D05ABF"/>
    <w:rsid w:val="00D05BF9"/>
    <w:rsid w:val="00D05E0F"/>
    <w:rsid w:val="00D065B8"/>
    <w:rsid w:val="00D06A11"/>
    <w:rsid w:val="00D06BF8"/>
    <w:rsid w:val="00D0738B"/>
    <w:rsid w:val="00D073A1"/>
    <w:rsid w:val="00D07404"/>
    <w:rsid w:val="00D078B6"/>
    <w:rsid w:val="00D07A63"/>
    <w:rsid w:val="00D07B32"/>
    <w:rsid w:val="00D07F96"/>
    <w:rsid w:val="00D103AE"/>
    <w:rsid w:val="00D1069F"/>
    <w:rsid w:val="00D106C0"/>
    <w:rsid w:val="00D11718"/>
    <w:rsid w:val="00D11923"/>
    <w:rsid w:val="00D119D2"/>
    <w:rsid w:val="00D11B9C"/>
    <w:rsid w:val="00D11C62"/>
    <w:rsid w:val="00D124AF"/>
    <w:rsid w:val="00D128DD"/>
    <w:rsid w:val="00D12F8D"/>
    <w:rsid w:val="00D12FC9"/>
    <w:rsid w:val="00D13026"/>
    <w:rsid w:val="00D13736"/>
    <w:rsid w:val="00D13886"/>
    <w:rsid w:val="00D13969"/>
    <w:rsid w:val="00D13B57"/>
    <w:rsid w:val="00D13EB3"/>
    <w:rsid w:val="00D14285"/>
    <w:rsid w:val="00D142CF"/>
    <w:rsid w:val="00D14F2E"/>
    <w:rsid w:val="00D15406"/>
    <w:rsid w:val="00D155C5"/>
    <w:rsid w:val="00D15A93"/>
    <w:rsid w:val="00D15FB0"/>
    <w:rsid w:val="00D1607A"/>
    <w:rsid w:val="00D16235"/>
    <w:rsid w:val="00D164D9"/>
    <w:rsid w:val="00D16910"/>
    <w:rsid w:val="00D16A21"/>
    <w:rsid w:val="00D17BD4"/>
    <w:rsid w:val="00D17C74"/>
    <w:rsid w:val="00D17DC8"/>
    <w:rsid w:val="00D17E54"/>
    <w:rsid w:val="00D20327"/>
    <w:rsid w:val="00D20417"/>
    <w:rsid w:val="00D205A8"/>
    <w:rsid w:val="00D209EE"/>
    <w:rsid w:val="00D209F7"/>
    <w:rsid w:val="00D211DD"/>
    <w:rsid w:val="00D21520"/>
    <w:rsid w:val="00D21A8B"/>
    <w:rsid w:val="00D21E23"/>
    <w:rsid w:val="00D21F36"/>
    <w:rsid w:val="00D21FC3"/>
    <w:rsid w:val="00D2226E"/>
    <w:rsid w:val="00D22528"/>
    <w:rsid w:val="00D2296F"/>
    <w:rsid w:val="00D22B1D"/>
    <w:rsid w:val="00D234F2"/>
    <w:rsid w:val="00D236E1"/>
    <w:rsid w:val="00D23AE0"/>
    <w:rsid w:val="00D23C50"/>
    <w:rsid w:val="00D23F59"/>
    <w:rsid w:val="00D2466F"/>
    <w:rsid w:val="00D246E7"/>
    <w:rsid w:val="00D24702"/>
    <w:rsid w:val="00D248C8"/>
    <w:rsid w:val="00D24BE3"/>
    <w:rsid w:val="00D25E7F"/>
    <w:rsid w:val="00D263AF"/>
    <w:rsid w:val="00D26498"/>
    <w:rsid w:val="00D26536"/>
    <w:rsid w:val="00D266E8"/>
    <w:rsid w:val="00D26856"/>
    <w:rsid w:val="00D268CB"/>
    <w:rsid w:val="00D26ADB"/>
    <w:rsid w:val="00D26C79"/>
    <w:rsid w:val="00D270DC"/>
    <w:rsid w:val="00D2710F"/>
    <w:rsid w:val="00D27A40"/>
    <w:rsid w:val="00D27DC2"/>
    <w:rsid w:val="00D27F68"/>
    <w:rsid w:val="00D304F1"/>
    <w:rsid w:val="00D305C4"/>
    <w:rsid w:val="00D3071E"/>
    <w:rsid w:val="00D30D32"/>
    <w:rsid w:val="00D30EDA"/>
    <w:rsid w:val="00D314E8"/>
    <w:rsid w:val="00D31A26"/>
    <w:rsid w:val="00D321B3"/>
    <w:rsid w:val="00D322F7"/>
    <w:rsid w:val="00D32586"/>
    <w:rsid w:val="00D3288C"/>
    <w:rsid w:val="00D32C73"/>
    <w:rsid w:val="00D32D88"/>
    <w:rsid w:val="00D3300A"/>
    <w:rsid w:val="00D33064"/>
    <w:rsid w:val="00D33313"/>
    <w:rsid w:val="00D3338F"/>
    <w:rsid w:val="00D33612"/>
    <w:rsid w:val="00D33CDA"/>
    <w:rsid w:val="00D33F6E"/>
    <w:rsid w:val="00D34002"/>
    <w:rsid w:val="00D3441E"/>
    <w:rsid w:val="00D34795"/>
    <w:rsid w:val="00D34E21"/>
    <w:rsid w:val="00D3554A"/>
    <w:rsid w:val="00D35683"/>
    <w:rsid w:val="00D36094"/>
    <w:rsid w:val="00D3658F"/>
    <w:rsid w:val="00D36DB4"/>
    <w:rsid w:val="00D37023"/>
    <w:rsid w:val="00D37119"/>
    <w:rsid w:val="00D37162"/>
    <w:rsid w:val="00D37791"/>
    <w:rsid w:val="00D40172"/>
    <w:rsid w:val="00D404A0"/>
    <w:rsid w:val="00D40905"/>
    <w:rsid w:val="00D40BF9"/>
    <w:rsid w:val="00D4121F"/>
    <w:rsid w:val="00D412A5"/>
    <w:rsid w:val="00D41A9D"/>
    <w:rsid w:val="00D41D24"/>
    <w:rsid w:val="00D41DC6"/>
    <w:rsid w:val="00D42610"/>
    <w:rsid w:val="00D43463"/>
    <w:rsid w:val="00D43968"/>
    <w:rsid w:val="00D439E5"/>
    <w:rsid w:val="00D43AE6"/>
    <w:rsid w:val="00D43F96"/>
    <w:rsid w:val="00D44005"/>
    <w:rsid w:val="00D44483"/>
    <w:rsid w:val="00D4470B"/>
    <w:rsid w:val="00D44748"/>
    <w:rsid w:val="00D44D87"/>
    <w:rsid w:val="00D450EA"/>
    <w:rsid w:val="00D4541E"/>
    <w:rsid w:val="00D45719"/>
    <w:rsid w:val="00D459F5"/>
    <w:rsid w:val="00D45B81"/>
    <w:rsid w:val="00D45D6C"/>
    <w:rsid w:val="00D46033"/>
    <w:rsid w:val="00D46DA4"/>
    <w:rsid w:val="00D46FB9"/>
    <w:rsid w:val="00D474F3"/>
    <w:rsid w:val="00D479D0"/>
    <w:rsid w:val="00D47BA0"/>
    <w:rsid w:val="00D47D89"/>
    <w:rsid w:val="00D50987"/>
    <w:rsid w:val="00D50A5B"/>
    <w:rsid w:val="00D50EF1"/>
    <w:rsid w:val="00D50F61"/>
    <w:rsid w:val="00D51635"/>
    <w:rsid w:val="00D5186E"/>
    <w:rsid w:val="00D51FB2"/>
    <w:rsid w:val="00D521F4"/>
    <w:rsid w:val="00D52997"/>
    <w:rsid w:val="00D52A02"/>
    <w:rsid w:val="00D52DE6"/>
    <w:rsid w:val="00D530E1"/>
    <w:rsid w:val="00D53806"/>
    <w:rsid w:val="00D53B0C"/>
    <w:rsid w:val="00D53EFA"/>
    <w:rsid w:val="00D53FF7"/>
    <w:rsid w:val="00D54293"/>
    <w:rsid w:val="00D54441"/>
    <w:rsid w:val="00D54B18"/>
    <w:rsid w:val="00D54EBC"/>
    <w:rsid w:val="00D55336"/>
    <w:rsid w:val="00D553B7"/>
    <w:rsid w:val="00D55A1F"/>
    <w:rsid w:val="00D55D49"/>
    <w:rsid w:val="00D55D82"/>
    <w:rsid w:val="00D56713"/>
    <w:rsid w:val="00D56BE2"/>
    <w:rsid w:val="00D56FD0"/>
    <w:rsid w:val="00D570E8"/>
    <w:rsid w:val="00D572A9"/>
    <w:rsid w:val="00D575DC"/>
    <w:rsid w:val="00D57A96"/>
    <w:rsid w:val="00D57B31"/>
    <w:rsid w:val="00D6018D"/>
    <w:rsid w:val="00D602D6"/>
    <w:rsid w:val="00D605C8"/>
    <w:rsid w:val="00D60690"/>
    <w:rsid w:val="00D609E1"/>
    <w:rsid w:val="00D61024"/>
    <w:rsid w:val="00D6118A"/>
    <w:rsid w:val="00D612AD"/>
    <w:rsid w:val="00D61518"/>
    <w:rsid w:val="00D61872"/>
    <w:rsid w:val="00D6192D"/>
    <w:rsid w:val="00D619C9"/>
    <w:rsid w:val="00D6215A"/>
    <w:rsid w:val="00D62297"/>
    <w:rsid w:val="00D623E5"/>
    <w:rsid w:val="00D6278E"/>
    <w:rsid w:val="00D62A77"/>
    <w:rsid w:val="00D62B24"/>
    <w:rsid w:val="00D62B6D"/>
    <w:rsid w:val="00D63635"/>
    <w:rsid w:val="00D6374C"/>
    <w:rsid w:val="00D63AC5"/>
    <w:rsid w:val="00D63B21"/>
    <w:rsid w:val="00D63D1D"/>
    <w:rsid w:val="00D63E40"/>
    <w:rsid w:val="00D640DB"/>
    <w:rsid w:val="00D64159"/>
    <w:rsid w:val="00D641C9"/>
    <w:rsid w:val="00D644A7"/>
    <w:rsid w:val="00D646E7"/>
    <w:rsid w:val="00D64AA0"/>
    <w:rsid w:val="00D64B14"/>
    <w:rsid w:val="00D6501B"/>
    <w:rsid w:val="00D65151"/>
    <w:rsid w:val="00D651ED"/>
    <w:rsid w:val="00D65679"/>
    <w:rsid w:val="00D656EE"/>
    <w:rsid w:val="00D65BDE"/>
    <w:rsid w:val="00D65C40"/>
    <w:rsid w:val="00D663CC"/>
    <w:rsid w:val="00D6686B"/>
    <w:rsid w:val="00D66DE7"/>
    <w:rsid w:val="00D67637"/>
    <w:rsid w:val="00D67BAE"/>
    <w:rsid w:val="00D706E8"/>
    <w:rsid w:val="00D7073F"/>
    <w:rsid w:val="00D70953"/>
    <w:rsid w:val="00D710C0"/>
    <w:rsid w:val="00D717F5"/>
    <w:rsid w:val="00D71D2B"/>
    <w:rsid w:val="00D71F5F"/>
    <w:rsid w:val="00D723B6"/>
    <w:rsid w:val="00D7256E"/>
    <w:rsid w:val="00D725A3"/>
    <w:rsid w:val="00D72665"/>
    <w:rsid w:val="00D72846"/>
    <w:rsid w:val="00D72A77"/>
    <w:rsid w:val="00D72B10"/>
    <w:rsid w:val="00D72B33"/>
    <w:rsid w:val="00D734CD"/>
    <w:rsid w:val="00D73681"/>
    <w:rsid w:val="00D736E3"/>
    <w:rsid w:val="00D73903"/>
    <w:rsid w:val="00D73D36"/>
    <w:rsid w:val="00D74264"/>
    <w:rsid w:val="00D74809"/>
    <w:rsid w:val="00D74E4F"/>
    <w:rsid w:val="00D75019"/>
    <w:rsid w:val="00D751E1"/>
    <w:rsid w:val="00D759E7"/>
    <w:rsid w:val="00D75E68"/>
    <w:rsid w:val="00D75F75"/>
    <w:rsid w:val="00D76670"/>
    <w:rsid w:val="00D76768"/>
    <w:rsid w:val="00D76E63"/>
    <w:rsid w:val="00D76ECC"/>
    <w:rsid w:val="00D77514"/>
    <w:rsid w:val="00D77773"/>
    <w:rsid w:val="00D77B82"/>
    <w:rsid w:val="00D8002E"/>
    <w:rsid w:val="00D80204"/>
    <w:rsid w:val="00D80489"/>
    <w:rsid w:val="00D80F80"/>
    <w:rsid w:val="00D8145C"/>
    <w:rsid w:val="00D815C1"/>
    <w:rsid w:val="00D81A2F"/>
    <w:rsid w:val="00D83295"/>
    <w:rsid w:val="00D832BA"/>
    <w:rsid w:val="00D83337"/>
    <w:rsid w:val="00D833F8"/>
    <w:rsid w:val="00D83BD3"/>
    <w:rsid w:val="00D83CFE"/>
    <w:rsid w:val="00D83E03"/>
    <w:rsid w:val="00D84025"/>
    <w:rsid w:val="00D842D6"/>
    <w:rsid w:val="00D843D5"/>
    <w:rsid w:val="00D84624"/>
    <w:rsid w:val="00D847A7"/>
    <w:rsid w:val="00D84E34"/>
    <w:rsid w:val="00D85008"/>
    <w:rsid w:val="00D855AA"/>
    <w:rsid w:val="00D857CD"/>
    <w:rsid w:val="00D85C90"/>
    <w:rsid w:val="00D86082"/>
    <w:rsid w:val="00D86861"/>
    <w:rsid w:val="00D86994"/>
    <w:rsid w:val="00D86E45"/>
    <w:rsid w:val="00D86F62"/>
    <w:rsid w:val="00D872D4"/>
    <w:rsid w:val="00D879B4"/>
    <w:rsid w:val="00D87CA7"/>
    <w:rsid w:val="00D87D40"/>
    <w:rsid w:val="00D900B6"/>
    <w:rsid w:val="00D90538"/>
    <w:rsid w:val="00D90605"/>
    <w:rsid w:val="00D90ABD"/>
    <w:rsid w:val="00D91129"/>
    <w:rsid w:val="00D913CB"/>
    <w:rsid w:val="00D91569"/>
    <w:rsid w:val="00D916E7"/>
    <w:rsid w:val="00D91991"/>
    <w:rsid w:val="00D929BA"/>
    <w:rsid w:val="00D92A38"/>
    <w:rsid w:val="00D9305A"/>
    <w:rsid w:val="00D931B1"/>
    <w:rsid w:val="00D9345F"/>
    <w:rsid w:val="00D934BC"/>
    <w:rsid w:val="00D93897"/>
    <w:rsid w:val="00D938BF"/>
    <w:rsid w:val="00D950DE"/>
    <w:rsid w:val="00D95806"/>
    <w:rsid w:val="00D959E8"/>
    <w:rsid w:val="00D964C9"/>
    <w:rsid w:val="00D96608"/>
    <w:rsid w:val="00D96D66"/>
    <w:rsid w:val="00D97282"/>
    <w:rsid w:val="00D9732C"/>
    <w:rsid w:val="00D978F1"/>
    <w:rsid w:val="00D97F10"/>
    <w:rsid w:val="00DA018C"/>
    <w:rsid w:val="00DA13B8"/>
    <w:rsid w:val="00DA1822"/>
    <w:rsid w:val="00DA19F1"/>
    <w:rsid w:val="00DA1AF8"/>
    <w:rsid w:val="00DA1D52"/>
    <w:rsid w:val="00DA1E63"/>
    <w:rsid w:val="00DA1F11"/>
    <w:rsid w:val="00DA2167"/>
    <w:rsid w:val="00DA249B"/>
    <w:rsid w:val="00DA2508"/>
    <w:rsid w:val="00DA2669"/>
    <w:rsid w:val="00DA295A"/>
    <w:rsid w:val="00DA35B4"/>
    <w:rsid w:val="00DA3823"/>
    <w:rsid w:val="00DA3D29"/>
    <w:rsid w:val="00DA3D63"/>
    <w:rsid w:val="00DA3DC8"/>
    <w:rsid w:val="00DA3E1D"/>
    <w:rsid w:val="00DA3E24"/>
    <w:rsid w:val="00DA42BB"/>
    <w:rsid w:val="00DA49BE"/>
    <w:rsid w:val="00DA582D"/>
    <w:rsid w:val="00DA58A1"/>
    <w:rsid w:val="00DA5C89"/>
    <w:rsid w:val="00DA6C30"/>
    <w:rsid w:val="00DA6EF4"/>
    <w:rsid w:val="00DA70C1"/>
    <w:rsid w:val="00DA70F7"/>
    <w:rsid w:val="00DA72D2"/>
    <w:rsid w:val="00DA773B"/>
    <w:rsid w:val="00DA773C"/>
    <w:rsid w:val="00DA79F5"/>
    <w:rsid w:val="00DA7A00"/>
    <w:rsid w:val="00DA7FA5"/>
    <w:rsid w:val="00DB14D0"/>
    <w:rsid w:val="00DB169A"/>
    <w:rsid w:val="00DB18C6"/>
    <w:rsid w:val="00DB19AB"/>
    <w:rsid w:val="00DB1B7D"/>
    <w:rsid w:val="00DB1C77"/>
    <w:rsid w:val="00DB263E"/>
    <w:rsid w:val="00DB27BA"/>
    <w:rsid w:val="00DB2CE9"/>
    <w:rsid w:val="00DB2D0E"/>
    <w:rsid w:val="00DB3221"/>
    <w:rsid w:val="00DB3A70"/>
    <w:rsid w:val="00DB438F"/>
    <w:rsid w:val="00DB4777"/>
    <w:rsid w:val="00DB4BBE"/>
    <w:rsid w:val="00DB4FF4"/>
    <w:rsid w:val="00DB52B7"/>
    <w:rsid w:val="00DB52FC"/>
    <w:rsid w:val="00DB5660"/>
    <w:rsid w:val="00DB635C"/>
    <w:rsid w:val="00DB6773"/>
    <w:rsid w:val="00DB6CAD"/>
    <w:rsid w:val="00DB6E61"/>
    <w:rsid w:val="00DB6F1F"/>
    <w:rsid w:val="00DB79BB"/>
    <w:rsid w:val="00DB7E14"/>
    <w:rsid w:val="00DC026C"/>
    <w:rsid w:val="00DC0391"/>
    <w:rsid w:val="00DC0438"/>
    <w:rsid w:val="00DC0A2C"/>
    <w:rsid w:val="00DC0B90"/>
    <w:rsid w:val="00DC0B93"/>
    <w:rsid w:val="00DC111A"/>
    <w:rsid w:val="00DC140A"/>
    <w:rsid w:val="00DC145A"/>
    <w:rsid w:val="00DC18B2"/>
    <w:rsid w:val="00DC1962"/>
    <w:rsid w:val="00DC1CFA"/>
    <w:rsid w:val="00DC32DC"/>
    <w:rsid w:val="00DC38C9"/>
    <w:rsid w:val="00DC401F"/>
    <w:rsid w:val="00DC4133"/>
    <w:rsid w:val="00DC4418"/>
    <w:rsid w:val="00DC4439"/>
    <w:rsid w:val="00DC4610"/>
    <w:rsid w:val="00DC4FF6"/>
    <w:rsid w:val="00DC5208"/>
    <w:rsid w:val="00DC54FB"/>
    <w:rsid w:val="00DC55E9"/>
    <w:rsid w:val="00DC589A"/>
    <w:rsid w:val="00DC5CC2"/>
    <w:rsid w:val="00DC5D6F"/>
    <w:rsid w:val="00DC609C"/>
    <w:rsid w:val="00DC6782"/>
    <w:rsid w:val="00DC6D69"/>
    <w:rsid w:val="00DC6EAA"/>
    <w:rsid w:val="00DC7133"/>
    <w:rsid w:val="00DC71F5"/>
    <w:rsid w:val="00DC749C"/>
    <w:rsid w:val="00DC797B"/>
    <w:rsid w:val="00DC7A7D"/>
    <w:rsid w:val="00DC7E0C"/>
    <w:rsid w:val="00DC7E69"/>
    <w:rsid w:val="00DC7F3B"/>
    <w:rsid w:val="00DD0075"/>
    <w:rsid w:val="00DD016E"/>
    <w:rsid w:val="00DD085B"/>
    <w:rsid w:val="00DD1338"/>
    <w:rsid w:val="00DD1348"/>
    <w:rsid w:val="00DD1DD2"/>
    <w:rsid w:val="00DD1E9C"/>
    <w:rsid w:val="00DD1F10"/>
    <w:rsid w:val="00DD24D6"/>
    <w:rsid w:val="00DD2CF3"/>
    <w:rsid w:val="00DD2E84"/>
    <w:rsid w:val="00DD3031"/>
    <w:rsid w:val="00DD3455"/>
    <w:rsid w:val="00DD390C"/>
    <w:rsid w:val="00DD3DB8"/>
    <w:rsid w:val="00DD3EC1"/>
    <w:rsid w:val="00DD48E8"/>
    <w:rsid w:val="00DD4EC8"/>
    <w:rsid w:val="00DD4F32"/>
    <w:rsid w:val="00DD5165"/>
    <w:rsid w:val="00DD5570"/>
    <w:rsid w:val="00DD5C77"/>
    <w:rsid w:val="00DD5E1B"/>
    <w:rsid w:val="00DD618F"/>
    <w:rsid w:val="00DD61A2"/>
    <w:rsid w:val="00DD6677"/>
    <w:rsid w:val="00DD6931"/>
    <w:rsid w:val="00DD69BA"/>
    <w:rsid w:val="00DD69FA"/>
    <w:rsid w:val="00DD6ADA"/>
    <w:rsid w:val="00DD6E4F"/>
    <w:rsid w:val="00DD759F"/>
    <w:rsid w:val="00DD79B2"/>
    <w:rsid w:val="00DD79E4"/>
    <w:rsid w:val="00DE0242"/>
    <w:rsid w:val="00DE05BD"/>
    <w:rsid w:val="00DE15E7"/>
    <w:rsid w:val="00DE1826"/>
    <w:rsid w:val="00DE1841"/>
    <w:rsid w:val="00DE1B4F"/>
    <w:rsid w:val="00DE1BA9"/>
    <w:rsid w:val="00DE1BD0"/>
    <w:rsid w:val="00DE2DF2"/>
    <w:rsid w:val="00DE313E"/>
    <w:rsid w:val="00DE374F"/>
    <w:rsid w:val="00DE3ABB"/>
    <w:rsid w:val="00DE3B83"/>
    <w:rsid w:val="00DE3BDA"/>
    <w:rsid w:val="00DE3F55"/>
    <w:rsid w:val="00DE4521"/>
    <w:rsid w:val="00DE4CBC"/>
    <w:rsid w:val="00DE507C"/>
    <w:rsid w:val="00DE54C2"/>
    <w:rsid w:val="00DE583E"/>
    <w:rsid w:val="00DE5BAF"/>
    <w:rsid w:val="00DE5CE6"/>
    <w:rsid w:val="00DE5F5A"/>
    <w:rsid w:val="00DE602F"/>
    <w:rsid w:val="00DE6070"/>
    <w:rsid w:val="00DE60B0"/>
    <w:rsid w:val="00DE625C"/>
    <w:rsid w:val="00DE69D6"/>
    <w:rsid w:val="00DE6C45"/>
    <w:rsid w:val="00DE7397"/>
    <w:rsid w:val="00DE757F"/>
    <w:rsid w:val="00DE7936"/>
    <w:rsid w:val="00DE795B"/>
    <w:rsid w:val="00DE7A0C"/>
    <w:rsid w:val="00DE7F2E"/>
    <w:rsid w:val="00DF00E1"/>
    <w:rsid w:val="00DF0ACB"/>
    <w:rsid w:val="00DF1293"/>
    <w:rsid w:val="00DF15EE"/>
    <w:rsid w:val="00DF17B4"/>
    <w:rsid w:val="00DF1F38"/>
    <w:rsid w:val="00DF1FB0"/>
    <w:rsid w:val="00DF279E"/>
    <w:rsid w:val="00DF283D"/>
    <w:rsid w:val="00DF2A79"/>
    <w:rsid w:val="00DF31CC"/>
    <w:rsid w:val="00DF33CB"/>
    <w:rsid w:val="00DF36D5"/>
    <w:rsid w:val="00DF3725"/>
    <w:rsid w:val="00DF3C50"/>
    <w:rsid w:val="00DF4437"/>
    <w:rsid w:val="00DF4454"/>
    <w:rsid w:val="00DF4DDE"/>
    <w:rsid w:val="00DF5602"/>
    <w:rsid w:val="00DF56ED"/>
    <w:rsid w:val="00DF58F6"/>
    <w:rsid w:val="00DF60CD"/>
    <w:rsid w:val="00DF6203"/>
    <w:rsid w:val="00DF6219"/>
    <w:rsid w:val="00DF6674"/>
    <w:rsid w:val="00DF6F14"/>
    <w:rsid w:val="00DF7101"/>
    <w:rsid w:val="00DF71D2"/>
    <w:rsid w:val="00DF7672"/>
    <w:rsid w:val="00DF7D0A"/>
    <w:rsid w:val="00DF7DAC"/>
    <w:rsid w:val="00E00190"/>
    <w:rsid w:val="00E00718"/>
    <w:rsid w:val="00E007BD"/>
    <w:rsid w:val="00E00A79"/>
    <w:rsid w:val="00E00D07"/>
    <w:rsid w:val="00E00E25"/>
    <w:rsid w:val="00E00EDC"/>
    <w:rsid w:val="00E01032"/>
    <w:rsid w:val="00E01669"/>
    <w:rsid w:val="00E01691"/>
    <w:rsid w:val="00E01BBA"/>
    <w:rsid w:val="00E01EFF"/>
    <w:rsid w:val="00E02549"/>
    <w:rsid w:val="00E02B43"/>
    <w:rsid w:val="00E02B71"/>
    <w:rsid w:val="00E02E8A"/>
    <w:rsid w:val="00E02FBB"/>
    <w:rsid w:val="00E03258"/>
    <w:rsid w:val="00E03568"/>
    <w:rsid w:val="00E04044"/>
    <w:rsid w:val="00E04181"/>
    <w:rsid w:val="00E04DF4"/>
    <w:rsid w:val="00E052A1"/>
    <w:rsid w:val="00E0585A"/>
    <w:rsid w:val="00E05877"/>
    <w:rsid w:val="00E05BBA"/>
    <w:rsid w:val="00E060B8"/>
    <w:rsid w:val="00E06773"/>
    <w:rsid w:val="00E067FA"/>
    <w:rsid w:val="00E068A1"/>
    <w:rsid w:val="00E06FFF"/>
    <w:rsid w:val="00E071A8"/>
    <w:rsid w:val="00E0758E"/>
    <w:rsid w:val="00E076D6"/>
    <w:rsid w:val="00E07833"/>
    <w:rsid w:val="00E07DEA"/>
    <w:rsid w:val="00E100D4"/>
    <w:rsid w:val="00E101BC"/>
    <w:rsid w:val="00E101E5"/>
    <w:rsid w:val="00E1049E"/>
    <w:rsid w:val="00E104CE"/>
    <w:rsid w:val="00E110B2"/>
    <w:rsid w:val="00E11B90"/>
    <w:rsid w:val="00E12881"/>
    <w:rsid w:val="00E12943"/>
    <w:rsid w:val="00E12F93"/>
    <w:rsid w:val="00E1325A"/>
    <w:rsid w:val="00E13B92"/>
    <w:rsid w:val="00E13D58"/>
    <w:rsid w:val="00E13EDC"/>
    <w:rsid w:val="00E14042"/>
    <w:rsid w:val="00E1423A"/>
    <w:rsid w:val="00E1429A"/>
    <w:rsid w:val="00E14321"/>
    <w:rsid w:val="00E153AB"/>
    <w:rsid w:val="00E15C24"/>
    <w:rsid w:val="00E15D94"/>
    <w:rsid w:val="00E16080"/>
    <w:rsid w:val="00E164AD"/>
    <w:rsid w:val="00E16B9F"/>
    <w:rsid w:val="00E16EE8"/>
    <w:rsid w:val="00E1736C"/>
    <w:rsid w:val="00E17490"/>
    <w:rsid w:val="00E17689"/>
    <w:rsid w:val="00E17761"/>
    <w:rsid w:val="00E17BDE"/>
    <w:rsid w:val="00E17BF3"/>
    <w:rsid w:val="00E2023A"/>
    <w:rsid w:val="00E20747"/>
    <w:rsid w:val="00E2091B"/>
    <w:rsid w:val="00E21139"/>
    <w:rsid w:val="00E21244"/>
    <w:rsid w:val="00E21771"/>
    <w:rsid w:val="00E21A07"/>
    <w:rsid w:val="00E21CFB"/>
    <w:rsid w:val="00E21D5C"/>
    <w:rsid w:val="00E21E72"/>
    <w:rsid w:val="00E21EA8"/>
    <w:rsid w:val="00E222AC"/>
    <w:rsid w:val="00E2282D"/>
    <w:rsid w:val="00E233BE"/>
    <w:rsid w:val="00E2350C"/>
    <w:rsid w:val="00E236B0"/>
    <w:rsid w:val="00E23CD7"/>
    <w:rsid w:val="00E242ED"/>
    <w:rsid w:val="00E2432A"/>
    <w:rsid w:val="00E24493"/>
    <w:rsid w:val="00E24568"/>
    <w:rsid w:val="00E245A0"/>
    <w:rsid w:val="00E24B7D"/>
    <w:rsid w:val="00E24D92"/>
    <w:rsid w:val="00E25398"/>
    <w:rsid w:val="00E25C88"/>
    <w:rsid w:val="00E26B58"/>
    <w:rsid w:val="00E26D81"/>
    <w:rsid w:val="00E27216"/>
    <w:rsid w:val="00E27529"/>
    <w:rsid w:val="00E279DE"/>
    <w:rsid w:val="00E27BD7"/>
    <w:rsid w:val="00E303DF"/>
    <w:rsid w:val="00E304E9"/>
    <w:rsid w:val="00E30BF8"/>
    <w:rsid w:val="00E30CE9"/>
    <w:rsid w:val="00E30D96"/>
    <w:rsid w:val="00E30F6B"/>
    <w:rsid w:val="00E3125E"/>
    <w:rsid w:val="00E312B2"/>
    <w:rsid w:val="00E3145A"/>
    <w:rsid w:val="00E3168C"/>
    <w:rsid w:val="00E3174D"/>
    <w:rsid w:val="00E3183D"/>
    <w:rsid w:val="00E31880"/>
    <w:rsid w:val="00E31A54"/>
    <w:rsid w:val="00E31ADE"/>
    <w:rsid w:val="00E31CB8"/>
    <w:rsid w:val="00E31F58"/>
    <w:rsid w:val="00E32654"/>
    <w:rsid w:val="00E32E91"/>
    <w:rsid w:val="00E33787"/>
    <w:rsid w:val="00E33D0A"/>
    <w:rsid w:val="00E33E2A"/>
    <w:rsid w:val="00E34703"/>
    <w:rsid w:val="00E349E2"/>
    <w:rsid w:val="00E35094"/>
    <w:rsid w:val="00E3534D"/>
    <w:rsid w:val="00E355C6"/>
    <w:rsid w:val="00E35A0F"/>
    <w:rsid w:val="00E35BBA"/>
    <w:rsid w:val="00E364A3"/>
    <w:rsid w:val="00E36B51"/>
    <w:rsid w:val="00E36B8D"/>
    <w:rsid w:val="00E36EA6"/>
    <w:rsid w:val="00E37332"/>
    <w:rsid w:val="00E37338"/>
    <w:rsid w:val="00E37496"/>
    <w:rsid w:val="00E376A5"/>
    <w:rsid w:val="00E376F9"/>
    <w:rsid w:val="00E407FA"/>
    <w:rsid w:val="00E40822"/>
    <w:rsid w:val="00E4086B"/>
    <w:rsid w:val="00E40B1A"/>
    <w:rsid w:val="00E40BC4"/>
    <w:rsid w:val="00E40FBE"/>
    <w:rsid w:val="00E41BDD"/>
    <w:rsid w:val="00E42A57"/>
    <w:rsid w:val="00E42C68"/>
    <w:rsid w:val="00E430A1"/>
    <w:rsid w:val="00E434DA"/>
    <w:rsid w:val="00E43AA0"/>
    <w:rsid w:val="00E43DA9"/>
    <w:rsid w:val="00E43E25"/>
    <w:rsid w:val="00E43F93"/>
    <w:rsid w:val="00E4489E"/>
    <w:rsid w:val="00E449E2"/>
    <w:rsid w:val="00E44CBD"/>
    <w:rsid w:val="00E44D8E"/>
    <w:rsid w:val="00E45F39"/>
    <w:rsid w:val="00E462B1"/>
    <w:rsid w:val="00E464A1"/>
    <w:rsid w:val="00E46561"/>
    <w:rsid w:val="00E46D0A"/>
    <w:rsid w:val="00E46D46"/>
    <w:rsid w:val="00E4709A"/>
    <w:rsid w:val="00E470D7"/>
    <w:rsid w:val="00E471BD"/>
    <w:rsid w:val="00E472B9"/>
    <w:rsid w:val="00E474F1"/>
    <w:rsid w:val="00E4776F"/>
    <w:rsid w:val="00E4786D"/>
    <w:rsid w:val="00E47CE8"/>
    <w:rsid w:val="00E5047F"/>
    <w:rsid w:val="00E50551"/>
    <w:rsid w:val="00E5101A"/>
    <w:rsid w:val="00E51420"/>
    <w:rsid w:val="00E51601"/>
    <w:rsid w:val="00E51C1F"/>
    <w:rsid w:val="00E52092"/>
    <w:rsid w:val="00E53188"/>
    <w:rsid w:val="00E53A55"/>
    <w:rsid w:val="00E53B2A"/>
    <w:rsid w:val="00E53C53"/>
    <w:rsid w:val="00E543D8"/>
    <w:rsid w:val="00E546D6"/>
    <w:rsid w:val="00E54725"/>
    <w:rsid w:val="00E5477A"/>
    <w:rsid w:val="00E5479C"/>
    <w:rsid w:val="00E54831"/>
    <w:rsid w:val="00E54F78"/>
    <w:rsid w:val="00E5510F"/>
    <w:rsid w:val="00E551B1"/>
    <w:rsid w:val="00E55BAE"/>
    <w:rsid w:val="00E55CC1"/>
    <w:rsid w:val="00E55FB8"/>
    <w:rsid w:val="00E5601D"/>
    <w:rsid w:val="00E56156"/>
    <w:rsid w:val="00E5697C"/>
    <w:rsid w:val="00E56B82"/>
    <w:rsid w:val="00E56BD4"/>
    <w:rsid w:val="00E56F23"/>
    <w:rsid w:val="00E56F92"/>
    <w:rsid w:val="00E572B6"/>
    <w:rsid w:val="00E5742C"/>
    <w:rsid w:val="00E579CB"/>
    <w:rsid w:val="00E57E98"/>
    <w:rsid w:val="00E603CF"/>
    <w:rsid w:val="00E60581"/>
    <w:rsid w:val="00E60762"/>
    <w:rsid w:val="00E60DC0"/>
    <w:rsid w:val="00E6129E"/>
    <w:rsid w:val="00E613DD"/>
    <w:rsid w:val="00E614A3"/>
    <w:rsid w:val="00E61A72"/>
    <w:rsid w:val="00E62052"/>
    <w:rsid w:val="00E623DA"/>
    <w:rsid w:val="00E6260B"/>
    <w:rsid w:val="00E629C4"/>
    <w:rsid w:val="00E63019"/>
    <w:rsid w:val="00E63405"/>
    <w:rsid w:val="00E6360E"/>
    <w:rsid w:val="00E63C6D"/>
    <w:rsid w:val="00E641FC"/>
    <w:rsid w:val="00E64375"/>
    <w:rsid w:val="00E643B9"/>
    <w:rsid w:val="00E64883"/>
    <w:rsid w:val="00E64936"/>
    <w:rsid w:val="00E64DE6"/>
    <w:rsid w:val="00E64ED3"/>
    <w:rsid w:val="00E65160"/>
    <w:rsid w:val="00E6517E"/>
    <w:rsid w:val="00E655EE"/>
    <w:rsid w:val="00E66EA8"/>
    <w:rsid w:val="00E66FF1"/>
    <w:rsid w:val="00E671DF"/>
    <w:rsid w:val="00E674B5"/>
    <w:rsid w:val="00E6789C"/>
    <w:rsid w:val="00E67A99"/>
    <w:rsid w:val="00E67C15"/>
    <w:rsid w:val="00E67D6C"/>
    <w:rsid w:val="00E7046E"/>
    <w:rsid w:val="00E7083F"/>
    <w:rsid w:val="00E70A9E"/>
    <w:rsid w:val="00E71130"/>
    <w:rsid w:val="00E711E6"/>
    <w:rsid w:val="00E71CD8"/>
    <w:rsid w:val="00E71D0C"/>
    <w:rsid w:val="00E728BF"/>
    <w:rsid w:val="00E72AA6"/>
    <w:rsid w:val="00E72AEB"/>
    <w:rsid w:val="00E72D29"/>
    <w:rsid w:val="00E72D38"/>
    <w:rsid w:val="00E7303F"/>
    <w:rsid w:val="00E7371D"/>
    <w:rsid w:val="00E737B3"/>
    <w:rsid w:val="00E738D0"/>
    <w:rsid w:val="00E74070"/>
    <w:rsid w:val="00E741C6"/>
    <w:rsid w:val="00E7436C"/>
    <w:rsid w:val="00E747E4"/>
    <w:rsid w:val="00E74F3F"/>
    <w:rsid w:val="00E7542A"/>
    <w:rsid w:val="00E754A0"/>
    <w:rsid w:val="00E76248"/>
    <w:rsid w:val="00E76337"/>
    <w:rsid w:val="00E76769"/>
    <w:rsid w:val="00E7678F"/>
    <w:rsid w:val="00E769D1"/>
    <w:rsid w:val="00E76D71"/>
    <w:rsid w:val="00E777C2"/>
    <w:rsid w:val="00E77C21"/>
    <w:rsid w:val="00E77D00"/>
    <w:rsid w:val="00E80695"/>
    <w:rsid w:val="00E80CBA"/>
    <w:rsid w:val="00E812F0"/>
    <w:rsid w:val="00E813A1"/>
    <w:rsid w:val="00E81A31"/>
    <w:rsid w:val="00E82F4A"/>
    <w:rsid w:val="00E82F57"/>
    <w:rsid w:val="00E8326A"/>
    <w:rsid w:val="00E83272"/>
    <w:rsid w:val="00E83AD5"/>
    <w:rsid w:val="00E83E56"/>
    <w:rsid w:val="00E8407D"/>
    <w:rsid w:val="00E84394"/>
    <w:rsid w:val="00E84A9E"/>
    <w:rsid w:val="00E84D6B"/>
    <w:rsid w:val="00E84D72"/>
    <w:rsid w:val="00E84D7A"/>
    <w:rsid w:val="00E84F31"/>
    <w:rsid w:val="00E85261"/>
    <w:rsid w:val="00E85344"/>
    <w:rsid w:val="00E856FF"/>
    <w:rsid w:val="00E857C6"/>
    <w:rsid w:val="00E85C7C"/>
    <w:rsid w:val="00E85D55"/>
    <w:rsid w:val="00E86055"/>
    <w:rsid w:val="00E86467"/>
    <w:rsid w:val="00E86BA1"/>
    <w:rsid w:val="00E86D03"/>
    <w:rsid w:val="00E86EE5"/>
    <w:rsid w:val="00E87311"/>
    <w:rsid w:val="00E879B4"/>
    <w:rsid w:val="00E87ABF"/>
    <w:rsid w:val="00E901A3"/>
    <w:rsid w:val="00E901AD"/>
    <w:rsid w:val="00E90475"/>
    <w:rsid w:val="00E9057F"/>
    <w:rsid w:val="00E9092A"/>
    <w:rsid w:val="00E916BD"/>
    <w:rsid w:val="00E919D4"/>
    <w:rsid w:val="00E91B01"/>
    <w:rsid w:val="00E922A6"/>
    <w:rsid w:val="00E923AF"/>
    <w:rsid w:val="00E924D3"/>
    <w:rsid w:val="00E92574"/>
    <w:rsid w:val="00E927C8"/>
    <w:rsid w:val="00E92B52"/>
    <w:rsid w:val="00E92E9B"/>
    <w:rsid w:val="00E93008"/>
    <w:rsid w:val="00E93129"/>
    <w:rsid w:val="00E93889"/>
    <w:rsid w:val="00E93D63"/>
    <w:rsid w:val="00E93EE8"/>
    <w:rsid w:val="00E94129"/>
    <w:rsid w:val="00E9439F"/>
    <w:rsid w:val="00E94E0E"/>
    <w:rsid w:val="00E94FE2"/>
    <w:rsid w:val="00E9502D"/>
    <w:rsid w:val="00E95518"/>
    <w:rsid w:val="00E95695"/>
    <w:rsid w:val="00E95919"/>
    <w:rsid w:val="00E9610D"/>
    <w:rsid w:val="00E96271"/>
    <w:rsid w:val="00E965BF"/>
    <w:rsid w:val="00E96813"/>
    <w:rsid w:val="00E9691E"/>
    <w:rsid w:val="00E9715F"/>
    <w:rsid w:val="00E97F81"/>
    <w:rsid w:val="00EA01A5"/>
    <w:rsid w:val="00EA01AB"/>
    <w:rsid w:val="00EA07AD"/>
    <w:rsid w:val="00EA0CEE"/>
    <w:rsid w:val="00EA11B4"/>
    <w:rsid w:val="00EA193E"/>
    <w:rsid w:val="00EA1C2C"/>
    <w:rsid w:val="00EA1EDF"/>
    <w:rsid w:val="00EA21B3"/>
    <w:rsid w:val="00EA2248"/>
    <w:rsid w:val="00EA22C4"/>
    <w:rsid w:val="00EA2320"/>
    <w:rsid w:val="00EA24C1"/>
    <w:rsid w:val="00EA258B"/>
    <w:rsid w:val="00EA26EF"/>
    <w:rsid w:val="00EA2987"/>
    <w:rsid w:val="00EA3461"/>
    <w:rsid w:val="00EA37E3"/>
    <w:rsid w:val="00EA3B1D"/>
    <w:rsid w:val="00EA3DA1"/>
    <w:rsid w:val="00EA4011"/>
    <w:rsid w:val="00EA4AE7"/>
    <w:rsid w:val="00EA4F6A"/>
    <w:rsid w:val="00EA5713"/>
    <w:rsid w:val="00EA585A"/>
    <w:rsid w:val="00EA623D"/>
    <w:rsid w:val="00EA640B"/>
    <w:rsid w:val="00EA652E"/>
    <w:rsid w:val="00EA65C3"/>
    <w:rsid w:val="00EA71EA"/>
    <w:rsid w:val="00EA7281"/>
    <w:rsid w:val="00EA731F"/>
    <w:rsid w:val="00EA737D"/>
    <w:rsid w:val="00EA751C"/>
    <w:rsid w:val="00EA7641"/>
    <w:rsid w:val="00EA77B0"/>
    <w:rsid w:val="00EA796A"/>
    <w:rsid w:val="00EB0053"/>
    <w:rsid w:val="00EB0249"/>
    <w:rsid w:val="00EB0548"/>
    <w:rsid w:val="00EB065C"/>
    <w:rsid w:val="00EB098F"/>
    <w:rsid w:val="00EB0BD0"/>
    <w:rsid w:val="00EB0C3B"/>
    <w:rsid w:val="00EB0D3A"/>
    <w:rsid w:val="00EB1050"/>
    <w:rsid w:val="00EB122E"/>
    <w:rsid w:val="00EB1320"/>
    <w:rsid w:val="00EB13E1"/>
    <w:rsid w:val="00EB1596"/>
    <w:rsid w:val="00EB1735"/>
    <w:rsid w:val="00EB196F"/>
    <w:rsid w:val="00EB1AB2"/>
    <w:rsid w:val="00EB1E1D"/>
    <w:rsid w:val="00EB236C"/>
    <w:rsid w:val="00EB2A4C"/>
    <w:rsid w:val="00EB3476"/>
    <w:rsid w:val="00EB3D0C"/>
    <w:rsid w:val="00EB3D72"/>
    <w:rsid w:val="00EB3E11"/>
    <w:rsid w:val="00EB3E37"/>
    <w:rsid w:val="00EB3FFA"/>
    <w:rsid w:val="00EB4259"/>
    <w:rsid w:val="00EB42B5"/>
    <w:rsid w:val="00EB43EA"/>
    <w:rsid w:val="00EB45D1"/>
    <w:rsid w:val="00EB4633"/>
    <w:rsid w:val="00EB4BAE"/>
    <w:rsid w:val="00EB514B"/>
    <w:rsid w:val="00EB549B"/>
    <w:rsid w:val="00EB574A"/>
    <w:rsid w:val="00EB5CE4"/>
    <w:rsid w:val="00EB5FA5"/>
    <w:rsid w:val="00EB6347"/>
    <w:rsid w:val="00EB640A"/>
    <w:rsid w:val="00EB6613"/>
    <w:rsid w:val="00EB6976"/>
    <w:rsid w:val="00EB6D93"/>
    <w:rsid w:val="00EB76D4"/>
    <w:rsid w:val="00EB7935"/>
    <w:rsid w:val="00EB7B66"/>
    <w:rsid w:val="00EB7D2E"/>
    <w:rsid w:val="00EC004C"/>
    <w:rsid w:val="00EC0051"/>
    <w:rsid w:val="00EC08B8"/>
    <w:rsid w:val="00EC0B59"/>
    <w:rsid w:val="00EC0E6F"/>
    <w:rsid w:val="00EC1779"/>
    <w:rsid w:val="00EC180B"/>
    <w:rsid w:val="00EC1CE4"/>
    <w:rsid w:val="00EC1E81"/>
    <w:rsid w:val="00EC2024"/>
    <w:rsid w:val="00EC20AC"/>
    <w:rsid w:val="00EC2220"/>
    <w:rsid w:val="00EC24EC"/>
    <w:rsid w:val="00EC274E"/>
    <w:rsid w:val="00EC2849"/>
    <w:rsid w:val="00EC2AB1"/>
    <w:rsid w:val="00EC2AFC"/>
    <w:rsid w:val="00EC3121"/>
    <w:rsid w:val="00EC36C4"/>
    <w:rsid w:val="00EC39F7"/>
    <w:rsid w:val="00EC3F72"/>
    <w:rsid w:val="00EC4410"/>
    <w:rsid w:val="00EC463F"/>
    <w:rsid w:val="00EC4732"/>
    <w:rsid w:val="00EC4AB2"/>
    <w:rsid w:val="00EC4AC7"/>
    <w:rsid w:val="00EC4C9D"/>
    <w:rsid w:val="00EC4D33"/>
    <w:rsid w:val="00EC512C"/>
    <w:rsid w:val="00EC5639"/>
    <w:rsid w:val="00EC5847"/>
    <w:rsid w:val="00EC5A55"/>
    <w:rsid w:val="00EC5D15"/>
    <w:rsid w:val="00EC62F0"/>
    <w:rsid w:val="00EC62F6"/>
    <w:rsid w:val="00EC6398"/>
    <w:rsid w:val="00EC6BD2"/>
    <w:rsid w:val="00EC6BF8"/>
    <w:rsid w:val="00EC6EE7"/>
    <w:rsid w:val="00EC729C"/>
    <w:rsid w:val="00EC72AE"/>
    <w:rsid w:val="00EC7AB8"/>
    <w:rsid w:val="00EC7AC5"/>
    <w:rsid w:val="00EC7B7D"/>
    <w:rsid w:val="00EC7CBB"/>
    <w:rsid w:val="00ED019B"/>
    <w:rsid w:val="00ED0582"/>
    <w:rsid w:val="00ED061A"/>
    <w:rsid w:val="00ED0814"/>
    <w:rsid w:val="00ED08C9"/>
    <w:rsid w:val="00ED0910"/>
    <w:rsid w:val="00ED0A99"/>
    <w:rsid w:val="00ED11A1"/>
    <w:rsid w:val="00ED15AF"/>
    <w:rsid w:val="00ED1BA9"/>
    <w:rsid w:val="00ED1DB4"/>
    <w:rsid w:val="00ED206C"/>
    <w:rsid w:val="00ED235B"/>
    <w:rsid w:val="00ED2402"/>
    <w:rsid w:val="00ED27AA"/>
    <w:rsid w:val="00ED2AD2"/>
    <w:rsid w:val="00ED305D"/>
    <w:rsid w:val="00ED3542"/>
    <w:rsid w:val="00ED35BC"/>
    <w:rsid w:val="00ED3660"/>
    <w:rsid w:val="00ED36E3"/>
    <w:rsid w:val="00ED3911"/>
    <w:rsid w:val="00ED40B2"/>
    <w:rsid w:val="00ED42E4"/>
    <w:rsid w:val="00ED4436"/>
    <w:rsid w:val="00ED46F4"/>
    <w:rsid w:val="00ED4D9A"/>
    <w:rsid w:val="00ED5751"/>
    <w:rsid w:val="00ED599C"/>
    <w:rsid w:val="00ED5CB6"/>
    <w:rsid w:val="00ED5E65"/>
    <w:rsid w:val="00ED6078"/>
    <w:rsid w:val="00ED61DD"/>
    <w:rsid w:val="00ED64D6"/>
    <w:rsid w:val="00ED674D"/>
    <w:rsid w:val="00ED6AC1"/>
    <w:rsid w:val="00ED6D4C"/>
    <w:rsid w:val="00ED7D9F"/>
    <w:rsid w:val="00EE035B"/>
    <w:rsid w:val="00EE0645"/>
    <w:rsid w:val="00EE0A78"/>
    <w:rsid w:val="00EE0DEB"/>
    <w:rsid w:val="00EE0EEC"/>
    <w:rsid w:val="00EE1130"/>
    <w:rsid w:val="00EE125B"/>
    <w:rsid w:val="00EE19E9"/>
    <w:rsid w:val="00EE1A92"/>
    <w:rsid w:val="00EE20C4"/>
    <w:rsid w:val="00EE21A4"/>
    <w:rsid w:val="00EE22CD"/>
    <w:rsid w:val="00EE22D2"/>
    <w:rsid w:val="00EE25BF"/>
    <w:rsid w:val="00EE27AB"/>
    <w:rsid w:val="00EE27CC"/>
    <w:rsid w:val="00EE2CC0"/>
    <w:rsid w:val="00EE3047"/>
    <w:rsid w:val="00EE30CA"/>
    <w:rsid w:val="00EE3119"/>
    <w:rsid w:val="00EE3140"/>
    <w:rsid w:val="00EE344D"/>
    <w:rsid w:val="00EE355F"/>
    <w:rsid w:val="00EE379E"/>
    <w:rsid w:val="00EE3AF4"/>
    <w:rsid w:val="00EE3D1B"/>
    <w:rsid w:val="00EE4456"/>
    <w:rsid w:val="00EE4AFB"/>
    <w:rsid w:val="00EE4F0C"/>
    <w:rsid w:val="00EE4FFF"/>
    <w:rsid w:val="00EE5683"/>
    <w:rsid w:val="00EE58B6"/>
    <w:rsid w:val="00EE5F1F"/>
    <w:rsid w:val="00EE6419"/>
    <w:rsid w:val="00EE64E6"/>
    <w:rsid w:val="00EE66C6"/>
    <w:rsid w:val="00EE6A53"/>
    <w:rsid w:val="00EE6EE0"/>
    <w:rsid w:val="00EE7BFA"/>
    <w:rsid w:val="00EF017D"/>
    <w:rsid w:val="00EF0227"/>
    <w:rsid w:val="00EF05BB"/>
    <w:rsid w:val="00EF07B7"/>
    <w:rsid w:val="00EF08A3"/>
    <w:rsid w:val="00EF08CA"/>
    <w:rsid w:val="00EF0A8E"/>
    <w:rsid w:val="00EF0D61"/>
    <w:rsid w:val="00EF0FBE"/>
    <w:rsid w:val="00EF10B7"/>
    <w:rsid w:val="00EF1212"/>
    <w:rsid w:val="00EF1339"/>
    <w:rsid w:val="00EF17B9"/>
    <w:rsid w:val="00EF1981"/>
    <w:rsid w:val="00EF20A8"/>
    <w:rsid w:val="00EF23C1"/>
    <w:rsid w:val="00EF2736"/>
    <w:rsid w:val="00EF278D"/>
    <w:rsid w:val="00EF27D4"/>
    <w:rsid w:val="00EF29D8"/>
    <w:rsid w:val="00EF2A2D"/>
    <w:rsid w:val="00EF2A67"/>
    <w:rsid w:val="00EF2AD7"/>
    <w:rsid w:val="00EF2CC3"/>
    <w:rsid w:val="00EF35B4"/>
    <w:rsid w:val="00EF380F"/>
    <w:rsid w:val="00EF38FC"/>
    <w:rsid w:val="00EF3A00"/>
    <w:rsid w:val="00EF3DF6"/>
    <w:rsid w:val="00EF3EB3"/>
    <w:rsid w:val="00EF44ED"/>
    <w:rsid w:val="00EF4B5C"/>
    <w:rsid w:val="00EF4C23"/>
    <w:rsid w:val="00EF539F"/>
    <w:rsid w:val="00EF5404"/>
    <w:rsid w:val="00EF559D"/>
    <w:rsid w:val="00EF5880"/>
    <w:rsid w:val="00EF6624"/>
    <w:rsid w:val="00EF6DA6"/>
    <w:rsid w:val="00EF6DFD"/>
    <w:rsid w:val="00EF714D"/>
    <w:rsid w:val="00EF744F"/>
    <w:rsid w:val="00EF75CB"/>
    <w:rsid w:val="00EF76D1"/>
    <w:rsid w:val="00EF7CBB"/>
    <w:rsid w:val="00F0063E"/>
    <w:rsid w:val="00F00A53"/>
    <w:rsid w:val="00F00BDF"/>
    <w:rsid w:val="00F01C40"/>
    <w:rsid w:val="00F01FA9"/>
    <w:rsid w:val="00F02181"/>
    <w:rsid w:val="00F02DDC"/>
    <w:rsid w:val="00F0314B"/>
    <w:rsid w:val="00F031EB"/>
    <w:rsid w:val="00F037D1"/>
    <w:rsid w:val="00F038BE"/>
    <w:rsid w:val="00F03A50"/>
    <w:rsid w:val="00F03BA1"/>
    <w:rsid w:val="00F03CFE"/>
    <w:rsid w:val="00F03E6C"/>
    <w:rsid w:val="00F0484D"/>
    <w:rsid w:val="00F04BF0"/>
    <w:rsid w:val="00F0563F"/>
    <w:rsid w:val="00F05760"/>
    <w:rsid w:val="00F05977"/>
    <w:rsid w:val="00F05A97"/>
    <w:rsid w:val="00F063AB"/>
    <w:rsid w:val="00F064F7"/>
    <w:rsid w:val="00F068A8"/>
    <w:rsid w:val="00F06EAC"/>
    <w:rsid w:val="00F06F81"/>
    <w:rsid w:val="00F07FDD"/>
    <w:rsid w:val="00F1004A"/>
    <w:rsid w:val="00F10057"/>
    <w:rsid w:val="00F10253"/>
    <w:rsid w:val="00F10638"/>
    <w:rsid w:val="00F10670"/>
    <w:rsid w:val="00F10B52"/>
    <w:rsid w:val="00F10BA3"/>
    <w:rsid w:val="00F11423"/>
    <w:rsid w:val="00F114C1"/>
    <w:rsid w:val="00F115F7"/>
    <w:rsid w:val="00F1175C"/>
    <w:rsid w:val="00F11AAD"/>
    <w:rsid w:val="00F11B58"/>
    <w:rsid w:val="00F11C3D"/>
    <w:rsid w:val="00F12AD6"/>
    <w:rsid w:val="00F12D02"/>
    <w:rsid w:val="00F13325"/>
    <w:rsid w:val="00F13751"/>
    <w:rsid w:val="00F138BC"/>
    <w:rsid w:val="00F13930"/>
    <w:rsid w:val="00F13B2E"/>
    <w:rsid w:val="00F13EF3"/>
    <w:rsid w:val="00F15576"/>
    <w:rsid w:val="00F155EC"/>
    <w:rsid w:val="00F15A6D"/>
    <w:rsid w:val="00F15FB9"/>
    <w:rsid w:val="00F162FC"/>
    <w:rsid w:val="00F16479"/>
    <w:rsid w:val="00F165B9"/>
    <w:rsid w:val="00F16724"/>
    <w:rsid w:val="00F1690D"/>
    <w:rsid w:val="00F16AF4"/>
    <w:rsid w:val="00F16D45"/>
    <w:rsid w:val="00F17086"/>
    <w:rsid w:val="00F170D7"/>
    <w:rsid w:val="00F17131"/>
    <w:rsid w:val="00F171BF"/>
    <w:rsid w:val="00F172B1"/>
    <w:rsid w:val="00F17A0E"/>
    <w:rsid w:val="00F2001F"/>
    <w:rsid w:val="00F20275"/>
    <w:rsid w:val="00F20304"/>
    <w:rsid w:val="00F204FD"/>
    <w:rsid w:val="00F208B3"/>
    <w:rsid w:val="00F20AF6"/>
    <w:rsid w:val="00F210B4"/>
    <w:rsid w:val="00F211A7"/>
    <w:rsid w:val="00F21577"/>
    <w:rsid w:val="00F215CF"/>
    <w:rsid w:val="00F217FA"/>
    <w:rsid w:val="00F21EA9"/>
    <w:rsid w:val="00F22091"/>
    <w:rsid w:val="00F220E9"/>
    <w:rsid w:val="00F2252F"/>
    <w:rsid w:val="00F22E38"/>
    <w:rsid w:val="00F2318A"/>
    <w:rsid w:val="00F23D60"/>
    <w:rsid w:val="00F24072"/>
    <w:rsid w:val="00F242A1"/>
    <w:rsid w:val="00F2454D"/>
    <w:rsid w:val="00F24A4E"/>
    <w:rsid w:val="00F24C5F"/>
    <w:rsid w:val="00F25338"/>
    <w:rsid w:val="00F257BC"/>
    <w:rsid w:val="00F25991"/>
    <w:rsid w:val="00F25A33"/>
    <w:rsid w:val="00F25B96"/>
    <w:rsid w:val="00F2679D"/>
    <w:rsid w:val="00F26D9F"/>
    <w:rsid w:val="00F2767D"/>
    <w:rsid w:val="00F2782A"/>
    <w:rsid w:val="00F27C63"/>
    <w:rsid w:val="00F307C6"/>
    <w:rsid w:val="00F30E34"/>
    <w:rsid w:val="00F310AD"/>
    <w:rsid w:val="00F310F9"/>
    <w:rsid w:val="00F313E5"/>
    <w:rsid w:val="00F320CB"/>
    <w:rsid w:val="00F32292"/>
    <w:rsid w:val="00F32404"/>
    <w:rsid w:val="00F326D0"/>
    <w:rsid w:val="00F32709"/>
    <w:rsid w:val="00F32754"/>
    <w:rsid w:val="00F32CB5"/>
    <w:rsid w:val="00F32E63"/>
    <w:rsid w:val="00F32F65"/>
    <w:rsid w:val="00F331AE"/>
    <w:rsid w:val="00F33302"/>
    <w:rsid w:val="00F334ED"/>
    <w:rsid w:val="00F336CD"/>
    <w:rsid w:val="00F337A8"/>
    <w:rsid w:val="00F33B47"/>
    <w:rsid w:val="00F3439C"/>
    <w:rsid w:val="00F34779"/>
    <w:rsid w:val="00F348E7"/>
    <w:rsid w:val="00F34AAF"/>
    <w:rsid w:val="00F34B11"/>
    <w:rsid w:val="00F34F11"/>
    <w:rsid w:val="00F35117"/>
    <w:rsid w:val="00F355B7"/>
    <w:rsid w:val="00F35B8A"/>
    <w:rsid w:val="00F35F5D"/>
    <w:rsid w:val="00F364D4"/>
    <w:rsid w:val="00F36952"/>
    <w:rsid w:val="00F36D01"/>
    <w:rsid w:val="00F36DE6"/>
    <w:rsid w:val="00F3719D"/>
    <w:rsid w:val="00F37658"/>
    <w:rsid w:val="00F3790F"/>
    <w:rsid w:val="00F3795F"/>
    <w:rsid w:val="00F37F8B"/>
    <w:rsid w:val="00F40448"/>
    <w:rsid w:val="00F4053F"/>
    <w:rsid w:val="00F40CF6"/>
    <w:rsid w:val="00F4101E"/>
    <w:rsid w:val="00F41125"/>
    <w:rsid w:val="00F413A3"/>
    <w:rsid w:val="00F41962"/>
    <w:rsid w:val="00F42216"/>
    <w:rsid w:val="00F423A2"/>
    <w:rsid w:val="00F4289B"/>
    <w:rsid w:val="00F42BB5"/>
    <w:rsid w:val="00F42EB6"/>
    <w:rsid w:val="00F42EF3"/>
    <w:rsid w:val="00F4348B"/>
    <w:rsid w:val="00F43D1F"/>
    <w:rsid w:val="00F43EC1"/>
    <w:rsid w:val="00F43EE7"/>
    <w:rsid w:val="00F44051"/>
    <w:rsid w:val="00F4495F"/>
    <w:rsid w:val="00F449F6"/>
    <w:rsid w:val="00F44ED7"/>
    <w:rsid w:val="00F45006"/>
    <w:rsid w:val="00F45EFD"/>
    <w:rsid w:val="00F46469"/>
    <w:rsid w:val="00F464ED"/>
    <w:rsid w:val="00F469DF"/>
    <w:rsid w:val="00F46EA7"/>
    <w:rsid w:val="00F46FAD"/>
    <w:rsid w:val="00F46FAE"/>
    <w:rsid w:val="00F46FF6"/>
    <w:rsid w:val="00F4751D"/>
    <w:rsid w:val="00F50009"/>
    <w:rsid w:val="00F5020E"/>
    <w:rsid w:val="00F50351"/>
    <w:rsid w:val="00F503C7"/>
    <w:rsid w:val="00F50A59"/>
    <w:rsid w:val="00F50AF0"/>
    <w:rsid w:val="00F50DA2"/>
    <w:rsid w:val="00F51554"/>
    <w:rsid w:val="00F51835"/>
    <w:rsid w:val="00F51C36"/>
    <w:rsid w:val="00F51E7F"/>
    <w:rsid w:val="00F5203F"/>
    <w:rsid w:val="00F52425"/>
    <w:rsid w:val="00F52677"/>
    <w:rsid w:val="00F52906"/>
    <w:rsid w:val="00F52BD3"/>
    <w:rsid w:val="00F531CA"/>
    <w:rsid w:val="00F534C0"/>
    <w:rsid w:val="00F53703"/>
    <w:rsid w:val="00F53A17"/>
    <w:rsid w:val="00F53C35"/>
    <w:rsid w:val="00F54466"/>
    <w:rsid w:val="00F547A6"/>
    <w:rsid w:val="00F54ABD"/>
    <w:rsid w:val="00F54B15"/>
    <w:rsid w:val="00F54E25"/>
    <w:rsid w:val="00F55171"/>
    <w:rsid w:val="00F55721"/>
    <w:rsid w:val="00F55A38"/>
    <w:rsid w:val="00F55B7D"/>
    <w:rsid w:val="00F55C01"/>
    <w:rsid w:val="00F56450"/>
    <w:rsid w:val="00F564F6"/>
    <w:rsid w:val="00F567B4"/>
    <w:rsid w:val="00F56857"/>
    <w:rsid w:val="00F56AA6"/>
    <w:rsid w:val="00F57002"/>
    <w:rsid w:val="00F57057"/>
    <w:rsid w:val="00F5717B"/>
    <w:rsid w:val="00F57486"/>
    <w:rsid w:val="00F5758B"/>
    <w:rsid w:val="00F57772"/>
    <w:rsid w:val="00F57D47"/>
    <w:rsid w:val="00F603E9"/>
    <w:rsid w:val="00F6044C"/>
    <w:rsid w:val="00F60736"/>
    <w:rsid w:val="00F608B3"/>
    <w:rsid w:val="00F608DD"/>
    <w:rsid w:val="00F60B50"/>
    <w:rsid w:val="00F60D87"/>
    <w:rsid w:val="00F60E4B"/>
    <w:rsid w:val="00F61833"/>
    <w:rsid w:val="00F61B48"/>
    <w:rsid w:val="00F61BF3"/>
    <w:rsid w:val="00F61E2F"/>
    <w:rsid w:val="00F621BC"/>
    <w:rsid w:val="00F62250"/>
    <w:rsid w:val="00F62286"/>
    <w:rsid w:val="00F62399"/>
    <w:rsid w:val="00F623A0"/>
    <w:rsid w:val="00F62416"/>
    <w:rsid w:val="00F63493"/>
    <w:rsid w:val="00F6359E"/>
    <w:rsid w:val="00F635C4"/>
    <w:rsid w:val="00F63A47"/>
    <w:rsid w:val="00F63E35"/>
    <w:rsid w:val="00F643BE"/>
    <w:rsid w:val="00F6441C"/>
    <w:rsid w:val="00F648F9"/>
    <w:rsid w:val="00F64950"/>
    <w:rsid w:val="00F64CD2"/>
    <w:rsid w:val="00F64F2E"/>
    <w:rsid w:val="00F64FB2"/>
    <w:rsid w:val="00F64FCF"/>
    <w:rsid w:val="00F654A0"/>
    <w:rsid w:val="00F654BE"/>
    <w:rsid w:val="00F65795"/>
    <w:rsid w:val="00F6584D"/>
    <w:rsid w:val="00F6604E"/>
    <w:rsid w:val="00F6605F"/>
    <w:rsid w:val="00F66660"/>
    <w:rsid w:val="00F66761"/>
    <w:rsid w:val="00F667B1"/>
    <w:rsid w:val="00F668CB"/>
    <w:rsid w:val="00F671E8"/>
    <w:rsid w:val="00F672EF"/>
    <w:rsid w:val="00F67457"/>
    <w:rsid w:val="00F674C5"/>
    <w:rsid w:val="00F6773E"/>
    <w:rsid w:val="00F677A8"/>
    <w:rsid w:val="00F677D1"/>
    <w:rsid w:val="00F67D8B"/>
    <w:rsid w:val="00F67F30"/>
    <w:rsid w:val="00F7014D"/>
    <w:rsid w:val="00F7046D"/>
    <w:rsid w:val="00F706F0"/>
    <w:rsid w:val="00F708C9"/>
    <w:rsid w:val="00F70ABA"/>
    <w:rsid w:val="00F71847"/>
    <w:rsid w:val="00F71D66"/>
    <w:rsid w:val="00F72118"/>
    <w:rsid w:val="00F72311"/>
    <w:rsid w:val="00F72523"/>
    <w:rsid w:val="00F7255F"/>
    <w:rsid w:val="00F7268B"/>
    <w:rsid w:val="00F72743"/>
    <w:rsid w:val="00F728AE"/>
    <w:rsid w:val="00F73760"/>
    <w:rsid w:val="00F73A70"/>
    <w:rsid w:val="00F73FD5"/>
    <w:rsid w:val="00F7401E"/>
    <w:rsid w:val="00F741EC"/>
    <w:rsid w:val="00F7422B"/>
    <w:rsid w:val="00F742E6"/>
    <w:rsid w:val="00F7488D"/>
    <w:rsid w:val="00F7558F"/>
    <w:rsid w:val="00F755A3"/>
    <w:rsid w:val="00F75E89"/>
    <w:rsid w:val="00F76DDE"/>
    <w:rsid w:val="00F770B3"/>
    <w:rsid w:val="00F77382"/>
    <w:rsid w:val="00F77A96"/>
    <w:rsid w:val="00F77ED2"/>
    <w:rsid w:val="00F77F3D"/>
    <w:rsid w:val="00F77F5D"/>
    <w:rsid w:val="00F80849"/>
    <w:rsid w:val="00F80DE4"/>
    <w:rsid w:val="00F81640"/>
    <w:rsid w:val="00F8170F"/>
    <w:rsid w:val="00F8173E"/>
    <w:rsid w:val="00F820E3"/>
    <w:rsid w:val="00F82118"/>
    <w:rsid w:val="00F822F2"/>
    <w:rsid w:val="00F824CC"/>
    <w:rsid w:val="00F8257B"/>
    <w:rsid w:val="00F825B4"/>
    <w:rsid w:val="00F828DD"/>
    <w:rsid w:val="00F82A55"/>
    <w:rsid w:val="00F837AF"/>
    <w:rsid w:val="00F83C29"/>
    <w:rsid w:val="00F83EFE"/>
    <w:rsid w:val="00F84149"/>
    <w:rsid w:val="00F84E97"/>
    <w:rsid w:val="00F8514C"/>
    <w:rsid w:val="00F85320"/>
    <w:rsid w:val="00F85570"/>
    <w:rsid w:val="00F85C72"/>
    <w:rsid w:val="00F8609A"/>
    <w:rsid w:val="00F86B39"/>
    <w:rsid w:val="00F86CDC"/>
    <w:rsid w:val="00F870F4"/>
    <w:rsid w:val="00F87307"/>
    <w:rsid w:val="00F87365"/>
    <w:rsid w:val="00F875B1"/>
    <w:rsid w:val="00F9017D"/>
    <w:rsid w:val="00F9027F"/>
    <w:rsid w:val="00F90919"/>
    <w:rsid w:val="00F90B1B"/>
    <w:rsid w:val="00F90F2E"/>
    <w:rsid w:val="00F9101B"/>
    <w:rsid w:val="00F914CB"/>
    <w:rsid w:val="00F91C86"/>
    <w:rsid w:val="00F91DC2"/>
    <w:rsid w:val="00F91E43"/>
    <w:rsid w:val="00F9250B"/>
    <w:rsid w:val="00F925F8"/>
    <w:rsid w:val="00F928B3"/>
    <w:rsid w:val="00F92C85"/>
    <w:rsid w:val="00F92E21"/>
    <w:rsid w:val="00F92F16"/>
    <w:rsid w:val="00F93427"/>
    <w:rsid w:val="00F93517"/>
    <w:rsid w:val="00F9366F"/>
    <w:rsid w:val="00F93866"/>
    <w:rsid w:val="00F938DF"/>
    <w:rsid w:val="00F93FD0"/>
    <w:rsid w:val="00F94360"/>
    <w:rsid w:val="00F943E6"/>
    <w:rsid w:val="00F94AFA"/>
    <w:rsid w:val="00F94B32"/>
    <w:rsid w:val="00F94EA9"/>
    <w:rsid w:val="00F95568"/>
    <w:rsid w:val="00F95C72"/>
    <w:rsid w:val="00F95D39"/>
    <w:rsid w:val="00F95FED"/>
    <w:rsid w:val="00F95FF6"/>
    <w:rsid w:val="00F96272"/>
    <w:rsid w:val="00F96376"/>
    <w:rsid w:val="00F9796F"/>
    <w:rsid w:val="00F97982"/>
    <w:rsid w:val="00F97C04"/>
    <w:rsid w:val="00F97F25"/>
    <w:rsid w:val="00FA0309"/>
    <w:rsid w:val="00FA069D"/>
    <w:rsid w:val="00FA0B18"/>
    <w:rsid w:val="00FA0D5B"/>
    <w:rsid w:val="00FA0E4D"/>
    <w:rsid w:val="00FA1171"/>
    <w:rsid w:val="00FA14E1"/>
    <w:rsid w:val="00FA17AC"/>
    <w:rsid w:val="00FA195A"/>
    <w:rsid w:val="00FA198A"/>
    <w:rsid w:val="00FA1CE9"/>
    <w:rsid w:val="00FA1E0F"/>
    <w:rsid w:val="00FA1ED2"/>
    <w:rsid w:val="00FA23C4"/>
    <w:rsid w:val="00FA262B"/>
    <w:rsid w:val="00FA285E"/>
    <w:rsid w:val="00FA31A5"/>
    <w:rsid w:val="00FA32A7"/>
    <w:rsid w:val="00FA32DD"/>
    <w:rsid w:val="00FA34EB"/>
    <w:rsid w:val="00FA41A2"/>
    <w:rsid w:val="00FA41B6"/>
    <w:rsid w:val="00FA41FF"/>
    <w:rsid w:val="00FA4238"/>
    <w:rsid w:val="00FA4915"/>
    <w:rsid w:val="00FA4FFF"/>
    <w:rsid w:val="00FA520B"/>
    <w:rsid w:val="00FA5736"/>
    <w:rsid w:val="00FA5FDC"/>
    <w:rsid w:val="00FA6904"/>
    <w:rsid w:val="00FA7532"/>
    <w:rsid w:val="00FA758F"/>
    <w:rsid w:val="00FA76FF"/>
    <w:rsid w:val="00FA781A"/>
    <w:rsid w:val="00FA78A9"/>
    <w:rsid w:val="00FA78B6"/>
    <w:rsid w:val="00FA7F37"/>
    <w:rsid w:val="00FB0330"/>
    <w:rsid w:val="00FB0708"/>
    <w:rsid w:val="00FB0DA9"/>
    <w:rsid w:val="00FB1159"/>
    <w:rsid w:val="00FB12C4"/>
    <w:rsid w:val="00FB185F"/>
    <w:rsid w:val="00FB1CF7"/>
    <w:rsid w:val="00FB1E1B"/>
    <w:rsid w:val="00FB2083"/>
    <w:rsid w:val="00FB24EA"/>
    <w:rsid w:val="00FB2B30"/>
    <w:rsid w:val="00FB35BB"/>
    <w:rsid w:val="00FB384B"/>
    <w:rsid w:val="00FB3A54"/>
    <w:rsid w:val="00FB3E5F"/>
    <w:rsid w:val="00FB42B0"/>
    <w:rsid w:val="00FB4420"/>
    <w:rsid w:val="00FB495C"/>
    <w:rsid w:val="00FB4B08"/>
    <w:rsid w:val="00FB4BB8"/>
    <w:rsid w:val="00FB4BFD"/>
    <w:rsid w:val="00FB5185"/>
    <w:rsid w:val="00FB52BE"/>
    <w:rsid w:val="00FB532B"/>
    <w:rsid w:val="00FB5A43"/>
    <w:rsid w:val="00FB5B03"/>
    <w:rsid w:val="00FB5B81"/>
    <w:rsid w:val="00FB612C"/>
    <w:rsid w:val="00FB681E"/>
    <w:rsid w:val="00FB6890"/>
    <w:rsid w:val="00FB6D0E"/>
    <w:rsid w:val="00FB6DEA"/>
    <w:rsid w:val="00FB7239"/>
    <w:rsid w:val="00FB7260"/>
    <w:rsid w:val="00FB7A11"/>
    <w:rsid w:val="00FB7BCB"/>
    <w:rsid w:val="00FB7EC4"/>
    <w:rsid w:val="00FC00B6"/>
    <w:rsid w:val="00FC0296"/>
    <w:rsid w:val="00FC0391"/>
    <w:rsid w:val="00FC05FF"/>
    <w:rsid w:val="00FC0A7A"/>
    <w:rsid w:val="00FC0B78"/>
    <w:rsid w:val="00FC0C13"/>
    <w:rsid w:val="00FC0C9E"/>
    <w:rsid w:val="00FC0CC5"/>
    <w:rsid w:val="00FC1B49"/>
    <w:rsid w:val="00FC1DC2"/>
    <w:rsid w:val="00FC1F8C"/>
    <w:rsid w:val="00FC2761"/>
    <w:rsid w:val="00FC27DF"/>
    <w:rsid w:val="00FC2E76"/>
    <w:rsid w:val="00FC2FBC"/>
    <w:rsid w:val="00FC30C4"/>
    <w:rsid w:val="00FC33B2"/>
    <w:rsid w:val="00FC3509"/>
    <w:rsid w:val="00FC350C"/>
    <w:rsid w:val="00FC3611"/>
    <w:rsid w:val="00FC40BD"/>
    <w:rsid w:val="00FC4417"/>
    <w:rsid w:val="00FC4494"/>
    <w:rsid w:val="00FC4AA9"/>
    <w:rsid w:val="00FC4EB6"/>
    <w:rsid w:val="00FC5733"/>
    <w:rsid w:val="00FC5C0C"/>
    <w:rsid w:val="00FC5C32"/>
    <w:rsid w:val="00FC6037"/>
    <w:rsid w:val="00FC6242"/>
    <w:rsid w:val="00FC69A7"/>
    <w:rsid w:val="00FC7AC2"/>
    <w:rsid w:val="00FC7D79"/>
    <w:rsid w:val="00FC7D7E"/>
    <w:rsid w:val="00FD0000"/>
    <w:rsid w:val="00FD002B"/>
    <w:rsid w:val="00FD00BC"/>
    <w:rsid w:val="00FD03AA"/>
    <w:rsid w:val="00FD0A15"/>
    <w:rsid w:val="00FD0D81"/>
    <w:rsid w:val="00FD0DBC"/>
    <w:rsid w:val="00FD0FD0"/>
    <w:rsid w:val="00FD1173"/>
    <w:rsid w:val="00FD11A3"/>
    <w:rsid w:val="00FD12E5"/>
    <w:rsid w:val="00FD1415"/>
    <w:rsid w:val="00FD1650"/>
    <w:rsid w:val="00FD2111"/>
    <w:rsid w:val="00FD2663"/>
    <w:rsid w:val="00FD2AEA"/>
    <w:rsid w:val="00FD2AEE"/>
    <w:rsid w:val="00FD2C3F"/>
    <w:rsid w:val="00FD2E9E"/>
    <w:rsid w:val="00FD3762"/>
    <w:rsid w:val="00FD38FE"/>
    <w:rsid w:val="00FD4105"/>
    <w:rsid w:val="00FD4235"/>
    <w:rsid w:val="00FD47C8"/>
    <w:rsid w:val="00FD53A5"/>
    <w:rsid w:val="00FD572C"/>
    <w:rsid w:val="00FD5B24"/>
    <w:rsid w:val="00FD5D6D"/>
    <w:rsid w:val="00FD5F4F"/>
    <w:rsid w:val="00FD606F"/>
    <w:rsid w:val="00FD61EF"/>
    <w:rsid w:val="00FD62C8"/>
    <w:rsid w:val="00FD6D96"/>
    <w:rsid w:val="00FD6FDA"/>
    <w:rsid w:val="00FD713F"/>
    <w:rsid w:val="00FD7327"/>
    <w:rsid w:val="00FD76C9"/>
    <w:rsid w:val="00FD7AF1"/>
    <w:rsid w:val="00FD7EAD"/>
    <w:rsid w:val="00FD7EB7"/>
    <w:rsid w:val="00FD7EF3"/>
    <w:rsid w:val="00FD7FE1"/>
    <w:rsid w:val="00FE00AC"/>
    <w:rsid w:val="00FE0207"/>
    <w:rsid w:val="00FE02F4"/>
    <w:rsid w:val="00FE0389"/>
    <w:rsid w:val="00FE0797"/>
    <w:rsid w:val="00FE12AF"/>
    <w:rsid w:val="00FE1B4F"/>
    <w:rsid w:val="00FE1BBB"/>
    <w:rsid w:val="00FE1CC1"/>
    <w:rsid w:val="00FE1E37"/>
    <w:rsid w:val="00FE20D5"/>
    <w:rsid w:val="00FE2158"/>
    <w:rsid w:val="00FE2A33"/>
    <w:rsid w:val="00FE2AC2"/>
    <w:rsid w:val="00FE2B14"/>
    <w:rsid w:val="00FE2C27"/>
    <w:rsid w:val="00FE3381"/>
    <w:rsid w:val="00FE3919"/>
    <w:rsid w:val="00FE3A81"/>
    <w:rsid w:val="00FE3BAF"/>
    <w:rsid w:val="00FE3DDD"/>
    <w:rsid w:val="00FE3E8C"/>
    <w:rsid w:val="00FE4780"/>
    <w:rsid w:val="00FE49C4"/>
    <w:rsid w:val="00FE4B56"/>
    <w:rsid w:val="00FE4E9E"/>
    <w:rsid w:val="00FE5882"/>
    <w:rsid w:val="00FE5C77"/>
    <w:rsid w:val="00FE5EAC"/>
    <w:rsid w:val="00FE6044"/>
    <w:rsid w:val="00FE6165"/>
    <w:rsid w:val="00FE718E"/>
    <w:rsid w:val="00FE7256"/>
    <w:rsid w:val="00FE7297"/>
    <w:rsid w:val="00FE7B4F"/>
    <w:rsid w:val="00FE7D3B"/>
    <w:rsid w:val="00FF0E33"/>
    <w:rsid w:val="00FF0FF8"/>
    <w:rsid w:val="00FF14FA"/>
    <w:rsid w:val="00FF167F"/>
    <w:rsid w:val="00FF1B8E"/>
    <w:rsid w:val="00FF1DC9"/>
    <w:rsid w:val="00FF1E71"/>
    <w:rsid w:val="00FF20CC"/>
    <w:rsid w:val="00FF232C"/>
    <w:rsid w:val="00FF23B9"/>
    <w:rsid w:val="00FF27B6"/>
    <w:rsid w:val="00FF2B0A"/>
    <w:rsid w:val="00FF2C2B"/>
    <w:rsid w:val="00FF2D86"/>
    <w:rsid w:val="00FF2E6F"/>
    <w:rsid w:val="00FF2E77"/>
    <w:rsid w:val="00FF32CA"/>
    <w:rsid w:val="00FF34B6"/>
    <w:rsid w:val="00FF3651"/>
    <w:rsid w:val="00FF428C"/>
    <w:rsid w:val="00FF48D1"/>
    <w:rsid w:val="00FF4951"/>
    <w:rsid w:val="00FF524E"/>
    <w:rsid w:val="00FF52F5"/>
    <w:rsid w:val="00FF552A"/>
    <w:rsid w:val="00FF5A92"/>
    <w:rsid w:val="00FF5BF2"/>
    <w:rsid w:val="00FF5FE1"/>
    <w:rsid w:val="00FF61A7"/>
    <w:rsid w:val="00FF64DC"/>
    <w:rsid w:val="00FF6546"/>
    <w:rsid w:val="00FF699D"/>
    <w:rsid w:val="00FF69EA"/>
    <w:rsid w:val="00FF6CC8"/>
    <w:rsid w:val="00FF7058"/>
    <w:rsid w:val="00FF70B2"/>
    <w:rsid w:val="00FF7825"/>
    <w:rsid w:val="00FF7BCC"/>
    <w:rsid w:val="00FF7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2A4D1C67"/>
  <w15:docId w15:val="{528BC89B-09BC-4048-92AF-3B65ED25D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1D10"/>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5"/>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340062"/>
    <w:pPr>
      <w:spacing w:after="260"/>
    </w:pPr>
  </w:style>
  <w:style w:type="character" w:customStyle="1" w:styleId="BodyTextChar">
    <w:name w:val="Body Text Char"/>
    <w:aliases w:val="bt Char,body text Char,Body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A56E21"/>
    <w:pPr>
      <w:tabs>
        <w:tab w:val="clear" w:pos="340"/>
      </w:tabs>
      <w:spacing w:after="0" w:line="240" w:lineRule="atLeast"/>
      <w:ind w:left="0" w:firstLine="0"/>
      <w:jc w:val="thaiDistribute"/>
    </w:pPr>
    <w:rPr>
      <w:szCs w:val="24"/>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5B19CA"/>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basedOn w:val="DefaultParagraphFont"/>
    <w:link w:val="AccPolicysubhead"/>
    <w:rsid w:val="005B19CA"/>
    <w:rPr>
      <w:rFonts w:cs="Univers 45 Light"/>
      <w:i/>
      <w:iCs/>
      <w:color w:val="000000"/>
      <w:sz w:val="22"/>
      <w:szCs w:val="22"/>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931900"/>
    <w:pPr>
      <w:spacing w:line="240" w:lineRule="auto"/>
      <w:ind w:left="547" w:right="0"/>
    </w:pPr>
    <w:rPr>
      <w:color w:val="0000FF"/>
    </w:rPr>
  </w:style>
  <w:style w:type="character" w:customStyle="1" w:styleId="AccPolicyalternativeChar">
    <w:name w:val="Acc Policy alternative Char"/>
    <w:basedOn w:val="AccPolicysubheadChar"/>
    <w:link w:val="AccPolicyalternative"/>
    <w:rsid w:val="00931900"/>
    <w:rPr>
      <w:rFonts w:cs="Univers 45 Light"/>
      <w:i/>
      <w:iCs/>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character" w:customStyle="1" w:styleId="CommentTextChar">
    <w:name w:val="Comment Text Char"/>
    <w:basedOn w:val="DefaultParagraphFont"/>
    <w:link w:val="CommentText"/>
    <w:uiPriority w:val="99"/>
    <w:locked/>
    <w:rsid w:val="00F77A96"/>
    <w:rPr>
      <w:lang w:val="en-GB" w:bidi="ar-SA"/>
    </w:rPr>
  </w:style>
  <w:style w:type="paragraph" w:styleId="BodyTextFirstIndent">
    <w:name w:val="Body Text First Indent"/>
    <w:basedOn w:val="BodyText"/>
    <w:link w:val="BodyTextFirstIndentChar"/>
    <w:rsid w:val="009446C3"/>
    <w:pPr>
      <w:spacing w:after="0"/>
      <w:ind w:firstLine="360"/>
    </w:pPr>
  </w:style>
  <w:style w:type="character" w:customStyle="1" w:styleId="BodyTextFirstIndentChar">
    <w:name w:val="Body Text First Indent Char"/>
    <w:basedOn w:val="BodyTextChar"/>
    <w:link w:val="BodyTextFirstIndent"/>
    <w:rsid w:val="009446C3"/>
    <w:rPr>
      <w:sz w:val="22"/>
      <w:lang w:val="en-GB" w:eastAsia="en-US" w:bidi="ar-SA"/>
    </w:rPr>
  </w:style>
  <w:style w:type="paragraph" w:customStyle="1" w:styleId="RNormal">
    <w:name w:val="RNormal"/>
    <w:basedOn w:val="Normal"/>
    <w:rsid w:val="007964C8"/>
    <w:pPr>
      <w:spacing w:line="240" w:lineRule="auto"/>
      <w:jc w:val="both"/>
    </w:pPr>
    <w:rPr>
      <w:szCs w:val="24"/>
      <w:lang w:val="en-US"/>
    </w:rPr>
  </w:style>
  <w:style w:type="paragraph" w:customStyle="1" w:styleId="E">
    <w:name w:val="?????? E"/>
    <w:basedOn w:val="Normal"/>
    <w:rsid w:val="007964C8"/>
    <w:pPr>
      <w:spacing w:line="240" w:lineRule="auto"/>
      <w:ind w:left="5040" w:right="540"/>
      <w:jc w:val="center"/>
    </w:pPr>
    <w:rPr>
      <w:rFonts w:cs="Angsana New"/>
      <w:szCs w:val="22"/>
      <w:lang w:val="th-TH" w:bidi="th-TH"/>
    </w:rPr>
  </w:style>
  <w:style w:type="character" w:customStyle="1" w:styleId="block1">
    <w:name w:val="block1"/>
    <w:rsid w:val="009F74E6"/>
    <w:rPr>
      <w:rFonts w:ascii="Arial" w:hAnsi="Arial" w:cs="Arial" w:hint="default"/>
      <w:vanish w:val="0"/>
      <w:webHidden w:val="0"/>
      <w:sz w:val="16"/>
      <w:szCs w:val="16"/>
      <w:specVanish w:val="0"/>
    </w:rPr>
  </w:style>
  <w:style w:type="paragraph" w:styleId="PlainText">
    <w:name w:val="Plain Text"/>
    <w:basedOn w:val="Normal"/>
    <w:link w:val="PlainTextChar"/>
    <w:uiPriority w:val="99"/>
    <w:semiHidden/>
    <w:unhideWhenUsed/>
    <w:rsid w:val="003A5311"/>
    <w:pPr>
      <w:spacing w:line="240" w:lineRule="auto"/>
    </w:pPr>
    <w:rPr>
      <w:rFonts w:ascii="Calibri" w:eastAsiaTheme="minorHAnsi" w:hAnsi="Calibri" w:cstheme="minorBidi"/>
      <w:szCs w:val="26"/>
      <w:lang w:val="en-US" w:bidi="th-TH"/>
    </w:rPr>
  </w:style>
  <w:style w:type="character" w:customStyle="1" w:styleId="PlainTextChar">
    <w:name w:val="Plain Text Char"/>
    <w:basedOn w:val="DefaultParagraphFont"/>
    <w:link w:val="PlainText"/>
    <w:uiPriority w:val="99"/>
    <w:semiHidden/>
    <w:rsid w:val="003A5311"/>
    <w:rPr>
      <w:rFonts w:ascii="Calibri" w:eastAsiaTheme="minorHAnsi" w:hAnsi="Calibri" w:cstheme="minorBidi"/>
      <w:sz w:val="22"/>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237910637">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652148868">
      <w:bodyDiv w:val="1"/>
      <w:marLeft w:val="0"/>
      <w:marRight w:val="0"/>
      <w:marTop w:val="0"/>
      <w:marBottom w:val="0"/>
      <w:divBdr>
        <w:top w:val="none" w:sz="0" w:space="0" w:color="auto"/>
        <w:left w:val="none" w:sz="0" w:space="0" w:color="auto"/>
        <w:bottom w:val="none" w:sz="0" w:space="0" w:color="auto"/>
        <w:right w:val="none" w:sz="0" w:space="0" w:color="auto"/>
      </w:divBdr>
    </w:div>
    <w:div w:id="67052669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9268299">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82235315">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357660">
      <w:bodyDiv w:val="1"/>
      <w:marLeft w:val="0"/>
      <w:marRight w:val="0"/>
      <w:marTop w:val="0"/>
      <w:marBottom w:val="0"/>
      <w:divBdr>
        <w:top w:val="none" w:sz="0" w:space="0" w:color="auto"/>
        <w:left w:val="none" w:sz="0" w:space="0" w:color="auto"/>
        <w:bottom w:val="none" w:sz="0" w:space="0" w:color="auto"/>
        <w:right w:val="none" w:sz="0" w:space="0" w:color="auto"/>
      </w:divBdr>
    </w:div>
    <w:div w:id="1751543584">
      <w:bodyDiv w:val="1"/>
      <w:marLeft w:val="0"/>
      <w:marRight w:val="0"/>
      <w:marTop w:val="0"/>
      <w:marBottom w:val="0"/>
      <w:divBdr>
        <w:top w:val="none" w:sz="0" w:space="0" w:color="auto"/>
        <w:left w:val="none" w:sz="0" w:space="0" w:color="auto"/>
        <w:bottom w:val="none" w:sz="0" w:space="0" w:color="auto"/>
        <w:right w:val="none" w:sz="0" w:space="0" w:color="auto"/>
      </w:divBdr>
      <w:divsChild>
        <w:div w:id="1873229891">
          <w:marLeft w:val="0"/>
          <w:marRight w:val="0"/>
          <w:marTop w:val="0"/>
          <w:marBottom w:val="0"/>
          <w:divBdr>
            <w:top w:val="none" w:sz="0" w:space="0" w:color="auto"/>
            <w:left w:val="none" w:sz="0" w:space="0" w:color="auto"/>
            <w:bottom w:val="none" w:sz="0" w:space="0" w:color="auto"/>
            <w:right w:val="none" w:sz="0" w:space="0" w:color="auto"/>
          </w:divBdr>
          <w:divsChild>
            <w:div w:id="2090688265">
              <w:marLeft w:val="0"/>
              <w:marRight w:val="0"/>
              <w:marTop w:val="0"/>
              <w:marBottom w:val="0"/>
              <w:divBdr>
                <w:top w:val="none" w:sz="0" w:space="0" w:color="auto"/>
                <w:left w:val="none" w:sz="0" w:space="0" w:color="auto"/>
                <w:bottom w:val="none" w:sz="0" w:space="0" w:color="auto"/>
                <w:right w:val="none" w:sz="0" w:space="0" w:color="auto"/>
              </w:divBdr>
              <w:divsChild>
                <w:div w:id="1331058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564605314">
          <w:marLeft w:val="446"/>
          <w:marRight w:val="0"/>
          <w:marTop w:val="0"/>
          <w:marBottom w:val="240"/>
          <w:divBdr>
            <w:top w:val="none" w:sz="0" w:space="0" w:color="auto"/>
            <w:left w:val="none" w:sz="0" w:space="0" w:color="auto"/>
            <w:bottom w:val="none" w:sz="0" w:space="0" w:color="auto"/>
            <w:right w:val="none" w:sz="0" w:space="0" w:color="auto"/>
          </w:divBdr>
        </w:div>
      </w:divsChild>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C89DEC-2CD2-48B4-B155-A79D66B49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117</TotalTime>
  <Pages>31</Pages>
  <Words>9019</Words>
  <Characters>51410</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60309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HMW024</cp:lastModifiedBy>
  <cp:revision>59</cp:revision>
  <cp:lastPrinted>2019-04-29T07:18:00Z</cp:lastPrinted>
  <dcterms:created xsi:type="dcterms:W3CDTF">2019-04-26T07:27:00Z</dcterms:created>
  <dcterms:modified xsi:type="dcterms:W3CDTF">2019-06-25T15:16:00Z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