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618B" w:rsidRPr="00FD590D" w:rsidRDefault="0084618B" w:rsidP="0084618B">
      <w:pPr>
        <w:spacing w:line="240" w:lineRule="atLeast"/>
        <w:ind w:right="47"/>
        <w:jc w:val="both"/>
        <w:rPr>
          <w:lang w:val="en-US"/>
        </w:rPr>
      </w:pPr>
    </w:p>
    <w:p w:rsidR="0084618B" w:rsidRPr="00A03C56" w:rsidRDefault="00A03C56" w:rsidP="00A03C56">
      <w:pPr>
        <w:pStyle w:val="IndexHeading1"/>
        <w:tabs>
          <w:tab w:val="left" w:pos="900"/>
        </w:tabs>
        <w:spacing w:after="0" w:line="240" w:lineRule="atLeast"/>
        <w:ind w:left="0" w:firstLine="0"/>
        <w:outlineLvl w:val="0"/>
        <w:rPr>
          <w:rFonts w:cs="Times New Roman"/>
        </w:rPr>
      </w:pPr>
      <w:r w:rsidRPr="003F28D6">
        <w:rPr>
          <w:rFonts w:cs="Times New Roman"/>
        </w:rPr>
        <w:t>Note</w:t>
      </w:r>
      <w:r w:rsidRPr="003F28D6">
        <w:rPr>
          <w:rFonts w:cs="Times New Roman"/>
        </w:rPr>
        <w:tab/>
      </w:r>
      <w:r w:rsidRPr="00A03C56">
        <w:rPr>
          <w:rFonts w:cs="Times New Roman"/>
        </w:rPr>
        <w:t>Contents</w:t>
      </w:r>
    </w:p>
    <w:p w:rsidR="007039ED" w:rsidRPr="003F28D6" w:rsidRDefault="007039ED" w:rsidP="007039ED">
      <w:pPr>
        <w:pStyle w:val="IndexHeading1"/>
        <w:spacing w:after="0" w:line="240" w:lineRule="atLeast"/>
        <w:outlineLvl w:val="0"/>
        <w:rPr>
          <w:rFonts w:cs="Times New Roman"/>
        </w:rPr>
      </w:pPr>
    </w:p>
    <w:p w:rsidR="007039ED" w:rsidRPr="003F28D6" w:rsidRDefault="007039ED" w:rsidP="007039ED">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rPr>
        <w:t>General information</w:t>
      </w:r>
    </w:p>
    <w:p w:rsidR="007039ED" w:rsidRPr="003F28D6" w:rsidRDefault="007039ED" w:rsidP="007039ED">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rPr>
        <w:t xml:space="preserve">Basis of preparation of the </w:t>
      </w:r>
      <w:r w:rsidR="00572A75">
        <w:rPr>
          <w:rFonts w:cs="Times New Roman"/>
        </w:rPr>
        <w:t xml:space="preserve">interim </w:t>
      </w:r>
      <w:r w:rsidRPr="003F28D6">
        <w:rPr>
          <w:rFonts w:cs="Times New Roman"/>
        </w:rPr>
        <w:t>financial statements</w:t>
      </w:r>
    </w:p>
    <w:p w:rsidR="006B2B46" w:rsidRPr="003F28D6" w:rsidRDefault="006B2B46" w:rsidP="006B2B46">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rPr>
        <w:t>Related parties</w:t>
      </w:r>
    </w:p>
    <w:p w:rsidR="007039ED" w:rsidRPr="003F28D6" w:rsidRDefault="006B2B46" w:rsidP="007039ED">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rPr>
        <w:t>Trade accounts receivable</w:t>
      </w:r>
    </w:p>
    <w:p w:rsidR="006B2B46" w:rsidRPr="003F28D6" w:rsidRDefault="006B2B46" w:rsidP="006B2B46">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rPr>
        <w:t xml:space="preserve">Investments in </w:t>
      </w:r>
      <w:r w:rsidR="009418DA">
        <w:rPr>
          <w:rFonts w:cs="Times New Roman"/>
        </w:rPr>
        <w:t xml:space="preserve">an associate and </w:t>
      </w:r>
      <w:r w:rsidRPr="003F28D6">
        <w:rPr>
          <w:rFonts w:cs="Times New Roman"/>
        </w:rPr>
        <w:t xml:space="preserve">joint ventures </w:t>
      </w:r>
    </w:p>
    <w:p w:rsidR="007039ED" w:rsidRPr="003F28D6" w:rsidRDefault="007039ED" w:rsidP="007039ED">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rPr>
        <w:t>Investments in subsidiaries</w:t>
      </w:r>
    </w:p>
    <w:p w:rsidR="007039ED" w:rsidRDefault="006B2B46" w:rsidP="007039ED">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rPr>
        <w:t>Property, plant and equipment</w:t>
      </w:r>
    </w:p>
    <w:p w:rsidR="007F4E94" w:rsidRPr="003F28D6" w:rsidRDefault="007F4E94" w:rsidP="007039ED">
      <w:pPr>
        <w:pStyle w:val="index"/>
        <w:numPr>
          <w:ilvl w:val="0"/>
          <w:numId w:val="3"/>
        </w:numPr>
        <w:tabs>
          <w:tab w:val="left" w:pos="900"/>
        </w:tabs>
        <w:spacing w:after="0" w:line="240" w:lineRule="atLeast"/>
        <w:ind w:left="1440" w:hanging="1440"/>
        <w:outlineLvl w:val="0"/>
        <w:rPr>
          <w:rFonts w:cs="Times New Roman"/>
        </w:rPr>
      </w:pPr>
      <w:r w:rsidRPr="007F4E94">
        <w:rPr>
          <w:rFonts w:cs="Times New Roman"/>
        </w:rPr>
        <w:t>Non-current provisions for employee benefits</w:t>
      </w:r>
    </w:p>
    <w:p w:rsidR="00CC526A" w:rsidRPr="006B2B46" w:rsidRDefault="002E62D1" w:rsidP="00CC526A">
      <w:pPr>
        <w:pStyle w:val="index"/>
        <w:numPr>
          <w:ilvl w:val="0"/>
          <w:numId w:val="3"/>
        </w:numPr>
        <w:tabs>
          <w:tab w:val="left" w:pos="900"/>
        </w:tabs>
        <w:spacing w:after="0" w:line="240" w:lineRule="atLeast"/>
        <w:ind w:left="1440" w:hanging="1440"/>
        <w:outlineLvl w:val="0"/>
        <w:rPr>
          <w:rFonts w:cs="Times New Roman"/>
        </w:rPr>
      </w:pPr>
      <w:r>
        <w:rPr>
          <w:rFonts w:cs="Times New Roman"/>
        </w:rPr>
        <w:t>S</w:t>
      </w:r>
      <w:r w:rsidR="00CC526A" w:rsidRPr="003F28D6">
        <w:rPr>
          <w:rFonts w:cs="Times New Roman"/>
        </w:rPr>
        <w:t>hare</w:t>
      </w:r>
      <w:r w:rsidR="00CC526A" w:rsidRPr="003F28D6">
        <w:rPr>
          <w:rFonts w:cs="Times New Roman"/>
          <w:shd w:val="clear" w:color="auto" w:fill="FFFFFF"/>
        </w:rPr>
        <w:t xml:space="preserve"> </w:t>
      </w:r>
      <w:r>
        <w:rPr>
          <w:rFonts w:cs="Times New Roman"/>
          <w:shd w:val="clear" w:color="auto" w:fill="FFFFFF"/>
        </w:rPr>
        <w:t>capital</w:t>
      </w:r>
    </w:p>
    <w:p w:rsidR="00CC526A" w:rsidRPr="00DB72D5" w:rsidRDefault="00CC526A" w:rsidP="007039ED">
      <w:pPr>
        <w:pStyle w:val="index"/>
        <w:numPr>
          <w:ilvl w:val="0"/>
          <w:numId w:val="3"/>
        </w:numPr>
        <w:tabs>
          <w:tab w:val="left" w:pos="900"/>
        </w:tabs>
        <w:spacing w:after="0" w:line="240" w:lineRule="atLeast"/>
        <w:ind w:left="1440" w:hanging="1440"/>
        <w:outlineLvl w:val="0"/>
        <w:rPr>
          <w:rFonts w:cs="Times New Roman"/>
        </w:rPr>
      </w:pPr>
      <w:r w:rsidRPr="00610BA4">
        <w:t>Segment information</w:t>
      </w:r>
      <w:r>
        <w:t xml:space="preserve"> </w:t>
      </w:r>
    </w:p>
    <w:p w:rsidR="00DB72D5" w:rsidRPr="004B494E" w:rsidRDefault="007B6D53" w:rsidP="007039ED">
      <w:pPr>
        <w:pStyle w:val="index"/>
        <w:numPr>
          <w:ilvl w:val="0"/>
          <w:numId w:val="3"/>
        </w:numPr>
        <w:tabs>
          <w:tab w:val="left" w:pos="900"/>
        </w:tabs>
        <w:spacing w:after="0" w:line="240" w:lineRule="atLeast"/>
        <w:ind w:left="1440" w:hanging="1440"/>
        <w:outlineLvl w:val="0"/>
        <w:rPr>
          <w:rFonts w:cs="Times New Roman"/>
        </w:rPr>
      </w:pPr>
      <w:r w:rsidRPr="004B494E">
        <w:rPr>
          <w:rFonts w:cs="Times New Roman"/>
        </w:rPr>
        <w:t xml:space="preserve">Gain on </w:t>
      </w:r>
      <w:r w:rsidR="009107D9" w:rsidRPr="004B494E">
        <w:rPr>
          <w:rFonts w:cs="Times New Roman"/>
        </w:rPr>
        <w:t>sale of assets</w:t>
      </w:r>
    </w:p>
    <w:p w:rsidR="007F4E94" w:rsidRDefault="007F4E94" w:rsidP="007039ED">
      <w:pPr>
        <w:pStyle w:val="index"/>
        <w:numPr>
          <w:ilvl w:val="0"/>
          <w:numId w:val="3"/>
        </w:numPr>
        <w:tabs>
          <w:tab w:val="left" w:pos="900"/>
        </w:tabs>
        <w:spacing w:after="0" w:line="240" w:lineRule="atLeast"/>
        <w:ind w:left="1440" w:hanging="1440"/>
        <w:outlineLvl w:val="0"/>
        <w:rPr>
          <w:rFonts w:cs="Times New Roman"/>
        </w:rPr>
      </w:pPr>
      <w:r>
        <w:rPr>
          <w:rFonts w:cs="Times New Roman"/>
        </w:rPr>
        <w:t>Income tax expense</w:t>
      </w:r>
    </w:p>
    <w:p w:rsidR="002D41FB" w:rsidRDefault="002D41FB" w:rsidP="007039ED">
      <w:pPr>
        <w:pStyle w:val="index"/>
        <w:numPr>
          <w:ilvl w:val="0"/>
          <w:numId w:val="3"/>
        </w:numPr>
        <w:tabs>
          <w:tab w:val="left" w:pos="900"/>
        </w:tabs>
        <w:spacing w:after="0" w:line="240" w:lineRule="atLeast"/>
        <w:ind w:left="1440" w:hanging="1440"/>
        <w:outlineLvl w:val="0"/>
        <w:rPr>
          <w:rFonts w:cs="Times New Roman"/>
        </w:rPr>
      </w:pPr>
      <w:r>
        <w:rPr>
          <w:rFonts w:cs="Times New Roman"/>
        </w:rPr>
        <w:t>Earnings per share</w:t>
      </w:r>
    </w:p>
    <w:p w:rsidR="007F4E94" w:rsidRPr="00CC526A" w:rsidRDefault="007F4E94" w:rsidP="007039ED">
      <w:pPr>
        <w:pStyle w:val="index"/>
        <w:numPr>
          <w:ilvl w:val="0"/>
          <w:numId w:val="3"/>
        </w:numPr>
        <w:tabs>
          <w:tab w:val="left" w:pos="900"/>
        </w:tabs>
        <w:spacing w:after="0" w:line="240" w:lineRule="atLeast"/>
        <w:ind w:left="1440" w:hanging="1440"/>
        <w:outlineLvl w:val="0"/>
        <w:rPr>
          <w:rFonts w:cs="Times New Roman"/>
        </w:rPr>
      </w:pPr>
      <w:r>
        <w:rPr>
          <w:rFonts w:cs="Times New Roman"/>
        </w:rPr>
        <w:t>Dividend</w:t>
      </w:r>
      <w:r w:rsidR="00FA1DEB">
        <w:rPr>
          <w:rFonts w:cs="Times New Roman"/>
        </w:rPr>
        <w:t>s</w:t>
      </w:r>
    </w:p>
    <w:p w:rsidR="006565CD" w:rsidRPr="007F4E94" w:rsidRDefault="006B2B46" w:rsidP="007F4E94">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shd w:val="clear" w:color="auto" w:fill="FFFFFF"/>
        </w:rPr>
        <w:t>Financial instruments</w:t>
      </w:r>
      <w:r>
        <w:rPr>
          <w:rFonts w:cs="Times New Roman"/>
          <w:shd w:val="clear" w:color="auto" w:fill="FFFFFF"/>
        </w:rPr>
        <w:t xml:space="preserve"> </w:t>
      </w:r>
    </w:p>
    <w:p w:rsidR="006B2B46" w:rsidRPr="003F28D6" w:rsidRDefault="006B2B46" w:rsidP="006B2B46">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shd w:val="clear" w:color="auto" w:fill="FFFFFF"/>
        </w:rPr>
        <w:t>Commitme</w:t>
      </w:r>
      <w:r w:rsidRPr="003F28D6">
        <w:rPr>
          <w:rFonts w:cs="Times New Roman"/>
        </w:rPr>
        <w:t>nts with non-related parties</w:t>
      </w:r>
    </w:p>
    <w:p w:rsidR="006B2B46" w:rsidRDefault="006B2B46" w:rsidP="006B2B46">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rPr>
        <w:t>Events after the reporting period</w:t>
      </w:r>
    </w:p>
    <w:p w:rsidR="007039ED" w:rsidRPr="000B700B" w:rsidRDefault="00576D58" w:rsidP="00E45368">
      <w:pPr>
        <w:pStyle w:val="index"/>
        <w:numPr>
          <w:ilvl w:val="0"/>
          <w:numId w:val="3"/>
        </w:numPr>
        <w:tabs>
          <w:tab w:val="left" w:pos="900"/>
        </w:tabs>
        <w:spacing w:after="0" w:line="240" w:lineRule="atLeast"/>
        <w:ind w:left="1440" w:hanging="1440"/>
        <w:outlineLvl w:val="0"/>
        <w:rPr>
          <w:rFonts w:cs="Times New Roman"/>
        </w:rPr>
      </w:pPr>
      <w:r w:rsidRPr="00576D58">
        <w:rPr>
          <w:bCs/>
        </w:rPr>
        <w:t>Thai Financial Reporting Standards (TFRS) not yet adopted</w:t>
      </w:r>
    </w:p>
    <w:p w:rsidR="000B700B" w:rsidRPr="00576D58" w:rsidRDefault="000B700B" w:rsidP="00E45368">
      <w:pPr>
        <w:pStyle w:val="index"/>
        <w:numPr>
          <w:ilvl w:val="0"/>
          <w:numId w:val="3"/>
        </w:numPr>
        <w:tabs>
          <w:tab w:val="left" w:pos="900"/>
        </w:tabs>
        <w:spacing w:after="0" w:line="240" w:lineRule="atLeast"/>
        <w:ind w:left="1440" w:hanging="1440"/>
        <w:outlineLvl w:val="0"/>
        <w:rPr>
          <w:rFonts w:cs="Times New Roman"/>
        </w:rPr>
      </w:pPr>
      <w:r w:rsidRPr="00AF1B13">
        <w:rPr>
          <w:rFonts w:eastAsia="MS Mincho" w:cs="Times New Roman"/>
        </w:rPr>
        <w:t>Reclassification of accounts</w:t>
      </w:r>
    </w:p>
    <w:p w:rsidR="00A50986" w:rsidRPr="003F28D6" w:rsidRDefault="00A50986" w:rsidP="00812E49">
      <w:pPr>
        <w:pStyle w:val="index"/>
        <w:spacing w:after="0" w:line="240" w:lineRule="atLeast"/>
        <w:outlineLvl w:val="0"/>
        <w:rPr>
          <w:rFonts w:cs="Times New Roman"/>
        </w:rPr>
      </w:pPr>
    </w:p>
    <w:p w:rsidR="00BB5862" w:rsidRPr="003F28D6" w:rsidRDefault="00BB5862" w:rsidP="00812E49">
      <w:pPr>
        <w:pStyle w:val="index"/>
        <w:tabs>
          <w:tab w:val="clear" w:pos="1134"/>
        </w:tabs>
        <w:spacing w:after="0" w:line="240" w:lineRule="atLeast"/>
        <w:outlineLvl w:val="0"/>
        <w:rPr>
          <w:rFonts w:cs="Times New Roman"/>
        </w:rPr>
      </w:pPr>
    </w:p>
    <w:p w:rsidR="00F952C4" w:rsidRPr="003F28D6" w:rsidRDefault="00F952C4" w:rsidP="003357A7">
      <w:pPr>
        <w:pStyle w:val="index"/>
        <w:tabs>
          <w:tab w:val="clear" w:pos="1134"/>
        </w:tabs>
        <w:spacing w:after="0" w:line="240" w:lineRule="atLeast"/>
        <w:ind w:right="180" w:hanging="594"/>
        <w:outlineLvl w:val="0"/>
        <w:rPr>
          <w:rFonts w:cs="Times New Roman"/>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3357A7">
      <w:pPr>
        <w:pStyle w:val="index"/>
        <w:tabs>
          <w:tab w:val="clear" w:pos="1134"/>
        </w:tabs>
        <w:spacing w:after="0" w:line="240" w:lineRule="atLeast"/>
        <w:ind w:right="180" w:hanging="594"/>
        <w:outlineLvl w:val="0"/>
      </w:pPr>
    </w:p>
    <w:p w:rsidR="00F952C4" w:rsidRPr="003F28D6" w:rsidRDefault="00F952C4" w:rsidP="00F952C4">
      <w:pPr>
        <w:pStyle w:val="index"/>
        <w:tabs>
          <w:tab w:val="clear" w:pos="1134"/>
        </w:tabs>
        <w:spacing w:after="0" w:line="240" w:lineRule="atLeast"/>
        <w:ind w:right="180" w:hanging="594"/>
        <w:jc w:val="center"/>
        <w:outlineLvl w:val="0"/>
      </w:pPr>
    </w:p>
    <w:p w:rsidR="00212A72" w:rsidRDefault="00212A72">
      <w:pPr>
        <w:spacing w:line="240" w:lineRule="auto"/>
        <w:rPr>
          <w:rFonts w:cs="Times New Roman"/>
          <w:lang w:val="en-AU"/>
        </w:rPr>
      </w:pPr>
      <w:r>
        <w:rPr>
          <w:rFonts w:cs="Times New Roman"/>
        </w:rPr>
        <w:br w:type="page"/>
      </w:r>
    </w:p>
    <w:p w:rsidR="003357A7" w:rsidRPr="003F28D6" w:rsidRDefault="003357A7" w:rsidP="003357A7">
      <w:pPr>
        <w:pStyle w:val="index"/>
        <w:tabs>
          <w:tab w:val="clear" w:pos="1134"/>
        </w:tabs>
        <w:spacing w:after="0" w:line="240" w:lineRule="atLeast"/>
        <w:ind w:right="180" w:hanging="594"/>
        <w:outlineLvl w:val="0"/>
        <w:rPr>
          <w:rFonts w:cs="Times New Roman"/>
        </w:rPr>
      </w:pPr>
      <w:r w:rsidRPr="003F28D6">
        <w:rPr>
          <w:rFonts w:cs="Times New Roman"/>
        </w:rPr>
        <w:lastRenderedPageBreak/>
        <w:t>These notes form an integral part of the</w:t>
      </w:r>
      <w:r w:rsidR="002E0497" w:rsidRPr="003F28D6">
        <w:rPr>
          <w:rFonts w:cs="Times New Roman"/>
        </w:rPr>
        <w:t xml:space="preserve"> </w:t>
      </w:r>
      <w:r w:rsidR="005F3A20">
        <w:rPr>
          <w:rFonts w:cs="Times New Roman"/>
        </w:rPr>
        <w:t xml:space="preserve">interim </w:t>
      </w:r>
      <w:r w:rsidRPr="003F28D6">
        <w:rPr>
          <w:rFonts w:cs="Times New Roman"/>
        </w:rPr>
        <w:t>financial statements.</w:t>
      </w:r>
    </w:p>
    <w:p w:rsidR="003357A7" w:rsidRDefault="003357A7" w:rsidP="003357A7">
      <w:pPr>
        <w:spacing w:line="240" w:lineRule="atLeast"/>
        <w:ind w:left="540" w:right="180"/>
        <w:rPr>
          <w:rFonts w:cs="Times New Roman"/>
        </w:rPr>
      </w:pPr>
    </w:p>
    <w:p w:rsidR="00FA1DEB" w:rsidRPr="00FA1DEB" w:rsidRDefault="00FA1DEB" w:rsidP="00FA1DEB">
      <w:pPr>
        <w:tabs>
          <w:tab w:val="left" w:pos="540"/>
        </w:tabs>
        <w:ind w:left="540"/>
        <w:jc w:val="both"/>
        <w:rPr>
          <w:spacing w:val="-4"/>
        </w:rPr>
      </w:pPr>
      <w:r w:rsidRPr="00FA1DEB">
        <w:rPr>
          <w:spacing w:val="-4"/>
        </w:rPr>
        <w:t xml:space="preserve">The interim financial statements issued for Thai regulatory reporting purposes are prepared in the Thai language. These English language financial statements have been prepared from the Thai language financial </w:t>
      </w:r>
      <w:proofErr w:type="gramStart"/>
      <w:r w:rsidRPr="00FA1DEB">
        <w:rPr>
          <w:spacing w:val="-4"/>
        </w:rPr>
        <w:t>statements, and</w:t>
      </w:r>
      <w:proofErr w:type="gramEnd"/>
      <w:r w:rsidRPr="00FA1DEB">
        <w:rPr>
          <w:spacing w:val="-4"/>
        </w:rPr>
        <w:t xml:space="preserve"> were approved and authorised for issue by the Board of Directors on </w:t>
      </w:r>
      <w:r w:rsidR="007B6D53">
        <w:rPr>
          <w:spacing w:val="-4"/>
        </w:rPr>
        <w:t>7</w:t>
      </w:r>
      <w:r w:rsidRPr="00FA1DEB">
        <w:rPr>
          <w:spacing w:val="-4"/>
          <w:lang w:val="en-US"/>
        </w:rPr>
        <w:t xml:space="preserve"> August 2019</w:t>
      </w:r>
      <w:r w:rsidRPr="00FA1DEB">
        <w:rPr>
          <w:spacing w:val="-4"/>
        </w:rPr>
        <w:t xml:space="preserve">.   </w:t>
      </w:r>
    </w:p>
    <w:p w:rsidR="003357A7" w:rsidRPr="003F28D6" w:rsidRDefault="003357A7" w:rsidP="00FA1D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rPr>
      </w:pPr>
    </w:p>
    <w:p w:rsidR="003357A7" w:rsidRPr="003F28D6" w:rsidRDefault="003357A7" w:rsidP="00B42655">
      <w:pPr>
        <w:pStyle w:val="Heading1"/>
        <w:numPr>
          <w:ilvl w:val="0"/>
          <w:numId w:val="4"/>
        </w:numPr>
        <w:tabs>
          <w:tab w:val="num" w:pos="540"/>
        </w:tabs>
        <w:spacing w:before="0" w:after="0" w:line="240" w:lineRule="atLeast"/>
        <w:ind w:left="540" w:right="180" w:hanging="540"/>
        <w:rPr>
          <w:rFonts w:cs="Times New Roman"/>
        </w:rPr>
      </w:pPr>
      <w:r w:rsidRPr="003F28D6">
        <w:rPr>
          <w:rFonts w:cs="Times New Roman"/>
        </w:rPr>
        <w:t>General information</w:t>
      </w:r>
    </w:p>
    <w:p w:rsidR="0098245A" w:rsidRPr="003F28D6" w:rsidRDefault="0098245A" w:rsidP="009A1C10">
      <w:pPr>
        <w:pStyle w:val="StandaardOpinion"/>
        <w:tabs>
          <w:tab w:val="left" w:pos="540"/>
        </w:tabs>
        <w:ind w:left="540"/>
        <w:jc w:val="both"/>
        <w:rPr>
          <w:rFonts w:cs="Times New Roman"/>
        </w:rPr>
      </w:pPr>
    </w:p>
    <w:p w:rsidR="007C3DA0" w:rsidRDefault="003357A7" w:rsidP="001901C4">
      <w:pPr>
        <w:pStyle w:val="block"/>
        <w:spacing w:after="0" w:line="240" w:lineRule="atLeast"/>
        <w:ind w:left="540"/>
        <w:jc w:val="thaiDistribute"/>
        <w:rPr>
          <w:rFonts w:cs="Times New Roman"/>
          <w:spacing w:val="-4"/>
          <w:szCs w:val="22"/>
          <w:lang w:val="en-US"/>
        </w:rPr>
      </w:pPr>
      <w:r w:rsidRPr="003F28D6">
        <w:rPr>
          <w:rFonts w:cs="Times New Roman"/>
          <w:spacing w:val="-4"/>
          <w:szCs w:val="22"/>
          <w:shd w:val="clear" w:color="auto" w:fill="FFFFFF"/>
          <w:lang w:val="en-US"/>
        </w:rPr>
        <w:t xml:space="preserve">The principal </w:t>
      </w:r>
      <w:r w:rsidR="005843B6">
        <w:rPr>
          <w:rFonts w:cs="Times New Roman"/>
          <w:spacing w:val="-4"/>
          <w:szCs w:val="22"/>
          <w:shd w:val="clear" w:color="auto" w:fill="FFFFFF"/>
          <w:lang w:val="en-US"/>
        </w:rPr>
        <w:t>businesses</w:t>
      </w:r>
      <w:r w:rsidRPr="003F28D6">
        <w:rPr>
          <w:rFonts w:cs="Times New Roman"/>
          <w:spacing w:val="-4"/>
          <w:szCs w:val="22"/>
          <w:shd w:val="clear" w:color="auto" w:fill="FFFFFF"/>
          <w:lang w:val="en-US"/>
        </w:rPr>
        <w:t xml:space="preserve"> </w:t>
      </w:r>
      <w:r w:rsidRPr="003F28D6">
        <w:rPr>
          <w:rFonts w:cs="Times New Roman"/>
          <w:spacing w:val="-4"/>
          <w:szCs w:val="22"/>
          <w:lang w:val="en-US"/>
        </w:rPr>
        <w:t>of the Company</w:t>
      </w:r>
      <w:r w:rsidR="002F09B8">
        <w:rPr>
          <w:rFonts w:cs="Times New Roman"/>
          <w:spacing w:val="-4"/>
          <w:szCs w:val="22"/>
          <w:lang w:val="en-US"/>
        </w:rPr>
        <w:t xml:space="preserve"> and its </w:t>
      </w:r>
      <w:r w:rsidR="002F09B8" w:rsidRPr="004A0785">
        <w:rPr>
          <w:rFonts w:cs="Times New Roman"/>
          <w:spacing w:val="-4"/>
          <w:szCs w:val="22"/>
          <w:lang w:val="en-US"/>
        </w:rPr>
        <w:t>subsidiaries</w:t>
      </w:r>
      <w:r w:rsidRPr="004A0785">
        <w:rPr>
          <w:rFonts w:cs="Times New Roman"/>
          <w:spacing w:val="-4"/>
          <w:szCs w:val="22"/>
          <w:shd w:val="clear" w:color="auto" w:fill="FFFFFF"/>
          <w:lang w:val="en-US"/>
        </w:rPr>
        <w:t xml:space="preserve"> are </w:t>
      </w:r>
      <w:r w:rsidR="00E2174D" w:rsidRPr="004A0785">
        <w:rPr>
          <w:szCs w:val="22"/>
          <w:shd w:val="clear" w:color="auto" w:fill="FFFFFF"/>
          <w:lang w:val="en-US"/>
        </w:rPr>
        <w:t xml:space="preserve">manufacturing of </w:t>
      </w:r>
      <w:r w:rsidR="005843B6">
        <w:rPr>
          <w:szCs w:val="22"/>
          <w:shd w:val="clear" w:color="auto" w:fill="FFFFFF"/>
          <w:lang w:val="en-US"/>
        </w:rPr>
        <w:t xml:space="preserve">business forms, </w:t>
      </w:r>
      <w:r w:rsidR="00E2174D" w:rsidRPr="004A0785">
        <w:rPr>
          <w:szCs w:val="22"/>
          <w:shd w:val="clear" w:color="auto" w:fill="FFFFFF"/>
          <w:lang w:val="en-US"/>
        </w:rPr>
        <w:t>continuous paper forms, securities printing, other printing</w:t>
      </w:r>
      <w:r w:rsidR="002F09B8" w:rsidRPr="004A0785">
        <w:rPr>
          <w:szCs w:val="22"/>
          <w:shd w:val="clear" w:color="auto" w:fill="FFFFFF"/>
          <w:lang w:val="en-US"/>
        </w:rPr>
        <w:t xml:space="preserve">, </w:t>
      </w:r>
      <w:r w:rsidR="00E2174D" w:rsidRPr="004A0785">
        <w:rPr>
          <w:szCs w:val="22"/>
          <w:shd w:val="clear" w:color="auto" w:fill="FFFFFF"/>
          <w:lang w:val="en-US"/>
        </w:rPr>
        <w:t>continuous labels</w:t>
      </w:r>
      <w:r w:rsidR="002F09B8" w:rsidRPr="004A0785">
        <w:rPr>
          <w:szCs w:val="22"/>
          <w:shd w:val="clear" w:color="auto" w:fill="FFFFFF"/>
          <w:lang w:val="en-US"/>
        </w:rPr>
        <w:t xml:space="preserve"> and warehouse </w:t>
      </w:r>
      <w:r w:rsidR="004A0785">
        <w:rPr>
          <w:szCs w:val="22"/>
          <w:shd w:val="clear" w:color="auto" w:fill="FFFFFF"/>
          <w:lang w:val="en-US"/>
        </w:rPr>
        <w:t>management</w:t>
      </w:r>
      <w:r w:rsidR="00E2174D" w:rsidRPr="004A0785">
        <w:rPr>
          <w:szCs w:val="22"/>
          <w:shd w:val="clear" w:color="auto" w:fill="FFFFFF"/>
          <w:lang w:val="en-US"/>
        </w:rPr>
        <w:t>.</w:t>
      </w:r>
    </w:p>
    <w:p w:rsidR="007C3DA0" w:rsidRPr="003F28D6" w:rsidRDefault="007C3DA0" w:rsidP="001901C4">
      <w:pPr>
        <w:pStyle w:val="block"/>
        <w:spacing w:after="0" w:line="240" w:lineRule="atLeast"/>
        <w:ind w:left="540"/>
        <w:jc w:val="thaiDistribute"/>
        <w:rPr>
          <w:rFonts w:cs="Times New Roman"/>
          <w:szCs w:val="22"/>
          <w:lang w:val="en-US"/>
        </w:rPr>
      </w:pPr>
    </w:p>
    <w:p w:rsidR="003357A7" w:rsidRPr="003F28D6" w:rsidRDefault="003357A7" w:rsidP="003357A7">
      <w:pPr>
        <w:spacing w:line="240" w:lineRule="auto"/>
        <w:rPr>
          <w:sz w:val="2"/>
          <w:szCs w:val="2"/>
        </w:rPr>
      </w:pPr>
    </w:p>
    <w:p w:rsidR="003357A7" w:rsidRPr="003F28D6" w:rsidRDefault="003357A7" w:rsidP="00E7259C">
      <w:pPr>
        <w:pStyle w:val="Heading1"/>
        <w:numPr>
          <w:ilvl w:val="0"/>
          <w:numId w:val="4"/>
        </w:numPr>
        <w:tabs>
          <w:tab w:val="num" w:pos="540"/>
        </w:tabs>
        <w:spacing w:before="0" w:after="0" w:line="240" w:lineRule="atLeast"/>
        <w:ind w:left="540" w:right="180" w:hanging="540"/>
        <w:rPr>
          <w:rFonts w:cs="Times New Roman"/>
        </w:rPr>
      </w:pPr>
      <w:r w:rsidRPr="003F28D6">
        <w:rPr>
          <w:rFonts w:cs="Times New Roman"/>
        </w:rPr>
        <w:t xml:space="preserve">Basis of preparation of the </w:t>
      </w:r>
      <w:r w:rsidR="00FA1235">
        <w:rPr>
          <w:rFonts w:cs="Times New Roman"/>
        </w:rPr>
        <w:t xml:space="preserve">interim </w:t>
      </w:r>
      <w:r w:rsidRPr="003F28D6">
        <w:rPr>
          <w:rFonts w:cs="Times New Roman"/>
        </w:rPr>
        <w:t>financial statements</w:t>
      </w:r>
    </w:p>
    <w:p w:rsidR="003357A7" w:rsidRPr="003F28D6" w:rsidRDefault="003357A7" w:rsidP="003357A7">
      <w:pPr>
        <w:pStyle w:val="BodyText"/>
        <w:spacing w:after="0" w:line="240" w:lineRule="atLeast"/>
        <w:ind w:left="540" w:right="180"/>
        <w:jc w:val="both"/>
        <w:rPr>
          <w:rFonts w:cs="Times New Roman"/>
        </w:rPr>
      </w:pPr>
    </w:p>
    <w:p w:rsidR="003357A7" w:rsidRPr="00AB6E05" w:rsidRDefault="003357A7" w:rsidP="003357A7">
      <w:pPr>
        <w:pStyle w:val="BodyText"/>
        <w:spacing w:after="0" w:line="240" w:lineRule="atLeast"/>
        <w:ind w:left="540" w:hanging="540"/>
        <w:jc w:val="both"/>
        <w:rPr>
          <w:rFonts w:cs="Cordia New"/>
          <w:i/>
          <w:iCs/>
          <w:cs/>
          <w:lang w:bidi="th-TH"/>
        </w:rPr>
      </w:pPr>
      <w:r w:rsidRPr="00AB6E05">
        <w:rPr>
          <w:rFonts w:cs="Times New Roman"/>
          <w:i/>
          <w:iCs/>
        </w:rPr>
        <w:t xml:space="preserve">(a) </w:t>
      </w:r>
      <w:r w:rsidRPr="00AB6E05">
        <w:rPr>
          <w:rFonts w:cs="Times New Roman"/>
          <w:i/>
          <w:iCs/>
        </w:rPr>
        <w:tab/>
        <w:t>Statement of compliance</w:t>
      </w:r>
    </w:p>
    <w:p w:rsidR="003357A7" w:rsidRPr="003F28D6" w:rsidRDefault="003357A7" w:rsidP="003357A7">
      <w:pPr>
        <w:pStyle w:val="BodyText"/>
        <w:spacing w:after="0" w:line="240" w:lineRule="atLeast"/>
        <w:ind w:left="540"/>
        <w:jc w:val="both"/>
        <w:rPr>
          <w:rFonts w:cs="Times New Roman"/>
        </w:rPr>
      </w:pPr>
    </w:p>
    <w:p w:rsidR="00CE48F2" w:rsidRDefault="007D7195" w:rsidP="00CE48F2">
      <w:pPr>
        <w:pStyle w:val="BodyText"/>
        <w:spacing w:after="0" w:line="240" w:lineRule="atLeast"/>
        <w:ind w:left="540"/>
        <w:jc w:val="both"/>
      </w:pPr>
      <w:r w:rsidRPr="007D7195">
        <w:t xml:space="preserve">The </w:t>
      </w:r>
      <w:r w:rsidR="00FA1DEB">
        <w:t xml:space="preserve">condensed </w:t>
      </w:r>
      <w:r w:rsidRPr="007D7195">
        <w:t>interim financial statements are presented in the same format as the annual financial statements</w:t>
      </w:r>
      <w:r w:rsidR="00FA1DEB">
        <w:t xml:space="preserve"> and prepared its notes</w:t>
      </w:r>
      <w:r w:rsidRPr="007D7195">
        <w:t xml:space="preserve"> to the interim financial statements on a condensed basis </w:t>
      </w:r>
      <w:r w:rsidR="0037362D">
        <w:t xml:space="preserve">(“interim financial statements”) </w:t>
      </w:r>
      <w:r w:rsidRPr="007D7195">
        <w:t xml:space="preserve">in accordance with Thai Accounting Standard (TAS) No. 34 </w:t>
      </w:r>
      <w:r w:rsidRPr="0037362D">
        <w:rPr>
          <w:i/>
          <w:iCs/>
        </w:rPr>
        <w:t>Interim Financial Reporting</w:t>
      </w:r>
      <w:r w:rsidRPr="007D7195">
        <w:t>, guidelines promulgated by the Federation of Accounting Professions and applicable rules and regulations of the Thai Securities and Exchange Commission.</w:t>
      </w:r>
    </w:p>
    <w:p w:rsidR="007D7195" w:rsidRPr="003F28D6" w:rsidRDefault="007D7195" w:rsidP="00CE48F2">
      <w:pPr>
        <w:pStyle w:val="BodyText"/>
        <w:spacing w:after="0" w:line="240" w:lineRule="atLeast"/>
        <w:ind w:left="540"/>
        <w:jc w:val="both"/>
        <w:rPr>
          <w:lang w:bidi="th-TH"/>
        </w:rPr>
      </w:pPr>
    </w:p>
    <w:p w:rsidR="00CE48F2" w:rsidRPr="003F28D6" w:rsidRDefault="00CE48F2" w:rsidP="00CE48F2">
      <w:pPr>
        <w:pStyle w:val="BodyText"/>
        <w:spacing w:after="0" w:line="240" w:lineRule="atLeast"/>
        <w:ind w:left="540"/>
        <w:jc w:val="both"/>
      </w:pPr>
      <w:r w:rsidRPr="003F28D6">
        <w:t>The interim financial statements are prepared to provide an update on the financial statements for</w:t>
      </w:r>
      <w:r w:rsidR="0085751A">
        <w:t xml:space="preserve"> the year ended 31 December 2018</w:t>
      </w:r>
      <w:r w:rsidRPr="003F28D6">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w:t>
      </w:r>
      <w:r w:rsidR="0085751A">
        <w:t xml:space="preserve">ed       </w:t>
      </w:r>
      <w:r w:rsidR="00AB6E05">
        <w:br/>
      </w:r>
      <w:r w:rsidR="0085751A">
        <w:t>31 December 2018</w:t>
      </w:r>
      <w:r w:rsidRPr="003F28D6">
        <w:t>.</w:t>
      </w:r>
    </w:p>
    <w:p w:rsidR="00104658" w:rsidRPr="00F1207F" w:rsidRDefault="00104658" w:rsidP="00087B50">
      <w:pPr>
        <w:pStyle w:val="BodyText"/>
        <w:spacing w:after="0" w:line="240" w:lineRule="atLeast"/>
        <w:ind w:right="-27"/>
        <w:jc w:val="thaiDistribute"/>
      </w:pPr>
    </w:p>
    <w:p w:rsidR="00B8537B" w:rsidRPr="00790DF4" w:rsidRDefault="0091127A" w:rsidP="00790DF4">
      <w:pPr>
        <w:ind w:left="540" w:hanging="540"/>
      </w:pPr>
      <w:r w:rsidRPr="00AB6E05">
        <w:rPr>
          <w:rFonts w:cs="Times New Roman"/>
          <w:i/>
          <w:iCs/>
        </w:rPr>
        <w:t>(b</w:t>
      </w:r>
      <w:r w:rsidR="00B8537B" w:rsidRPr="00AB6E05">
        <w:rPr>
          <w:rFonts w:cs="Times New Roman"/>
          <w:i/>
          <w:iCs/>
        </w:rPr>
        <w:t>)</w:t>
      </w:r>
      <w:r w:rsidRPr="003F28D6">
        <w:t xml:space="preserve"> </w:t>
      </w:r>
      <w:r w:rsidR="00790DF4">
        <w:tab/>
      </w:r>
      <w:r w:rsidR="009B226D" w:rsidRPr="00AB6E05">
        <w:rPr>
          <w:rFonts w:cs="Times New Roman"/>
          <w:i/>
          <w:iCs/>
        </w:rPr>
        <w:t>Use of j</w:t>
      </w:r>
      <w:r w:rsidR="00B8537B" w:rsidRPr="00AB6E05">
        <w:rPr>
          <w:rFonts w:cs="Times New Roman"/>
          <w:i/>
          <w:iCs/>
        </w:rPr>
        <w:t>udgements</w:t>
      </w:r>
      <w:r w:rsidR="0037362D">
        <w:rPr>
          <w:rFonts w:cs="Times New Roman"/>
          <w:i/>
          <w:iCs/>
        </w:rPr>
        <w:t>,</w:t>
      </w:r>
      <w:r w:rsidR="00B8537B" w:rsidRPr="00AB6E05">
        <w:rPr>
          <w:rFonts w:cs="Times New Roman"/>
          <w:i/>
          <w:iCs/>
        </w:rPr>
        <w:t xml:space="preserve"> </w:t>
      </w:r>
      <w:r w:rsidR="00731F40" w:rsidRPr="00AB6E05">
        <w:rPr>
          <w:rFonts w:cs="Times New Roman"/>
          <w:i/>
          <w:iCs/>
        </w:rPr>
        <w:t>estimates</w:t>
      </w:r>
      <w:r w:rsidR="0037362D">
        <w:rPr>
          <w:rFonts w:cs="Times New Roman"/>
          <w:i/>
          <w:iCs/>
        </w:rPr>
        <w:t xml:space="preserve"> and accounting policies</w:t>
      </w:r>
    </w:p>
    <w:p w:rsidR="00B8537B" w:rsidRDefault="00B8537B" w:rsidP="00B8537B">
      <w:pPr>
        <w:pStyle w:val="BodyText"/>
        <w:spacing w:after="0" w:line="240" w:lineRule="atLeast"/>
        <w:ind w:left="540"/>
        <w:jc w:val="both"/>
        <w:rPr>
          <w:rFonts w:cs="Cordia New"/>
          <w:i/>
          <w:iCs/>
          <w:color w:val="0000FF"/>
          <w:sz w:val="16"/>
          <w:szCs w:val="14"/>
          <w:lang w:val="en-GB" w:bidi="th-TH"/>
        </w:rPr>
      </w:pPr>
    </w:p>
    <w:p w:rsidR="00790DF4" w:rsidRDefault="00790DF4" w:rsidP="005F3A20">
      <w:pPr>
        <w:pStyle w:val="BodyText"/>
        <w:spacing w:after="0" w:line="240" w:lineRule="atLeast"/>
        <w:ind w:left="540"/>
        <w:jc w:val="thaiDistribute"/>
      </w:pPr>
      <w:r w:rsidRPr="00790DF4">
        <w:t xml:space="preserve">In preparing these interim financial statements, judgements and estimates are made by management in applying the </w:t>
      </w:r>
      <w:r w:rsidR="0037362D">
        <w:t>Group</w:t>
      </w:r>
      <w:r w:rsidRPr="00790DF4">
        <w:t xml:space="preserve">’s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w:t>
      </w:r>
      <w:r w:rsidR="005F3A20">
        <w:t xml:space="preserve">- </w:t>
      </w:r>
      <w:r w:rsidRPr="00790DF4">
        <w:t xml:space="preserve">at a point in time or over time - according to the requirements of TFRS 15 </w:t>
      </w:r>
      <w:r w:rsidRPr="0037362D">
        <w:rPr>
          <w:i/>
          <w:iCs/>
        </w:rPr>
        <w:t>Revenue from Contracts with Customers</w:t>
      </w:r>
      <w:r w:rsidRPr="00790DF4">
        <w:t xml:space="preserve"> (“TFRS 15”) which the</w:t>
      </w:r>
      <w:r w:rsidR="00D941D0">
        <w:t xml:space="preserve"> </w:t>
      </w:r>
      <w:r w:rsidRPr="00790DF4">
        <w:t xml:space="preserve">Company has initially adopted to replace TAS 18 </w:t>
      </w:r>
      <w:r w:rsidRPr="0037362D">
        <w:rPr>
          <w:i/>
          <w:iCs/>
        </w:rPr>
        <w:t>Revenue</w:t>
      </w:r>
      <w:r w:rsidRPr="00790DF4">
        <w:t xml:space="preserve"> </w:t>
      </w:r>
      <w:r w:rsidR="003E015D">
        <w:br/>
      </w:r>
      <w:r w:rsidRPr="00790DF4">
        <w:t>(“TAS 18”) and related interpretations.</w:t>
      </w:r>
    </w:p>
    <w:p w:rsidR="00790DF4" w:rsidRDefault="00790DF4" w:rsidP="00B8537B">
      <w:pPr>
        <w:pStyle w:val="BodyText"/>
        <w:spacing w:after="0" w:line="240" w:lineRule="atLeast"/>
        <w:ind w:left="540"/>
        <w:jc w:val="both"/>
        <w:rPr>
          <w:rFonts w:cs="Cordia New"/>
          <w:i/>
          <w:iCs/>
          <w:color w:val="0000FF"/>
          <w:sz w:val="16"/>
          <w:szCs w:val="14"/>
          <w:lang w:val="en-GB" w:bidi="th-TH"/>
        </w:rPr>
      </w:pPr>
    </w:p>
    <w:p w:rsidR="00790DF4" w:rsidRDefault="00790DF4" w:rsidP="00B8537B">
      <w:pPr>
        <w:pStyle w:val="BodyText"/>
        <w:spacing w:after="0" w:line="240" w:lineRule="atLeast"/>
        <w:ind w:left="540"/>
        <w:jc w:val="both"/>
      </w:pPr>
      <w:r w:rsidRPr="00790DF4">
        <w:t xml:space="preserve">Under TFRS 15, the </w:t>
      </w:r>
      <w:r w:rsidR="0037362D">
        <w:t>Group</w:t>
      </w:r>
      <w:r w:rsidRPr="00790DF4">
        <w:t xml:space="preserve"> recognises revenue when a customer obtains control of the goods or services in an amount that reflects the consideration to which the </w:t>
      </w:r>
      <w:r w:rsidR="0037362D">
        <w:t>Group</w:t>
      </w:r>
      <w:r w:rsidR="00D941D0">
        <w:t xml:space="preserve"> </w:t>
      </w:r>
      <w:r w:rsidRPr="00790DF4">
        <w:t xml:space="preserve">expects to be entitled to. In addition, judgement is required in determining the timing of the transfer of control for revenue recognition - at a point in time or over time. Whereas, under TAS 18, the </w:t>
      </w:r>
      <w:r w:rsidR="0037362D">
        <w:t>Group</w:t>
      </w:r>
      <w:r w:rsidRPr="00790DF4">
        <w:t xml:space="preserve"> recognises revenue</w:t>
      </w:r>
      <w:r w:rsidRPr="00790DF4">
        <w:rPr>
          <w:rFonts w:cs="Cordia New"/>
          <w:i/>
          <w:iCs/>
          <w:color w:val="0000FF"/>
          <w:sz w:val="16"/>
          <w:szCs w:val="14"/>
          <w:lang w:val="en-GB" w:bidi="th-TH"/>
        </w:rPr>
        <w:t xml:space="preserve"> </w:t>
      </w:r>
      <w:r w:rsidRPr="00790DF4">
        <w:t xml:space="preserve">from sale of goods when the significant risks and rewards of ownership of the goods have been transferred to the </w:t>
      </w:r>
      <w:proofErr w:type="gramStart"/>
      <w:r w:rsidRPr="00790DF4">
        <w:t>buyer, and</w:t>
      </w:r>
      <w:proofErr w:type="gramEnd"/>
      <w:r w:rsidRPr="00790DF4">
        <w:t xml:space="preserve">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 in accounting policy has no material impacts on the financial statements.</w:t>
      </w:r>
    </w:p>
    <w:p w:rsidR="00790DF4" w:rsidRDefault="00790DF4" w:rsidP="00B8537B">
      <w:pPr>
        <w:pStyle w:val="BodyText"/>
        <w:spacing w:after="0" w:line="240" w:lineRule="atLeast"/>
        <w:ind w:left="540"/>
        <w:jc w:val="both"/>
        <w:rPr>
          <w:lang w:bidi="th-TH"/>
        </w:rPr>
      </w:pPr>
    </w:p>
    <w:p w:rsidR="00790DF4" w:rsidRPr="00790DF4" w:rsidRDefault="00790DF4" w:rsidP="00B8537B">
      <w:pPr>
        <w:pStyle w:val="BodyText"/>
        <w:spacing w:after="0" w:line="240" w:lineRule="atLeast"/>
        <w:ind w:left="540"/>
        <w:jc w:val="both"/>
        <w:rPr>
          <w:cs/>
          <w:lang w:bidi="th-TH"/>
        </w:rPr>
      </w:pPr>
      <w:r w:rsidRPr="00790DF4">
        <w:rPr>
          <w:lang w:bidi="th-TH"/>
        </w:rPr>
        <w:t xml:space="preserve">In addition, the </w:t>
      </w:r>
      <w:r w:rsidR="0037362D">
        <w:rPr>
          <w:lang w:bidi="th-TH"/>
        </w:rPr>
        <w:t>Group</w:t>
      </w:r>
      <w:r w:rsidR="00D941D0">
        <w:rPr>
          <w:lang w:bidi="th-TH"/>
        </w:rPr>
        <w:t xml:space="preserve"> </w:t>
      </w:r>
      <w:r w:rsidRPr="00790DF4">
        <w:rPr>
          <w:lang w:bidi="th-TH"/>
        </w:rPr>
        <w:t xml:space="preserve">has not early adopted </w:t>
      </w:r>
      <w:proofErr w:type="gramStart"/>
      <w:r w:rsidRPr="00790DF4">
        <w:rPr>
          <w:lang w:bidi="th-TH"/>
        </w:rPr>
        <w:t>a number of</w:t>
      </w:r>
      <w:proofErr w:type="gramEnd"/>
      <w:r w:rsidRPr="00790DF4">
        <w:rPr>
          <w:lang w:bidi="th-TH"/>
        </w:rPr>
        <w:t xml:space="preserve"> new TFRS</w:t>
      </w:r>
      <w:r w:rsidR="0037362D">
        <w:rPr>
          <w:lang w:bidi="th-TH"/>
        </w:rPr>
        <w:t>s</w:t>
      </w:r>
      <w:r w:rsidRPr="00790DF4">
        <w:rPr>
          <w:lang w:bidi="th-TH"/>
        </w:rPr>
        <w:t xml:space="preserve"> which are not yet effective for current period in preparing these interim financial statements</w:t>
      </w:r>
      <w:r w:rsidR="0037362D">
        <w:rPr>
          <w:lang w:bidi="th-TH"/>
        </w:rPr>
        <w:t>.</w:t>
      </w:r>
      <w:r w:rsidR="0037362D" w:rsidRPr="00790DF4">
        <w:rPr>
          <w:lang w:bidi="th-TH"/>
        </w:rPr>
        <w:t xml:space="preserve"> </w:t>
      </w:r>
      <w:r w:rsidR="0037362D">
        <w:rPr>
          <w:lang w:bidi="th-TH"/>
        </w:rPr>
        <w:t>T</w:t>
      </w:r>
      <w:r w:rsidRPr="00790DF4">
        <w:rPr>
          <w:lang w:bidi="th-TH"/>
        </w:rPr>
        <w:t>hose new TFRS</w:t>
      </w:r>
      <w:r w:rsidR="005F3A20">
        <w:rPr>
          <w:lang w:bidi="th-TH"/>
        </w:rPr>
        <w:t>s</w:t>
      </w:r>
      <w:r w:rsidRPr="00790DF4">
        <w:rPr>
          <w:lang w:bidi="th-TH"/>
        </w:rPr>
        <w:t xml:space="preserve"> that are relevant to the </w:t>
      </w:r>
      <w:r w:rsidR="0037362D">
        <w:rPr>
          <w:lang w:bidi="th-TH"/>
        </w:rPr>
        <w:t>Group</w:t>
      </w:r>
      <w:r w:rsidRPr="00790DF4">
        <w:rPr>
          <w:lang w:bidi="th-TH"/>
        </w:rPr>
        <w:t xml:space="preserve">’s operations are disclosed in note </w:t>
      </w:r>
      <w:r w:rsidR="0037362D">
        <w:rPr>
          <w:lang w:bidi="th-TH"/>
        </w:rPr>
        <w:t>1</w:t>
      </w:r>
      <w:r w:rsidR="003E015D">
        <w:rPr>
          <w:lang w:bidi="th-TH"/>
        </w:rPr>
        <w:t>8</w:t>
      </w:r>
      <w:r w:rsidRPr="00790DF4">
        <w:rPr>
          <w:lang w:bidi="th-TH"/>
        </w:rPr>
        <w:t xml:space="preserve">.   </w:t>
      </w:r>
    </w:p>
    <w:p w:rsidR="00DD7092" w:rsidRPr="003F28D6" w:rsidRDefault="00052B8E" w:rsidP="00E67603">
      <w:pPr>
        <w:pStyle w:val="Heading1"/>
        <w:numPr>
          <w:ilvl w:val="0"/>
          <w:numId w:val="4"/>
        </w:numPr>
        <w:tabs>
          <w:tab w:val="num" w:pos="540"/>
        </w:tabs>
        <w:spacing w:before="0" w:after="0" w:line="240" w:lineRule="atLeast"/>
        <w:ind w:left="540" w:right="180" w:hanging="540"/>
        <w:rPr>
          <w:rFonts w:cs="Times New Roman"/>
        </w:rPr>
      </w:pPr>
      <w:r w:rsidRPr="003F28D6">
        <w:rPr>
          <w:rFonts w:cs="Times New Roman"/>
        </w:rPr>
        <w:lastRenderedPageBreak/>
        <w:t>Related parties</w:t>
      </w:r>
    </w:p>
    <w:p w:rsidR="00653624" w:rsidRPr="003F28D6" w:rsidRDefault="00653624" w:rsidP="0057551C">
      <w:pPr>
        <w:jc w:val="both"/>
        <w:rPr>
          <w:rFonts w:cs="Times New Roman"/>
        </w:rPr>
      </w:pPr>
    </w:p>
    <w:p w:rsidR="007F34F1" w:rsidRPr="005F3A20" w:rsidRDefault="00A56FA1" w:rsidP="00812E49">
      <w:pPr>
        <w:pStyle w:val="block"/>
        <w:spacing w:after="0" w:line="240" w:lineRule="atLeast"/>
        <w:ind w:left="540"/>
        <w:jc w:val="both"/>
        <w:rPr>
          <w:rFonts w:cs="Times New Roman"/>
          <w:spacing w:val="-2"/>
          <w:szCs w:val="22"/>
          <w:lang w:val="en-GB"/>
        </w:rPr>
      </w:pPr>
      <w:r w:rsidRPr="005F3A20">
        <w:rPr>
          <w:rFonts w:cs="Times New Roman"/>
          <w:spacing w:val="-2"/>
          <w:szCs w:val="22"/>
          <w:lang w:val="en-GB"/>
        </w:rPr>
        <w:t>Relationships with subsidiaries,</w:t>
      </w:r>
      <w:r w:rsidR="00B42655" w:rsidRPr="005F3A20">
        <w:rPr>
          <w:rFonts w:cs="Times New Roman"/>
          <w:spacing w:val="-2"/>
          <w:szCs w:val="22"/>
          <w:lang w:val="en-GB"/>
        </w:rPr>
        <w:t xml:space="preserve"> </w:t>
      </w:r>
      <w:r w:rsidRPr="005F3A20">
        <w:rPr>
          <w:rFonts w:cs="Times New Roman"/>
          <w:spacing w:val="-2"/>
          <w:szCs w:val="22"/>
          <w:lang w:val="en-GB"/>
        </w:rPr>
        <w:t xml:space="preserve">associate and joint ventures are described in notes 5 and 6. Relationship with key management and other related parties </w:t>
      </w:r>
      <w:r w:rsidR="00EC0EC5" w:rsidRPr="005F3A20">
        <w:rPr>
          <w:rFonts w:cs="Times New Roman"/>
          <w:spacing w:val="-2"/>
          <w:szCs w:val="22"/>
          <w:lang w:val="en-GB"/>
        </w:rPr>
        <w:t>were no material change</w:t>
      </w:r>
      <w:r w:rsidR="005F3A20" w:rsidRPr="005F3A20">
        <w:rPr>
          <w:rFonts w:cs="Times New Roman"/>
          <w:spacing w:val="-2"/>
          <w:szCs w:val="22"/>
          <w:lang w:val="en-GB"/>
        </w:rPr>
        <w:t xml:space="preserve"> in relationships</w:t>
      </w:r>
      <w:r w:rsidR="00EC0EC5" w:rsidRPr="005F3A20">
        <w:rPr>
          <w:rFonts w:cs="Times New Roman"/>
          <w:spacing w:val="-2"/>
          <w:szCs w:val="22"/>
          <w:lang w:val="en-GB"/>
        </w:rPr>
        <w:t xml:space="preserve"> during the period.</w:t>
      </w:r>
    </w:p>
    <w:p w:rsidR="009804B6" w:rsidRPr="003F28D6" w:rsidRDefault="009804B6" w:rsidP="00653624">
      <w:pPr>
        <w:rPr>
          <w:rFonts w:cs="Times New Roman"/>
          <w:szCs w:val="22"/>
        </w:rPr>
      </w:pPr>
    </w:p>
    <w:p w:rsidR="00887535" w:rsidRPr="003F28D6" w:rsidRDefault="00887535" w:rsidP="005F3A20">
      <w:pPr>
        <w:ind w:left="540" w:firstLine="22"/>
        <w:jc w:val="thaiDistribute"/>
        <w:rPr>
          <w:rFonts w:cs="Times New Roman"/>
          <w:szCs w:val="22"/>
        </w:rPr>
      </w:pPr>
      <w:r w:rsidRPr="003F28D6">
        <w:rPr>
          <w:rFonts w:cs="Times New Roman"/>
          <w:szCs w:val="22"/>
        </w:rPr>
        <w:t xml:space="preserve">The pricing policies </w:t>
      </w:r>
      <w:r w:rsidR="005F3A20">
        <w:rPr>
          <w:rFonts w:cs="Times New Roman"/>
          <w:szCs w:val="22"/>
        </w:rPr>
        <w:t xml:space="preserve">during the six-month period ended 30 June 2019 </w:t>
      </w:r>
      <w:r w:rsidRPr="003F28D6">
        <w:rPr>
          <w:rFonts w:cs="Times New Roman"/>
          <w:szCs w:val="22"/>
        </w:rPr>
        <w:t xml:space="preserve">for </w:t>
      </w:r>
      <w:r w:rsidR="00CA2258" w:rsidRPr="00CA2258">
        <w:rPr>
          <w:rFonts w:cs="Times New Roman"/>
          <w:szCs w:val="22"/>
        </w:rPr>
        <w:t xml:space="preserve">transactions with related parties are </w:t>
      </w:r>
      <w:r w:rsidR="00EC0EC5">
        <w:rPr>
          <w:rFonts w:cs="Times New Roman"/>
          <w:szCs w:val="22"/>
        </w:rPr>
        <w:t>no material change during the period.</w:t>
      </w:r>
    </w:p>
    <w:p w:rsidR="00EC1452" w:rsidRPr="00EC1452" w:rsidRDefault="00EC1452" w:rsidP="00FE5757">
      <w:pPr>
        <w:spacing w:line="240" w:lineRule="atLeast"/>
        <w:ind w:right="-108"/>
        <w:jc w:val="both"/>
        <w:rPr>
          <w:rFonts w:cs="Times New Roman"/>
          <w:szCs w:val="22"/>
        </w:rPr>
      </w:pPr>
    </w:p>
    <w:p w:rsidR="00392217" w:rsidRPr="003F28D6" w:rsidRDefault="00392217" w:rsidP="00065744">
      <w:pPr>
        <w:ind w:left="567"/>
        <w:jc w:val="thaiDistribute"/>
      </w:pPr>
      <w:r w:rsidRPr="003F28D6">
        <w:t>Significant transactions for</w:t>
      </w:r>
      <w:r w:rsidR="00176422" w:rsidRPr="003F28D6">
        <w:t xml:space="preserve"> the</w:t>
      </w:r>
      <w:r w:rsidR="00030E3F" w:rsidRPr="003F28D6">
        <w:t xml:space="preserve"> three</w:t>
      </w:r>
      <w:r w:rsidR="00650F53" w:rsidRPr="003F28D6">
        <w:rPr>
          <w:lang w:val="en-US" w:bidi="th-TH"/>
        </w:rPr>
        <w:t>-</w:t>
      </w:r>
      <w:r w:rsidR="00030E3F" w:rsidRPr="003F28D6">
        <w:t>month</w:t>
      </w:r>
      <w:r w:rsidR="00176422" w:rsidRPr="003F28D6">
        <w:t xml:space="preserve"> </w:t>
      </w:r>
      <w:r w:rsidR="00651F4F">
        <w:t xml:space="preserve">and six-month </w:t>
      </w:r>
      <w:r w:rsidR="00065744">
        <w:t xml:space="preserve">periods </w:t>
      </w:r>
      <w:r w:rsidR="00176422" w:rsidRPr="003F28D6">
        <w:t>ended 3</w:t>
      </w:r>
      <w:r w:rsidR="00651F4F">
        <w:t>0</w:t>
      </w:r>
      <w:r w:rsidR="00176422" w:rsidRPr="003F28D6">
        <w:t xml:space="preserve"> </w:t>
      </w:r>
      <w:r w:rsidR="00651F4F">
        <w:t>June</w:t>
      </w:r>
      <w:r w:rsidR="00AC1E25">
        <w:t xml:space="preserve"> 2019</w:t>
      </w:r>
      <w:r w:rsidR="00176422" w:rsidRPr="003F28D6">
        <w:t xml:space="preserve"> and 201</w:t>
      </w:r>
      <w:r w:rsidR="00AC1E25">
        <w:t>8</w:t>
      </w:r>
      <w:r w:rsidRPr="003F28D6">
        <w:t xml:space="preserve"> with related parties were as follows:</w:t>
      </w:r>
    </w:p>
    <w:p w:rsidR="00FD4601" w:rsidRPr="003F28D6" w:rsidRDefault="00FD4601" w:rsidP="00392217">
      <w:pPr>
        <w:ind w:left="567"/>
      </w:pPr>
    </w:p>
    <w:tbl>
      <w:tblPr>
        <w:tblW w:w="9360" w:type="dxa"/>
        <w:tblInd w:w="529" w:type="dxa"/>
        <w:tblLayout w:type="fixed"/>
        <w:tblCellMar>
          <w:left w:w="79" w:type="dxa"/>
          <w:right w:w="79" w:type="dxa"/>
        </w:tblCellMar>
        <w:tblLook w:val="0000" w:firstRow="0" w:lastRow="0" w:firstColumn="0" w:lastColumn="0" w:noHBand="0" w:noVBand="0"/>
      </w:tblPr>
      <w:tblGrid>
        <w:gridCol w:w="4871"/>
        <w:gridCol w:w="1080"/>
        <w:gridCol w:w="180"/>
        <w:gridCol w:w="990"/>
        <w:gridCol w:w="180"/>
        <w:gridCol w:w="990"/>
        <w:gridCol w:w="180"/>
        <w:gridCol w:w="889"/>
      </w:tblGrid>
      <w:tr w:rsidR="00392217" w:rsidRPr="003F28D6" w:rsidTr="00A03C56">
        <w:trPr>
          <w:cantSplit/>
          <w:trHeight w:val="560"/>
          <w:tblHeader/>
        </w:trPr>
        <w:tc>
          <w:tcPr>
            <w:tcW w:w="4871" w:type="dxa"/>
            <w:shd w:val="clear" w:color="auto" w:fill="FFFFFF"/>
          </w:tcPr>
          <w:p w:rsidR="00392217" w:rsidRPr="003F28D6" w:rsidRDefault="00392217" w:rsidP="00D35C36">
            <w:pPr>
              <w:spacing w:line="240" w:lineRule="atLeast"/>
              <w:ind w:right="-349"/>
              <w:rPr>
                <w:rFonts w:cs="Times New Roman"/>
                <w:i/>
                <w:iCs/>
              </w:rPr>
            </w:pPr>
            <w:bookmarkStart w:id="0" w:name="_Hlk14268711"/>
          </w:p>
          <w:p w:rsidR="00771E92" w:rsidRPr="003F28D6" w:rsidRDefault="00771E92" w:rsidP="00D35C36">
            <w:pPr>
              <w:spacing w:line="240" w:lineRule="atLeast"/>
              <w:ind w:right="-349"/>
              <w:rPr>
                <w:rFonts w:cs="Times New Roman"/>
                <w:i/>
                <w:iCs/>
              </w:rPr>
            </w:pPr>
          </w:p>
        </w:tc>
        <w:tc>
          <w:tcPr>
            <w:tcW w:w="2250" w:type="dxa"/>
            <w:gridSpan w:val="3"/>
          </w:tcPr>
          <w:p w:rsidR="00392217" w:rsidRPr="003F28D6" w:rsidRDefault="00392217" w:rsidP="00D35C36">
            <w:pPr>
              <w:pStyle w:val="acctmergecolhdg"/>
              <w:spacing w:line="240" w:lineRule="atLeast"/>
              <w:rPr>
                <w:rFonts w:cs="Times New Roman"/>
              </w:rPr>
            </w:pPr>
            <w:r w:rsidRPr="003F28D6">
              <w:rPr>
                <w:rFonts w:cs="Times New Roman"/>
              </w:rPr>
              <w:t xml:space="preserve">Consolidated </w:t>
            </w:r>
          </w:p>
          <w:p w:rsidR="00392217" w:rsidRPr="003F28D6" w:rsidRDefault="00392217" w:rsidP="00D35C36">
            <w:pPr>
              <w:pStyle w:val="acctmergecolhdg"/>
              <w:spacing w:line="240" w:lineRule="atLeast"/>
              <w:rPr>
                <w:rFonts w:cs="Times New Roman"/>
              </w:rPr>
            </w:pPr>
            <w:r w:rsidRPr="003F28D6">
              <w:rPr>
                <w:rFonts w:cs="Times New Roman"/>
              </w:rPr>
              <w:t>financial statements</w:t>
            </w:r>
          </w:p>
        </w:tc>
        <w:tc>
          <w:tcPr>
            <w:tcW w:w="180" w:type="dxa"/>
          </w:tcPr>
          <w:p w:rsidR="00392217" w:rsidRPr="003F28D6" w:rsidRDefault="00392217" w:rsidP="00D35C36">
            <w:pPr>
              <w:pStyle w:val="acctmergecolhdg"/>
              <w:spacing w:line="240" w:lineRule="atLeast"/>
              <w:rPr>
                <w:rFonts w:cs="Times New Roman"/>
              </w:rPr>
            </w:pPr>
          </w:p>
        </w:tc>
        <w:tc>
          <w:tcPr>
            <w:tcW w:w="2059" w:type="dxa"/>
            <w:gridSpan w:val="3"/>
          </w:tcPr>
          <w:p w:rsidR="00392217" w:rsidRPr="003F28D6" w:rsidRDefault="00392217" w:rsidP="00D35C36">
            <w:pPr>
              <w:pStyle w:val="acctmergecolhdg"/>
              <w:spacing w:line="240" w:lineRule="atLeast"/>
              <w:rPr>
                <w:rFonts w:cs="Times New Roman"/>
              </w:rPr>
            </w:pPr>
            <w:r w:rsidRPr="003F28D6">
              <w:rPr>
                <w:rFonts w:cs="Times New Roman"/>
              </w:rPr>
              <w:t xml:space="preserve">Separate </w:t>
            </w:r>
          </w:p>
          <w:p w:rsidR="00392217" w:rsidRPr="003F28D6" w:rsidRDefault="00392217" w:rsidP="00D35C36">
            <w:pPr>
              <w:pStyle w:val="acctmergecolhdg"/>
              <w:spacing w:line="240" w:lineRule="atLeast"/>
              <w:rPr>
                <w:rFonts w:cs="Times New Roman"/>
              </w:rPr>
            </w:pPr>
            <w:r w:rsidRPr="003F28D6">
              <w:rPr>
                <w:rFonts w:cs="Times New Roman"/>
              </w:rPr>
              <w:t>financial statements</w:t>
            </w:r>
          </w:p>
        </w:tc>
      </w:tr>
      <w:tr w:rsidR="00FA29B0" w:rsidRPr="003F28D6" w:rsidTr="00A03C56">
        <w:trPr>
          <w:cantSplit/>
          <w:tblHeader/>
        </w:trPr>
        <w:tc>
          <w:tcPr>
            <w:tcW w:w="4871" w:type="dxa"/>
          </w:tcPr>
          <w:p w:rsidR="00FA29B0" w:rsidRPr="003F28D6" w:rsidRDefault="00D04ADF" w:rsidP="00FA29B0">
            <w:pPr>
              <w:spacing w:line="240" w:lineRule="atLeast"/>
              <w:ind w:right="-349"/>
              <w:rPr>
                <w:rFonts w:cs="Times New Roman"/>
                <w:b/>
                <w:bCs/>
                <w:i/>
                <w:iCs/>
              </w:rPr>
            </w:pPr>
            <w:r>
              <w:rPr>
                <w:rFonts w:cs="Times New Roman"/>
                <w:b/>
                <w:bCs/>
                <w:i/>
                <w:iCs/>
              </w:rPr>
              <w:t>T</w:t>
            </w:r>
            <w:r w:rsidR="00FA29B0" w:rsidRPr="003F28D6">
              <w:rPr>
                <w:rFonts w:cs="Times New Roman"/>
                <w:b/>
                <w:bCs/>
                <w:i/>
                <w:iCs/>
              </w:rPr>
              <w:t xml:space="preserve">hree-month </w:t>
            </w:r>
            <w:r>
              <w:rPr>
                <w:rFonts w:cs="Times New Roman"/>
                <w:b/>
                <w:bCs/>
                <w:i/>
                <w:iCs/>
              </w:rPr>
              <w:t xml:space="preserve">period </w:t>
            </w:r>
            <w:r w:rsidR="00FA29B0" w:rsidRPr="003F28D6">
              <w:rPr>
                <w:rFonts w:cs="Times New Roman"/>
                <w:b/>
                <w:bCs/>
                <w:i/>
                <w:iCs/>
              </w:rPr>
              <w:t xml:space="preserve">ended </w:t>
            </w:r>
            <w:r w:rsidR="00651F4F">
              <w:rPr>
                <w:rFonts w:cs="Times New Roman"/>
                <w:b/>
                <w:bCs/>
                <w:i/>
                <w:iCs/>
              </w:rPr>
              <w:t>30 June</w:t>
            </w:r>
          </w:p>
        </w:tc>
        <w:tc>
          <w:tcPr>
            <w:tcW w:w="1080"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p>
        </w:tc>
        <w:tc>
          <w:tcPr>
            <w:tcW w:w="990"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8</w:t>
            </w:r>
          </w:p>
        </w:tc>
        <w:tc>
          <w:tcPr>
            <w:tcW w:w="180" w:type="dxa"/>
          </w:tcPr>
          <w:p w:rsidR="00FA29B0" w:rsidRPr="003F28D6" w:rsidRDefault="00FA29B0" w:rsidP="00FA29B0">
            <w:pPr>
              <w:pStyle w:val="acctfourfigures"/>
              <w:tabs>
                <w:tab w:val="clear" w:pos="765"/>
              </w:tabs>
              <w:spacing w:line="240" w:lineRule="atLeast"/>
              <w:jc w:val="center"/>
              <w:rPr>
                <w:rFonts w:cs="Times New Roman"/>
                <w:szCs w:val="22"/>
              </w:rPr>
            </w:pPr>
          </w:p>
        </w:tc>
        <w:tc>
          <w:tcPr>
            <w:tcW w:w="990"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p>
        </w:tc>
        <w:tc>
          <w:tcPr>
            <w:tcW w:w="889"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8</w:t>
            </w:r>
          </w:p>
        </w:tc>
      </w:tr>
      <w:tr w:rsidR="009A1C10" w:rsidRPr="003F28D6" w:rsidTr="00A03C56">
        <w:trPr>
          <w:cantSplit/>
          <w:tblHeader/>
        </w:trPr>
        <w:tc>
          <w:tcPr>
            <w:tcW w:w="4871" w:type="dxa"/>
          </w:tcPr>
          <w:p w:rsidR="009A1C10" w:rsidRPr="003F28D6" w:rsidRDefault="009A1C10" w:rsidP="009A1C10">
            <w:pPr>
              <w:spacing w:line="240" w:lineRule="atLeast"/>
              <w:ind w:right="-349"/>
              <w:rPr>
                <w:rFonts w:cs="Times New Roman"/>
                <w:b/>
                <w:bCs/>
                <w:i/>
                <w:iCs/>
              </w:rPr>
            </w:pPr>
          </w:p>
        </w:tc>
        <w:tc>
          <w:tcPr>
            <w:tcW w:w="4489" w:type="dxa"/>
            <w:gridSpan w:val="7"/>
          </w:tcPr>
          <w:p w:rsidR="009A1C10" w:rsidRPr="003F28D6" w:rsidRDefault="00811147" w:rsidP="009A1C10">
            <w:pPr>
              <w:pStyle w:val="acctfourfigures"/>
              <w:spacing w:line="240" w:lineRule="atLeast"/>
              <w:jc w:val="center"/>
              <w:rPr>
                <w:rFonts w:cs="Times New Roman"/>
                <w:i/>
                <w:iCs/>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9A1C10" w:rsidRPr="003F28D6" w:rsidTr="00A03C56">
        <w:trPr>
          <w:cantSplit/>
        </w:trPr>
        <w:tc>
          <w:tcPr>
            <w:tcW w:w="4871" w:type="dxa"/>
          </w:tcPr>
          <w:p w:rsidR="009A1C10" w:rsidRPr="003F28D6" w:rsidRDefault="0070642B" w:rsidP="00142D4D">
            <w:pPr>
              <w:spacing w:line="240" w:lineRule="atLeast"/>
              <w:ind w:right="-349"/>
              <w:rPr>
                <w:rFonts w:cs="Times New Roman"/>
                <w:b/>
                <w:bCs/>
                <w:szCs w:val="22"/>
              </w:rPr>
            </w:pPr>
            <w:r w:rsidRPr="0070642B">
              <w:rPr>
                <w:rFonts w:cs="Times New Roman"/>
                <w:b/>
                <w:bCs/>
                <w:szCs w:val="22"/>
              </w:rPr>
              <w:t>Subsidiaries</w:t>
            </w:r>
          </w:p>
        </w:tc>
        <w:tc>
          <w:tcPr>
            <w:tcW w:w="1080" w:type="dxa"/>
          </w:tcPr>
          <w:p w:rsidR="009A1C10" w:rsidRPr="003F28D6" w:rsidRDefault="009A1C10" w:rsidP="009A1C10">
            <w:pPr>
              <w:pStyle w:val="acctfourfigures"/>
              <w:spacing w:line="240" w:lineRule="atLeast"/>
              <w:jc w:val="right"/>
              <w:rPr>
                <w:rFonts w:cs="Times New Roman"/>
                <w:szCs w:val="22"/>
              </w:rPr>
            </w:pPr>
          </w:p>
        </w:tc>
        <w:tc>
          <w:tcPr>
            <w:tcW w:w="180" w:type="dxa"/>
          </w:tcPr>
          <w:p w:rsidR="009A1C10" w:rsidRPr="003F28D6" w:rsidRDefault="009A1C10" w:rsidP="009A1C10">
            <w:pPr>
              <w:pStyle w:val="acctfourfigures"/>
              <w:spacing w:line="240" w:lineRule="atLeast"/>
              <w:jc w:val="right"/>
              <w:rPr>
                <w:rFonts w:cs="Times New Roman"/>
                <w:szCs w:val="22"/>
              </w:rPr>
            </w:pPr>
          </w:p>
        </w:tc>
        <w:tc>
          <w:tcPr>
            <w:tcW w:w="990" w:type="dxa"/>
          </w:tcPr>
          <w:p w:rsidR="009A1C10" w:rsidRPr="003F28D6" w:rsidRDefault="009A1C10" w:rsidP="009A1C10">
            <w:pPr>
              <w:pStyle w:val="acctfourfigures"/>
              <w:spacing w:line="240" w:lineRule="atLeast"/>
              <w:jc w:val="right"/>
              <w:rPr>
                <w:rFonts w:cs="Times New Roman"/>
                <w:szCs w:val="22"/>
              </w:rPr>
            </w:pPr>
          </w:p>
        </w:tc>
        <w:tc>
          <w:tcPr>
            <w:tcW w:w="180" w:type="dxa"/>
          </w:tcPr>
          <w:p w:rsidR="009A1C10" w:rsidRPr="003F28D6" w:rsidRDefault="009A1C10" w:rsidP="009A1C10">
            <w:pPr>
              <w:pStyle w:val="acctfourfigures"/>
              <w:spacing w:line="240" w:lineRule="atLeast"/>
              <w:jc w:val="right"/>
              <w:rPr>
                <w:rFonts w:cs="Times New Roman"/>
                <w:szCs w:val="22"/>
              </w:rPr>
            </w:pPr>
          </w:p>
        </w:tc>
        <w:tc>
          <w:tcPr>
            <w:tcW w:w="990" w:type="dxa"/>
          </w:tcPr>
          <w:p w:rsidR="009A1C10" w:rsidRPr="003F28D6" w:rsidRDefault="009A1C10" w:rsidP="009A1C10">
            <w:pPr>
              <w:pStyle w:val="acctfourfigures"/>
              <w:spacing w:line="240" w:lineRule="atLeast"/>
              <w:jc w:val="right"/>
              <w:rPr>
                <w:rFonts w:cs="Times New Roman"/>
                <w:szCs w:val="22"/>
              </w:rPr>
            </w:pPr>
          </w:p>
        </w:tc>
        <w:tc>
          <w:tcPr>
            <w:tcW w:w="180" w:type="dxa"/>
          </w:tcPr>
          <w:p w:rsidR="009A1C10" w:rsidRPr="003F28D6" w:rsidRDefault="009A1C10" w:rsidP="009A1C10">
            <w:pPr>
              <w:pStyle w:val="acctfourfigures"/>
              <w:spacing w:line="240" w:lineRule="atLeast"/>
              <w:jc w:val="right"/>
              <w:rPr>
                <w:rFonts w:cs="Times New Roman"/>
                <w:szCs w:val="22"/>
              </w:rPr>
            </w:pPr>
          </w:p>
        </w:tc>
        <w:tc>
          <w:tcPr>
            <w:tcW w:w="889" w:type="dxa"/>
          </w:tcPr>
          <w:p w:rsidR="009A1C10" w:rsidRPr="003F28D6" w:rsidRDefault="009A1C10" w:rsidP="009A1C10">
            <w:pPr>
              <w:pStyle w:val="acctfourfigures"/>
              <w:spacing w:line="240" w:lineRule="atLeast"/>
              <w:ind w:right="101"/>
              <w:jc w:val="right"/>
              <w:rPr>
                <w:rFonts w:cs="Times New Roman"/>
                <w:szCs w:val="22"/>
              </w:rPr>
            </w:pPr>
          </w:p>
        </w:tc>
      </w:tr>
      <w:tr w:rsidR="00651F4F" w:rsidRPr="003F28D6" w:rsidTr="00A03C56">
        <w:trPr>
          <w:cantSplit/>
          <w:trHeight w:val="137"/>
        </w:trPr>
        <w:tc>
          <w:tcPr>
            <w:tcW w:w="4871" w:type="dxa"/>
          </w:tcPr>
          <w:p w:rsidR="00651F4F" w:rsidRPr="00651F4F" w:rsidRDefault="00651F4F" w:rsidP="00651F4F">
            <w:pPr>
              <w:spacing w:line="240" w:lineRule="atLeast"/>
              <w:ind w:right="-349"/>
              <w:rPr>
                <w:rFonts w:cs="Times New Roman"/>
                <w:szCs w:val="22"/>
                <w:lang w:val="en-US" w:bidi="th-TH"/>
              </w:rPr>
            </w:pPr>
            <w:r w:rsidRPr="003F28D6">
              <w:rPr>
                <w:rFonts w:cs="Times New Roman"/>
                <w:szCs w:val="22"/>
                <w:lang w:val="en-US" w:bidi="th-TH"/>
              </w:rPr>
              <w:t>Sale</w:t>
            </w:r>
            <w:r w:rsidRPr="00651F4F">
              <w:rPr>
                <w:rFonts w:cs="Times New Roman"/>
                <w:szCs w:val="22"/>
                <w:lang w:val="en-US" w:bidi="th-TH"/>
              </w:rPr>
              <w:t xml:space="preserve"> of goods </w:t>
            </w:r>
          </w:p>
        </w:tc>
        <w:tc>
          <w:tcPr>
            <w:tcW w:w="1080" w:type="dxa"/>
          </w:tcPr>
          <w:p w:rsidR="00651F4F" w:rsidRPr="00651F4F" w:rsidRDefault="00651F4F" w:rsidP="00892CDE">
            <w:pPr>
              <w:pStyle w:val="acctfourfigures"/>
              <w:tabs>
                <w:tab w:val="clear" w:pos="765"/>
                <w:tab w:val="decimal" w:pos="505"/>
              </w:tabs>
              <w:spacing w:line="240" w:lineRule="atLeast"/>
              <w:ind w:right="-355"/>
              <w:rPr>
                <w:rFonts w:cs="Times New Roman"/>
                <w:szCs w:val="22"/>
                <w:lang w:val="en-US" w:bidi="th-TH"/>
              </w:rPr>
            </w:pPr>
            <w:r w:rsidRPr="00651F4F">
              <w:rPr>
                <w:rFonts w:cs="Times New Roman"/>
                <w:szCs w:val="22"/>
                <w:lang w:val="en-US" w:bidi="th-TH"/>
              </w:rPr>
              <w:t>-</w:t>
            </w:r>
          </w:p>
        </w:tc>
        <w:tc>
          <w:tcPr>
            <w:tcW w:w="180" w:type="dxa"/>
          </w:tcPr>
          <w:p w:rsidR="00651F4F" w:rsidRPr="00651F4F" w:rsidRDefault="00651F4F" w:rsidP="00651F4F">
            <w:pPr>
              <w:jc w:val="right"/>
              <w:rPr>
                <w:rFonts w:cs="Times New Roman"/>
                <w:szCs w:val="22"/>
                <w:lang w:val="en-US" w:bidi="th-TH"/>
              </w:rPr>
            </w:pPr>
          </w:p>
        </w:tc>
        <w:tc>
          <w:tcPr>
            <w:tcW w:w="990" w:type="dxa"/>
          </w:tcPr>
          <w:p w:rsidR="00651F4F" w:rsidRPr="00651F4F" w:rsidRDefault="00651F4F" w:rsidP="00651F4F">
            <w:pPr>
              <w:jc w:val="center"/>
              <w:rPr>
                <w:rFonts w:cs="Times New Roman"/>
                <w:szCs w:val="22"/>
                <w:lang w:val="en-US" w:bidi="th-TH"/>
              </w:rPr>
            </w:pPr>
            <w:r w:rsidRPr="00651F4F">
              <w:rPr>
                <w:rFonts w:cs="Times New Roman"/>
                <w:szCs w:val="22"/>
                <w:lang w:val="en-US" w:bidi="th-TH"/>
              </w:rPr>
              <w:t>-</w:t>
            </w:r>
          </w:p>
        </w:tc>
        <w:tc>
          <w:tcPr>
            <w:tcW w:w="180" w:type="dxa"/>
          </w:tcPr>
          <w:p w:rsidR="00651F4F" w:rsidRPr="00651F4F" w:rsidRDefault="00651F4F" w:rsidP="00651F4F">
            <w:pPr>
              <w:jc w:val="right"/>
              <w:rPr>
                <w:rFonts w:cs="Times New Roman"/>
                <w:szCs w:val="22"/>
                <w:lang w:val="en-US" w:bidi="th-TH"/>
              </w:rPr>
            </w:pPr>
          </w:p>
        </w:tc>
        <w:tc>
          <w:tcPr>
            <w:tcW w:w="990" w:type="dxa"/>
          </w:tcPr>
          <w:p w:rsidR="00651F4F" w:rsidRPr="00651F4F" w:rsidRDefault="00EC0EC5" w:rsidP="00651F4F">
            <w:pPr>
              <w:jc w:val="right"/>
              <w:rPr>
                <w:rFonts w:cs="Times New Roman"/>
                <w:szCs w:val="22"/>
                <w:lang w:val="en-US" w:bidi="th-TH"/>
              </w:rPr>
            </w:pPr>
            <w:r>
              <w:rPr>
                <w:rFonts w:cs="Times New Roman"/>
                <w:szCs w:val="22"/>
                <w:lang w:val="en-US" w:bidi="th-TH"/>
              </w:rPr>
              <w:t>4,218</w:t>
            </w:r>
          </w:p>
        </w:tc>
        <w:tc>
          <w:tcPr>
            <w:tcW w:w="180" w:type="dxa"/>
          </w:tcPr>
          <w:p w:rsidR="00651F4F" w:rsidRPr="00651F4F" w:rsidRDefault="00651F4F" w:rsidP="00651F4F">
            <w:pPr>
              <w:jc w:val="right"/>
              <w:rPr>
                <w:rFonts w:cs="Times New Roman"/>
                <w:szCs w:val="22"/>
                <w:lang w:val="en-US" w:bidi="th-TH"/>
              </w:rPr>
            </w:pPr>
          </w:p>
        </w:tc>
        <w:tc>
          <w:tcPr>
            <w:tcW w:w="889" w:type="dxa"/>
          </w:tcPr>
          <w:p w:rsidR="00651F4F" w:rsidRPr="00651F4F" w:rsidRDefault="00651F4F" w:rsidP="00651F4F">
            <w:pPr>
              <w:pStyle w:val="acctfourfigures"/>
              <w:tabs>
                <w:tab w:val="clear" w:pos="765"/>
                <w:tab w:val="decimal" w:pos="846"/>
              </w:tabs>
              <w:spacing w:line="240" w:lineRule="atLeast"/>
              <w:ind w:left="-108"/>
              <w:jc w:val="right"/>
              <w:rPr>
                <w:rFonts w:cs="Times New Roman"/>
                <w:szCs w:val="22"/>
                <w:lang w:val="en-US" w:bidi="th-TH"/>
              </w:rPr>
            </w:pPr>
            <w:r w:rsidRPr="00651F4F">
              <w:rPr>
                <w:rFonts w:cs="Times New Roman"/>
                <w:szCs w:val="22"/>
                <w:cs/>
                <w:lang w:val="en-US" w:bidi="th-TH"/>
              </w:rPr>
              <w:t>11</w:t>
            </w:r>
            <w:r w:rsidRPr="00651F4F">
              <w:rPr>
                <w:rFonts w:cs="Times New Roman"/>
                <w:szCs w:val="22"/>
                <w:lang w:val="en-US" w:bidi="th-TH"/>
              </w:rPr>
              <w:t>,</w:t>
            </w:r>
            <w:r w:rsidRPr="00651F4F">
              <w:rPr>
                <w:rFonts w:cs="Times New Roman"/>
                <w:szCs w:val="22"/>
                <w:cs/>
                <w:lang w:val="en-US" w:bidi="th-TH"/>
              </w:rPr>
              <w:t>619</w:t>
            </w:r>
          </w:p>
        </w:tc>
      </w:tr>
      <w:tr w:rsidR="00651F4F" w:rsidRPr="003F28D6" w:rsidTr="00A03C56">
        <w:trPr>
          <w:cantSplit/>
        </w:trPr>
        <w:tc>
          <w:tcPr>
            <w:tcW w:w="4871" w:type="dxa"/>
          </w:tcPr>
          <w:p w:rsidR="00651F4F" w:rsidRPr="003F28D6" w:rsidRDefault="00651F4F" w:rsidP="00651F4F">
            <w:pPr>
              <w:spacing w:line="240" w:lineRule="atLeast"/>
              <w:ind w:right="-349"/>
              <w:rPr>
                <w:rFonts w:cs="Times New Roman"/>
                <w:szCs w:val="22"/>
                <w:lang w:val="en-US" w:bidi="th-TH"/>
              </w:rPr>
            </w:pPr>
            <w:r w:rsidRPr="00651F4F">
              <w:rPr>
                <w:rFonts w:cs="Times New Roman"/>
                <w:szCs w:val="22"/>
                <w:lang w:val="en-US" w:bidi="th-TH"/>
              </w:rPr>
              <w:t>Management assistance</w:t>
            </w:r>
            <w:r w:rsidRPr="00703119">
              <w:rPr>
                <w:rFonts w:cs="Times New Roman"/>
                <w:szCs w:val="22"/>
                <w:lang w:val="en-US" w:bidi="th-TH"/>
              </w:rPr>
              <w:t xml:space="preserve"> </w:t>
            </w:r>
            <w:r>
              <w:rPr>
                <w:rFonts w:cs="Times New Roman"/>
                <w:szCs w:val="22"/>
                <w:lang w:val="en-US" w:bidi="th-TH"/>
              </w:rPr>
              <w:t>fee</w:t>
            </w:r>
          </w:p>
        </w:tc>
        <w:tc>
          <w:tcPr>
            <w:tcW w:w="1080" w:type="dxa"/>
          </w:tcPr>
          <w:p w:rsidR="00651F4F" w:rsidRPr="00651F4F" w:rsidRDefault="00651F4F" w:rsidP="00892CDE">
            <w:pPr>
              <w:pStyle w:val="acctfourfigures"/>
              <w:tabs>
                <w:tab w:val="clear" w:pos="765"/>
                <w:tab w:val="decimal" w:pos="505"/>
              </w:tabs>
              <w:spacing w:line="240" w:lineRule="atLeast"/>
              <w:ind w:right="-355"/>
              <w:rPr>
                <w:rFonts w:cs="Times New Roman"/>
                <w:szCs w:val="22"/>
                <w:lang w:val="en-US" w:bidi="th-TH"/>
              </w:rPr>
            </w:pPr>
            <w:r w:rsidRPr="00651F4F">
              <w:rPr>
                <w:rFonts w:cs="Times New Roman"/>
                <w:szCs w:val="22"/>
                <w:lang w:val="en-US" w:bidi="th-TH"/>
              </w:rPr>
              <w:t>-</w:t>
            </w:r>
          </w:p>
        </w:tc>
        <w:tc>
          <w:tcPr>
            <w:tcW w:w="180" w:type="dxa"/>
          </w:tcPr>
          <w:p w:rsidR="00651F4F" w:rsidRPr="00651F4F" w:rsidRDefault="00651F4F" w:rsidP="00651F4F">
            <w:pPr>
              <w:jc w:val="right"/>
              <w:rPr>
                <w:rFonts w:cs="Times New Roman"/>
                <w:szCs w:val="22"/>
                <w:lang w:val="en-US" w:bidi="th-TH"/>
              </w:rPr>
            </w:pPr>
          </w:p>
        </w:tc>
        <w:tc>
          <w:tcPr>
            <w:tcW w:w="990" w:type="dxa"/>
          </w:tcPr>
          <w:p w:rsidR="00651F4F" w:rsidRPr="00651F4F" w:rsidRDefault="00651F4F" w:rsidP="00651F4F">
            <w:pPr>
              <w:jc w:val="center"/>
              <w:rPr>
                <w:rFonts w:cs="Times New Roman"/>
                <w:szCs w:val="22"/>
                <w:lang w:val="en-US" w:bidi="th-TH"/>
              </w:rPr>
            </w:pPr>
            <w:r w:rsidRPr="00651F4F">
              <w:rPr>
                <w:rFonts w:cs="Times New Roman"/>
                <w:szCs w:val="22"/>
                <w:lang w:val="en-US" w:bidi="th-TH"/>
              </w:rPr>
              <w:t>-</w:t>
            </w:r>
          </w:p>
        </w:tc>
        <w:tc>
          <w:tcPr>
            <w:tcW w:w="180" w:type="dxa"/>
          </w:tcPr>
          <w:p w:rsidR="00651F4F" w:rsidRPr="00651F4F" w:rsidRDefault="00651F4F" w:rsidP="00651F4F">
            <w:pPr>
              <w:jc w:val="right"/>
              <w:rPr>
                <w:rFonts w:cs="Times New Roman"/>
                <w:szCs w:val="22"/>
                <w:lang w:val="en-US" w:bidi="th-TH"/>
              </w:rPr>
            </w:pPr>
          </w:p>
        </w:tc>
        <w:tc>
          <w:tcPr>
            <w:tcW w:w="990" w:type="dxa"/>
          </w:tcPr>
          <w:p w:rsidR="00651F4F" w:rsidRPr="00651F4F" w:rsidRDefault="00EC0EC5" w:rsidP="00651F4F">
            <w:pPr>
              <w:jc w:val="right"/>
              <w:rPr>
                <w:rFonts w:cs="Times New Roman"/>
                <w:szCs w:val="22"/>
                <w:lang w:val="en-US" w:bidi="th-TH"/>
              </w:rPr>
            </w:pPr>
            <w:r>
              <w:rPr>
                <w:rFonts w:cs="Times New Roman"/>
                <w:szCs w:val="22"/>
                <w:lang w:val="en-US" w:bidi="th-TH"/>
              </w:rPr>
              <w:t>7,705</w:t>
            </w:r>
          </w:p>
        </w:tc>
        <w:tc>
          <w:tcPr>
            <w:tcW w:w="180" w:type="dxa"/>
          </w:tcPr>
          <w:p w:rsidR="00651F4F" w:rsidRPr="00651F4F" w:rsidRDefault="00651F4F" w:rsidP="00651F4F">
            <w:pPr>
              <w:jc w:val="right"/>
              <w:rPr>
                <w:rFonts w:cs="Times New Roman"/>
                <w:szCs w:val="22"/>
                <w:lang w:val="en-US" w:bidi="th-TH"/>
              </w:rPr>
            </w:pPr>
          </w:p>
        </w:tc>
        <w:tc>
          <w:tcPr>
            <w:tcW w:w="889" w:type="dxa"/>
          </w:tcPr>
          <w:p w:rsidR="00651F4F" w:rsidRPr="00651F4F" w:rsidRDefault="00651F4F" w:rsidP="00651F4F">
            <w:pPr>
              <w:pStyle w:val="acctfourfigures"/>
              <w:tabs>
                <w:tab w:val="clear" w:pos="765"/>
                <w:tab w:val="decimal" w:pos="504"/>
              </w:tabs>
              <w:spacing w:line="240" w:lineRule="atLeast"/>
              <w:jc w:val="right"/>
              <w:rPr>
                <w:rFonts w:cs="Times New Roman"/>
                <w:szCs w:val="22"/>
                <w:lang w:val="en-US" w:bidi="th-TH"/>
              </w:rPr>
            </w:pPr>
            <w:r w:rsidRPr="00651F4F">
              <w:rPr>
                <w:rFonts w:cs="Times New Roman"/>
                <w:szCs w:val="22"/>
                <w:lang w:val="en-US" w:bidi="th-TH"/>
              </w:rPr>
              <w:t>7,329</w:t>
            </w:r>
          </w:p>
        </w:tc>
      </w:tr>
      <w:tr w:rsidR="00651F4F" w:rsidRPr="003F28D6" w:rsidTr="00A03C56">
        <w:trPr>
          <w:cantSplit/>
        </w:trPr>
        <w:tc>
          <w:tcPr>
            <w:tcW w:w="4871" w:type="dxa"/>
          </w:tcPr>
          <w:p w:rsidR="00651F4F" w:rsidRPr="00703119" w:rsidRDefault="00651F4F" w:rsidP="00651F4F">
            <w:pPr>
              <w:spacing w:line="240" w:lineRule="atLeast"/>
              <w:ind w:right="-349"/>
              <w:rPr>
                <w:rFonts w:cs="Times New Roman"/>
                <w:szCs w:val="22"/>
                <w:lang w:val="en-US" w:bidi="th-TH"/>
              </w:rPr>
            </w:pPr>
            <w:r w:rsidRPr="00703119">
              <w:rPr>
                <w:rFonts w:cs="Times New Roman"/>
                <w:szCs w:val="22"/>
                <w:lang w:val="en-US" w:bidi="th-TH"/>
              </w:rPr>
              <w:t>Rental incom</w:t>
            </w:r>
            <w:r>
              <w:rPr>
                <w:rFonts w:cs="Times New Roman"/>
                <w:szCs w:val="22"/>
                <w:lang w:val="en-US" w:bidi="th-TH"/>
              </w:rPr>
              <w:t>e</w:t>
            </w:r>
          </w:p>
        </w:tc>
        <w:tc>
          <w:tcPr>
            <w:tcW w:w="1080" w:type="dxa"/>
          </w:tcPr>
          <w:p w:rsidR="00651F4F" w:rsidRPr="00651F4F" w:rsidRDefault="00651F4F" w:rsidP="00892CDE">
            <w:pPr>
              <w:pStyle w:val="acctfourfigures"/>
              <w:tabs>
                <w:tab w:val="clear" w:pos="765"/>
                <w:tab w:val="decimal" w:pos="505"/>
              </w:tabs>
              <w:spacing w:line="240" w:lineRule="atLeast"/>
              <w:ind w:right="-355"/>
              <w:rPr>
                <w:rFonts w:cs="Times New Roman"/>
                <w:szCs w:val="22"/>
                <w:lang w:val="en-US" w:bidi="th-TH"/>
              </w:rPr>
            </w:pPr>
            <w:r w:rsidRPr="00651F4F">
              <w:rPr>
                <w:rFonts w:cs="Times New Roman"/>
                <w:szCs w:val="22"/>
                <w:lang w:val="en-US" w:bidi="th-TH"/>
              </w:rPr>
              <w:t>-</w:t>
            </w:r>
          </w:p>
        </w:tc>
        <w:tc>
          <w:tcPr>
            <w:tcW w:w="180" w:type="dxa"/>
          </w:tcPr>
          <w:p w:rsidR="00651F4F" w:rsidRPr="00651F4F" w:rsidRDefault="00651F4F" w:rsidP="00651F4F">
            <w:pPr>
              <w:jc w:val="right"/>
              <w:rPr>
                <w:rFonts w:cs="Times New Roman"/>
                <w:szCs w:val="22"/>
                <w:lang w:val="en-US" w:bidi="th-TH"/>
              </w:rPr>
            </w:pPr>
          </w:p>
        </w:tc>
        <w:tc>
          <w:tcPr>
            <w:tcW w:w="990" w:type="dxa"/>
          </w:tcPr>
          <w:p w:rsidR="00651F4F" w:rsidRPr="00651F4F" w:rsidRDefault="00651F4F" w:rsidP="00651F4F">
            <w:pPr>
              <w:jc w:val="center"/>
              <w:rPr>
                <w:rFonts w:cs="Times New Roman"/>
                <w:szCs w:val="22"/>
                <w:lang w:val="en-US" w:bidi="th-TH"/>
              </w:rPr>
            </w:pPr>
            <w:r w:rsidRPr="00651F4F">
              <w:rPr>
                <w:rFonts w:cs="Times New Roman"/>
                <w:szCs w:val="22"/>
                <w:lang w:val="en-US" w:bidi="th-TH"/>
              </w:rPr>
              <w:t>-</w:t>
            </w:r>
          </w:p>
        </w:tc>
        <w:tc>
          <w:tcPr>
            <w:tcW w:w="180" w:type="dxa"/>
          </w:tcPr>
          <w:p w:rsidR="00651F4F" w:rsidRPr="00651F4F" w:rsidRDefault="00651F4F" w:rsidP="00651F4F">
            <w:pPr>
              <w:jc w:val="right"/>
              <w:rPr>
                <w:rFonts w:cs="Times New Roman"/>
                <w:szCs w:val="22"/>
                <w:lang w:val="en-US" w:bidi="th-TH"/>
              </w:rPr>
            </w:pPr>
          </w:p>
        </w:tc>
        <w:tc>
          <w:tcPr>
            <w:tcW w:w="990" w:type="dxa"/>
          </w:tcPr>
          <w:p w:rsidR="00651F4F" w:rsidRPr="00651F4F" w:rsidRDefault="00EC0EC5" w:rsidP="00651F4F">
            <w:pPr>
              <w:jc w:val="right"/>
              <w:rPr>
                <w:rFonts w:cs="Times New Roman"/>
                <w:szCs w:val="22"/>
                <w:lang w:val="en-US" w:bidi="th-TH"/>
              </w:rPr>
            </w:pPr>
            <w:r>
              <w:rPr>
                <w:rFonts w:cs="Times New Roman"/>
                <w:szCs w:val="22"/>
                <w:lang w:val="en-US" w:bidi="th-TH"/>
              </w:rPr>
              <w:t>3,217</w:t>
            </w:r>
          </w:p>
        </w:tc>
        <w:tc>
          <w:tcPr>
            <w:tcW w:w="180" w:type="dxa"/>
          </w:tcPr>
          <w:p w:rsidR="00651F4F" w:rsidRPr="00651F4F" w:rsidRDefault="00651F4F" w:rsidP="00651F4F">
            <w:pPr>
              <w:jc w:val="right"/>
              <w:rPr>
                <w:rFonts w:cs="Times New Roman"/>
                <w:szCs w:val="22"/>
                <w:lang w:val="en-US" w:bidi="th-TH"/>
              </w:rPr>
            </w:pPr>
          </w:p>
        </w:tc>
        <w:tc>
          <w:tcPr>
            <w:tcW w:w="889" w:type="dxa"/>
          </w:tcPr>
          <w:p w:rsidR="00651F4F" w:rsidRPr="00651F4F" w:rsidRDefault="00651F4F" w:rsidP="00651F4F">
            <w:pPr>
              <w:pStyle w:val="acctfourfigures"/>
              <w:tabs>
                <w:tab w:val="clear" w:pos="765"/>
                <w:tab w:val="decimal" w:pos="864"/>
              </w:tabs>
              <w:spacing w:line="240" w:lineRule="atLeast"/>
              <w:jc w:val="right"/>
              <w:rPr>
                <w:rFonts w:cs="Times New Roman"/>
                <w:szCs w:val="22"/>
                <w:lang w:val="en-US" w:bidi="th-TH"/>
              </w:rPr>
            </w:pPr>
            <w:r w:rsidRPr="00651F4F">
              <w:rPr>
                <w:rFonts w:cs="Times New Roman"/>
                <w:szCs w:val="22"/>
                <w:cs/>
                <w:lang w:val="en-US" w:bidi="th-TH"/>
              </w:rPr>
              <w:t>3</w:t>
            </w:r>
            <w:r w:rsidRPr="00651F4F">
              <w:rPr>
                <w:rFonts w:cs="Times New Roman"/>
                <w:szCs w:val="22"/>
                <w:lang w:val="en-US" w:bidi="th-TH"/>
              </w:rPr>
              <w:t>,</w:t>
            </w:r>
            <w:r w:rsidRPr="00651F4F">
              <w:rPr>
                <w:rFonts w:cs="Times New Roman"/>
                <w:szCs w:val="22"/>
                <w:cs/>
                <w:lang w:val="en-US" w:bidi="th-TH"/>
              </w:rPr>
              <w:t>217</w:t>
            </w:r>
          </w:p>
        </w:tc>
      </w:tr>
      <w:tr w:rsidR="00651F4F" w:rsidRPr="003F28D6" w:rsidTr="00A03C56">
        <w:trPr>
          <w:cantSplit/>
        </w:trPr>
        <w:tc>
          <w:tcPr>
            <w:tcW w:w="4871" w:type="dxa"/>
          </w:tcPr>
          <w:p w:rsidR="00651F4F" w:rsidRPr="00703119" w:rsidRDefault="00651F4F" w:rsidP="00651F4F">
            <w:pPr>
              <w:spacing w:line="240" w:lineRule="atLeast"/>
              <w:ind w:right="-349"/>
              <w:rPr>
                <w:rFonts w:cs="Times New Roman"/>
                <w:szCs w:val="22"/>
                <w:lang w:val="en-US" w:bidi="th-TH"/>
              </w:rPr>
            </w:pPr>
            <w:r w:rsidRPr="00703119">
              <w:rPr>
                <w:rFonts w:cs="Times New Roman"/>
                <w:szCs w:val="22"/>
                <w:lang w:val="en-US" w:bidi="th-TH"/>
              </w:rPr>
              <w:t>Purchase of goods</w:t>
            </w:r>
          </w:p>
        </w:tc>
        <w:tc>
          <w:tcPr>
            <w:tcW w:w="1080" w:type="dxa"/>
          </w:tcPr>
          <w:p w:rsidR="00651F4F" w:rsidRPr="00651F4F" w:rsidRDefault="00651F4F" w:rsidP="00892CDE">
            <w:pPr>
              <w:pStyle w:val="acctfourfigures"/>
              <w:tabs>
                <w:tab w:val="clear" w:pos="765"/>
                <w:tab w:val="decimal" w:pos="505"/>
              </w:tabs>
              <w:spacing w:line="240" w:lineRule="atLeast"/>
              <w:ind w:right="-355"/>
              <w:rPr>
                <w:rFonts w:cs="Times New Roman"/>
                <w:szCs w:val="22"/>
                <w:lang w:val="en-US" w:bidi="th-TH"/>
              </w:rPr>
            </w:pPr>
            <w:r w:rsidRPr="00651F4F">
              <w:rPr>
                <w:rFonts w:cs="Times New Roman"/>
                <w:szCs w:val="22"/>
                <w:lang w:val="en-US" w:bidi="th-TH"/>
              </w:rPr>
              <w:t>-</w:t>
            </w:r>
          </w:p>
        </w:tc>
        <w:tc>
          <w:tcPr>
            <w:tcW w:w="180" w:type="dxa"/>
          </w:tcPr>
          <w:p w:rsidR="00651F4F" w:rsidRPr="00651F4F" w:rsidRDefault="00651F4F" w:rsidP="00651F4F">
            <w:pPr>
              <w:jc w:val="right"/>
              <w:rPr>
                <w:rFonts w:cs="Times New Roman"/>
                <w:szCs w:val="22"/>
                <w:lang w:val="en-US" w:bidi="th-TH"/>
              </w:rPr>
            </w:pPr>
          </w:p>
        </w:tc>
        <w:tc>
          <w:tcPr>
            <w:tcW w:w="990" w:type="dxa"/>
          </w:tcPr>
          <w:p w:rsidR="00651F4F" w:rsidRPr="00651F4F" w:rsidRDefault="00651F4F" w:rsidP="00651F4F">
            <w:pPr>
              <w:jc w:val="center"/>
              <w:rPr>
                <w:rFonts w:cs="Times New Roman"/>
                <w:szCs w:val="22"/>
                <w:lang w:val="en-US" w:bidi="th-TH"/>
              </w:rPr>
            </w:pPr>
            <w:r w:rsidRPr="00651F4F">
              <w:rPr>
                <w:rFonts w:cs="Times New Roman"/>
                <w:szCs w:val="22"/>
                <w:lang w:val="en-US" w:bidi="th-TH"/>
              </w:rPr>
              <w:t>-</w:t>
            </w:r>
          </w:p>
        </w:tc>
        <w:tc>
          <w:tcPr>
            <w:tcW w:w="180" w:type="dxa"/>
          </w:tcPr>
          <w:p w:rsidR="00651F4F" w:rsidRPr="00651F4F" w:rsidRDefault="00651F4F" w:rsidP="00651F4F">
            <w:pPr>
              <w:jc w:val="right"/>
              <w:rPr>
                <w:rFonts w:cs="Times New Roman"/>
                <w:szCs w:val="22"/>
                <w:lang w:val="en-US" w:bidi="th-TH"/>
              </w:rPr>
            </w:pPr>
          </w:p>
        </w:tc>
        <w:tc>
          <w:tcPr>
            <w:tcW w:w="990" w:type="dxa"/>
          </w:tcPr>
          <w:p w:rsidR="00651F4F" w:rsidRPr="00651F4F" w:rsidRDefault="00EC0EC5" w:rsidP="00651F4F">
            <w:pPr>
              <w:jc w:val="right"/>
              <w:rPr>
                <w:rFonts w:cs="Times New Roman"/>
                <w:szCs w:val="22"/>
                <w:lang w:val="en-US" w:bidi="th-TH"/>
              </w:rPr>
            </w:pPr>
            <w:r>
              <w:rPr>
                <w:rFonts w:cs="Times New Roman"/>
                <w:szCs w:val="22"/>
                <w:lang w:val="en-US" w:bidi="th-TH"/>
              </w:rPr>
              <w:t>715</w:t>
            </w:r>
          </w:p>
        </w:tc>
        <w:tc>
          <w:tcPr>
            <w:tcW w:w="180" w:type="dxa"/>
          </w:tcPr>
          <w:p w:rsidR="00651F4F" w:rsidRPr="00651F4F" w:rsidRDefault="00651F4F" w:rsidP="00651F4F">
            <w:pPr>
              <w:jc w:val="right"/>
              <w:rPr>
                <w:rFonts w:cs="Times New Roman"/>
                <w:szCs w:val="22"/>
                <w:lang w:val="en-US" w:bidi="th-TH"/>
              </w:rPr>
            </w:pPr>
          </w:p>
        </w:tc>
        <w:tc>
          <w:tcPr>
            <w:tcW w:w="889" w:type="dxa"/>
          </w:tcPr>
          <w:p w:rsidR="00651F4F" w:rsidRPr="00651F4F" w:rsidRDefault="00651F4F" w:rsidP="00651F4F">
            <w:pPr>
              <w:pStyle w:val="acctfourfigures"/>
              <w:tabs>
                <w:tab w:val="clear" w:pos="765"/>
                <w:tab w:val="decimal" w:pos="864"/>
              </w:tabs>
              <w:spacing w:line="240" w:lineRule="atLeast"/>
              <w:jc w:val="right"/>
              <w:rPr>
                <w:rFonts w:cs="Times New Roman"/>
                <w:szCs w:val="22"/>
                <w:lang w:val="en-US" w:bidi="th-TH"/>
              </w:rPr>
            </w:pPr>
            <w:r w:rsidRPr="00651F4F">
              <w:rPr>
                <w:rFonts w:cs="Times New Roman"/>
                <w:szCs w:val="22"/>
                <w:cs/>
                <w:lang w:val="en-US" w:bidi="th-TH"/>
              </w:rPr>
              <w:t>29</w:t>
            </w:r>
            <w:r w:rsidRPr="00651F4F">
              <w:rPr>
                <w:rFonts w:cs="Times New Roman"/>
                <w:szCs w:val="22"/>
                <w:lang w:val="en-US" w:bidi="th-TH"/>
              </w:rPr>
              <w:t>,</w:t>
            </w:r>
            <w:r w:rsidRPr="00651F4F">
              <w:rPr>
                <w:rFonts w:cs="Times New Roman"/>
                <w:szCs w:val="22"/>
                <w:cs/>
                <w:lang w:val="en-US" w:bidi="th-TH"/>
              </w:rPr>
              <w:t>506</w:t>
            </w:r>
          </w:p>
        </w:tc>
      </w:tr>
      <w:tr w:rsidR="00651F4F" w:rsidRPr="003F28D6" w:rsidTr="00A03C56">
        <w:trPr>
          <w:cantSplit/>
        </w:trPr>
        <w:tc>
          <w:tcPr>
            <w:tcW w:w="4871" w:type="dxa"/>
          </w:tcPr>
          <w:p w:rsidR="00651F4F" w:rsidRPr="00703119" w:rsidRDefault="00651F4F" w:rsidP="00651F4F">
            <w:pPr>
              <w:spacing w:line="240" w:lineRule="atLeast"/>
              <w:ind w:right="-349"/>
              <w:rPr>
                <w:rFonts w:cs="Times New Roman"/>
                <w:szCs w:val="22"/>
                <w:lang w:val="en-US" w:bidi="th-TH"/>
              </w:rPr>
            </w:pPr>
            <w:r w:rsidRPr="00703119">
              <w:rPr>
                <w:rFonts w:cs="Times New Roman"/>
                <w:szCs w:val="22"/>
                <w:lang w:val="en-US" w:bidi="th-TH"/>
              </w:rPr>
              <w:t>Rental and service expense</w:t>
            </w:r>
            <w:r>
              <w:rPr>
                <w:rFonts w:cs="Times New Roman"/>
                <w:szCs w:val="22"/>
                <w:lang w:val="en-US" w:bidi="th-TH"/>
              </w:rPr>
              <w:t>s</w:t>
            </w:r>
          </w:p>
        </w:tc>
        <w:tc>
          <w:tcPr>
            <w:tcW w:w="1080" w:type="dxa"/>
          </w:tcPr>
          <w:p w:rsidR="00651F4F" w:rsidRPr="00651F4F" w:rsidRDefault="00651F4F" w:rsidP="00892CDE">
            <w:pPr>
              <w:pStyle w:val="acctfourfigures"/>
              <w:tabs>
                <w:tab w:val="clear" w:pos="765"/>
                <w:tab w:val="decimal" w:pos="505"/>
              </w:tabs>
              <w:spacing w:line="240" w:lineRule="atLeast"/>
              <w:ind w:right="-355"/>
              <w:rPr>
                <w:rFonts w:cs="Times New Roman"/>
                <w:szCs w:val="22"/>
                <w:lang w:val="en-US" w:bidi="th-TH"/>
              </w:rPr>
            </w:pPr>
            <w:r w:rsidRPr="00651F4F">
              <w:rPr>
                <w:rFonts w:cs="Times New Roman"/>
                <w:szCs w:val="22"/>
                <w:lang w:val="en-US" w:bidi="th-TH"/>
              </w:rPr>
              <w:t>-</w:t>
            </w:r>
          </w:p>
        </w:tc>
        <w:tc>
          <w:tcPr>
            <w:tcW w:w="180" w:type="dxa"/>
          </w:tcPr>
          <w:p w:rsidR="00651F4F" w:rsidRPr="00651F4F" w:rsidRDefault="00651F4F" w:rsidP="00651F4F">
            <w:pPr>
              <w:jc w:val="right"/>
              <w:rPr>
                <w:rFonts w:cs="Times New Roman"/>
                <w:szCs w:val="22"/>
                <w:lang w:val="en-US" w:bidi="th-TH"/>
              </w:rPr>
            </w:pPr>
          </w:p>
        </w:tc>
        <w:tc>
          <w:tcPr>
            <w:tcW w:w="990" w:type="dxa"/>
          </w:tcPr>
          <w:p w:rsidR="00651F4F" w:rsidRPr="00651F4F" w:rsidRDefault="00651F4F" w:rsidP="00651F4F">
            <w:pPr>
              <w:jc w:val="center"/>
              <w:rPr>
                <w:rFonts w:cs="Times New Roman"/>
                <w:szCs w:val="22"/>
                <w:lang w:val="en-US" w:bidi="th-TH"/>
              </w:rPr>
            </w:pPr>
            <w:r w:rsidRPr="00651F4F">
              <w:rPr>
                <w:rFonts w:cs="Times New Roman"/>
                <w:szCs w:val="22"/>
                <w:lang w:val="en-US" w:bidi="th-TH"/>
              </w:rPr>
              <w:t>-</w:t>
            </w:r>
          </w:p>
        </w:tc>
        <w:tc>
          <w:tcPr>
            <w:tcW w:w="180" w:type="dxa"/>
          </w:tcPr>
          <w:p w:rsidR="00651F4F" w:rsidRPr="00651F4F" w:rsidRDefault="00651F4F" w:rsidP="00651F4F">
            <w:pPr>
              <w:jc w:val="right"/>
              <w:rPr>
                <w:rFonts w:cs="Times New Roman"/>
                <w:szCs w:val="22"/>
                <w:lang w:val="en-US" w:bidi="th-TH"/>
              </w:rPr>
            </w:pPr>
          </w:p>
        </w:tc>
        <w:tc>
          <w:tcPr>
            <w:tcW w:w="990" w:type="dxa"/>
          </w:tcPr>
          <w:p w:rsidR="00651F4F" w:rsidRPr="00651F4F" w:rsidRDefault="00EC0EC5" w:rsidP="00651F4F">
            <w:pPr>
              <w:jc w:val="right"/>
              <w:rPr>
                <w:rFonts w:cs="Times New Roman"/>
                <w:szCs w:val="22"/>
                <w:lang w:val="en-US" w:bidi="th-TH"/>
              </w:rPr>
            </w:pPr>
            <w:r>
              <w:rPr>
                <w:rFonts w:cs="Times New Roman"/>
                <w:szCs w:val="22"/>
                <w:lang w:val="en-US" w:bidi="th-TH"/>
              </w:rPr>
              <w:t>2,079</w:t>
            </w:r>
          </w:p>
        </w:tc>
        <w:tc>
          <w:tcPr>
            <w:tcW w:w="180" w:type="dxa"/>
          </w:tcPr>
          <w:p w:rsidR="00651F4F" w:rsidRPr="00651F4F" w:rsidRDefault="00651F4F" w:rsidP="00651F4F">
            <w:pPr>
              <w:jc w:val="right"/>
              <w:rPr>
                <w:rFonts w:cs="Times New Roman"/>
                <w:szCs w:val="22"/>
                <w:lang w:val="en-US" w:bidi="th-TH"/>
              </w:rPr>
            </w:pPr>
          </w:p>
        </w:tc>
        <w:tc>
          <w:tcPr>
            <w:tcW w:w="889" w:type="dxa"/>
          </w:tcPr>
          <w:p w:rsidR="00651F4F" w:rsidRPr="00651F4F" w:rsidRDefault="00651F4F" w:rsidP="00651F4F">
            <w:pPr>
              <w:pStyle w:val="acctfourfigures"/>
              <w:tabs>
                <w:tab w:val="clear" w:pos="765"/>
                <w:tab w:val="decimal" w:pos="864"/>
              </w:tabs>
              <w:spacing w:line="240" w:lineRule="atLeast"/>
              <w:jc w:val="right"/>
              <w:rPr>
                <w:rFonts w:cs="Times New Roman"/>
                <w:szCs w:val="22"/>
                <w:lang w:val="en-US" w:bidi="th-TH"/>
              </w:rPr>
            </w:pPr>
            <w:r w:rsidRPr="00651F4F">
              <w:rPr>
                <w:rFonts w:cs="Times New Roman"/>
                <w:szCs w:val="22"/>
                <w:cs/>
                <w:lang w:val="en-US" w:bidi="th-TH"/>
              </w:rPr>
              <w:t>1</w:t>
            </w:r>
            <w:r w:rsidRPr="00651F4F">
              <w:rPr>
                <w:rFonts w:cs="Times New Roman"/>
                <w:szCs w:val="22"/>
                <w:lang w:val="en-US" w:bidi="th-TH"/>
              </w:rPr>
              <w:t>,</w:t>
            </w:r>
            <w:r w:rsidRPr="00651F4F">
              <w:rPr>
                <w:rFonts w:cs="Times New Roman"/>
                <w:szCs w:val="22"/>
                <w:cs/>
                <w:lang w:val="en-US" w:bidi="th-TH"/>
              </w:rPr>
              <w:t>889</w:t>
            </w:r>
          </w:p>
        </w:tc>
      </w:tr>
      <w:tr w:rsidR="00651F4F" w:rsidRPr="003F28D6" w:rsidTr="00A03C56">
        <w:trPr>
          <w:cantSplit/>
        </w:trPr>
        <w:tc>
          <w:tcPr>
            <w:tcW w:w="4871" w:type="dxa"/>
          </w:tcPr>
          <w:p w:rsidR="00651F4F" w:rsidRPr="00703119" w:rsidRDefault="00651F4F" w:rsidP="00651F4F">
            <w:pPr>
              <w:spacing w:line="240" w:lineRule="atLeast"/>
              <w:ind w:right="-349"/>
              <w:rPr>
                <w:rFonts w:cs="Times New Roman"/>
                <w:szCs w:val="22"/>
                <w:lang w:val="en-US" w:bidi="th-TH"/>
              </w:rPr>
            </w:pPr>
            <w:r w:rsidRPr="00703119">
              <w:rPr>
                <w:rFonts w:cs="Times New Roman"/>
                <w:szCs w:val="22"/>
                <w:lang w:val="en-US" w:bidi="th-TH"/>
              </w:rPr>
              <w:t>Interest expense</w:t>
            </w:r>
          </w:p>
        </w:tc>
        <w:tc>
          <w:tcPr>
            <w:tcW w:w="1080" w:type="dxa"/>
          </w:tcPr>
          <w:p w:rsidR="00651F4F" w:rsidRPr="00651F4F" w:rsidRDefault="00651F4F" w:rsidP="00892CDE">
            <w:pPr>
              <w:pStyle w:val="acctfourfigures"/>
              <w:tabs>
                <w:tab w:val="clear" w:pos="765"/>
                <w:tab w:val="decimal" w:pos="505"/>
              </w:tabs>
              <w:spacing w:line="240" w:lineRule="atLeast"/>
              <w:ind w:right="-355"/>
              <w:rPr>
                <w:rFonts w:cs="Times New Roman"/>
                <w:szCs w:val="22"/>
                <w:lang w:val="en-US" w:bidi="th-TH"/>
              </w:rPr>
            </w:pPr>
            <w:r w:rsidRPr="00651F4F">
              <w:rPr>
                <w:rFonts w:cs="Times New Roman"/>
                <w:szCs w:val="22"/>
                <w:lang w:val="en-US" w:bidi="th-TH"/>
              </w:rPr>
              <w:t>-</w:t>
            </w:r>
          </w:p>
        </w:tc>
        <w:tc>
          <w:tcPr>
            <w:tcW w:w="180" w:type="dxa"/>
          </w:tcPr>
          <w:p w:rsidR="00651F4F" w:rsidRPr="00651F4F" w:rsidRDefault="00651F4F" w:rsidP="00651F4F">
            <w:pPr>
              <w:jc w:val="right"/>
              <w:rPr>
                <w:rFonts w:cs="Times New Roman"/>
                <w:szCs w:val="22"/>
                <w:lang w:val="en-US" w:bidi="th-TH"/>
              </w:rPr>
            </w:pPr>
          </w:p>
        </w:tc>
        <w:tc>
          <w:tcPr>
            <w:tcW w:w="990" w:type="dxa"/>
          </w:tcPr>
          <w:p w:rsidR="00651F4F" w:rsidRPr="00651F4F" w:rsidRDefault="00651F4F" w:rsidP="00651F4F">
            <w:pPr>
              <w:jc w:val="center"/>
              <w:rPr>
                <w:rFonts w:cs="Times New Roman"/>
                <w:szCs w:val="22"/>
                <w:lang w:val="en-US" w:bidi="th-TH"/>
              </w:rPr>
            </w:pPr>
            <w:r w:rsidRPr="00651F4F">
              <w:rPr>
                <w:rFonts w:cs="Times New Roman"/>
                <w:szCs w:val="22"/>
                <w:lang w:val="en-US" w:bidi="th-TH"/>
              </w:rPr>
              <w:t>-</w:t>
            </w:r>
          </w:p>
        </w:tc>
        <w:tc>
          <w:tcPr>
            <w:tcW w:w="180" w:type="dxa"/>
          </w:tcPr>
          <w:p w:rsidR="00651F4F" w:rsidRPr="00651F4F" w:rsidRDefault="00651F4F" w:rsidP="00651F4F">
            <w:pPr>
              <w:jc w:val="right"/>
              <w:rPr>
                <w:rFonts w:cs="Times New Roman"/>
                <w:szCs w:val="22"/>
                <w:lang w:val="en-US" w:bidi="th-TH"/>
              </w:rPr>
            </w:pPr>
          </w:p>
        </w:tc>
        <w:tc>
          <w:tcPr>
            <w:tcW w:w="990" w:type="dxa"/>
          </w:tcPr>
          <w:p w:rsidR="00651F4F" w:rsidRPr="00651F4F" w:rsidRDefault="00EC0EC5" w:rsidP="00651F4F">
            <w:pPr>
              <w:jc w:val="right"/>
              <w:rPr>
                <w:rFonts w:cs="Times New Roman"/>
                <w:szCs w:val="22"/>
                <w:lang w:val="en-US" w:bidi="th-TH"/>
              </w:rPr>
            </w:pPr>
            <w:r>
              <w:rPr>
                <w:rFonts w:cs="Times New Roman"/>
                <w:szCs w:val="22"/>
                <w:lang w:val="en-US" w:bidi="th-TH"/>
              </w:rPr>
              <w:t>285</w:t>
            </w:r>
          </w:p>
        </w:tc>
        <w:tc>
          <w:tcPr>
            <w:tcW w:w="180" w:type="dxa"/>
          </w:tcPr>
          <w:p w:rsidR="00651F4F" w:rsidRPr="00651F4F" w:rsidRDefault="00651F4F" w:rsidP="00651F4F">
            <w:pPr>
              <w:jc w:val="right"/>
              <w:rPr>
                <w:rFonts w:cs="Times New Roman"/>
                <w:szCs w:val="22"/>
                <w:lang w:val="en-US" w:bidi="th-TH"/>
              </w:rPr>
            </w:pPr>
          </w:p>
        </w:tc>
        <w:tc>
          <w:tcPr>
            <w:tcW w:w="889" w:type="dxa"/>
          </w:tcPr>
          <w:p w:rsidR="00651F4F" w:rsidRPr="00651F4F" w:rsidRDefault="00651F4F" w:rsidP="00651F4F">
            <w:pPr>
              <w:pStyle w:val="acctfourfigures"/>
              <w:tabs>
                <w:tab w:val="clear" w:pos="765"/>
                <w:tab w:val="decimal" w:pos="864"/>
              </w:tabs>
              <w:spacing w:line="240" w:lineRule="atLeast"/>
              <w:jc w:val="right"/>
              <w:rPr>
                <w:rFonts w:cs="Times New Roman"/>
                <w:szCs w:val="22"/>
                <w:lang w:val="en-US" w:bidi="th-TH"/>
              </w:rPr>
            </w:pPr>
            <w:r w:rsidRPr="00651F4F">
              <w:rPr>
                <w:rFonts w:cs="Times New Roman"/>
                <w:szCs w:val="22"/>
                <w:cs/>
                <w:lang w:val="en-US" w:bidi="th-TH"/>
              </w:rPr>
              <w:t>238</w:t>
            </w:r>
          </w:p>
        </w:tc>
      </w:tr>
      <w:tr w:rsidR="00651F4F" w:rsidRPr="003F28D6" w:rsidTr="00A03C56">
        <w:trPr>
          <w:cantSplit/>
        </w:trPr>
        <w:tc>
          <w:tcPr>
            <w:tcW w:w="4871" w:type="dxa"/>
          </w:tcPr>
          <w:p w:rsidR="00651F4F" w:rsidRPr="00651F4F" w:rsidRDefault="00651F4F" w:rsidP="00651F4F">
            <w:pPr>
              <w:spacing w:line="240" w:lineRule="atLeast"/>
              <w:ind w:right="-349"/>
              <w:rPr>
                <w:rFonts w:cs="Times New Roman"/>
                <w:szCs w:val="22"/>
                <w:cs/>
                <w:lang w:val="en-US" w:bidi="th-TH"/>
              </w:rPr>
            </w:pPr>
            <w:r w:rsidRPr="00651F4F">
              <w:rPr>
                <w:rFonts w:cs="Times New Roman"/>
                <w:szCs w:val="22"/>
                <w:lang w:val="en-US" w:bidi="th-TH"/>
              </w:rPr>
              <w:t>Share of profit</w:t>
            </w:r>
            <w:r w:rsidR="00EC0EC5">
              <w:rPr>
                <w:rFonts w:cs="Times New Roman"/>
                <w:szCs w:val="22"/>
                <w:lang w:val="en-US" w:bidi="th-TH"/>
              </w:rPr>
              <w:t xml:space="preserve"> (loss)</w:t>
            </w:r>
            <w:r w:rsidRPr="00651F4F">
              <w:rPr>
                <w:rFonts w:cs="Times New Roman"/>
                <w:szCs w:val="22"/>
                <w:lang w:val="en-US" w:bidi="th-TH"/>
              </w:rPr>
              <w:t xml:space="preserve"> from investments in subsidiaries</w:t>
            </w:r>
          </w:p>
        </w:tc>
        <w:tc>
          <w:tcPr>
            <w:tcW w:w="1080" w:type="dxa"/>
          </w:tcPr>
          <w:p w:rsidR="00651F4F" w:rsidRPr="00651F4F" w:rsidRDefault="00651F4F" w:rsidP="00892CDE">
            <w:pPr>
              <w:pStyle w:val="acctfourfigures"/>
              <w:tabs>
                <w:tab w:val="clear" w:pos="765"/>
                <w:tab w:val="decimal" w:pos="505"/>
              </w:tabs>
              <w:spacing w:line="240" w:lineRule="atLeast"/>
              <w:ind w:right="-355"/>
              <w:rPr>
                <w:rFonts w:cs="Times New Roman"/>
                <w:szCs w:val="22"/>
                <w:lang w:val="en-US" w:bidi="th-TH"/>
              </w:rPr>
            </w:pPr>
            <w:r w:rsidRPr="00651F4F">
              <w:rPr>
                <w:rFonts w:cs="Times New Roman"/>
                <w:szCs w:val="22"/>
                <w:lang w:val="en-US" w:bidi="th-TH"/>
              </w:rPr>
              <w:t>-</w:t>
            </w:r>
          </w:p>
        </w:tc>
        <w:tc>
          <w:tcPr>
            <w:tcW w:w="180" w:type="dxa"/>
          </w:tcPr>
          <w:p w:rsidR="00651F4F" w:rsidRPr="00651F4F" w:rsidRDefault="00651F4F" w:rsidP="00651F4F">
            <w:pPr>
              <w:jc w:val="right"/>
              <w:rPr>
                <w:rFonts w:cs="Times New Roman"/>
                <w:szCs w:val="22"/>
                <w:lang w:val="en-US" w:bidi="th-TH"/>
              </w:rPr>
            </w:pPr>
          </w:p>
        </w:tc>
        <w:tc>
          <w:tcPr>
            <w:tcW w:w="990" w:type="dxa"/>
          </w:tcPr>
          <w:p w:rsidR="00651F4F" w:rsidRPr="00651F4F" w:rsidRDefault="00651F4F" w:rsidP="00651F4F">
            <w:pPr>
              <w:jc w:val="center"/>
              <w:rPr>
                <w:rFonts w:cs="Times New Roman"/>
                <w:szCs w:val="22"/>
                <w:lang w:val="en-US" w:bidi="th-TH"/>
              </w:rPr>
            </w:pPr>
            <w:r w:rsidRPr="00651F4F">
              <w:rPr>
                <w:rFonts w:cs="Times New Roman"/>
                <w:szCs w:val="22"/>
                <w:lang w:val="en-US" w:bidi="th-TH"/>
              </w:rPr>
              <w:t>-</w:t>
            </w:r>
          </w:p>
        </w:tc>
        <w:tc>
          <w:tcPr>
            <w:tcW w:w="180" w:type="dxa"/>
          </w:tcPr>
          <w:p w:rsidR="00651F4F" w:rsidRPr="00651F4F" w:rsidRDefault="00651F4F" w:rsidP="00651F4F">
            <w:pPr>
              <w:jc w:val="right"/>
              <w:rPr>
                <w:rFonts w:cs="Times New Roman"/>
                <w:szCs w:val="22"/>
                <w:lang w:val="en-US" w:bidi="th-TH"/>
              </w:rPr>
            </w:pPr>
          </w:p>
        </w:tc>
        <w:tc>
          <w:tcPr>
            <w:tcW w:w="990" w:type="dxa"/>
          </w:tcPr>
          <w:p w:rsidR="00651F4F" w:rsidRPr="00651F4F" w:rsidRDefault="00EC0EC5" w:rsidP="00651F4F">
            <w:pPr>
              <w:jc w:val="right"/>
              <w:rPr>
                <w:rFonts w:cs="Times New Roman"/>
                <w:szCs w:val="22"/>
                <w:lang w:val="en-US" w:bidi="th-TH"/>
              </w:rPr>
            </w:pPr>
            <w:r>
              <w:rPr>
                <w:rFonts w:cs="Times New Roman"/>
                <w:szCs w:val="22"/>
                <w:lang w:val="en-US" w:bidi="th-TH"/>
              </w:rPr>
              <w:t>105,264</w:t>
            </w:r>
          </w:p>
        </w:tc>
        <w:tc>
          <w:tcPr>
            <w:tcW w:w="180" w:type="dxa"/>
          </w:tcPr>
          <w:p w:rsidR="00651F4F" w:rsidRPr="00651F4F" w:rsidRDefault="00651F4F" w:rsidP="00651F4F">
            <w:pPr>
              <w:jc w:val="right"/>
              <w:rPr>
                <w:rFonts w:cs="Times New Roman"/>
                <w:szCs w:val="22"/>
                <w:lang w:val="en-US" w:bidi="th-TH"/>
              </w:rPr>
            </w:pPr>
          </w:p>
        </w:tc>
        <w:tc>
          <w:tcPr>
            <w:tcW w:w="889" w:type="dxa"/>
          </w:tcPr>
          <w:p w:rsidR="00651F4F" w:rsidRPr="00651F4F" w:rsidRDefault="00EC0EC5" w:rsidP="00EC0EC5">
            <w:pPr>
              <w:pStyle w:val="acctfourfigures"/>
              <w:tabs>
                <w:tab w:val="clear" w:pos="765"/>
                <w:tab w:val="decimal" w:pos="731"/>
              </w:tabs>
              <w:spacing w:line="240" w:lineRule="atLeast"/>
              <w:ind w:left="-108" w:right="-892"/>
              <w:rPr>
                <w:rFonts w:cs="Times New Roman"/>
                <w:szCs w:val="22"/>
                <w:lang w:val="en-US" w:bidi="th-TH"/>
              </w:rPr>
            </w:pPr>
            <w:r>
              <w:rPr>
                <w:rFonts w:cs="Times New Roman"/>
                <w:szCs w:val="22"/>
                <w:lang w:val="en-US" w:bidi="th-TH"/>
              </w:rPr>
              <w:t>(5,344)</w:t>
            </w:r>
          </w:p>
        </w:tc>
      </w:tr>
      <w:tr w:rsidR="00055A00" w:rsidRPr="003F28D6" w:rsidTr="00A03C56">
        <w:trPr>
          <w:cantSplit/>
        </w:trPr>
        <w:tc>
          <w:tcPr>
            <w:tcW w:w="4871" w:type="dxa"/>
          </w:tcPr>
          <w:p w:rsidR="00055A00" w:rsidRPr="0070642B" w:rsidRDefault="00055A00" w:rsidP="00055A00">
            <w:pPr>
              <w:spacing w:line="240" w:lineRule="atLeast"/>
              <w:ind w:right="-349"/>
              <w:rPr>
                <w:rFonts w:cs="Times New Roman"/>
                <w:b/>
                <w:bCs/>
                <w:szCs w:val="22"/>
              </w:rPr>
            </w:pPr>
          </w:p>
        </w:tc>
        <w:tc>
          <w:tcPr>
            <w:tcW w:w="1080" w:type="dxa"/>
          </w:tcPr>
          <w:p w:rsidR="00055A00" w:rsidRPr="00011BD3" w:rsidRDefault="00055A00" w:rsidP="00055A00">
            <w:pPr>
              <w:jc w:val="right"/>
              <w:rPr>
                <w:rFonts w:cs="Times New Roman"/>
                <w:szCs w:val="22"/>
              </w:rPr>
            </w:pPr>
          </w:p>
        </w:tc>
        <w:tc>
          <w:tcPr>
            <w:tcW w:w="180" w:type="dxa"/>
          </w:tcPr>
          <w:p w:rsidR="00055A00" w:rsidRPr="00011BD3" w:rsidRDefault="00055A00" w:rsidP="00055A00">
            <w:pPr>
              <w:jc w:val="right"/>
              <w:rPr>
                <w:rFonts w:cs="Times New Roman"/>
                <w:szCs w:val="22"/>
              </w:rPr>
            </w:pPr>
          </w:p>
        </w:tc>
        <w:tc>
          <w:tcPr>
            <w:tcW w:w="990" w:type="dxa"/>
          </w:tcPr>
          <w:p w:rsidR="00055A00" w:rsidRPr="00011BD3" w:rsidRDefault="00055A00" w:rsidP="00055A00">
            <w:pPr>
              <w:jc w:val="right"/>
              <w:rPr>
                <w:rFonts w:cs="Times New Roman"/>
                <w:szCs w:val="22"/>
              </w:rPr>
            </w:pPr>
          </w:p>
        </w:tc>
        <w:tc>
          <w:tcPr>
            <w:tcW w:w="180" w:type="dxa"/>
          </w:tcPr>
          <w:p w:rsidR="00055A00" w:rsidRPr="00011BD3" w:rsidRDefault="00055A00" w:rsidP="00055A00">
            <w:pPr>
              <w:jc w:val="right"/>
              <w:rPr>
                <w:rFonts w:cs="Times New Roman"/>
                <w:szCs w:val="22"/>
              </w:rPr>
            </w:pPr>
          </w:p>
        </w:tc>
        <w:tc>
          <w:tcPr>
            <w:tcW w:w="990" w:type="dxa"/>
          </w:tcPr>
          <w:p w:rsidR="00055A00" w:rsidRPr="00011BD3" w:rsidRDefault="00055A00" w:rsidP="00055A00">
            <w:pPr>
              <w:jc w:val="right"/>
              <w:rPr>
                <w:rFonts w:cs="Times New Roman"/>
                <w:szCs w:val="22"/>
              </w:rPr>
            </w:pPr>
          </w:p>
        </w:tc>
        <w:tc>
          <w:tcPr>
            <w:tcW w:w="180" w:type="dxa"/>
          </w:tcPr>
          <w:p w:rsidR="00055A00" w:rsidRPr="00011BD3" w:rsidRDefault="00055A00" w:rsidP="00055A00">
            <w:pPr>
              <w:jc w:val="right"/>
              <w:rPr>
                <w:rFonts w:cs="Times New Roman"/>
                <w:szCs w:val="22"/>
              </w:rPr>
            </w:pPr>
          </w:p>
        </w:tc>
        <w:tc>
          <w:tcPr>
            <w:tcW w:w="889" w:type="dxa"/>
          </w:tcPr>
          <w:p w:rsidR="00055A00" w:rsidRPr="00011BD3" w:rsidRDefault="00055A00" w:rsidP="00055A00">
            <w:pPr>
              <w:jc w:val="right"/>
              <w:rPr>
                <w:rFonts w:cs="Times New Roman"/>
                <w:szCs w:val="22"/>
              </w:rPr>
            </w:pPr>
          </w:p>
        </w:tc>
      </w:tr>
      <w:tr w:rsidR="00055A00" w:rsidRPr="003F28D6" w:rsidTr="00A03C56">
        <w:trPr>
          <w:cantSplit/>
        </w:trPr>
        <w:tc>
          <w:tcPr>
            <w:tcW w:w="4871" w:type="dxa"/>
          </w:tcPr>
          <w:p w:rsidR="00055A00" w:rsidRPr="003F28D6" w:rsidRDefault="00055A00" w:rsidP="00055A00">
            <w:pPr>
              <w:spacing w:line="240" w:lineRule="atLeast"/>
              <w:ind w:right="-349"/>
              <w:rPr>
                <w:rFonts w:cs="Times New Roman"/>
                <w:szCs w:val="22"/>
              </w:rPr>
            </w:pPr>
            <w:r w:rsidRPr="0070642B">
              <w:rPr>
                <w:rFonts w:cs="Times New Roman"/>
                <w:b/>
                <w:bCs/>
                <w:szCs w:val="22"/>
              </w:rPr>
              <w:t>Associate</w:t>
            </w:r>
          </w:p>
        </w:tc>
        <w:tc>
          <w:tcPr>
            <w:tcW w:w="1080" w:type="dxa"/>
          </w:tcPr>
          <w:p w:rsidR="00055A00" w:rsidRPr="00011BD3" w:rsidRDefault="00055A00" w:rsidP="00055A00">
            <w:pPr>
              <w:jc w:val="right"/>
              <w:rPr>
                <w:rFonts w:cs="Times New Roman"/>
                <w:szCs w:val="22"/>
              </w:rPr>
            </w:pPr>
          </w:p>
        </w:tc>
        <w:tc>
          <w:tcPr>
            <w:tcW w:w="180" w:type="dxa"/>
          </w:tcPr>
          <w:p w:rsidR="00055A00" w:rsidRPr="00011BD3" w:rsidRDefault="00055A00" w:rsidP="00055A00">
            <w:pPr>
              <w:jc w:val="right"/>
              <w:rPr>
                <w:rFonts w:cs="Times New Roman"/>
                <w:szCs w:val="22"/>
              </w:rPr>
            </w:pPr>
          </w:p>
        </w:tc>
        <w:tc>
          <w:tcPr>
            <w:tcW w:w="990" w:type="dxa"/>
          </w:tcPr>
          <w:p w:rsidR="00055A00" w:rsidRPr="00011BD3" w:rsidRDefault="00055A00" w:rsidP="00055A00">
            <w:pPr>
              <w:jc w:val="right"/>
              <w:rPr>
                <w:rFonts w:cs="Times New Roman"/>
                <w:szCs w:val="22"/>
              </w:rPr>
            </w:pPr>
          </w:p>
        </w:tc>
        <w:tc>
          <w:tcPr>
            <w:tcW w:w="180" w:type="dxa"/>
          </w:tcPr>
          <w:p w:rsidR="00055A00" w:rsidRPr="00011BD3" w:rsidRDefault="00055A00" w:rsidP="00055A00">
            <w:pPr>
              <w:jc w:val="right"/>
              <w:rPr>
                <w:rFonts w:cs="Times New Roman"/>
                <w:szCs w:val="22"/>
              </w:rPr>
            </w:pPr>
          </w:p>
        </w:tc>
        <w:tc>
          <w:tcPr>
            <w:tcW w:w="990" w:type="dxa"/>
          </w:tcPr>
          <w:p w:rsidR="00055A00" w:rsidRPr="00011BD3" w:rsidRDefault="00055A00" w:rsidP="00055A00">
            <w:pPr>
              <w:jc w:val="right"/>
              <w:rPr>
                <w:rFonts w:cs="Times New Roman"/>
                <w:szCs w:val="22"/>
              </w:rPr>
            </w:pPr>
          </w:p>
        </w:tc>
        <w:tc>
          <w:tcPr>
            <w:tcW w:w="180" w:type="dxa"/>
          </w:tcPr>
          <w:p w:rsidR="00055A00" w:rsidRPr="00011BD3" w:rsidRDefault="00055A00" w:rsidP="00055A00">
            <w:pPr>
              <w:jc w:val="right"/>
              <w:rPr>
                <w:rFonts w:cs="Times New Roman"/>
                <w:szCs w:val="22"/>
              </w:rPr>
            </w:pPr>
          </w:p>
        </w:tc>
        <w:tc>
          <w:tcPr>
            <w:tcW w:w="889" w:type="dxa"/>
          </w:tcPr>
          <w:p w:rsidR="00055A00" w:rsidRPr="00011BD3" w:rsidRDefault="00055A00" w:rsidP="00055A00">
            <w:pPr>
              <w:jc w:val="right"/>
              <w:rPr>
                <w:rFonts w:cs="Times New Roman"/>
                <w:szCs w:val="22"/>
              </w:rPr>
            </w:pPr>
          </w:p>
        </w:tc>
      </w:tr>
      <w:tr w:rsidR="00651F4F" w:rsidRPr="00651F4F" w:rsidTr="005D6063">
        <w:trPr>
          <w:cantSplit/>
        </w:trPr>
        <w:tc>
          <w:tcPr>
            <w:tcW w:w="4871" w:type="dxa"/>
          </w:tcPr>
          <w:p w:rsidR="00651F4F" w:rsidRPr="003F28D6" w:rsidRDefault="00651F4F" w:rsidP="00651F4F">
            <w:pPr>
              <w:spacing w:line="240" w:lineRule="atLeast"/>
              <w:ind w:right="-349"/>
              <w:rPr>
                <w:rFonts w:cs="Times New Roman"/>
                <w:szCs w:val="22"/>
              </w:rPr>
            </w:pPr>
            <w:r w:rsidRPr="003F28D6">
              <w:rPr>
                <w:rFonts w:cs="Times New Roman"/>
                <w:szCs w:val="22"/>
                <w:lang w:val="en-US" w:bidi="th-TH"/>
              </w:rPr>
              <w:t xml:space="preserve">Sale of goods </w:t>
            </w:r>
          </w:p>
        </w:tc>
        <w:tc>
          <w:tcPr>
            <w:tcW w:w="1080" w:type="dxa"/>
          </w:tcPr>
          <w:p w:rsidR="00651F4F" w:rsidRPr="00EC0EC5" w:rsidRDefault="00EC0EC5" w:rsidP="00892CDE">
            <w:pPr>
              <w:pStyle w:val="acctfourfigures"/>
              <w:tabs>
                <w:tab w:val="clear" w:pos="765"/>
                <w:tab w:val="decimal" w:pos="784"/>
              </w:tabs>
              <w:spacing w:line="240" w:lineRule="atLeast"/>
              <w:ind w:right="-355"/>
              <w:rPr>
                <w:rFonts w:cs="Times New Roman"/>
                <w:szCs w:val="22"/>
                <w:lang w:val="en-US" w:bidi="th-TH"/>
              </w:rPr>
            </w:pPr>
            <w:r w:rsidRPr="00EC0EC5">
              <w:rPr>
                <w:rFonts w:cs="Times New Roman"/>
                <w:szCs w:val="22"/>
                <w:lang w:val="en-US" w:bidi="th-TH"/>
              </w:rPr>
              <w:t>55,005</w:t>
            </w:r>
          </w:p>
        </w:tc>
        <w:tc>
          <w:tcPr>
            <w:tcW w:w="180" w:type="dxa"/>
          </w:tcPr>
          <w:p w:rsidR="00651F4F" w:rsidRPr="00011BD3" w:rsidRDefault="00651F4F" w:rsidP="00651F4F">
            <w:pPr>
              <w:pStyle w:val="acctfourfigures"/>
              <w:tabs>
                <w:tab w:val="clear" w:pos="765"/>
                <w:tab w:val="decimal" w:pos="877"/>
              </w:tabs>
              <w:spacing w:line="240" w:lineRule="atLeast"/>
              <w:ind w:left="-169" w:right="-90"/>
              <w:jc w:val="right"/>
              <w:rPr>
                <w:rFonts w:cs="Times New Roman"/>
                <w:szCs w:val="22"/>
              </w:rPr>
            </w:pPr>
          </w:p>
        </w:tc>
        <w:tc>
          <w:tcPr>
            <w:tcW w:w="990" w:type="dxa"/>
            <w:shd w:val="clear" w:color="auto" w:fill="auto"/>
          </w:tcPr>
          <w:p w:rsidR="00651F4F" w:rsidRPr="00651F4F" w:rsidRDefault="00651F4F" w:rsidP="00EC0EC5">
            <w:pPr>
              <w:pStyle w:val="acctfourfigures"/>
              <w:tabs>
                <w:tab w:val="clear" w:pos="765"/>
                <w:tab w:val="decimal" w:pos="728"/>
              </w:tabs>
              <w:spacing w:line="240" w:lineRule="atLeast"/>
              <w:ind w:left="-108" w:right="-616"/>
              <w:rPr>
                <w:rFonts w:cs="Times New Roman"/>
                <w:szCs w:val="22"/>
                <w:lang w:val="en-US" w:bidi="th-TH"/>
              </w:rPr>
            </w:pPr>
            <w:r w:rsidRPr="00651F4F">
              <w:rPr>
                <w:rFonts w:cs="Times New Roman"/>
                <w:szCs w:val="22"/>
                <w:cs/>
                <w:lang w:val="en-US" w:bidi="th-TH"/>
              </w:rPr>
              <w:t>55</w:t>
            </w:r>
            <w:r w:rsidRPr="00651F4F">
              <w:rPr>
                <w:rFonts w:cs="Times New Roman"/>
                <w:szCs w:val="22"/>
                <w:lang w:val="en-US" w:bidi="th-TH"/>
              </w:rPr>
              <w:t>,</w:t>
            </w:r>
            <w:r w:rsidRPr="00651F4F">
              <w:rPr>
                <w:rFonts w:cs="Times New Roman"/>
                <w:szCs w:val="22"/>
                <w:cs/>
                <w:lang w:val="en-US" w:bidi="th-TH"/>
              </w:rPr>
              <w:t>665</w:t>
            </w:r>
          </w:p>
        </w:tc>
        <w:tc>
          <w:tcPr>
            <w:tcW w:w="180" w:type="dxa"/>
          </w:tcPr>
          <w:p w:rsidR="00651F4F" w:rsidRPr="00651F4F" w:rsidRDefault="00651F4F" w:rsidP="00651F4F">
            <w:pPr>
              <w:jc w:val="center"/>
              <w:rPr>
                <w:rFonts w:cs="Times New Roman"/>
                <w:szCs w:val="22"/>
                <w:lang w:val="en-US" w:bidi="th-TH"/>
              </w:rPr>
            </w:pPr>
          </w:p>
        </w:tc>
        <w:tc>
          <w:tcPr>
            <w:tcW w:w="990" w:type="dxa"/>
          </w:tcPr>
          <w:p w:rsidR="00651F4F" w:rsidRPr="00651F4F" w:rsidRDefault="00EC0EC5" w:rsidP="00EC0EC5">
            <w:pPr>
              <w:jc w:val="right"/>
              <w:rPr>
                <w:rFonts w:cs="Times New Roman"/>
                <w:szCs w:val="22"/>
                <w:lang w:val="en-US" w:bidi="th-TH"/>
              </w:rPr>
            </w:pPr>
            <w:r>
              <w:rPr>
                <w:rFonts w:cs="Times New Roman"/>
                <w:szCs w:val="22"/>
                <w:lang w:val="en-US" w:bidi="th-TH"/>
              </w:rPr>
              <w:t>43,027</w:t>
            </w:r>
          </w:p>
        </w:tc>
        <w:tc>
          <w:tcPr>
            <w:tcW w:w="180" w:type="dxa"/>
          </w:tcPr>
          <w:p w:rsidR="00651F4F" w:rsidRPr="00651F4F" w:rsidRDefault="00651F4F" w:rsidP="00651F4F">
            <w:pPr>
              <w:jc w:val="center"/>
              <w:rPr>
                <w:rFonts w:cs="Times New Roman"/>
                <w:szCs w:val="22"/>
                <w:cs/>
                <w:lang w:val="en-US" w:bidi="th-TH"/>
              </w:rPr>
            </w:pPr>
          </w:p>
        </w:tc>
        <w:tc>
          <w:tcPr>
            <w:tcW w:w="889" w:type="dxa"/>
          </w:tcPr>
          <w:p w:rsidR="00651F4F" w:rsidRPr="00EC0EC5" w:rsidRDefault="00651F4F" w:rsidP="00EC0EC5">
            <w:pPr>
              <w:pStyle w:val="acctfourfigures"/>
              <w:tabs>
                <w:tab w:val="clear" w:pos="765"/>
                <w:tab w:val="decimal" w:pos="864"/>
              </w:tabs>
              <w:spacing w:line="240" w:lineRule="atLeast"/>
              <w:jc w:val="right"/>
              <w:rPr>
                <w:rFonts w:cs="Times New Roman"/>
                <w:szCs w:val="22"/>
                <w:lang w:val="en-US" w:bidi="th-TH"/>
              </w:rPr>
            </w:pPr>
            <w:r w:rsidRPr="00EC0EC5">
              <w:rPr>
                <w:rFonts w:cs="Times New Roman"/>
                <w:szCs w:val="22"/>
                <w:lang w:val="en-US" w:bidi="th-TH"/>
              </w:rPr>
              <w:t>42,580</w:t>
            </w:r>
          </w:p>
        </w:tc>
      </w:tr>
      <w:tr w:rsidR="00651F4F" w:rsidRPr="00651F4F" w:rsidTr="005D6063">
        <w:trPr>
          <w:cantSplit/>
          <w:trHeight w:val="245"/>
        </w:trPr>
        <w:tc>
          <w:tcPr>
            <w:tcW w:w="4871" w:type="dxa"/>
          </w:tcPr>
          <w:p w:rsidR="00651F4F" w:rsidRPr="003F28D6" w:rsidRDefault="00651F4F" w:rsidP="00651F4F">
            <w:pPr>
              <w:spacing w:line="240" w:lineRule="atLeast"/>
              <w:ind w:right="-349"/>
              <w:rPr>
                <w:rFonts w:cs="Times New Roman"/>
                <w:b/>
                <w:bCs/>
                <w:szCs w:val="22"/>
              </w:rPr>
            </w:pPr>
            <w:r w:rsidRPr="003F28D6">
              <w:rPr>
                <w:rFonts w:cs="Times New Roman"/>
                <w:szCs w:val="22"/>
                <w:lang w:val="en-US" w:bidi="th-TH"/>
              </w:rPr>
              <w:t xml:space="preserve">Purchase of goods </w:t>
            </w:r>
          </w:p>
        </w:tc>
        <w:tc>
          <w:tcPr>
            <w:tcW w:w="1080" w:type="dxa"/>
          </w:tcPr>
          <w:p w:rsidR="00651F4F" w:rsidRPr="00EC0EC5" w:rsidRDefault="00EC0EC5" w:rsidP="00892CDE">
            <w:pPr>
              <w:pStyle w:val="acctfourfigures"/>
              <w:tabs>
                <w:tab w:val="clear" w:pos="765"/>
                <w:tab w:val="decimal" w:pos="784"/>
              </w:tabs>
              <w:spacing w:line="240" w:lineRule="atLeast"/>
              <w:ind w:right="-355"/>
              <w:rPr>
                <w:rFonts w:cs="Times New Roman"/>
                <w:szCs w:val="22"/>
                <w:lang w:val="en-US" w:bidi="th-TH"/>
              </w:rPr>
            </w:pPr>
            <w:r w:rsidRPr="00EC0EC5">
              <w:rPr>
                <w:rFonts w:cs="Times New Roman"/>
                <w:szCs w:val="22"/>
                <w:lang w:val="en-US" w:bidi="th-TH"/>
              </w:rPr>
              <w:t>1,755</w:t>
            </w:r>
          </w:p>
        </w:tc>
        <w:tc>
          <w:tcPr>
            <w:tcW w:w="180" w:type="dxa"/>
          </w:tcPr>
          <w:p w:rsidR="00651F4F" w:rsidRPr="00011BD3" w:rsidRDefault="00651F4F" w:rsidP="00651F4F">
            <w:pPr>
              <w:pStyle w:val="acctfourfigures"/>
              <w:tabs>
                <w:tab w:val="clear" w:pos="765"/>
                <w:tab w:val="decimal" w:pos="877"/>
              </w:tabs>
              <w:spacing w:line="240" w:lineRule="atLeast"/>
              <w:ind w:left="-169" w:right="-90"/>
              <w:jc w:val="right"/>
              <w:rPr>
                <w:rFonts w:cs="Times New Roman"/>
                <w:szCs w:val="22"/>
              </w:rPr>
            </w:pPr>
          </w:p>
        </w:tc>
        <w:tc>
          <w:tcPr>
            <w:tcW w:w="990" w:type="dxa"/>
            <w:shd w:val="clear" w:color="auto" w:fill="auto"/>
          </w:tcPr>
          <w:p w:rsidR="00651F4F" w:rsidRPr="00651F4F" w:rsidRDefault="000C68A6" w:rsidP="00EC0EC5">
            <w:pPr>
              <w:pStyle w:val="acctfourfigures"/>
              <w:tabs>
                <w:tab w:val="clear" w:pos="765"/>
                <w:tab w:val="decimal" w:pos="728"/>
              </w:tabs>
              <w:spacing w:line="240" w:lineRule="atLeast"/>
              <w:ind w:left="-108" w:right="-616"/>
              <w:rPr>
                <w:rFonts w:cs="Times New Roman"/>
                <w:szCs w:val="22"/>
                <w:lang w:val="en-US" w:bidi="th-TH"/>
              </w:rPr>
            </w:pPr>
            <w:r>
              <w:rPr>
                <w:rFonts w:cs="Times New Roman"/>
                <w:szCs w:val="22"/>
                <w:lang w:val="en-US" w:bidi="th-TH"/>
              </w:rPr>
              <w:t xml:space="preserve">     </w:t>
            </w:r>
            <w:r w:rsidR="00651F4F" w:rsidRPr="00651F4F">
              <w:rPr>
                <w:rFonts w:cs="Times New Roman"/>
                <w:szCs w:val="22"/>
                <w:cs/>
                <w:lang w:val="en-US" w:bidi="th-TH"/>
              </w:rPr>
              <w:t>125</w:t>
            </w:r>
          </w:p>
        </w:tc>
        <w:tc>
          <w:tcPr>
            <w:tcW w:w="180" w:type="dxa"/>
          </w:tcPr>
          <w:p w:rsidR="00651F4F" w:rsidRPr="00651F4F" w:rsidRDefault="00651F4F" w:rsidP="00651F4F">
            <w:pPr>
              <w:jc w:val="center"/>
              <w:rPr>
                <w:rFonts w:cs="Times New Roman"/>
                <w:szCs w:val="22"/>
                <w:lang w:val="en-US" w:bidi="th-TH"/>
              </w:rPr>
            </w:pPr>
          </w:p>
        </w:tc>
        <w:tc>
          <w:tcPr>
            <w:tcW w:w="990" w:type="dxa"/>
          </w:tcPr>
          <w:p w:rsidR="00651F4F" w:rsidRPr="00651F4F" w:rsidRDefault="00EC0EC5" w:rsidP="00651F4F">
            <w:pPr>
              <w:jc w:val="center"/>
              <w:rPr>
                <w:rFonts w:cs="Times New Roman"/>
                <w:szCs w:val="22"/>
                <w:lang w:val="en-US" w:bidi="th-TH"/>
              </w:rPr>
            </w:pPr>
            <w:r>
              <w:rPr>
                <w:rFonts w:cs="Times New Roman"/>
                <w:szCs w:val="22"/>
                <w:lang w:val="en-US" w:bidi="th-TH"/>
              </w:rPr>
              <w:t>-</w:t>
            </w:r>
          </w:p>
        </w:tc>
        <w:tc>
          <w:tcPr>
            <w:tcW w:w="180" w:type="dxa"/>
          </w:tcPr>
          <w:p w:rsidR="00651F4F" w:rsidRPr="00651F4F" w:rsidRDefault="00651F4F" w:rsidP="00651F4F">
            <w:pPr>
              <w:jc w:val="center"/>
              <w:rPr>
                <w:rFonts w:cs="Times New Roman"/>
                <w:szCs w:val="22"/>
                <w:cs/>
                <w:lang w:val="en-US" w:bidi="th-TH"/>
              </w:rPr>
            </w:pPr>
          </w:p>
        </w:tc>
        <w:tc>
          <w:tcPr>
            <w:tcW w:w="889" w:type="dxa"/>
          </w:tcPr>
          <w:p w:rsidR="00651F4F" w:rsidRPr="00EC0EC5" w:rsidRDefault="000C68A6" w:rsidP="00EC0EC5">
            <w:pPr>
              <w:pStyle w:val="acctfourfigures"/>
              <w:tabs>
                <w:tab w:val="clear" w:pos="765"/>
                <w:tab w:val="decimal" w:pos="864"/>
              </w:tabs>
              <w:spacing w:line="240" w:lineRule="atLeast"/>
              <w:jc w:val="right"/>
              <w:rPr>
                <w:rFonts w:cs="Times New Roman"/>
                <w:szCs w:val="22"/>
                <w:lang w:val="en-US" w:bidi="th-TH"/>
              </w:rPr>
            </w:pPr>
            <w:r w:rsidRPr="00EC0EC5">
              <w:rPr>
                <w:rFonts w:cs="Times New Roman"/>
                <w:szCs w:val="22"/>
                <w:lang w:val="en-US" w:bidi="th-TH"/>
              </w:rPr>
              <w:t xml:space="preserve">      </w:t>
            </w:r>
            <w:r w:rsidR="00651F4F" w:rsidRPr="00EC0EC5">
              <w:rPr>
                <w:rFonts w:cs="Times New Roman" w:hint="cs"/>
                <w:szCs w:val="22"/>
                <w:cs/>
                <w:lang w:val="en-US" w:bidi="th-TH"/>
              </w:rPr>
              <w:t>17</w:t>
            </w:r>
          </w:p>
        </w:tc>
      </w:tr>
      <w:tr w:rsidR="00651F4F" w:rsidRPr="00651F4F" w:rsidTr="005D6063">
        <w:trPr>
          <w:cantSplit/>
        </w:trPr>
        <w:tc>
          <w:tcPr>
            <w:tcW w:w="4871" w:type="dxa"/>
          </w:tcPr>
          <w:p w:rsidR="00651F4F" w:rsidRPr="003F28D6" w:rsidRDefault="00651F4F" w:rsidP="00651F4F">
            <w:pPr>
              <w:spacing w:line="240" w:lineRule="atLeast"/>
              <w:ind w:right="-349"/>
              <w:rPr>
                <w:rFonts w:cs="Times New Roman"/>
                <w:szCs w:val="22"/>
                <w:lang w:val="en-US" w:bidi="th-TH"/>
              </w:rPr>
            </w:pPr>
            <w:r>
              <w:rPr>
                <w:rFonts w:cs="Times New Roman"/>
                <w:szCs w:val="22"/>
                <w:lang w:val="en-US" w:bidi="th-TH"/>
              </w:rPr>
              <w:t>Other expense</w:t>
            </w:r>
            <w:r w:rsidR="005F3A20">
              <w:rPr>
                <w:rFonts w:cs="Times New Roman"/>
                <w:szCs w:val="22"/>
                <w:lang w:val="en-US" w:bidi="th-TH"/>
              </w:rPr>
              <w:t>s</w:t>
            </w:r>
          </w:p>
        </w:tc>
        <w:tc>
          <w:tcPr>
            <w:tcW w:w="1080" w:type="dxa"/>
          </w:tcPr>
          <w:p w:rsidR="00651F4F" w:rsidRPr="00EC0EC5" w:rsidRDefault="00EC0EC5" w:rsidP="00892CDE">
            <w:pPr>
              <w:pStyle w:val="acctfourfigures"/>
              <w:tabs>
                <w:tab w:val="clear" w:pos="765"/>
                <w:tab w:val="decimal" w:pos="784"/>
              </w:tabs>
              <w:spacing w:line="240" w:lineRule="atLeast"/>
              <w:ind w:right="-355"/>
              <w:rPr>
                <w:rFonts w:cs="Times New Roman"/>
                <w:szCs w:val="22"/>
                <w:lang w:val="en-US" w:bidi="th-TH"/>
              </w:rPr>
            </w:pPr>
            <w:r w:rsidRPr="00EC0EC5">
              <w:rPr>
                <w:rFonts w:cs="Times New Roman"/>
                <w:szCs w:val="22"/>
                <w:lang w:val="en-US" w:bidi="th-TH"/>
              </w:rPr>
              <w:t>160</w:t>
            </w:r>
          </w:p>
        </w:tc>
        <w:tc>
          <w:tcPr>
            <w:tcW w:w="180" w:type="dxa"/>
          </w:tcPr>
          <w:p w:rsidR="00651F4F" w:rsidRPr="00011BD3" w:rsidRDefault="00651F4F" w:rsidP="00651F4F">
            <w:pPr>
              <w:jc w:val="right"/>
              <w:rPr>
                <w:rFonts w:cs="Times New Roman"/>
                <w:szCs w:val="22"/>
              </w:rPr>
            </w:pPr>
          </w:p>
        </w:tc>
        <w:tc>
          <w:tcPr>
            <w:tcW w:w="990" w:type="dxa"/>
            <w:shd w:val="clear" w:color="auto" w:fill="auto"/>
          </w:tcPr>
          <w:p w:rsidR="00651F4F" w:rsidRPr="00651F4F" w:rsidRDefault="000C68A6" w:rsidP="00EC0EC5">
            <w:pPr>
              <w:pStyle w:val="acctfourfigures"/>
              <w:tabs>
                <w:tab w:val="clear" w:pos="765"/>
                <w:tab w:val="decimal" w:pos="728"/>
              </w:tabs>
              <w:spacing w:line="240" w:lineRule="atLeast"/>
              <w:ind w:left="-108" w:right="-616"/>
              <w:rPr>
                <w:rFonts w:cs="Times New Roman"/>
                <w:szCs w:val="22"/>
                <w:lang w:val="en-US" w:bidi="th-TH"/>
              </w:rPr>
            </w:pPr>
            <w:r>
              <w:rPr>
                <w:rFonts w:cs="Times New Roman"/>
                <w:szCs w:val="22"/>
                <w:lang w:val="en-US" w:bidi="th-TH"/>
              </w:rPr>
              <w:t xml:space="preserve">     </w:t>
            </w:r>
            <w:r w:rsidR="00651F4F" w:rsidRPr="00651F4F">
              <w:rPr>
                <w:rFonts w:cs="Times New Roman"/>
                <w:szCs w:val="22"/>
                <w:cs/>
                <w:lang w:val="en-US" w:bidi="th-TH"/>
              </w:rPr>
              <w:t>166</w:t>
            </w:r>
          </w:p>
        </w:tc>
        <w:tc>
          <w:tcPr>
            <w:tcW w:w="180" w:type="dxa"/>
          </w:tcPr>
          <w:p w:rsidR="00651F4F" w:rsidRPr="00651F4F" w:rsidRDefault="00651F4F" w:rsidP="00651F4F">
            <w:pPr>
              <w:jc w:val="center"/>
              <w:rPr>
                <w:rFonts w:cs="Times New Roman"/>
                <w:szCs w:val="22"/>
                <w:lang w:val="en-US" w:bidi="th-TH"/>
              </w:rPr>
            </w:pPr>
          </w:p>
        </w:tc>
        <w:tc>
          <w:tcPr>
            <w:tcW w:w="990" w:type="dxa"/>
          </w:tcPr>
          <w:p w:rsidR="00651F4F" w:rsidRPr="00651F4F" w:rsidRDefault="00EC0EC5" w:rsidP="00EC0EC5">
            <w:pPr>
              <w:jc w:val="right"/>
              <w:rPr>
                <w:rFonts w:cs="Times New Roman"/>
                <w:szCs w:val="22"/>
                <w:lang w:val="en-US" w:bidi="th-TH"/>
              </w:rPr>
            </w:pPr>
            <w:r>
              <w:rPr>
                <w:rFonts w:cs="Times New Roman"/>
                <w:szCs w:val="22"/>
                <w:lang w:val="en-US" w:bidi="th-TH"/>
              </w:rPr>
              <w:t>160</w:t>
            </w:r>
          </w:p>
        </w:tc>
        <w:tc>
          <w:tcPr>
            <w:tcW w:w="180" w:type="dxa"/>
          </w:tcPr>
          <w:p w:rsidR="00651F4F" w:rsidRPr="00651F4F" w:rsidRDefault="00651F4F" w:rsidP="00651F4F">
            <w:pPr>
              <w:jc w:val="center"/>
              <w:rPr>
                <w:rFonts w:cs="Times New Roman"/>
                <w:szCs w:val="22"/>
                <w:lang w:val="en-US" w:bidi="th-TH"/>
              </w:rPr>
            </w:pPr>
          </w:p>
        </w:tc>
        <w:tc>
          <w:tcPr>
            <w:tcW w:w="889" w:type="dxa"/>
          </w:tcPr>
          <w:p w:rsidR="00651F4F" w:rsidRPr="00EC0EC5" w:rsidRDefault="000C68A6" w:rsidP="00EC0EC5">
            <w:pPr>
              <w:pStyle w:val="acctfourfigures"/>
              <w:tabs>
                <w:tab w:val="clear" w:pos="765"/>
                <w:tab w:val="decimal" w:pos="864"/>
              </w:tabs>
              <w:spacing w:line="240" w:lineRule="atLeast"/>
              <w:jc w:val="right"/>
              <w:rPr>
                <w:rFonts w:cs="Times New Roman"/>
                <w:szCs w:val="22"/>
                <w:lang w:val="en-US" w:bidi="th-TH"/>
              </w:rPr>
            </w:pPr>
            <w:r w:rsidRPr="00EC0EC5">
              <w:rPr>
                <w:rFonts w:cs="Times New Roman"/>
                <w:szCs w:val="22"/>
                <w:lang w:val="en-US" w:bidi="th-TH"/>
              </w:rPr>
              <w:t xml:space="preserve">      </w:t>
            </w:r>
            <w:r w:rsidR="00651F4F" w:rsidRPr="00EC0EC5">
              <w:rPr>
                <w:rFonts w:cs="Times New Roman" w:hint="cs"/>
                <w:szCs w:val="22"/>
                <w:cs/>
                <w:lang w:val="en-US" w:bidi="th-TH"/>
              </w:rPr>
              <w:t>15</w:t>
            </w:r>
          </w:p>
        </w:tc>
      </w:tr>
      <w:tr w:rsidR="00651F4F" w:rsidRPr="00651F4F" w:rsidTr="005D6063">
        <w:trPr>
          <w:cantSplit/>
        </w:trPr>
        <w:tc>
          <w:tcPr>
            <w:tcW w:w="4871" w:type="dxa"/>
          </w:tcPr>
          <w:p w:rsidR="00651F4F" w:rsidRPr="003F28D6" w:rsidRDefault="00651F4F" w:rsidP="00651F4F">
            <w:pPr>
              <w:spacing w:line="240" w:lineRule="atLeast"/>
              <w:ind w:right="-349"/>
              <w:rPr>
                <w:rFonts w:cs="Times New Roman"/>
                <w:szCs w:val="22"/>
                <w:lang w:val="en-US" w:bidi="th-TH"/>
              </w:rPr>
            </w:pPr>
            <w:r w:rsidRPr="003F28D6">
              <w:rPr>
                <w:rFonts w:cs="Times New Roman"/>
                <w:szCs w:val="22"/>
                <w:lang w:val="en-US" w:bidi="th-TH"/>
              </w:rPr>
              <w:t xml:space="preserve">Purchase of </w:t>
            </w:r>
            <w:r>
              <w:rPr>
                <w:rFonts w:cs="Times New Roman"/>
                <w:szCs w:val="22"/>
                <w:lang w:val="en-US" w:bidi="th-TH"/>
              </w:rPr>
              <w:t>assets</w:t>
            </w:r>
            <w:r w:rsidRPr="003F28D6">
              <w:rPr>
                <w:rFonts w:cs="Times New Roman"/>
                <w:szCs w:val="22"/>
                <w:lang w:val="en-US" w:bidi="th-TH"/>
              </w:rPr>
              <w:t xml:space="preserve"> </w:t>
            </w:r>
          </w:p>
        </w:tc>
        <w:tc>
          <w:tcPr>
            <w:tcW w:w="1080" w:type="dxa"/>
          </w:tcPr>
          <w:p w:rsidR="00651F4F" w:rsidRPr="00EC0EC5" w:rsidRDefault="00EC0EC5" w:rsidP="00892CDE">
            <w:pPr>
              <w:pStyle w:val="acctfourfigures"/>
              <w:tabs>
                <w:tab w:val="clear" w:pos="765"/>
                <w:tab w:val="decimal" w:pos="505"/>
              </w:tabs>
              <w:spacing w:line="240" w:lineRule="atLeast"/>
              <w:ind w:right="-355"/>
              <w:rPr>
                <w:rFonts w:cs="Times New Roman"/>
                <w:szCs w:val="22"/>
                <w:lang w:val="en-US" w:bidi="th-TH"/>
              </w:rPr>
            </w:pPr>
            <w:r w:rsidRPr="00EC0EC5">
              <w:rPr>
                <w:rFonts w:cs="Times New Roman"/>
                <w:szCs w:val="22"/>
                <w:lang w:val="en-US" w:bidi="th-TH"/>
              </w:rPr>
              <w:t>-</w:t>
            </w:r>
          </w:p>
        </w:tc>
        <w:tc>
          <w:tcPr>
            <w:tcW w:w="180" w:type="dxa"/>
          </w:tcPr>
          <w:p w:rsidR="00651F4F" w:rsidRPr="00011BD3" w:rsidRDefault="00651F4F" w:rsidP="00651F4F">
            <w:pPr>
              <w:jc w:val="right"/>
              <w:rPr>
                <w:rFonts w:cs="Times New Roman"/>
                <w:szCs w:val="22"/>
              </w:rPr>
            </w:pPr>
          </w:p>
        </w:tc>
        <w:tc>
          <w:tcPr>
            <w:tcW w:w="990" w:type="dxa"/>
            <w:shd w:val="clear" w:color="auto" w:fill="auto"/>
          </w:tcPr>
          <w:p w:rsidR="00651F4F" w:rsidRPr="00651F4F" w:rsidRDefault="000C68A6" w:rsidP="00EC0EC5">
            <w:pPr>
              <w:pStyle w:val="acctfourfigures"/>
              <w:tabs>
                <w:tab w:val="clear" w:pos="765"/>
                <w:tab w:val="decimal" w:pos="728"/>
              </w:tabs>
              <w:spacing w:line="240" w:lineRule="atLeast"/>
              <w:ind w:left="-108" w:right="-616"/>
              <w:rPr>
                <w:rFonts w:cs="Times New Roman"/>
                <w:szCs w:val="22"/>
                <w:lang w:val="en-US" w:bidi="th-TH"/>
              </w:rPr>
            </w:pPr>
            <w:r>
              <w:rPr>
                <w:rFonts w:cs="Times New Roman"/>
                <w:szCs w:val="22"/>
                <w:lang w:val="en-US" w:bidi="th-TH"/>
              </w:rPr>
              <w:t xml:space="preserve">     </w:t>
            </w:r>
            <w:r w:rsidR="00651F4F" w:rsidRPr="00651F4F">
              <w:rPr>
                <w:rFonts w:cs="Times New Roman"/>
                <w:szCs w:val="22"/>
                <w:cs/>
                <w:lang w:val="en-US" w:bidi="th-TH"/>
              </w:rPr>
              <w:t>472</w:t>
            </w:r>
          </w:p>
        </w:tc>
        <w:tc>
          <w:tcPr>
            <w:tcW w:w="180" w:type="dxa"/>
          </w:tcPr>
          <w:p w:rsidR="00651F4F" w:rsidRPr="00651F4F" w:rsidRDefault="00651F4F" w:rsidP="00651F4F">
            <w:pPr>
              <w:jc w:val="center"/>
              <w:rPr>
                <w:rFonts w:cs="Times New Roman"/>
                <w:szCs w:val="22"/>
                <w:lang w:val="en-US" w:bidi="th-TH"/>
              </w:rPr>
            </w:pPr>
          </w:p>
        </w:tc>
        <w:tc>
          <w:tcPr>
            <w:tcW w:w="990" w:type="dxa"/>
          </w:tcPr>
          <w:p w:rsidR="00651F4F" w:rsidRPr="00651F4F" w:rsidRDefault="00EC0EC5" w:rsidP="00651F4F">
            <w:pPr>
              <w:jc w:val="center"/>
              <w:rPr>
                <w:rFonts w:cs="Times New Roman"/>
                <w:szCs w:val="22"/>
                <w:lang w:val="en-US" w:bidi="th-TH"/>
              </w:rPr>
            </w:pPr>
            <w:r>
              <w:rPr>
                <w:rFonts w:cs="Times New Roman"/>
                <w:szCs w:val="22"/>
                <w:lang w:val="en-US" w:bidi="th-TH"/>
              </w:rPr>
              <w:t>-</w:t>
            </w:r>
          </w:p>
        </w:tc>
        <w:tc>
          <w:tcPr>
            <w:tcW w:w="180" w:type="dxa"/>
          </w:tcPr>
          <w:p w:rsidR="00651F4F" w:rsidRPr="00651F4F" w:rsidRDefault="00651F4F" w:rsidP="00651F4F">
            <w:pPr>
              <w:jc w:val="center"/>
              <w:rPr>
                <w:rFonts w:cs="Times New Roman"/>
                <w:szCs w:val="22"/>
                <w:lang w:val="en-US" w:bidi="th-TH"/>
              </w:rPr>
            </w:pPr>
          </w:p>
        </w:tc>
        <w:tc>
          <w:tcPr>
            <w:tcW w:w="889" w:type="dxa"/>
          </w:tcPr>
          <w:p w:rsidR="00651F4F" w:rsidRPr="00651F4F" w:rsidRDefault="00651F4F" w:rsidP="00EC0EC5">
            <w:pPr>
              <w:pStyle w:val="acctfourfigures"/>
              <w:tabs>
                <w:tab w:val="clear" w:pos="765"/>
                <w:tab w:val="decimal" w:pos="452"/>
              </w:tabs>
              <w:spacing w:line="240" w:lineRule="atLeast"/>
              <w:ind w:right="-352"/>
              <w:rPr>
                <w:rFonts w:cs="Times New Roman"/>
                <w:szCs w:val="22"/>
                <w:lang w:val="en-US" w:bidi="th-TH"/>
              </w:rPr>
            </w:pPr>
            <w:r w:rsidRPr="00651F4F">
              <w:rPr>
                <w:rFonts w:cs="Times New Roman"/>
                <w:szCs w:val="22"/>
                <w:lang w:val="en-US" w:bidi="th-TH"/>
              </w:rPr>
              <w:t>-</w:t>
            </w:r>
          </w:p>
        </w:tc>
      </w:tr>
      <w:tr w:rsidR="00651F4F" w:rsidRPr="003F28D6" w:rsidTr="00A03C56">
        <w:trPr>
          <w:cantSplit/>
        </w:trPr>
        <w:tc>
          <w:tcPr>
            <w:tcW w:w="4871" w:type="dxa"/>
          </w:tcPr>
          <w:p w:rsidR="00651F4F" w:rsidRPr="00055A00" w:rsidRDefault="00651F4F" w:rsidP="00651F4F">
            <w:pPr>
              <w:spacing w:line="240" w:lineRule="atLeast"/>
              <w:ind w:right="-349"/>
              <w:rPr>
                <w:rFonts w:cstheme="minorBidi"/>
                <w:szCs w:val="22"/>
                <w:cs/>
                <w:lang w:val="en-US" w:bidi="th-TH"/>
              </w:rPr>
            </w:pPr>
            <w:r w:rsidRPr="00AB018C">
              <w:rPr>
                <w:rFonts w:cstheme="minorBidi"/>
                <w:szCs w:val="22"/>
                <w:lang w:val="en-US" w:bidi="th-TH"/>
              </w:rPr>
              <w:t>Share of profit from investment in associate</w:t>
            </w:r>
          </w:p>
        </w:tc>
        <w:tc>
          <w:tcPr>
            <w:tcW w:w="1080" w:type="dxa"/>
          </w:tcPr>
          <w:p w:rsidR="00651F4F" w:rsidRPr="00011BD3" w:rsidRDefault="00EC0EC5" w:rsidP="00892CDE">
            <w:pPr>
              <w:pStyle w:val="acctfourfigures"/>
              <w:tabs>
                <w:tab w:val="clear" w:pos="765"/>
                <w:tab w:val="decimal" w:pos="784"/>
              </w:tabs>
              <w:spacing w:line="240" w:lineRule="atLeast"/>
              <w:ind w:right="-355"/>
              <w:rPr>
                <w:rFonts w:cs="Times New Roman"/>
                <w:szCs w:val="22"/>
              </w:rPr>
            </w:pPr>
            <w:r w:rsidRPr="00EC0EC5">
              <w:rPr>
                <w:rFonts w:cs="Times New Roman"/>
                <w:szCs w:val="22"/>
                <w:lang w:val="en-US" w:bidi="th-TH"/>
              </w:rPr>
              <w:t>45</w:t>
            </w:r>
            <w:r>
              <w:rPr>
                <w:rFonts w:cs="Times New Roman"/>
                <w:szCs w:val="22"/>
              </w:rPr>
              <w:t>,753</w:t>
            </w:r>
          </w:p>
        </w:tc>
        <w:tc>
          <w:tcPr>
            <w:tcW w:w="180" w:type="dxa"/>
          </w:tcPr>
          <w:p w:rsidR="00651F4F" w:rsidRPr="00011BD3" w:rsidRDefault="00651F4F" w:rsidP="00651F4F">
            <w:pPr>
              <w:jc w:val="right"/>
              <w:rPr>
                <w:rFonts w:cs="Times New Roman"/>
                <w:szCs w:val="22"/>
              </w:rPr>
            </w:pPr>
          </w:p>
        </w:tc>
        <w:tc>
          <w:tcPr>
            <w:tcW w:w="990" w:type="dxa"/>
          </w:tcPr>
          <w:p w:rsidR="00651F4F" w:rsidRPr="00EC0EC5" w:rsidRDefault="00EC0EC5" w:rsidP="00EC0EC5">
            <w:pPr>
              <w:pStyle w:val="acctfourfigures"/>
              <w:tabs>
                <w:tab w:val="clear" w:pos="765"/>
                <w:tab w:val="decimal" w:pos="728"/>
              </w:tabs>
              <w:spacing w:line="240" w:lineRule="atLeast"/>
              <w:ind w:left="-108" w:right="-616"/>
              <w:rPr>
                <w:rFonts w:cs="Times New Roman"/>
                <w:szCs w:val="22"/>
                <w:lang w:val="en-US" w:bidi="th-TH"/>
              </w:rPr>
            </w:pPr>
            <w:r w:rsidRPr="00EC0EC5">
              <w:rPr>
                <w:rFonts w:cs="Times New Roman"/>
                <w:szCs w:val="22"/>
                <w:lang w:val="en-US" w:bidi="th-TH"/>
              </w:rPr>
              <w:t>65,049</w:t>
            </w:r>
          </w:p>
        </w:tc>
        <w:tc>
          <w:tcPr>
            <w:tcW w:w="180" w:type="dxa"/>
          </w:tcPr>
          <w:p w:rsidR="00651F4F" w:rsidRPr="00011BD3" w:rsidRDefault="00651F4F" w:rsidP="00651F4F">
            <w:pPr>
              <w:jc w:val="right"/>
              <w:rPr>
                <w:rFonts w:cs="Times New Roman"/>
                <w:szCs w:val="22"/>
              </w:rPr>
            </w:pPr>
          </w:p>
        </w:tc>
        <w:tc>
          <w:tcPr>
            <w:tcW w:w="990" w:type="dxa"/>
          </w:tcPr>
          <w:p w:rsidR="00651F4F" w:rsidRPr="00011BD3" w:rsidRDefault="00EC0EC5" w:rsidP="00651F4F">
            <w:pPr>
              <w:jc w:val="right"/>
              <w:rPr>
                <w:rFonts w:cs="Times New Roman"/>
                <w:szCs w:val="22"/>
              </w:rPr>
            </w:pPr>
            <w:r>
              <w:rPr>
                <w:rFonts w:cs="Times New Roman"/>
                <w:szCs w:val="22"/>
              </w:rPr>
              <w:t>45,753</w:t>
            </w:r>
          </w:p>
        </w:tc>
        <w:tc>
          <w:tcPr>
            <w:tcW w:w="180" w:type="dxa"/>
          </w:tcPr>
          <w:p w:rsidR="00651F4F" w:rsidRPr="00011BD3" w:rsidRDefault="00651F4F" w:rsidP="00651F4F">
            <w:pPr>
              <w:tabs>
                <w:tab w:val="decimal" w:pos="900"/>
              </w:tabs>
              <w:ind w:left="-115" w:right="-72"/>
              <w:rPr>
                <w:rFonts w:cs="Times New Roman"/>
                <w:szCs w:val="22"/>
              </w:rPr>
            </w:pPr>
          </w:p>
        </w:tc>
        <w:tc>
          <w:tcPr>
            <w:tcW w:w="889" w:type="dxa"/>
          </w:tcPr>
          <w:p w:rsidR="00651F4F" w:rsidRPr="00011BD3" w:rsidRDefault="00EC0EC5" w:rsidP="00EC0EC5">
            <w:pPr>
              <w:pStyle w:val="acctfourfigures"/>
              <w:tabs>
                <w:tab w:val="clear" w:pos="765"/>
                <w:tab w:val="decimal" w:pos="864"/>
              </w:tabs>
              <w:spacing w:line="240" w:lineRule="atLeast"/>
              <w:jc w:val="right"/>
              <w:rPr>
                <w:rFonts w:cs="Times New Roman"/>
                <w:szCs w:val="22"/>
              </w:rPr>
            </w:pPr>
            <w:r>
              <w:rPr>
                <w:rFonts w:cs="Times New Roman"/>
                <w:szCs w:val="22"/>
              </w:rPr>
              <w:t>65,049</w:t>
            </w:r>
          </w:p>
        </w:tc>
      </w:tr>
      <w:tr w:rsidR="00651F4F" w:rsidRPr="003F28D6" w:rsidTr="00A03C56">
        <w:trPr>
          <w:cantSplit/>
        </w:trPr>
        <w:tc>
          <w:tcPr>
            <w:tcW w:w="4871" w:type="dxa"/>
          </w:tcPr>
          <w:p w:rsidR="00651F4F" w:rsidRPr="003F28D6" w:rsidRDefault="00651F4F" w:rsidP="00651F4F">
            <w:pPr>
              <w:spacing w:line="240" w:lineRule="atLeast"/>
              <w:ind w:right="-349"/>
              <w:rPr>
                <w:rFonts w:cs="Times New Roman"/>
                <w:szCs w:val="22"/>
                <w:lang w:val="en-US" w:bidi="th-TH"/>
              </w:rPr>
            </w:pPr>
          </w:p>
        </w:tc>
        <w:tc>
          <w:tcPr>
            <w:tcW w:w="1080" w:type="dxa"/>
          </w:tcPr>
          <w:p w:rsidR="00651F4F" w:rsidRPr="00011BD3" w:rsidRDefault="00651F4F" w:rsidP="00651F4F">
            <w:pPr>
              <w:jc w:val="right"/>
              <w:rPr>
                <w:rFonts w:cs="Times New Roman"/>
                <w:szCs w:val="22"/>
              </w:rPr>
            </w:pPr>
          </w:p>
        </w:tc>
        <w:tc>
          <w:tcPr>
            <w:tcW w:w="180" w:type="dxa"/>
          </w:tcPr>
          <w:p w:rsidR="00651F4F" w:rsidRPr="00011BD3" w:rsidRDefault="00651F4F" w:rsidP="00651F4F">
            <w:pPr>
              <w:jc w:val="right"/>
              <w:rPr>
                <w:rFonts w:cs="Times New Roman"/>
                <w:szCs w:val="22"/>
              </w:rPr>
            </w:pPr>
          </w:p>
        </w:tc>
        <w:tc>
          <w:tcPr>
            <w:tcW w:w="990" w:type="dxa"/>
          </w:tcPr>
          <w:p w:rsidR="00651F4F" w:rsidRPr="00011BD3" w:rsidRDefault="00651F4F" w:rsidP="00651F4F">
            <w:pPr>
              <w:jc w:val="right"/>
              <w:rPr>
                <w:rFonts w:cs="Times New Roman"/>
                <w:szCs w:val="22"/>
              </w:rPr>
            </w:pPr>
          </w:p>
        </w:tc>
        <w:tc>
          <w:tcPr>
            <w:tcW w:w="180" w:type="dxa"/>
          </w:tcPr>
          <w:p w:rsidR="00651F4F" w:rsidRPr="00011BD3" w:rsidRDefault="00651F4F" w:rsidP="00651F4F">
            <w:pPr>
              <w:jc w:val="right"/>
              <w:rPr>
                <w:rFonts w:cs="Times New Roman"/>
                <w:szCs w:val="22"/>
              </w:rPr>
            </w:pPr>
          </w:p>
        </w:tc>
        <w:tc>
          <w:tcPr>
            <w:tcW w:w="990" w:type="dxa"/>
          </w:tcPr>
          <w:p w:rsidR="00651F4F" w:rsidRPr="00011BD3" w:rsidRDefault="00651F4F" w:rsidP="00651F4F">
            <w:pPr>
              <w:jc w:val="right"/>
              <w:rPr>
                <w:rFonts w:cs="Times New Roman"/>
                <w:szCs w:val="22"/>
              </w:rPr>
            </w:pPr>
          </w:p>
        </w:tc>
        <w:tc>
          <w:tcPr>
            <w:tcW w:w="180" w:type="dxa"/>
          </w:tcPr>
          <w:p w:rsidR="00651F4F" w:rsidRPr="00011BD3" w:rsidRDefault="00651F4F" w:rsidP="00651F4F">
            <w:pPr>
              <w:tabs>
                <w:tab w:val="decimal" w:pos="900"/>
              </w:tabs>
              <w:ind w:left="-115" w:right="-72"/>
              <w:rPr>
                <w:rFonts w:cs="Times New Roman"/>
                <w:szCs w:val="22"/>
              </w:rPr>
            </w:pPr>
          </w:p>
        </w:tc>
        <w:tc>
          <w:tcPr>
            <w:tcW w:w="889" w:type="dxa"/>
          </w:tcPr>
          <w:p w:rsidR="00651F4F" w:rsidRPr="00011BD3" w:rsidRDefault="00651F4F" w:rsidP="00651F4F">
            <w:pPr>
              <w:jc w:val="right"/>
              <w:rPr>
                <w:rFonts w:cs="Times New Roman"/>
                <w:szCs w:val="22"/>
              </w:rPr>
            </w:pPr>
          </w:p>
        </w:tc>
      </w:tr>
      <w:tr w:rsidR="00EC0EC5" w:rsidRPr="003F28D6" w:rsidTr="005B5741">
        <w:trPr>
          <w:cantSplit/>
        </w:trPr>
        <w:tc>
          <w:tcPr>
            <w:tcW w:w="4871" w:type="dxa"/>
          </w:tcPr>
          <w:p w:rsidR="00EC0EC5" w:rsidRPr="003F28D6" w:rsidRDefault="00EC0EC5" w:rsidP="005B5741">
            <w:pPr>
              <w:spacing w:line="240" w:lineRule="atLeast"/>
              <w:ind w:right="-349"/>
              <w:rPr>
                <w:rFonts w:cs="Times New Roman"/>
                <w:szCs w:val="22"/>
                <w:lang w:val="en-US" w:bidi="th-TH"/>
              </w:rPr>
            </w:pPr>
            <w:r w:rsidRPr="003F28D6">
              <w:rPr>
                <w:rFonts w:cs="Times New Roman"/>
                <w:b/>
                <w:bCs/>
                <w:szCs w:val="22"/>
              </w:rPr>
              <w:t>Joint ventures</w:t>
            </w:r>
            <w:r w:rsidRPr="003F28D6" w:rsidDel="00EB3B1A">
              <w:rPr>
                <w:rFonts w:cs="Times New Roman"/>
                <w:b/>
                <w:bCs/>
                <w:szCs w:val="22"/>
              </w:rPr>
              <w:t xml:space="preserve"> </w:t>
            </w:r>
          </w:p>
        </w:tc>
        <w:tc>
          <w:tcPr>
            <w:tcW w:w="1080" w:type="dxa"/>
          </w:tcPr>
          <w:p w:rsidR="00EC0EC5" w:rsidRPr="00011BD3" w:rsidRDefault="00EC0EC5" w:rsidP="005B5741">
            <w:pPr>
              <w:jc w:val="right"/>
              <w:rPr>
                <w:rFonts w:cs="Times New Roman"/>
                <w:szCs w:val="22"/>
              </w:rPr>
            </w:pPr>
          </w:p>
        </w:tc>
        <w:tc>
          <w:tcPr>
            <w:tcW w:w="180" w:type="dxa"/>
          </w:tcPr>
          <w:p w:rsidR="00EC0EC5" w:rsidRPr="00011BD3" w:rsidRDefault="00EC0EC5" w:rsidP="005B5741">
            <w:pPr>
              <w:jc w:val="right"/>
              <w:rPr>
                <w:rFonts w:cs="Times New Roman"/>
                <w:szCs w:val="22"/>
              </w:rPr>
            </w:pPr>
          </w:p>
        </w:tc>
        <w:tc>
          <w:tcPr>
            <w:tcW w:w="990" w:type="dxa"/>
          </w:tcPr>
          <w:p w:rsidR="00EC0EC5" w:rsidRPr="00011BD3" w:rsidRDefault="00EC0EC5" w:rsidP="005B5741">
            <w:pPr>
              <w:jc w:val="right"/>
              <w:rPr>
                <w:rFonts w:cs="Times New Roman"/>
                <w:szCs w:val="22"/>
              </w:rPr>
            </w:pPr>
          </w:p>
        </w:tc>
        <w:tc>
          <w:tcPr>
            <w:tcW w:w="180" w:type="dxa"/>
          </w:tcPr>
          <w:p w:rsidR="00EC0EC5" w:rsidRPr="00011BD3" w:rsidRDefault="00EC0EC5" w:rsidP="005B5741">
            <w:pPr>
              <w:jc w:val="right"/>
              <w:rPr>
                <w:rFonts w:cs="Times New Roman"/>
                <w:szCs w:val="22"/>
              </w:rPr>
            </w:pPr>
          </w:p>
        </w:tc>
        <w:tc>
          <w:tcPr>
            <w:tcW w:w="990" w:type="dxa"/>
          </w:tcPr>
          <w:p w:rsidR="00EC0EC5" w:rsidRPr="00011BD3" w:rsidRDefault="00EC0EC5" w:rsidP="005B5741">
            <w:pPr>
              <w:jc w:val="right"/>
              <w:rPr>
                <w:rFonts w:cs="Times New Roman"/>
                <w:szCs w:val="22"/>
              </w:rPr>
            </w:pPr>
          </w:p>
        </w:tc>
        <w:tc>
          <w:tcPr>
            <w:tcW w:w="180" w:type="dxa"/>
          </w:tcPr>
          <w:p w:rsidR="00EC0EC5" w:rsidRPr="00011BD3" w:rsidRDefault="00EC0EC5" w:rsidP="005B5741">
            <w:pPr>
              <w:tabs>
                <w:tab w:val="decimal" w:pos="900"/>
              </w:tabs>
              <w:ind w:left="-115" w:right="-72"/>
              <w:rPr>
                <w:rFonts w:cs="Times New Roman"/>
                <w:szCs w:val="22"/>
              </w:rPr>
            </w:pPr>
          </w:p>
        </w:tc>
        <w:tc>
          <w:tcPr>
            <w:tcW w:w="889" w:type="dxa"/>
          </w:tcPr>
          <w:p w:rsidR="00EC0EC5" w:rsidRPr="00011BD3" w:rsidRDefault="00EC0EC5" w:rsidP="005B5741">
            <w:pPr>
              <w:jc w:val="right"/>
              <w:rPr>
                <w:rFonts w:cs="Times New Roman"/>
                <w:szCs w:val="22"/>
              </w:rPr>
            </w:pPr>
          </w:p>
        </w:tc>
      </w:tr>
      <w:tr w:rsidR="00EC0EC5" w:rsidRPr="003F28D6" w:rsidTr="005B5741">
        <w:trPr>
          <w:cantSplit/>
        </w:trPr>
        <w:tc>
          <w:tcPr>
            <w:tcW w:w="4871" w:type="dxa"/>
          </w:tcPr>
          <w:p w:rsidR="00EC0EC5" w:rsidRPr="003F28D6" w:rsidRDefault="00EC0EC5" w:rsidP="005B5741">
            <w:pPr>
              <w:spacing w:line="240" w:lineRule="atLeast"/>
              <w:ind w:right="-349"/>
              <w:rPr>
                <w:rFonts w:cs="Times New Roman"/>
                <w:szCs w:val="22"/>
                <w:lang w:val="en-US" w:bidi="th-TH"/>
              </w:rPr>
            </w:pPr>
            <w:r w:rsidRPr="000C68A6">
              <w:rPr>
                <w:rFonts w:cs="Times New Roman"/>
                <w:szCs w:val="22"/>
                <w:lang w:val="en-US" w:bidi="th-TH"/>
              </w:rPr>
              <w:t xml:space="preserve">Sale of goods </w:t>
            </w:r>
          </w:p>
        </w:tc>
        <w:tc>
          <w:tcPr>
            <w:tcW w:w="1080" w:type="dxa"/>
          </w:tcPr>
          <w:p w:rsidR="00EC0EC5" w:rsidRPr="00011BD3" w:rsidRDefault="00EC0EC5" w:rsidP="00892CDE">
            <w:pPr>
              <w:pStyle w:val="acctfourfigures"/>
              <w:tabs>
                <w:tab w:val="clear" w:pos="765"/>
                <w:tab w:val="decimal" w:pos="784"/>
              </w:tabs>
              <w:spacing w:line="240" w:lineRule="atLeast"/>
              <w:ind w:right="-355"/>
              <w:rPr>
                <w:rFonts w:cs="Times New Roman"/>
                <w:szCs w:val="22"/>
                <w:lang w:val="en-US" w:bidi="th-TH"/>
              </w:rPr>
            </w:pPr>
            <w:r>
              <w:rPr>
                <w:rFonts w:cs="Times New Roman"/>
                <w:szCs w:val="22"/>
                <w:lang w:val="en-US" w:bidi="th-TH"/>
              </w:rPr>
              <w:t>5</w:t>
            </w:r>
          </w:p>
        </w:tc>
        <w:tc>
          <w:tcPr>
            <w:tcW w:w="180" w:type="dxa"/>
          </w:tcPr>
          <w:p w:rsidR="00EC0EC5" w:rsidRPr="000C68A6" w:rsidRDefault="00EC0EC5" w:rsidP="005B5741">
            <w:pPr>
              <w:jc w:val="right"/>
              <w:rPr>
                <w:rFonts w:cs="Times New Roman"/>
                <w:szCs w:val="22"/>
                <w:lang w:val="en-US" w:bidi="th-TH"/>
              </w:rPr>
            </w:pPr>
          </w:p>
        </w:tc>
        <w:tc>
          <w:tcPr>
            <w:tcW w:w="990" w:type="dxa"/>
            <w:shd w:val="clear" w:color="auto" w:fill="auto"/>
          </w:tcPr>
          <w:p w:rsidR="00EC0EC5" w:rsidRPr="000C68A6" w:rsidRDefault="00EC0EC5" w:rsidP="00EC0EC5">
            <w:pPr>
              <w:pStyle w:val="acctfourfigures"/>
              <w:tabs>
                <w:tab w:val="clear" w:pos="765"/>
                <w:tab w:val="decimal" w:pos="728"/>
              </w:tabs>
              <w:spacing w:line="240" w:lineRule="atLeast"/>
              <w:ind w:left="-108" w:right="-616"/>
              <w:rPr>
                <w:rFonts w:cs="Times New Roman"/>
                <w:szCs w:val="22"/>
                <w:lang w:val="en-US" w:bidi="th-TH"/>
              </w:rPr>
            </w:pPr>
            <w:r w:rsidRPr="000C68A6">
              <w:rPr>
                <w:rFonts w:cs="Times New Roman"/>
                <w:szCs w:val="22"/>
                <w:cs/>
                <w:lang w:val="en-US" w:bidi="th-TH"/>
              </w:rPr>
              <w:t>10</w:t>
            </w:r>
          </w:p>
        </w:tc>
        <w:tc>
          <w:tcPr>
            <w:tcW w:w="180" w:type="dxa"/>
          </w:tcPr>
          <w:p w:rsidR="00EC0EC5" w:rsidRPr="00011BD3" w:rsidRDefault="00EC0EC5" w:rsidP="005B5741">
            <w:pPr>
              <w:jc w:val="right"/>
              <w:rPr>
                <w:rFonts w:cs="Times New Roman"/>
                <w:szCs w:val="22"/>
              </w:rPr>
            </w:pPr>
          </w:p>
        </w:tc>
        <w:tc>
          <w:tcPr>
            <w:tcW w:w="990" w:type="dxa"/>
          </w:tcPr>
          <w:p w:rsidR="00EC0EC5" w:rsidRPr="00011BD3" w:rsidRDefault="00EC0EC5" w:rsidP="005B5741">
            <w:pPr>
              <w:jc w:val="center"/>
              <w:rPr>
                <w:rFonts w:cs="Times New Roman"/>
                <w:szCs w:val="22"/>
              </w:rPr>
            </w:pPr>
            <w:r w:rsidRPr="00011BD3">
              <w:rPr>
                <w:rFonts w:cs="Times New Roman"/>
                <w:szCs w:val="22"/>
              </w:rPr>
              <w:t>-</w:t>
            </w:r>
          </w:p>
        </w:tc>
        <w:tc>
          <w:tcPr>
            <w:tcW w:w="180" w:type="dxa"/>
          </w:tcPr>
          <w:p w:rsidR="00EC0EC5" w:rsidRPr="00011BD3" w:rsidRDefault="00EC0EC5" w:rsidP="005B5741">
            <w:pPr>
              <w:tabs>
                <w:tab w:val="decimal" w:pos="900"/>
              </w:tabs>
              <w:ind w:left="-115" w:right="-72"/>
              <w:rPr>
                <w:rFonts w:cs="Times New Roman"/>
                <w:szCs w:val="22"/>
              </w:rPr>
            </w:pPr>
          </w:p>
        </w:tc>
        <w:tc>
          <w:tcPr>
            <w:tcW w:w="889" w:type="dxa"/>
          </w:tcPr>
          <w:p w:rsidR="00EC0EC5" w:rsidRPr="00011BD3" w:rsidRDefault="00EC0EC5" w:rsidP="005B5741">
            <w:pPr>
              <w:jc w:val="center"/>
              <w:rPr>
                <w:rFonts w:cs="Times New Roman"/>
                <w:szCs w:val="22"/>
              </w:rPr>
            </w:pPr>
            <w:r w:rsidRPr="00011BD3">
              <w:rPr>
                <w:rFonts w:cs="Times New Roman"/>
                <w:szCs w:val="22"/>
              </w:rPr>
              <w:t>-</w:t>
            </w:r>
          </w:p>
        </w:tc>
      </w:tr>
      <w:tr w:rsidR="00EC0EC5" w:rsidRPr="003F28D6" w:rsidTr="005B5741">
        <w:trPr>
          <w:cantSplit/>
        </w:trPr>
        <w:tc>
          <w:tcPr>
            <w:tcW w:w="4871" w:type="dxa"/>
          </w:tcPr>
          <w:p w:rsidR="00EC0EC5" w:rsidRPr="000C68A6" w:rsidRDefault="00EC0EC5" w:rsidP="005B5741">
            <w:pPr>
              <w:spacing w:line="240" w:lineRule="atLeast"/>
              <w:ind w:right="-349"/>
              <w:rPr>
                <w:rFonts w:cs="Times New Roman"/>
                <w:szCs w:val="22"/>
                <w:lang w:val="en-US" w:bidi="th-TH"/>
              </w:rPr>
            </w:pPr>
            <w:r w:rsidRPr="000C68A6">
              <w:rPr>
                <w:rFonts w:cs="Times New Roman"/>
                <w:szCs w:val="22"/>
                <w:lang w:val="en-US" w:bidi="th-TH"/>
              </w:rPr>
              <w:t>Management assistance</w:t>
            </w:r>
            <w:r w:rsidRPr="00703119">
              <w:rPr>
                <w:rFonts w:cs="Times New Roman"/>
                <w:szCs w:val="22"/>
                <w:lang w:val="en-US" w:bidi="th-TH"/>
              </w:rPr>
              <w:t xml:space="preserve"> </w:t>
            </w:r>
            <w:r>
              <w:rPr>
                <w:rFonts w:cs="Times New Roman"/>
                <w:szCs w:val="22"/>
                <w:lang w:val="en-US" w:bidi="th-TH"/>
              </w:rPr>
              <w:t>fee</w:t>
            </w:r>
          </w:p>
        </w:tc>
        <w:tc>
          <w:tcPr>
            <w:tcW w:w="1080" w:type="dxa"/>
          </w:tcPr>
          <w:p w:rsidR="00EC0EC5" w:rsidRPr="00011BD3" w:rsidRDefault="00EC0EC5" w:rsidP="00892CDE">
            <w:pPr>
              <w:pStyle w:val="acctfourfigures"/>
              <w:tabs>
                <w:tab w:val="clear" w:pos="765"/>
                <w:tab w:val="decimal" w:pos="505"/>
              </w:tabs>
              <w:spacing w:line="240" w:lineRule="atLeast"/>
              <w:ind w:right="-355"/>
              <w:rPr>
                <w:rFonts w:cs="Times New Roman"/>
                <w:szCs w:val="22"/>
                <w:lang w:val="en-US" w:bidi="th-TH"/>
              </w:rPr>
            </w:pPr>
            <w:r>
              <w:rPr>
                <w:rFonts w:cs="Times New Roman"/>
                <w:szCs w:val="22"/>
                <w:lang w:val="en-US" w:bidi="th-TH"/>
              </w:rPr>
              <w:t>-</w:t>
            </w:r>
          </w:p>
        </w:tc>
        <w:tc>
          <w:tcPr>
            <w:tcW w:w="180" w:type="dxa"/>
          </w:tcPr>
          <w:p w:rsidR="00EC0EC5" w:rsidRPr="000C68A6" w:rsidRDefault="00EC0EC5" w:rsidP="005B5741">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EC0EC5" w:rsidRPr="000C68A6" w:rsidRDefault="00EC0EC5" w:rsidP="00EC0EC5">
            <w:pPr>
              <w:pStyle w:val="acctfourfigures"/>
              <w:tabs>
                <w:tab w:val="clear" w:pos="765"/>
                <w:tab w:val="decimal" w:pos="728"/>
              </w:tabs>
              <w:spacing w:line="240" w:lineRule="atLeast"/>
              <w:ind w:left="-108" w:right="-616"/>
              <w:rPr>
                <w:rFonts w:cs="Times New Roman"/>
                <w:szCs w:val="22"/>
                <w:lang w:val="en-US" w:bidi="th-TH"/>
              </w:rPr>
            </w:pPr>
            <w:r w:rsidRPr="000C68A6">
              <w:rPr>
                <w:rFonts w:cs="Times New Roman"/>
                <w:szCs w:val="22"/>
                <w:cs/>
                <w:lang w:val="en-US" w:bidi="th-TH"/>
              </w:rPr>
              <w:t>578</w:t>
            </w:r>
          </w:p>
        </w:tc>
        <w:tc>
          <w:tcPr>
            <w:tcW w:w="180" w:type="dxa"/>
          </w:tcPr>
          <w:p w:rsidR="00EC0EC5" w:rsidRPr="00011BD3" w:rsidRDefault="00EC0EC5" w:rsidP="005B5741">
            <w:pPr>
              <w:pStyle w:val="acctfourfigures"/>
              <w:tabs>
                <w:tab w:val="clear" w:pos="765"/>
                <w:tab w:val="decimal" w:pos="877"/>
              </w:tabs>
              <w:spacing w:line="240" w:lineRule="atLeast"/>
              <w:ind w:right="-90"/>
              <w:rPr>
                <w:rFonts w:cs="Times New Roman"/>
                <w:szCs w:val="22"/>
              </w:rPr>
            </w:pPr>
          </w:p>
        </w:tc>
        <w:tc>
          <w:tcPr>
            <w:tcW w:w="990" w:type="dxa"/>
          </w:tcPr>
          <w:p w:rsidR="00EC0EC5" w:rsidRPr="00011BD3" w:rsidRDefault="00EC0EC5" w:rsidP="005B5741">
            <w:pPr>
              <w:jc w:val="center"/>
              <w:rPr>
                <w:rFonts w:cs="Times New Roman"/>
                <w:szCs w:val="22"/>
              </w:rPr>
            </w:pPr>
            <w:r w:rsidRPr="00011BD3">
              <w:rPr>
                <w:rFonts w:cs="Times New Roman"/>
                <w:szCs w:val="22"/>
              </w:rPr>
              <w:t>-</w:t>
            </w:r>
          </w:p>
        </w:tc>
        <w:tc>
          <w:tcPr>
            <w:tcW w:w="180" w:type="dxa"/>
          </w:tcPr>
          <w:p w:rsidR="00EC0EC5" w:rsidRPr="00011BD3" w:rsidRDefault="00EC0EC5" w:rsidP="005B5741">
            <w:pPr>
              <w:tabs>
                <w:tab w:val="decimal" w:pos="900"/>
              </w:tabs>
              <w:ind w:left="-115" w:right="-72"/>
              <w:rPr>
                <w:rFonts w:cs="Times New Roman"/>
                <w:szCs w:val="22"/>
              </w:rPr>
            </w:pPr>
          </w:p>
        </w:tc>
        <w:tc>
          <w:tcPr>
            <w:tcW w:w="889" w:type="dxa"/>
          </w:tcPr>
          <w:p w:rsidR="00EC0EC5" w:rsidRPr="00011BD3" w:rsidRDefault="00EC0EC5" w:rsidP="005B5741">
            <w:pPr>
              <w:jc w:val="center"/>
              <w:rPr>
                <w:rFonts w:cs="Times New Roman"/>
                <w:szCs w:val="22"/>
              </w:rPr>
            </w:pPr>
            <w:r w:rsidRPr="00011BD3">
              <w:rPr>
                <w:rFonts w:cs="Times New Roman"/>
                <w:szCs w:val="22"/>
              </w:rPr>
              <w:t>-</w:t>
            </w:r>
          </w:p>
        </w:tc>
      </w:tr>
      <w:tr w:rsidR="00EC0EC5" w:rsidRPr="003F28D6" w:rsidTr="005B5741">
        <w:trPr>
          <w:cantSplit/>
        </w:trPr>
        <w:tc>
          <w:tcPr>
            <w:tcW w:w="4871" w:type="dxa"/>
          </w:tcPr>
          <w:p w:rsidR="00EC0EC5" w:rsidRPr="000C68A6" w:rsidRDefault="00EC0EC5" w:rsidP="005B5741">
            <w:pPr>
              <w:spacing w:line="240" w:lineRule="atLeast"/>
              <w:ind w:right="-349"/>
              <w:rPr>
                <w:rFonts w:cs="Times New Roman"/>
                <w:szCs w:val="22"/>
                <w:lang w:val="en-US" w:bidi="th-TH"/>
              </w:rPr>
            </w:pPr>
            <w:r w:rsidRPr="000C68A6">
              <w:rPr>
                <w:rFonts w:cs="Times New Roman"/>
                <w:szCs w:val="22"/>
                <w:lang w:val="en-US" w:bidi="th-TH"/>
              </w:rPr>
              <w:t>Rental and service income</w:t>
            </w:r>
          </w:p>
        </w:tc>
        <w:tc>
          <w:tcPr>
            <w:tcW w:w="1080" w:type="dxa"/>
          </w:tcPr>
          <w:p w:rsidR="00EC0EC5" w:rsidRPr="00011BD3" w:rsidRDefault="00EC0EC5" w:rsidP="00892CDE">
            <w:pPr>
              <w:pStyle w:val="acctfourfigures"/>
              <w:tabs>
                <w:tab w:val="clear" w:pos="765"/>
                <w:tab w:val="decimal" w:pos="505"/>
              </w:tabs>
              <w:spacing w:line="240" w:lineRule="atLeast"/>
              <w:ind w:right="-355"/>
              <w:rPr>
                <w:rFonts w:cs="Times New Roman"/>
                <w:szCs w:val="22"/>
                <w:lang w:val="en-US" w:bidi="th-TH"/>
              </w:rPr>
            </w:pPr>
            <w:r>
              <w:rPr>
                <w:rFonts w:cs="Times New Roman"/>
                <w:szCs w:val="22"/>
                <w:lang w:val="en-US" w:bidi="th-TH"/>
              </w:rPr>
              <w:t>-</w:t>
            </w:r>
          </w:p>
        </w:tc>
        <w:tc>
          <w:tcPr>
            <w:tcW w:w="180" w:type="dxa"/>
          </w:tcPr>
          <w:p w:rsidR="00EC0EC5" w:rsidRPr="000C68A6" w:rsidRDefault="00EC0EC5" w:rsidP="005B5741">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EC0EC5" w:rsidRPr="000C68A6" w:rsidRDefault="00EC0EC5" w:rsidP="00EC0EC5">
            <w:pPr>
              <w:pStyle w:val="acctfourfigures"/>
              <w:tabs>
                <w:tab w:val="clear" w:pos="765"/>
                <w:tab w:val="decimal" w:pos="728"/>
              </w:tabs>
              <w:spacing w:line="240" w:lineRule="atLeast"/>
              <w:ind w:left="-108" w:right="-616"/>
              <w:rPr>
                <w:rFonts w:cs="Times New Roman"/>
                <w:szCs w:val="22"/>
                <w:lang w:val="en-US" w:bidi="th-TH"/>
              </w:rPr>
            </w:pPr>
            <w:r w:rsidRPr="000C68A6">
              <w:rPr>
                <w:rFonts w:cs="Times New Roman"/>
                <w:szCs w:val="22"/>
                <w:cs/>
                <w:lang w:val="en-US" w:bidi="th-TH"/>
              </w:rPr>
              <w:t>397</w:t>
            </w:r>
          </w:p>
        </w:tc>
        <w:tc>
          <w:tcPr>
            <w:tcW w:w="180" w:type="dxa"/>
          </w:tcPr>
          <w:p w:rsidR="00EC0EC5" w:rsidRPr="00011BD3" w:rsidRDefault="00EC0EC5" w:rsidP="005B5741">
            <w:pPr>
              <w:jc w:val="right"/>
              <w:rPr>
                <w:rFonts w:cs="Times New Roman"/>
                <w:szCs w:val="22"/>
              </w:rPr>
            </w:pPr>
          </w:p>
        </w:tc>
        <w:tc>
          <w:tcPr>
            <w:tcW w:w="990" w:type="dxa"/>
          </w:tcPr>
          <w:p w:rsidR="00EC0EC5" w:rsidRPr="00011BD3" w:rsidRDefault="00EC0EC5" w:rsidP="005B5741">
            <w:pPr>
              <w:jc w:val="center"/>
              <w:rPr>
                <w:rFonts w:cs="Times New Roman"/>
                <w:szCs w:val="22"/>
              </w:rPr>
            </w:pPr>
            <w:r w:rsidRPr="00011BD3">
              <w:rPr>
                <w:rFonts w:cs="Times New Roman"/>
                <w:szCs w:val="22"/>
              </w:rPr>
              <w:t>-</w:t>
            </w:r>
          </w:p>
        </w:tc>
        <w:tc>
          <w:tcPr>
            <w:tcW w:w="180" w:type="dxa"/>
          </w:tcPr>
          <w:p w:rsidR="00EC0EC5" w:rsidRPr="00011BD3" w:rsidRDefault="00EC0EC5" w:rsidP="005B5741">
            <w:pPr>
              <w:jc w:val="right"/>
              <w:rPr>
                <w:rFonts w:cs="Times New Roman"/>
                <w:szCs w:val="22"/>
              </w:rPr>
            </w:pPr>
          </w:p>
        </w:tc>
        <w:tc>
          <w:tcPr>
            <w:tcW w:w="889" w:type="dxa"/>
          </w:tcPr>
          <w:p w:rsidR="00EC0EC5" w:rsidRPr="00011BD3" w:rsidRDefault="00EC0EC5" w:rsidP="005B5741">
            <w:pPr>
              <w:jc w:val="center"/>
              <w:rPr>
                <w:rFonts w:cs="Times New Roman"/>
                <w:szCs w:val="22"/>
              </w:rPr>
            </w:pPr>
            <w:r w:rsidRPr="00011BD3">
              <w:rPr>
                <w:rFonts w:cs="Times New Roman"/>
                <w:szCs w:val="22"/>
              </w:rPr>
              <w:t>-</w:t>
            </w:r>
          </w:p>
        </w:tc>
      </w:tr>
      <w:tr w:rsidR="00EC0EC5" w:rsidRPr="003F28D6" w:rsidTr="005B5741">
        <w:trPr>
          <w:cantSplit/>
        </w:trPr>
        <w:tc>
          <w:tcPr>
            <w:tcW w:w="4871" w:type="dxa"/>
          </w:tcPr>
          <w:p w:rsidR="00EC0EC5" w:rsidRPr="000C68A6" w:rsidRDefault="00EC0EC5" w:rsidP="005B5741">
            <w:pPr>
              <w:spacing w:line="240" w:lineRule="atLeast"/>
              <w:ind w:right="-349"/>
              <w:rPr>
                <w:rFonts w:cs="Times New Roman"/>
                <w:szCs w:val="22"/>
                <w:lang w:val="en-US" w:bidi="th-TH"/>
              </w:rPr>
            </w:pPr>
            <w:r w:rsidRPr="000C68A6">
              <w:rPr>
                <w:rFonts w:cs="Times New Roman"/>
                <w:szCs w:val="22"/>
                <w:lang w:val="en-US" w:bidi="th-TH"/>
              </w:rPr>
              <w:t>Other income</w:t>
            </w:r>
          </w:p>
        </w:tc>
        <w:tc>
          <w:tcPr>
            <w:tcW w:w="1080" w:type="dxa"/>
          </w:tcPr>
          <w:p w:rsidR="00EC0EC5" w:rsidRPr="00011BD3" w:rsidRDefault="00EC0EC5" w:rsidP="00892CDE">
            <w:pPr>
              <w:pStyle w:val="acctfourfigures"/>
              <w:tabs>
                <w:tab w:val="clear" w:pos="765"/>
                <w:tab w:val="decimal" w:pos="505"/>
              </w:tabs>
              <w:spacing w:line="240" w:lineRule="atLeast"/>
              <w:ind w:right="-355"/>
              <w:rPr>
                <w:rFonts w:cs="Times New Roman"/>
                <w:szCs w:val="22"/>
                <w:lang w:val="en-US" w:bidi="th-TH"/>
              </w:rPr>
            </w:pPr>
            <w:r>
              <w:rPr>
                <w:rFonts w:cs="Times New Roman"/>
                <w:szCs w:val="22"/>
                <w:lang w:val="en-US" w:bidi="th-TH"/>
              </w:rPr>
              <w:t>-</w:t>
            </w:r>
          </w:p>
        </w:tc>
        <w:tc>
          <w:tcPr>
            <w:tcW w:w="180" w:type="dxa"/>
          </w:tcPr>
          <w:p w:rsidR="00EC0EC5" w:rsidRPr="000C68A6" w:rsidRDefault="00EC0EC5" w:rsidP="005B5741">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EC0EC5" w:rsidRPr="000C68A6" w:rsidRDefault="00EC0EC5" w:rsidP="00EC0EC5">
            <w:pPr>
              <w:pStyle w:val="acctfourfigures"/>
              <w:tabs>
                <w:tab w:val="clear" w:pos="765"/>
                <w:tab w:val="decimal" w:pos="728"/>
              </w:tabs>
              <w:spacing w:line="240" w:lineRule="atLeast"/>
              <w:ind w:left="-108" w:right="-616"/>
              <w:rPr>
                <w:rFonts w:cs="Times New Roman"/>
                <w:szCs w:val="22"/>
                <w:lang w:val="en-US" w:bidi="th-TH"/>
              </w:rPr>
            </w:pPr>
            <w:r w:rsidRPr="000C68A6">
              <w:rPr>
                <w:rFonts w:cs="Times New Roman"/>
                <w:szCs w:val="22"/>
                <w:cs/>
                <w:lang w:val="en-US" w:bidi="th-TH"/>
              </w:rPr>
              <w:t>77</w:t>
            </w:r>
          </w:p>
        </w:tc>
        <w:tc>
          <w:tcPr>
            <w:tcW w:w="180" w:type="dxa"/>
          </w:tcPr>
          <w:p w:rsidR="00EC0EC5" w:rsidRPr="00011BD3" w:rsidRDefault="00EC0EC5" w:rsidP="005B5741">
            <w:pPr>
              <w:jc w:val="right"/>
              <w:rPr>
                <w:rFonts w:cs="Times New Roman"/>
                <w:szCs w:val="22"/>
              </w:rPr>
            </w:pPr>
          </w:p>
        </w:tc>
        <w:tc>
          <w:tcPr>
            <w:tcW w:w="990" w:type="dxa"/>
          </w:tcPr>
          <w:p w:rsidR="00EC0EC5" w:rsidRPr="00011BD3" w:rsidRDefault="00EC0EC5" w:rsidP="005B5741">
            <w:pPr>
              <w:jc w:val="center"/>
              <w:rPr>
                <w:rFonts w:cs="Times New Roman"/>
                <w:szCs w:val="22"/>
              </w:rPr>
            </w:pPr>
            <w:r w:rsidRPr="00011BD3">
              <w:rPr>
                <w:rFonts w:cs="Times New Roman"/>
                <w:szCs w:val="22"/>
              </w:rPr>
              <w:t>-</w:t>
            </w:r>
          </w:p>
        </w:tc>
        <w:tc>
          <w:tcPr>
            <w:tcW w:w="180" w:type="dxa"/>
          </w:tcPr>
          <w:p w:rsidR="00EC0EC5" w:rsidRPr="00011BD3" w:rsidRDefault="00EC0EC5" w:rsidP="005B5741">
            <w:pPr>
              <w:jc w:val="right"/>
              <w:rPr>
                <w:rFonts w:cs="Times New Roman"/>
                <w:szCs w:val="22"/>
              </w:rPr>
            </w:pPr>
          </w:p>
        </w:tc>
        <w:tc>
          <w:tcPr>
            <w:tcW w:w="889" w:type="dxa"/>
          </w:tcPr>
          <w:p w:rsidR="00EC0EC5" w:rsidRPr="00011BD3" w:rsidRDefault="00EC0EC5" w:rsidP="005B5741">
            <w:pPr>
              <w:pStyle w:val="acctfourfigures"/>
              <w:tabs>
                <w:tab w:val="clear" w:pos="765"/>
                <w:tab w:val="decimal" w:pos="406"/>
              </w:tabs>
              <w:spacing w:line="240" w:lineRule="atLeast"/>
              <w:rPr>
                <w:rFonts w:cs="Times New Roman"/>
                <w:szCs w:val="22"/>
              </w:rPr>
            </w:pPr>
            <w:r w:rsidRPr="00011BD3">
              <w:rPr>
                <w:rFonts w:cs="Times New Roman"/>
                <w:szCs w:val="22"/>
              </w:rPr>
              <w:t>-</w:t>
            </w:r>
          </w:p>
        </w:tc>
      </w:tr>
      <w:tr w:rsidR="00EC0EC5" w:rsidRPr="003F28D6" w:rsidTr="005B5741">
        <w:trPr>
          <w:cantSplit/>
        </w:trPr>
        <w:tc>
          <w:tcPr>
            <w:tcW w:w="4871" w:type="dxa"/>
          </w:tcPr>
          <w:p w:rsidR="00EC0EC5" w:rsidRPr="000C68A6" w:rsidRDefault="00EC0EC5" w:rsidP="005B5741">
            <w:pPr>
              <w:spacing w:line="240" w:lineRule="atLeast"/>
              <w:ind w:right="-349"/>
              <w:rPr>
                <w:rFonts w:cs="Times New Roman"/>
                <w:szCs w:val="22"/>
                <w:lang w:val="en-US" w:bidi="th-TH"/>
              </w:rPr>
            </w:pPr>
            <w:r w:rsidRPr="000C68A6">
              <w:rPr>
                <w:rFonts w:cs="Times New Roman"/>
                <w:szCs w:val="22"/>
                <w:lang w:val="en-US" w:bidi="th-TH"/>
              </w:rPr>
              <w:t>Purchase of goods</w:t>
            </w:r>
          </w:p>
        </w:tc>
        <w:tc>
          <w:tcPr>
            <w:tcW w:w="1080" w:type="dxa"/>
          </w:tcPr>
          <w:p w:rsidR="00EC0EC5" w:rsidRPr="00011BD3" w:rsidRDefault="00EC0EC5" w:rsidP="00892CDE">
            <w:pPr>
              <w:pStyle w:val="acctfourfigures"/>
              <w:tabs>
                <w:tab w:val="clear" w:pos="765"/>
                <w:tab w:val="decimal" w:pos="784"/>
              </w:tabs>
              <w:spacing w:line="240" w:lineRule="atLeast"/>
              <w:ind w:right="-355"/>
              <w:rPr>
                <w:rFonts w:cs="Times New Roman"/>
                <w:szCs w:val="22"/>
                <w:lang w:val="en-US" w:bidi="th-TH"/>
              </w:rPr>
            </w:pPr>
            <w:r>
              <w:rPr>
                <w:rFonts w:cs="Times New Roman"/>
                <w:szCs w:val="22"/>
                <w:lang w:val="en-US" w:bidi="th-TH"/>
              </w:rPr>
              <w:t>862</w:t>
            </w:r>
          </w:p>
        </w:tc>
        <w:tc>
          <w:tcPr>
            <w:tcW w:w="180" w:type="dxa"/>
          </w:tcPr>
          <w:p w:rsidR="00EC0EC5" w:rsidRPr="000C68A6" w:rsidRDefault="00EC0EC5" w:rsidP="005B5741">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EC0EC5" w:rsidRPr="000C68A6" w:rsidRDefault="00EC0EC5" w:rsidP="00EC0EC5">
            <w:pPr>
              <w:pStyle w:val="acctfourfigures"/>
              <w:tabs>
                <w:tab w:val="clear" w:pos="765"/>
                <w:tab w:val="decimal" w:pos="728"/>
              </w:tabs>
              <w:spacing w:line="240" w:lineRule="atLeast"/>
              <w:ind w:left="-108" w:right="-616"/>
              <w:rPr>
                <w:rFonts w:cs="Times New Roman"/>
                <w:szCs w:val="22"/>
                <w:lang w:val="en-US" w:bidi="th-TH"/>
              </w:rPr>
            </w:pPr>
            <w:r w:rsidRPr="000C68A6">
              <w:rPr>
                <w:rFonts w:cs="Times New Roman"/>
                <w:szCs w:val="22"/>
                <w:cs/>
                <w:lang w:val="en-US" w:bidi="th-TH"/>
              </w:rPr>
              <w:t>188</w:t>
            </w:r>
          </w:p>
        </w:tc>
        <w:tc>
          <w:tcPr>
            <w:tcW w:w="180" w:type="dxa"/>
          </w:tcPr>
          <w:p w:rsidR="00EC0EC5" w:rsidRPr="00011BD3" w:rsidRDefault="00EC0EC5" w:rsidP="005B5741">
            <w:pPr>
              <w:jc w:val="right"/>
              <w:rPr>
                <w:rFonts w:cs="Times New Roman"/>
                <w:szCs w:val="22"/>
              </w:rPr>
            </w:pPr>
          </w:p>
        </w:tc>
        <w:tc>
          <w:tcPr>
            <w:tcW w:w="990" w:type="dxa"/>
          </w:tcPr>
          <w:p w:rsidR="00EC0EC5" w:rsidRPr="00011BD3" w:rsidRDefault="00EC0EC5" w:rsidP="005B5741">
            <w:pPr>
              <w:jc w:val="center"/>
              <w:rPr>
                <w:rFonts w:cs="Times New Roman"/>
                <w:szCs w:val="22"/>
              </w:rPr>
            </w:pPr>
            <w:r w:rsidRPr="00011BD3">
              <w:rPr>
                <w:rFonts w:cs="Times New Roman"/>
                <w:szCs w:val="22"/>
              </w:rPr>
              <w:t>-</w:t>
            </w:r>
          </w:p>
        </w:tc>
        <w:tc>
          <w:tcPr>
            <w:tcW w:w="180" w:type="dxa"/>
          </w:tcPr>
          <w:p w:rsidR="00EC0EC5" w:rsidRPr="00011BD3" w:rsidRDefault="00EC0EC5" w:rsidP="005B5741">
            <w:pPr>
              <w:jc w:val="right"/>
              <w:rPr>
                <w:rFonts w:cs="Times New Roman"/>
                <w:szCs w:val="22"/>
              </w:rPr>
            </w:pPr>
          </w:p>
        </w:tc>
        <w:tc>
          <w:tcPr>
            <w:tcW w:w="889" w:type="dxa"/>
          </w:tcPr>
          <w:p w:rsidR="00EC0EC5" w:rsidRPr="00011BD3" w:rsidRDefault="00EC0EC5" w:rsidP="005B5741">
            <w:pPr>
              <w:pStyle w:val="acctfourfigures"/>
              <w:tabs>
                <w:tab w:val="clear" w:pos="765"/>
                <w:tab w:val="decimal" w:pos="406"/>
              </w:tabs>
              <w:spacing w:line="240" w:lineRule="atLeast"/>
              <w:rPr>
                <w:rFonts w:cs="Times New Roman"/>
                <w:szCs w:val="22"/>
              </w:rPr>
            </w:pPr>
            <w:r w:rsidRPr="00011BD3">
              <w:rPr>
                <w:rFonts w:cs="Times New Roman"/>
                <w:szCs w:val="22"/>
              </w:rPr>
              <w:t>-</w:t>
            </w:r>
          </w:p>
        </w:tc>
      </w:tr>
      <w:tr w:rsidR="00EC0EC5" w:rsidRPr="003F28D6" w:rsidTr="005B5741">
        <w:trPr>
          <w:cantSplit/>
        </w:trPr>
        <w:tc>
          <w:tcPr>
            <w:tcW w:w="4871" w:type="dxa"/>
          </w:tcPr>
          <w:p w:rsidR="00EC0EC5" w:rsidRPr="006E1A9A" w:rsidRDefault="00EC0EC5" w:rsidP="005B5741">
            <w:pPr>
              <w:spacing w:line="240" w:lineRule="atLeast"/>
              <w:ind w:right="-349"/>
              <w:rPr>
                <w:rFonts w:cstheme="minorBidi"/>
                <w:szCs w:val="22"/>
                <w:highlight w:val="yellow"/>
                <w:lang w:val="en-US" w:bidi="th-TH"/>
              </w:rPr>
            </w:pPr>
            <w:r w:rsidRPr="004C731B">
              <w:rPr>
                <w:rFonts w:cstheme="minorBidi"/>
                <w:szCs w:val="22"/>
                <w:lang w:val="en-US" w:bidi="th-TH"/>
              </w:rPr>
              <w:t xml:space="preserve">Share of </w:t>
            </w:r>
            <w:r>
              <w:rPr>
                <w:rFonts w:cstheme="minorBidi"/>
                <w:szCs w:val="22"/>
                <w:lang w:val="en-US" w:bidi="th-TH"/>
              </w:rPr>
              <w:t>loss</w:t>
            </w:r>
            <w:r w:rsidRPr="004C731B">
              <w:rPr>
                <w:rFonts w:cstheme="minorBidi"/>
                <w:szCs w:val="22"/>
                <w:lang w:val="en-US" w:bidi="th-TH"/>
              </w:rPr>
              <w:t xml:space="preserve"> from investment</w:t>
            </w:r>
            <w:r>
              <w:rPr>
                <w:rFonts w:cstheme="minorBidi"/>
                <w:szCs w:val="22"/>
                <w:lang w:val="en-US" w:bidi="th-TH"/>
              </w:rPr>
              <w:t>s</w:t>
            </w:r>
            <w:r w:rsidRPr="004C731B">
              <w:rPr>
                <w:rFonts w:cstheme="minorBidi"/>
                <w:szCs w:val="22"/>
                <w:lang w:val="en-US" w:bidi="th-TH"/>
              </w:rPr>
              <w:t xml:space="preserve"> in </w:t>
            </w:r>
            <w:r>
              <w:rPr>
                <w:rFonts w:cstheme="minorBidi"/>
                <w:szCs w:val="22"/>
                <w:lang w:val="en-US" w:bidi="th-TH"/>
              </w:rPr>
              <w:t>joint ventures</w:t>
            </w:r>
          </w:p>
        </w:tc>
        <w:tc>
          <w:tcPr>
            <w:tcW w:w="1080" w:type="dxa"/>
          </w:tcPr>
          <w:p w:rsidR="00EC0EC5" w:rsidRPr="00011BD3" w:rsidRDefault="00EC0EC5" w:rsidP="00892CDE">
            <w:pPr>
              <w:pStyle w:val="acctfourfigures"/>
              <w:tabs>
                <w:tab w:val="clear" w:pos="765"/>
                <w:tab w:val="decimal" w:pos="784"/>
              </w:tabs>
              <w:spacing w:line="240" w:lineRule="atLeast"/>
              <w:ind w:right="-355"/>
              <w:rPr>
                <w:rFonts w:cs="Times New Roman"/>
                <w:szCs w:val="22"/>
                <w:lang w:val="en-US" w:bidi="th-TH"/>
              </w:rPr>
            </w:pPr>
            <w:r>
              <w:rPr>
                <w:rFonts w:cs="Times New Roman"/>
                <w:szCs w:val="22"/>
                <w:lang w:val="en-US" w:bidi="th-TH"/>
              </w:rPr>
              <w:t>(1,835)</w:t>
            </w:r>
          </w:p>
        </w:tc>
        <w:tc>
          <w:tcPr>
            <w:tcW w:w="180" w:type="dxa"/>
          </w:tcPr>
          <w:p w:rsidR="00EC0EC5" w:rsidRPr="00011BD3" w:rsidRDefault="00EC0EC5" w:rsidP="005B5741">
            <w:pPr>
              <w:pStyle w:val="acctfourfigures"/>
              <w:tabs>
                <w:tab w:val="clear" w:pos="765"/>
                <w:tab w:val="decimal" w:pos="877"/>
              </w:tabs>
              <w:spacing w:line="240" w:lineRule="atLeast"/>
              <w:ind w:right="-90"/>
              <w:rPr>
                <w:rFonts w:cs="Times New Roman"/>
                <w:szCs w:val="22"/>
              </w:rPr>
            </w:pPr>
          </w:p>
        </w:tc>
        <w:tc>
          <w:tcPr>
            <w:tcW w:w="990" w:type="dxa"/>
            <w:shd w:val="clear" w:color="auto" w:fill="auto"/>
          </w:tcPr>
          <w:p w:rsidR="00EC0EC5" w:rsidRPr="00EC0EC5" w:rsidRDefault="00EC0EC5" w:rsidP="00EC0EC5">
            <w:pPr>
              <w:pStyle w:val="acctfourfigures"/>
              <w:tabs>
                <w:tab w:val="clear" w:pos="765"/>
                <w:tab w:val="decimal" w:pos="728"/>
              </w:tabs>
              <w:spacing w:line="240" w:lineRule="atLeast"/>
              <w:ind w:left="-108" w:right="-616"/>
              <w:rPr>
                <w:rFonts w:cs="Times New Roman"/>
                <w:szCs w:val="22"/>
                <w:lang w:val="en-US" w:bidi="th-TH"/>
              </w:rPr>
            </w:pPr>
            <w:r>
              <w:rPr>
                <w:rFonts w:cs="Times New Roman"/>
                <w:szCs w:val="22"/>
                <w:lang w:val="en-US" w:bidi="th-TH"/>
              </w:rPr>
              <w:t>(27,7</w:t>
            </w:r>
            <w:r w:rsidR="005F3A20">
              <w:rPr>
                <w:rFonts w:cs="Times New Roman"/>
                <w:szCs w:val="22"/>
                <w:lang w:val="en-US" w:bidi="th-TH"/>
              </w:rPr>
              <w:t>1</w:t>
            </w:r>
            <w:r>
              <w:rPr>
                <w:rFonts w:cs="Times New Roman"/>
                <w:szCs w:val="22"/>
                <w:lang w:val="en-US" w:bidi="th-TH"/>
              </w:rPr>
              <w:t>3)</w:t>
            </w:r>
          </w:p>
        </w:tc>
        <w:tc>
          <w:tcPr>
            <w:tcW w:w="180" w:type="dxa"/>
          </w:tcPr>
          <w:p w:rsidR="00EC0EC5" w:rsidRPr="00011BD3" w:rsidRDefault="00EC0EC5" w:rsidP="005B5741">
            <w:pPr>
              <w:jc w:val="right"/>
              <w:rPr>
                <w:rFonts w:cs="Times New Roman"/>
                <w:szCs w:val="22"/>
              </w:rPr>
            </w:pPr>
          </w:p>
        </w:tc>
        <w:tc>
          <w:tcPr>
            <w:tcW w:w="990" w:type="dxa"/>
          </w:tcPr>
          <w:p w:rsidR="00EC0EC5" w:rsidRPr="00011BD3" w:rsidRDefault="00EC0EC5" w:rsidP="005B5741">
            <w:pPr>
              <w:jc w:val="center"/>
              <w:rPr>
                <w:rFonts w:cs="Times New Roman"/>
                <w:szCs w:val="22"/>
              </w:rPr>
            </w:pPr>
            <w:r w:rsidRPr="00011BD3">
              <w:rPr>
                <w:rFonts w:cs="Times New Roman"/>
                <w:szCs w:val="22"/>
              </w:rPr>
              <w:t>-</w:t>
            </w:r>
          </w:p>
        </w:tc>
        <w:tc>
          <w:tcPr>
            <w:tcW w:w="180" w:type="dxa"/>
          </w:tcPr>
          <w:p w:rsidR="00EC0EC5" w:rsidRPr="00011BD3" w:rsidRDefault="00EC0EC5" w:rsidP="005B5741">
            <w:pPr>
              <w:jc w:val="right"/>
              <w:rPr>
                <w:rFonts w:cs="Times New Roman"/>
                <w:szCs w:val="22"/>
              </w:rPr>
            </w:pPr>
          </w:p>
        </w:tc>
        <w:tc>
          <w:tcPr>
            <w:tcW w:w="889" w:type="dxa"/>
          </w:tcPr>
          <w:p w:rsidR="00EC0EC5" w:rsidRPr="00011BD3" w:rsidRDefault="00EC0EC5" w:rsidP="005B5741">
            <w:pPr>
              <w:pStyle w:val="acctfourfigures"/>
              <w:tabs>
                <w:tab w:val="clear" w:pos="765"/>
                <w:tab w:val="decimal" w:pos="406"/>
              </w:tabs>
              <w:spacing w:line="240" w:lineRule="atLeast"/>
              <w:rPr>
                <w:rFonts w:cs="Times New Roman"/>
                <w:szCs w:val="22"/>
              </w:rPr>
            </w:pPr>
            <w:r w:rsidRPr="00011BD3">
              <w:rPr>
                <w:rFonts w:cs="Times New Roman"/>
                <w:szCs w:val="22"/>
              </w:rPr>
              <w:t>-</w:t>
            </w:r>
          </w:p>
        </w:tc>
      </w:tr>
      <w:tr w:rsidR="00EC0EC5" w:rsidRPr="003F28D6" w:rsidTr="005B5741">
        <w:trPr>
          <w:cantSplit/>
        </w:trPr>
        <w:tc>
          <w:tcPr>
            <w:tcW w:w="4871" w:type="dxa"/>
          </w:tcPr>
          <w:p w:rsidR="00EC0EC5" w:rsidRPr="0070642B" w:rsidRDefault="00EC0EC5" w:rsidP="005B5741">
            <w:pPr>
              <w:spacing w:line="240" w:lineRule="atLeast"/>
              <w:ind w:right="-349"/>
              <w:rPr>
                <w:rFonts w:cs="Times New Roman"/>
                <w:b/>
                <w:bCs/>
                <w:szCs w:val="22"/>
              </w:rPr>
            </w:pPr>
          </w:p>
        </w:tc>
        <w:tc>
          <w:tcPr>
            <w:tcW w:w="1080" w:type="dxa"/>
          </w:tcPr>
          <w:p w:rsidR="00EC0EC5" w:rsidRPr="00011BD3" w:rsidRDefault="00EC0EC5" w:rsidP="005B5741">
            <w:pPr>
              <w:jc w:val="right"/>
              <w:rPr>
                <w:rFonts w:cs="Times New Roman"/>
                <w:szCs w:val="22"/>
              </w:rPr>
            </w:pPr>
          </w:p>
        </w:tc>
        <w:tc>
          <w:tcPr>
            <w:tcW w:w="180" w:type="dxa"/>
          </w:tcPr>
          <w:p w:rsidR="00EC0EC5" w:rsidRPr="00011BD3" w:rsidRDefault="00EC0EC5" w:rsidP="005B5741">
            <w:pPr>
              <w:jc w:val="right"/>
              <w:rPr>
                <w:rFonts w:cs="Times New Roman"/>
                <w:szCs w:val="22"/>
              </w:rPr>
            </w:pPr>
          </w:p>
        </w:tc>
        <w:tc>
          <w:tcPr>
            <w:tcW w:w="990" w:type="dxa"/>
          </w:tcPr>
          <w:p w:rsidR="00EC0EC5" w:rsidRPr="00011BD3" w:rsidRDefault="00EC0EC5" w:rsidP="005B5741">
            <w:pPr>
              <w:jc w:val="right"/>
              <w:rPr>
                <w:rFonts w:cs="Times New Roman"/>
                <w:szCs w:val="22"/>
              </w:rPr>
            </w:pPr>
          </w:p>
        </w:tc>
        <w:tc>
          <w:tcPr>
            <w:tcW w:w="180" w:type="dxa"/>
          </w:tcPr>
          <w:p w:rsidR="00EC0EC5" w:rsidRPr="00011BD3" w:rsidRDefault="00EC0EC5" w:rsidP="005B5741">
            <w:pPr>
              <w:jc w:val="right"/>
              <w:rPr>
                <w:rFonts w:cs="Times New Roman"/>
                <w:szCs w:val="22"/>
              </w:rPr>
            </w:pPr>
          </w:p>
        </w:tc>
        <w:tc>
          <w:tcPr>
            <w:tcW w:w="990" w:type="dxa"/>
          </w:tcPr>
          <w:p w:rsidR="00EC0EC5" w:rsidRPr="00011BD3" w:rsidRDefault="00EC0EC5" w:rsidP="005B5741">
            <w:pPr>
              <w:jc w:val="right"/>
              <w:rPr>
                <w:rFonts w:cs="Times New Roman"/>
                <w:szCs w:val="22"/>
              </w:rPr>
            </w:pPr>
          </w:p>
        </w:tc>
        <w:tc>
          <w:tcPr>
            <w:tcW w:w="180" w:type="dxa"/>
          </w:tcPr>
          <w:p w:rsidR="00EC0EC5" w:rsidRPr="00011BD3" w:rsidRDefault="00EC0EC5" w:rsidP="005B5741">
            <w:pPr>
              <w:jc w:val="right"/>
              <w:rPr>
                <w:rFonts w:cs="Times New Roman"/>
                <w:szCs w:val="22"/>
              </w:rPr>
            </w:pPr>
          </w:p>
        </w:tc>
        <w:tc>
          <w:tcPr>
            <w:tcW w:w="889" w:type="dxa"/>
          </w:tcPr>
          <w:p w:rsidR="00EC0EC5" w:rsidRPr="00011BD3" w:rsidRDefault="00EC0EC5" w:rsidP="005B5741">
            <w:pPr>
              <w:pStyle w:val="acctfourfigures"/>
              <w:tabs>
                <w:tab w:val="clear" w:pos="765"/>
                <w:tab w:val="decimal" w:pos="406"/>
              </w:tabs>
              <w:spacing w:line="240" w:lineRule="atLeast"/>
              <w:rPr>
                <w:rFonts w:cs="Times New Roman"/>
                <w:szCs w:val="22"/>
              </w:rPr>
            </w:pPr>
          </w:p>
        </w:tc>
      </w:tr>
      <w:tr w:rsidR="00734EC3" w:rsidRPr="003F28D6" w:rsidTr="006D334A">
        <w:trPr>
          <w:cantSplit/>
        </w:trPr>
        <w:tc>
          <w:tcPr>
            <w:tcW w:w="4871" w:type="dxa"/>
          </w:tcPr>
          <w:p w:rsidR="00734EC3" w:rsidRPr="003F28D6" w:rsidRDefault="00734EC3" w:rsidP="006D334A">
            <w:pPr>
              <w:spacing w:line="240" w:lineRule="atLeast"/>
              <w:ind w:right="-349"/>
              <w:rPr>
                <w:rFonts w:cs="Times New Roman"/>
                <w:szCs w:val="22"/>
              </w:rPr>
            </w:pPr>
            <w:r w:rsidRPr="00FD590D">
              <w:rPr>
                <w:b/>
                <w:bCs/>
              </w:rPr>
              <w:t>Other related parties</w:t>
            </w:r>
          </w:p>
        </w:tc>
        <w:tc>
          <w:tcPr>
            <w:tcW w:w="1080" w:type="dxa"/>
          </w:tcPr>
          <w:p w:rsidR="00734EC3" w:rsidRPr="00011BD3" w:rsidRDefault="00734EC3" w:rsidP="006D334A">
            <w:pPr>
              <w:jc w:val="right"/>
              <w:rPr>
                <w:rFonts w:cs="Times New Roman"/>
                <w:szCs w:val="22"/>
              </w:rPr>
            </w:pPr>
          </w:p>
        </w:tc>
        <w:tc>
          <w:tcPr>
            <w:tcW w:w="180" w:type="dxa"/>
          </w:tcPr>
          <w:p w:rsidR="00734EC3" w:rsidRPr="00011BD3" w:rsidRDefault="00734EC3" w:rsidP="006D334A">
            <w:pPr>
              <w:pStyle w:val="acctfourfigures"/>
              <w:tabs>
                <w:tab w:val="clear" w:pos="765"/>
                <w:tab w:val="decimal" w:pos="877"/>
              </w:tabs>
              <w:spacing w:line="240" w:lineRule="atLeast"/>
              <w:ind w:right="-90"/>
              <w:rPr>
                <w:rFonts w:cs="Times New Roman"/>
                <w:szCs w:val="22"/>
              </w:rPr>
            </w:pPr>
          </w:p>
        </w:tc>
        <w:tc>
          <w:tcPr>
            <w:tcW w:w="990" w:type="dxa"/>
          </w:tcPr>
          <w:p w:rsidR="00734EC3" w:rsidRPr="00011BD3" w:rsidRDefault="00734EC3" w:rsidP="006D334A">
            <w:pPr>
              <w:jc w:val="right"/>
              <w:rPr>
                <w:rFonts w:cs="Times New Roman"/>
                <w:szCs w:val="22"/>
              </w:rPr>
            </w:pPr>
          </w:p>
        </w:tc>
        <w:tc>
          <w:tcPr>
            <w:tcW w:w="180" w:type="dxa"/>
          </w:tcPr>
          <w:p w:rsidR="00734EC3" w:rsidRPr="00011BD3" w:rsidRDefault="00734EC3" w:rsidP="006D334A">
            <w:pPr>
              <w:jc w:val="right"/>
              <w:rPr>
                <w:rFonts w:cs="Times New Roman"/>
                <w:szCs w:val="22"/>
              </w:rPr>
            </w:pPr>
          </w:p>
        </w:tc>
        <w:tc>
          <w:tcPr>
            <w:tcW w:w="990" w:type="dxa"/>
          </w:tcPr>
          <w:p w:rsidR="00734EC3" w:rsidRPr="00011BD3" w:rsidRDefault="00734EC3" w:rsidP="006D334A">
            <w:pPr>
              <w:jc w:val="right"/>
              <w:rPr>
                <w:rFonts w:cs="Times New Roman"/>
                <w:szCs w:val="22"/>
              </w:rPr>
            </w:pPr>
          </w:p>
        </w:tc>
        <w:tc>
          <w:tcPr>
            <w:tcW w:w="180" w:type="dxa"/>
          </w:tcPr>
          <w:p w:rsidR="00734EC3" w:rsidRPr="00011BD3" w:rsidRDefault="00734EC3" w:rsidP="006D334A">
            <w:pPr>
              <w:jc w:val="right"/>
              <w:rPr>
                <w:rFonts w:cs="Times New Roman"/>
                <w:szCs w:val="22"/>
              </w:rPr>
            </w:pPr>
          </w:p>
        </w:tc>
        <w:tc>
          <w:tcPr>
            <w:tcW w:w="889" w:type="dxa"/>
          </w:tcPr>
          <w:p w:rsidR="00734EC3" w:rsidRPr="00011BD3" w:rsidRDefault="00734EC3" w:rsidP="006D334A">
            <w:pPr>
              <w:pStyle w:val="acctfourfigures"/>
              <w:tabs>
                <w:tab w:val="clear" w:pos="765"/>
                <w:tab w:val="decimal" w:pos="406"/>
              </w:tabs>
              <w:spacing w:line="240" w:lineRule="atLeast"/>
              <w:rPr>
                <w:rFonts w:cs="Times New Roman"/>
                <w:szCs w:val="22"/>
              </w:rPr>
            </w:pPr>
          </w:p>
        </w:tc>
      </w:tr>
      <w:tr w:rsidR="00734EC3" w:rsidRPr="003F28D6" w:rsidTr="006D334A">
        <w:trPr>
          <w:cantSplit/>
        </w:trPr>
        <w:tc>
          <w:tcPr>
            <w:tcW w:w="4871" w:type="dxa"/>
          </w:tcPr>
          <w:p w:rsidR="00734EC3" w:rsidRPr="000C68A6" w:rsidRDefault="00734EC3" w:rsidP="006D334A">
            <w:pPr>
              <w:spacing w:line="240" w:lineRule="atLeast"/>
              <w:ind w:right="-349"/>
              <w:rPr>
                <w:rFonts w:cs="Times New Roman"/>
                <w:szCs w:val="22"/>
                <w:lang w:val="en-US" w:bidi="th-TH"/>
              </w:rPr>
            </w:pPr>
            <w:r w:rsidRPr="003F28D6">
              <w:rPr>
                <w:rFonts w:cs="Times New Roman"/>
                <w:szCs w:val="22"/>
                <w:lang w:val="en-US" w:bidi="th-TH"/>
              </w:rPr>
              <w:t xml:space="preserve">Sale of goods </w:t>
            </w:r>
          </w:p>
        </w:tc>
        <w:tc>
          <w:tcPr>
            <w:tcW w:w="1080" w:type="dxa"/>
          </w:tcPr>
          <w:p w:rsidR="00734EC3" w:rsidRPr="000C68A6" w:rsidRDefault="00734EC3" w:rsidP="006D334A">
            <w:pPr>
              <w:pStyle w:val="acctfourfigures"/>
              <w:tabs>
                <w:tab w:val="clear" w:pos="765"/>
                <w:tab w:val="decimal" w:pos="505"/>
              </w:tabs>
              <w:spacing w:line="240" w:lineRule="atLeast"/>
              <w:ind w:right="-355"/>
              <w:rPr>
                <w:rFonts w:cs="Times New Roman"/>
                <w:szCs w:val="22"/>
                <w:lang w:val="en-US" w:bidi="th-TH"/>
              </w:rPr>
            </w:pPr>
            <w:r>
              <w:rPr>
                <w:rFonts w:cs="Times New Roman"/>
                <w:szCs w:val="22"/>
                <w:lang w:val="en-US" w:bidi="th-TH"/>
              </w:rPr>
              <w:t>-</w:t>
            </w:r>
          </w:p>
        </w:tc>
        <w:tc>
          <w:tcPr>
            <w:tcW w:w="180" w:type="dxa"/>
          </w:tcPr>
          <w:p w:rsidR="00734EC3" w:rsidRPr="000C68A6" w:rsidRDefault="00734EC3" w:rsidP="006D334A">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734EC3" w:rsidRPr="00182E2E" w:rsidRDefault="00734EC3" w:rsidP="006D334A">
            <w:pPr>
              <w:tabs>
                <w:tab w:val="decimal" w:pos="818"/>
              </w:tabs>
              <w:ind w:right="-256"/>
              <w:rPr>
                <w:rFonts w:cs="Times New Roman"/>
                <w:szCs w:val="22"/>
              </w:rPr>
            </w:pPr>
            <w:r w:rsidRPr="00182E2E">
              <w:rPr>
                <w:rFonts w:cs="Times New Roman"/>
                <w:szCs w:val="22"/>
              </w:rPr>
              <w:t xml:space="preserve">1    </w:t>
            </w:r>
          </w:p>
        </w:tc>
        <w:tc>
          <w:tcPr>
            <w:tcW w:w="180" w:type="dxa"/>
          </w:tcPr>
          <w:p w:rsidR="00734EC3" w:rsidRPr="000C68A6" w:rsidRDefault="00734EC3" w:rsidP="006D334A">
            <w:pPr>
              <w:pStyle w:val="acctfourfigures"/>
              <w:tabs>
                <w:tab w:val="clear" w:pos="765"/>
                <w:tab w:val="decimal" w:pos="855"/>
              </w:tabs>
              <w:spacing w:line="240" w:lineRule="atLeast"/>
              <w:ind w:left="-108" w:right="-108"/>
              <w:jc w:val="right"/>
              <w:rPr>
                <w:rFonts w:cs="Times New Roman"/>
                <w:szCs w:val="22"/>
                <w:lang w:val="en-US" w:bidi="th-TH"/>
              </w:rPr>
            </w:pPr>
          </w:p>
        </w:tc>
        <w:tc>
          <w:tcPr>
            <w:tcW w:w="990" w:type="dxa"/>
          </w:tcPr>
          <w:p w:rsidR="00734EC3" w:rsidRPr="000C68A6" w:rsidRDefault="00734EC3" w:rsidP="006D334A">
            <w:pPr>
              <w:tabs>
                <w:tab w:val="center" w:pos="409"/>
                <w:tab w:val="left" w:pos="819"/>
              </w:tabs>
              <w:jc w:val="center"/>
              <w:rPr>
                <w:rFonts w:cs="Times New Roman"/>
                <w:szCs w:val="22"/>
                <w:lang w:val="en-US" w:bidi="th-TH"/>
              </w:rPr>
            </w:pPr>
            <w:r w:rsidRPr="000C68A6">
              <w:rPr>
                <w:rFonts w:cs="Times New Roman"/>
                <w:szCs w:val="22"/>
                <w:lang w:val="en-US" w:bidi="th-TH"/>
              </w:rPr>
              <w:t>-</w:t>
            </w:r>
          </w:p>
        </w:tc>
        <w:tc>
          <w:tcPr>
            <w:tcW w:w="180" w:type="dxa"/>
          </w:tcPr>
          <w:p w:rsidR="00734EC3" w:rsidRPr="000C68A6" w:rsidRDefault="00734EC3" w:rsidP="006D334A">
            <w:pPr>
              <w:pStyle w:val="acctfourfigures"/>
              <w:tabs>
                <w:tab w:val="clear" w:pos="765"/>
                <w:tab w:val="decimal" w:pos="846"/>
              </w:tabs>
              <w:spacing w:line="240" w:lineRule="atLeast"/>
              <w:ind w:left="-108" w:right="-108"/>
              <w:jc w:val="right"/>
              <w:rPr>
                <w:rFonts w:cs="Times New Roman"/>
                <w:szCs w:val="22"/>
                <w:lang w:val="en-US" w:bidi="th-TH"/>
              </w:rPr>
            </w:pPr>
          </w:p>
        </w:tc>
        <w:tc>
          <w:tcPr>
            <w:tcW w:w="889" w:type="dxa"/>
          </w:tcPr>
          <w:p w:rsidR="00734EC3" w:rsidRPr="00F833E6" w:rsidRDefault="00734EC3" w:rsidP="006D334A">
            <w:pPr>
              <w:tabs>
                <w:tab w:val="center" w:pos="409"/>
                <w:tab w:val="left" w:pos="594"/>
              </w:tabs>
              <w:ind w:right="44"/>
              <w:rPr>
                <w:rFonts w:cs="Times New Roman"/>
                <w:szCs w:val="22"/>
                <w:lang w:val="en-US" w:bidi="th-TH"/>
              </w:rPr>
            </w:pPr>
            <w:r>
              <w:rPr>
                <w:rFonts w:cs="Times New Roman"/>
                <w:szCs w:val="22"/>
                <w:lang w:val="en-US" w:bidi="th-TH"/>
              </w:rPr>
              <w:t xml:space="preserve">      </w:t>
            </w:r>
            <w:r w:rsidRPr="00F833E6">
              <w:rPr>
                <w:rFonts w:cs="Times New Roman"/>
                <w:szCs w:val="22"/>
                <w:lang w:val="en-US" w:bidi="th-TH"/>
              </w:rPr>
              <w:t>1</w:t>
            </w:r>
          </w:p>
        </w:tc>
      </w:tr>
      <w:tr w:rsidR="00734EC3" w:rsidRPr="003F28D6" w:rsidTr="006D334A">
        <w:trPr>
          <w:cantSplit/>
        </w:trPr>
        <w:tc>
          <w:tcPr>
            <w:tcW w:w="4871" w:type="dxa"/>
          </w:tcPr>
          <w:p w:rsidR="00734EC3" w:rsidRPr="000C68A6" w:rsidRDefault="00734EC3" w:rsidP="006D334A">
            <w:pPr>
              <w:spacing w:line="240" w:lineRule="atLeast"/>
              <w:ind w:right="-349"/>
              <w:rPr>
                <w:rFonts w:cs="Times New Roman"/>
                <w:szCs w:val="22"/>
                <w:lang w:val="en-US" w:bidi="th-TH"/>
              </w:rPr>
            </w:pPr>
            <w:r w:rsidRPr="003F28D6">
              <w:rPr>
                <w:rFonts w:cs="Times New Roman"/>
                <w:szCs w:val="22"/>
                <w:lang w:val="en-US" w:bidi="th-TH"/>
              </w:rPr>
              <w:t xml:space="preserve">Purchase of goods </w:t>
            </w:r>
          </w:p>
        </w:tc>
        <w:tc>
          <w:tcPr>
            <w:tcW w:w="1080" w:type="dxa"/>
          </w:tcPr>
          <w:p w:rsidR="00734EC3" w:rsidRPr="000C68A6" w:rsidRDefault="00734EC3" w:rsidP="006D334A">
            <w:pPr>
              <w:pStyle w:val="acctfourfigures"/>
              <w:tabs>
                <w:tab w:val="clear" w:pos="765"/>
                <w:tab w:val="decimal" w:pos="505"/>
              </w:tabs>
              <w:spacing w:line="240" w:lineRule="atLeast"/>
              <w:ind w:right="-355"/>
              <w:rPr>
                <w:rFonts w:cs="Times New Roman"/>
                <w:szCs w:val="22"/>
                <w:lang w:val="en-US" w:bidi="th-TH"/>
              </w:rPr>
            </w:pPr>
            <w:r>
              <w:rPr>
                <w:rFonts w:cs="Times New Roman"/>
                <w:szCs w:val="22"/>
                <w:lang w:val="en-US" w:bidi="th-TH"/>
              </w:rPr>
              <w:t>-</w:t>
            </w:r>
          </w:p>
        </w:tc>
        <w:tc>
          <w:tcPr>
            <w:tcW w:w="180" w:type="dxa"/>
          </w:tcPr>
          <w:p w:rsidR="00734EC3" w:rsidRPr="000C68A6" w:rsidRDefault="00734EC3" w:rsidP="006D334A">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734EC3" w:rsidRPr="00182E2E" w:rsidRDefault="00734EC3" w:rsidP="006D334A">
            <w:pPr>
              <w:tabs>
                <w:tab w:val="decimal" w:pos="818"/>
              </w:tabs>
              <w:ind w:right="-256"/>
              <w:rPr>
                <w:rFonts w:cs="Times New Roman"/>
                <w:szCs w:val="22"/>
              </w:rPr>
            </w:pPr>
            <w:r w:rsidRPr="00182E2E">
              <w:rPr>
                <w:rFonts w:cs="Times New Roman" w:hint="cs"/>
                <w:szCs w:val="22"/>
                <w:cs/>
                <w:lang w:bidi="th-TH"/>
              </w:rPr>
              <w:t>13</w:t>
            </w:r>
          </w:p>
        </w:tc>
        <w:tc>
          <w:tcPr>
            <w:tcW w:w="180" w:type="dxa"/>
          </w:tcPr>
          <w:p w:rsidR="00734EC3" w:rsidRPr="000C68A6" w:rsidRDefault="00734EC3" w:rsidP="006D334A">
            <w:pPr>
              <w:pStyle w:val="acctfourfigures"/>
              <w:tabs>
                <w:tab w:val="clear" w:pos="765"/>
                <w:tab w:val="decimal" w:pos="855"/>
              </w:tabs>
              <w:spacing w:line="240" w:lineRule="atLeast"/>
              <w:ind w:left="-108" w:right="-108"/>
              <w:jc w:val="right"/>
              <w:rPr>
                <w:rFonts w:cs="Times New Roman"/>
                <w:szCs w:val="22"/>
                <w:lang w:val="en-US" w:bidi="th-TH"/>
              </w:rPr>
            </w:pPr>
          </w:p>
        </w:tc>
        <w:tc>
          <w:tcPr>
            <w:tcW w:w="990" w:type="dxa"/>
          </w:tcPr>
          <w:p w:rsidR="00734EC3" w:rsidRPr="000C68A6" w:rsidRDefault="00734EC3" w:rsidP="006D334A">
            <w:pPr>
              <w:tabs>
                <w:tab w:val="center" w:pos="409"/>
                <w:tab w:val="left" w:pos="819"/>
              </w:tabs>
              <w:jc w:val="center"/>
              <w:rPr>
                <w:rFonts w:cs="Times New Roman"/>
                <w:szCs w:val="22"/>
                <w:lang w:val="en-US" w:bidi="th-TH"/>
              </w:rPr>
            </w:pPr>
            <w:r w:rsidRPr="000C68A6">
              <w:rPr>
                <w:rFonts w:cs="Times New Roman"/>
                <w:szCs w:val="22"/>
                <w:lang w:val="en-US" w:bidi="th-TH"/>
              </w:rPr>
              <w:t>-</w:t>
            </w:r>
          </w:p>
        </w:tc>
        <w:tc>
          <w:tcPr>
            <w:tcW w:w="180" w:type="dxa"/>
          </w:tcPr>
          <w:p w:rsidR="00734EC3" w:rsidRPr="000C68A6" w:rsidRDefault="00734EC3" w:rsidP="006D334A">
            <w:pPr>
              <w:pStyle w:val="acctfourfigures"/>
              <w:tabs>
                <w:tab w:val="clear" w:pos="765"/>
                <w:tab w:val="decimal" w:pos="846"/>
              </w:tabs>
              <w:spacing w:line="240" w:lineRule="atLeast"/>
              <w:ind w:left="-108" w:right="-108"/>
              <w:jc w:val="right"/>
              <w:rPr>
                <w:rFonts w:cs="Times New Roman"/>
                <w:szCs w:val="22"/>
                <w:lang w:val="en-US" w:bidi="th-TH"/>
              </w:rPr>
            </w:pPr>
          </w:p>
        </w:tc>
        <w:tc>
          <w:tcPr>
            <w:tcW w:w="889" w:type="dxa"/>
          </w:tcPr>
          <w:p w:rsidR="00734EC3" w:rsidRPr="00F833E6" w:rsidRDefault="00734EC3" w:rsidP="006D334A">
            <w:pPr>
              <w:tabs>
                <w:tab w:val="center" w:pos="409"/>
                <w:tab w:val="left" w:pos="819"/>
              </w:tabs>
              <w:jc w:val="center"/>
              <w:rPr>
                <w:rFonts w:cs="Times New Roman"/>
                <w:szCs w:val="22"/>
                <w:lang w:val="en-US" w:bidi="th-TH"/>
              </w:rPr>
            </w:pPr>
            <w:r w:rsidRPr="00F833E6">
              <w:rPr>
                <w:rFonts w:cs="Times New Roman"/>
                <w:szCs w:val="22"/>
                <w:lang w:val="en-US" w:bidi="th-TH"/>
              </w:rPr>
              <w:t>-</w:t>
            </w:r>
          </w:p>
        </w:tc>
      </w:tr>
      <w:tr w:rsidR="00734EC3" w:rsidRPr="003F28D6" w:rsidTr="006D334A">
        <w:trPr>
          <w:cantSplit/>
        </w:trPr>
        <w:tc>
          <w:tcPr>
            <w:tcW w:w="4871" w:type="dxa"/>
          </w:tcPr>
          <w:p w:rsidR="00734EC3" w:rsidRPr="003F28D6" w:rsidRDefault="00734EC3" w:rsidP="006D334A">
            <w:pPr>
              <w:spacing w:line="240" w:lineRule="atLeast"/>
              <w:ind w:right="-349"/>
              <w:rPr>
                <w:rFonts w:cs="Times New Roman"/>
                <w:szCs w:val="22"/>
                <w:lang w:val="en-US" w:bidi="th-TH"/>
              </w:rPr>
            </w:pPr>
            <w:r w:rsidRPr="000C68A6">
              <w:rPr>
                <w:rFonts w:cs="Times New Roman"/>
                <w:szCs w:val="22"/>
                <w:lang w:val="en-US" w:bidi="th-TH"/>
              </w:rPr>
              <w:t>Service expense</w:t>
            </w:r>
          </w:p>
        </w:tc>
        <w:tc>
          <w:tcPr>
            <w:tcW w:w="1080" w:type="dxa"/>
          </w:tcPr>
          <w:p w:rsidR="00734EC3" w:rsidRPr="000C68A6" w:rsidRDefault="00734EC3" w:rsidP="006D334A">
            <w:pPr>
              <w:pStyle w:val="acctfourfigures"/>
              <w:tabs>
                <w:tab w:val="clear" w:pos="765"/>
                <w:tab w:val="decimal" w:pos="505"/>
              </w:tabs>
              <w:spacing w:line="240" w:lineRule="atLeast"/>
              <w:ind w:right="-355"/>
              <w:rPr>
                <w:rFonts w:cs="Times New Roman"/>
                <w:szCs w:val="22"/>
                <w:lang w:val="en-US" w:bidi="th-TH"/>
              </w:rPr>
            </w:pPr>
            <w:r>
              <w:rPr>
                <w:rFonts w:cs="Times New Roman"/>
                <w:szCs w:val="22"/>
                <w:lang w:val="en-US" w:bidi="th-TH"/>
              </w:rPr>
              <w:t>-</w:t>
            </w:r>
          </w:p>
        </w:tc>
        <w:tc>
          <w:tcPr>
            <w:tcW w:w="180" w:type="dxa"/>
          </w:tcPr>
          <w:p w:rsidR="00734EC3" w:rsidRPr="000C68A6" w:rsidRDefault="00734EC3" w:rsidP="006D334A">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734EC3" w:rsidRPr="00182E2E" w:rsidRDefault="00734EC3" w:rsidP="006D334A">
            <w:pPr>
              <w:tabs>
                <w:tab w:val="decimal" w:pos="818"/>
              </w:tabs>
              <w:ind w:right="-256"/>
              <w:rPr>
                <w:rFonts w:cs="Times New Roman"/>
                <w:szCs w:val="22"/>
              </w:rPr>
            </w:pPr>
            <w:r w:rsidRPr="00182E2E">
              <w:rPr>
                <w:rFonts w:cs="Times New Roman" w:hint="cs"/>
                <w:szCs w:val="22"/>
                <w:cs/>
                <w:lang w:bidi="th-TH"/>
              </w:rPr>
              <w:t>4</w:t>
            </w:r>
            <w:r w:rsidRPr="00182E2E">
              <w:rPr>
                <w:rFonts w:cs="Times New Roman"/>
                <w:szCs w:val="22"/>
              </w:rPr>
              <w:t>,</w:t>
            </w:r>
            <w:r w:rsidRPr="00182E2E">
              <w:rPr>
                <w:rFonts w:cs="Times New Roman" w:hint="cs"/>
                <w:szCs w:val="22"/>
                <w:cs/>
                <w:lang w:bidi="th-TH"/>
              </w:rPr>
              <w:t>500</w:t>
            </w:r>
          </w:p>
        </w:tc>
        <w:tc>
          <w:tcPr>
            <w:tcW w:w="180" w:type="dxa"/>
          </w:tcPr>
          <w:p w:rsidR="00734EC3" w:rsidRPr="000C68A6" w:rsidRDefault="00734EC3" w:rsidP="006D334A">
            <w:pPr>
              <w:pStyle w:val="acctfourfigures"/>
              <w:tabs>
                <w:tab w:val="clear" w:pos="765"/>
                <w:tab w:val="decimal" w:pos="855"/>
              </w:tabs>
              <w:spacing w:line="240" w:lineRule="atLeast"/>
              <w:ind w:left="-108" w:right="-108"/>
              <w:jc w:val="right"/>
              <w:rPr>
                <w:rFonts w:cs="Times New Roman"/>
                <w:szCs w:val="22"/>
                <w:lang w:val="en-US" w:bidi="th-TH"/>
              </w:rPr>
            </w:pPr>
          </w:p>
        </w:tc>
        <w:tc>
          <w:tcPr>
            <w:tcW w:w="990" w:type="dxa"/>
          </w:tcPr>
          <w:p w:rsidR="00734EC3" w:rsidRPr="000C68A6" w:rsidRDefault="00734EC3" w:rsidP="006D334A">
            <w:pPr>
              <w:tabs>
                <w:tab w:val="center" w:pos="409"/>
                <w:tab w:val="left" w:pos="819"/>
              </w:tabs>
              <w:jc w:val="center"/>
              <w:rPr>
                <w:rFonts w:cs="Times New Roman"/>
                <w:szCs w:val="22"/>
                <w:lang w:val="en-US" w:bidi="th-TH"/>
              </w:rPr>
            </w:pPr>
            <w:r w:rsidRPr="000C68A6">
              <w:rPr>
                <w:rFonts w:cs="Times New Roman"/>
                <w:szCs w:val="22"/>
                <w:lang w:val="en-US" w:bidi="th-TH"/>
              </w:rPr>
              <w:t>-</w:t>
            </w:r>
          </w:p>
        </w:tc>
        <w:tc>
          <w:tcPr>
            <w:tcW w:w="180" w:type="dxa"/>
          </w:tcPr>
          <w:p w:rsidR="00734EC3" w:rsidRPr="000C68A6" w:rsidRDefault="00734EC3" w:rsidP="006D334A">
            <w:pPr>
              <w:pStyle w:val="acctfourfigures"/>
              <w:tabs>
                <w:tab w:val="clear" w:pos="765"/>
                <w:tab w:val="decimal" w:pos="846"/>
              </w:tabs>
              <w:spacing w:line="240" w:lineRule="atLeast"/>
              <w:ind w:left="-108" w:right="-108"/>
              <w:jc w:val="right"/>
              <w:rPr>
                <w:rFonts w:cs="Times New Roman"/>
                <w:szCs w:val="22"/>
                <w:lang w:val="en-US" w:bidi="th-TH"/>
              </w:rPr>
            </w:pPr>
          </w:p>
        </w:tc>
        <w:tc>
          <w:tcPr>
            <w:tcW w:w="889" w:type="dxa"/>
          </w:tcPr>
          <w:p w:rsidR="00734EC3" w:rsidRPr="00F833E6" w:rsidRDefault="00734EC3" w:rsidP="006D334A">
            <w:pPr>
              <w:tabs>
                <w:tab w:val="center" w:pos="409"/>
                <w:tab w:val="left" w:pos="819"/>
              </w:tabs>
              <w:jc w:val="center"/>
              <w:rPr>
                <w:rFonts w:cs="Times New Roman"/>
                <w:szCs w:val="22"/>
                <w:lang w:val="en-US" w:bidi="th-TH"/>
              </w:rPr>
            </w:pPr>
            <w:r w:rsidRPr="00F833E6">
              <w:rPr>
                <w:rFonts w:cs="Times New Roman"/>
                <w:szCs w:val="22"/>
                <w:lang w:val="en-US" w:bidi="th-TH"/>
              </w:rPr>
              <w:t>-</w:t>
            </w:r>
          </w:p>
        </w:tc>
      </w:tr>
      <w:tr w:rsidR="00734EC3" w:rsidRPr="003F28D6" w:rsidTr="006D334A">
        <w:trPr>
          <w:cantSplit/>
        </w:trPr>
        <w:tc>
          <w:tcPr>
            <w:tcW w:w="4871" w:type="dxa"/>
          </w:tcPr>
          <w:p w:rsidR="00734EC3" w:rsidRPr="000C68A6" w:rsidRDefault="00734EC3" w:rsidP="006D334A">
            <w:pPr>
              <w:spacing w:line="240" w:lineRule="atLeast"/>
              <w:ind w:right="-349"/>
              <w:rPr>
                <w:rFonts w:cs="Times New Roman"/>
                <w:szCs w:val="22"/>
                <w:lang w:val="en-US" w:bidi="th-TH"/>
              </w:rPr>
            </w:pPr>
            <w:r>
              <w:rPr>
                <w:rFonts w:cs="Times New Roman"/>
                <w:szCs w:val="22"/>
                <w:lang w:val="en-US" w:bidi="th-TH"/>
              </w:rPr>
              <w:t>Other expenses</w:t>
            </w:r>
          </w:p>
        </w:tc>
        <w:tc>
          <w:tcPr>
            <w:tcW w:w="1080" w:type="dxa"/>
          </w:tcPr>
          <w:p w:rsidR="00734EC3" w:rsidRPr="000C68A6" w:rsidRDefault="00734EC3" w:rsidP="006D334A">
            <w:pPr>
              <w:pStyle w:val="acctfourfigures"/>
              <w:tabs>
                <w:tab w:val="clear" w:pos="765"/>
                <w:tab w:val="decimal" w:pos="505"/>
              </w:tabs>
              <w:spacing w:line="240" w:lineRule="atLeast"/>
              <w:ind w:right="-355"/>
              <w:rPr>
                <w:rFonts w:cs="Times New Roman"/>
                <w:szCs w:val="22"/>
                <w:lang w:val="en-US" w:bidi="th-TH"/>
              </w:rPr>
            </w:pPr>
            <w:r>
              <w:rPr>
                <w:rFonts w:cs="Times New Roman"/>
                <w:szCs w:val="22"/>
                <w:lang w:val="en-US" w:bidi="th-TH"/>
              </w:rPr>
              <w:t>-</w:t>
            </w:r>
          </w:p>
        </w:tc>
        <w:tc>
          <w:tcPr>
            <w:tcW w:w="180" w:type="dxa"/>
          </w:tcPr>
          <w:p w:rsidR="00734EC3" w:rsidRPr="000C68A6" w:rsidRDefault="00734EC3" w:rsidP="006D334A">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734EC3" w:rsidRPr="00182E2E" w:rsidRDefault="00734EC3" w:rsidP="006D334A">
            <w:pPr>
              <w:tabs>
                <w:tab w:val="decimal" w:pos="818"/>
              </w:tabs>
              <w:ind w:right="-256"/>
              <w:rPr>
                <w:rFonts w:cs="Times New Roman"/>
                <w:szCs w:val="22"/>
              </w:rPr>
            </w:pPr>
            <w:r w:rsidRPr="00182E2E">
              <w:rPr>
                <w:rFonts w:cs="Times New Roman" w:hint="cs"/>
                <w:szCs w:val="22"/>
                <w:cs/>
                <w:lang w:bidi="th-TH"/>
              </w:rPr>
              <w:t>48</w:t>
            </w:r>
          </w:p>
        </w:tc>
        <w:tc>
          <w:tcPr>
            <w:tcW w:w="180" w:type="dxa"/>
          </w:tcPr>
          <w:p w:rsidR="00734EC3" w:rsidRPr="000C68A6" w:rsidRDefault="00734EC3" w:rsidP="006D334A">
            <w:pPr>
              <w:pStyle w:val="acctfourfigures"/>
              <w:tabs>
                <w:tab w:val="clear" w:pos="765"/>
                <w:tab w:val="decimal" w:pos="855"/>
              </w:tabs>
              <w:spacing w:line="240" w:lineRule="atLeast"/>
              <w:ind w:left="-108" w:right="-108"/>
              <w:jc w:val="right"/>
              <w:rPr>
                <w:rFonts w:cs="Times New Roman"/>
                <w:szCs w:val="22"/>
                <w:lang w:val="en-US" w:bidi="th-TH"/>
              </w:rPr>
            </w:pPr>
          </w:p>
        </w:tc>
        <w:tc>
          <w:tcPr>
            <w:tcW w:w="990" w:type="dxa"/>
          </w:tcPr>
          <w:p w:rsidR="00734EC3" w:rsidRPr="000C68A6" w:rsidRDefault="00734EC3" w:rsidP="006D334A">
            <w:pPr>
              <w:tabs>
                <w:tab w:val="center" w:pos="409"/>
                <w:tab w:val="left" w:pos="819"/>
              </w:tabs>
              <w:jc w:val="center"/>
              <w:rPr>
                <w:rFonts w:cs="Times New Roman"/>
                <w:szCs w:val="22"/>
                <w:lang w:val="en-US" w:bidi="th-TH"/>
              </w:rPr>
            </w:pPr>
            <w:r w:rsidRPr="000C68A6">
              <w:rPr>
                <w:rFonts w:cs="Times New Roman"/>
                <w:szCs w:val="22"/>
                <w:lang w:val="en-US" w:bidi="th-TH"/>
              </w:rPr>
              <w:t>-</w:t>
            </w:r>
          </w:p>
        </w:tc>
        <w:tc>
          <w:tcPr>
            <w:tcW w:w="180" w:type="dxa"/>
          </w:tcPr>
          <w:p w:rsidR="00734EC3" w:rsidRPr="000C68A6" w:rsidRDefault="00734EC3" w:rsidP="006D334A">
            <w:pPr>
              <w:pStyle w:val="acctfourfigures"/>
              <w:tabs>
                <w:tab w:val="clear" w:pos="765"/>
                <w:tab w:val="decimal" w:pos="846"/>
              </w:tabs>
              <w:spacing w:line="240" w:lineRule="atLeast"/>
              <w:ind w:left="-108" w:right="-108"/>
              <w:jc w:val="right"/>
              <w:rPr>
                <w:rFonts w:cs="Times New Roman"/>
                <w:szCs w:val="22"/>
                <w:lang w:val="en-US" w:bidi="th-TH"/>
              </w:rPr>
            </w:pPr>
          </w:p>
        </w:tc>
        <w:tc>
          <w:tcPr>
            <w:tcW w:w="889" w:type="dxa"/>
          </w:tcPr>
          <w:p w:rsidR="00734EC3" w:rsidRPr="00F833E6" w:rsidRDefault="00734EC3" w:rsidP="006D334A">
            <w:pPr>
              <w:tabs>
                <w:tab w:val="center" w:pos="409"/>
                <w:tab w:val="left" w:pos="819"/>
              </w:tabs>
              <w:jc w:val="center"/>
              <w:rPr>
                <w:rFonts w:cs="Times New Roman"/>
                <w:szCs w:val="22"/>
                <w:lang w:val="en-US" w:bidi="th-TH"/>
              </w:rPr>
            </w:pPr>
            <w:r w:rsidRPr="00F833E6">
              <w:rPr>
                <w:rFonts w:cs="Times New Roman"/>
                <w:szCs w:val="22"/>
                <w:lang w:val="en-US" w:bidi="th-TH"/>
              </w:rPr>
              <w:t>-</w:t>
            </w:r>
          </w:p>
        </w:tc>
      </w:tr>
      <w:tr w:rsidR="00734EC3" w:rsidRPr="00D941D0" w:rsidTr="006D334A">
        <w:trPr>
          <w:cantSplit/>
        </w:trPr>
        <w:tc>
          <w:tcPr>
            <w:tcW w:w="4871" w:type="dxa"/>
          </w:tcPr>
          <w:p w:rsidR="00734EC3" w:rsidRPr="00F833E6" w:rsidRDefault="00734EC3" w:rsidP="006D334A">
            <w:pPr>
              <w:spacing w:line="240" w:lineRule="atLeast"/>
              <w:ind w:right="-349"/>
              <w:rPr>
                <w:rFonts w:cs="Times New Roman"/>
                <w:szCs w:val="22"/>
                <w:lang w:val="en-US" w:bidi="th-TH"/>
              </w:rPr>
            </w:pPr>
            <w:r w:rsidRPr="003F28D6">
              <w:rPr>
                <w:rFonts w:cs="Times New Roman"/>
                <w:szCs w:val="22"/>
                <w:lang w:val="en-US" w:bidi="th-TH"/>
              </w:rPr>
              <w:t xml:space="preserve">Purchase of </w:t>
            </w:r>
            <w:r>
              <w:rPr>
                <w:rFonts w:cs="Times New Roman"/>
                <w:szCs w:val="22"/>
                <w:lang w:val="en-US" w:bidi="th-TH"/>
              </w:rPr>
              <w:t>assets</w:t>
            </w:r>
          </w:p>
        </w:tc>
        <w:tc>
          <w:tcPr>
            <w:tcW w:w="1080" w:type="dxa"/>
          </w:tcPr>
          <w:p w:rsidR="00734EC3" w:rsidRPr="00F833E6" w:rsidRDefault="00734EC3" w:rsidP="006D334A">
            <w:pPr>
              <w:pStyle w:val="acctfourfigures"/>
              <w:tabs>
                <w:tab w:val="clear" w:pos="765"/>
                <w:tab w:val="decimal" w:pos="505"/>
              </w:tabs>
              <w:spacing w:line="240" w:lineRule="atLeast"/>
              <w:ind w:right="-355"/>
              <w:rPr>
                <w:rFonts w:cs="Times New Roman"/>
                <w:szCs w:val="22"/>
                <w:lang w:val="en-US" w:bidi="th-TH"/>
              </w:rPr>
            </w:pPr>
            <w:r>
              <w:rPr>
                <w:rFonts w:cs="Times New Roman"/>
                <w:szCs w:val="22"/>
                <w:lang w:val="en-US" w:bidi="th-TH"/>
              </w:rPr>
              <w:t>-</w:t>
            </w:r>
          </w:p>
        </w:tc>
        <w:tc>
          <w:tcPr>
            <w:tcW w:w="180" w:type="dxa"/>
          </w:tcPr>
          <w:p w:rsidR="00734EC3" w:rsidRPr="00F833E6" w:rsidRDefault="00734EC3" w:rsidP="006D334A">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734EC3" w:rsidRPr="00182E2E" w:rsidRDefault="00734EC3" w:rsidP="006D334A">
            <w:pPr>
              <w:tabs>
                <w:tab w:val="decimal" w:pos="818"/>
              </w:tabs>
              <w:ind w:right="-256"/>
              <w:rPr>
                <w:rFonts w:cs="Times New Roman"/>
                <w:szCs w:val="22"/>
              </w:rPr>
            </w:pPr>
            <w:r w:rsidRPr="00182E2E">
              <w:rPr>
                <w:rFonts w:cs="Times New Roman" w:hint="cs"/>
                <w:szCs w:val="22"/>
                <w:cs/>
                <w:lang w:bidi="th-TH"/>
              </w:rPr>
              <w:t>869</w:t>
            </w:r>
          </w:p>
        </w:tc>
        <w:tc>
          <w:tcPr>
            <w:tcW w:w="180" w:type="dxa"/>
          </w:tcPr>
          <w:p w:rsidR="00734EC3" w:rsidRPr="00D941D0" w:rsidRDefault="00734EC3" w:rsidP="006D334A">
            <w:pPr>
              <w:tabs>
                <w:tab w:val="left" w:pos="594"/>
              </w:tabs>
              <w:jc w:val="right"/>
              <w:rPr>
                <w:rFonts w:cs="Times New Roman"/>
                <w:szCs w:val="22"/>
                <w:lang w:val="en-US" w:bidi="th-TH"/>
              </w:rPr>
            </w:pPr>
          </w:p>
        </w:tc>
        <w:tc>
          <w:tcPr>
            <w:tcW w:w="990" w:type="dxa"/>
          </w:tcPr>
          <w:p w:rsidR="00734EC3" w:rsidRPr="00D941D0" w:rsidRDefault="00734EC3" w:rsidP="006D334A">
            <w:pPr>
              <w:tabs>
                <w:tab w:val="center" w:pos="409"/>
                <w:tab w:val="left" w:pos="819"/>
              </w:tabs>
              <w:jc w:val="center"/>
              <w:rPr>
                <w:rFonts w:cs="Times New Roman"/>
                <w:szCs w:val="22"/>
                <w:lang w:val="en-US" w:bidi="th-TH"/>
              </w:rPr>
            </w:pPr>
            <w:r>
              <w:rPr>
                <w:rFonts w:cs="Times New Roman"/>
                <w:szCs w:val="22"/>
                <w:lang w:val="en-US" w:bidi="th-TH"/>
              </w:rPr>
              <w:t>-</w:t>
            </w:r>
          </w:p>
        </w:tc>
        <w:tc>
          <w:tcPr>
            <w:tcW w:w="180" w:type="dxa"/>
          </w:tcPr>
          <w:p w:rsidR="00734EC3" w:rsidRPr="00D941D0" w:rsidRDefault="00734EC3" w:rsidP="006D334A">
            <w:pPr>
              <w:tabs>
                <w:tab w:val="left" w:pos="594"/>
              </w:tabs>
              <w:jc w:val="right"/>
              <w:rPr>
                <w:rFonts w:cs="Times New Roman"/>
                <w:szCs w:val="22"/>
                <w:lang w:val="en-US" w:bidi="th-TH"/>
              </w:rPr>
            </w:pPr>
          </w:p>
        </w:tc>
        <w:tc>
          <w:tcPr>
            <w:tcW w:w="889" w:type="dxa"/>
          </w:tcPr>
          <w:p w:rsidR="00734EC3" w:rsidRPr="00D941D0" w:rsidRDefault="00734EC3" w:rsidP="006D334A">
            <w:pPr>
              <w:tabs>
                <w:tab w:val="left" w:pos="594"/>
              </w:tabs>
              <w:jc w:val="center"/>
              <w:rPr>
                <w:rFonts w:cs="Times New Roman"/>
                <w:szCs w:val="22"/>
                <w:lang w:val="en-US" w:bidi="th-TH"/>
              </w:rPr>
            </w:pPr>
            <w:r w:rsidRPr="00D941D0">
              <w:rPr>
                <w:rFonts w:cs="Times New Roman"/>
                <w:szCs w:val="22"/>
                <w:lang w:val="en-US" w:bidi="th-TH"/>
              </w:rPr>
              <w:t>-</w:t>
            </w:r>
          </w:p>
        </w:tc>
      </w:tr>
      <w:tr w:rsidR="00734EC3" w:rsidRPr="003F28D6" w:rsidTr="006D334A">
        <w:trPr>
          <w:cantSplit/>
        </w:trPr>
        <w:tc>
          <w:tcPr>
            <w:tcW w:w="4871" w:type="dxa"/>
          </w:tcPr>
          <w:p w:rsidR="00734EC3" w:rsidRPr="0034434D" w:rsidRDefault="00734EC3" w:rsidP="006D334A">
            <w:pPr>
              <w:spacing w:line="240" w:lineRule="atLeast"/>
              <w:ind w:right="-349"/>
              <w:rPr>
                <w:rFonts w:cs="Times New Roman"/>
                <w:szCs w:val="22"/>
              </w:rPr>
            </w:pPr>
            <w:r w:rsidRPr="0034434D">
              <w:rPr>
                <w:rFonts w:cs="Times New Roman"/>
                <w:szCs w:val="22"/>
              </w:rPr>
              <w:t xml:space="preserve">Consulting </w:t>
            </w:r>
            <w:r>
              <w:rPr>
                <w:rFonts w:cs="Times New Roman"/>
                <w:szCs w:val="22"/>
              </w:rPr>
              <w:t>fee</w:t>
            </w:r>
          </w:p>
        </w:tc>
        <w:tc>
          <w:tcPr>
            <w:tcW w:w="1080" w:type="dxa"/>
          </w:tcPr>
          <w:p w:rsidR="00734EC3" w:rsidRPr="00892CDE" w:rsidRDefault="00734EC3" w:rsidP="006D334A">
            <w:pPr>
              <w:pStyle w:val="acctfourfigures"/>
              <w:tabs>
                <w:tab w:val="clear" w:pos="765"/>
                <w:tab w:val="decimal" w:pos="505"/>
              </w:tabs>
              <w:spacing w:line="240" w:lineRule="atLeast"/>
              <w:ind w:right="-355"/>
              <w:rPr>
                <w:rFonts w:cs="Times New Roman"/>
                <w:szCs w:val="22"/>
                <w:lang w:val="en-US" w:bidi="th-TH"/>
              </w:rPr>
            </w:pPr>
            <w:r w:rsidRPr="00892CDE">
              <w:rPr>
                <w:rFonts w:cs="Times New Roman"/>
                <w:szCs w:val="22"/>
                <w:lang w:val="en-US" w:bidi="th-TH"/>
              </w:rPr>
              <w:t>-</w:t>
            </w:r>
          </w:p>
        </w:tc>
        <w:tc>
          <w:tcPr>
            <w:tcW w:w="180" w:type="dxa"/>
          </w:tcPr>
          <w:p w:rsidR="00734EC3" w:rsidRPr="00011BD3" w:rsidRDefault="00734EC3" w:rsidP="006D334A">
            <w:pPr>
              <w:pStyle w:val="acctfourfigures"/>
              <w:tabs>
                <w:tab w:val="clear" w:pos="765"/>
                <w:tab w:val="decimal" w:pos="877"/>
              </w:tabs>
              <w:spacing w:line="240" w:lineRule="atLeast"/>
              <w:ind w:right="-90"/>
              <w:rPr>
                <w:rFonts w:cs="Times New Roman"/>
                <w:szCs w:val="22"/>
              </w:rPr>
            </w:pPr>
          </w:p>
        </w:tc>
        <w:tc>
          <w:tcPr>
            <w:tcW w:w="990" w:type="dxa"/>
          </w:tcPr>
          <w:p w:rsidR="00734EC3" w:rsidRPr="00182E2E" w:rsidRDefault="00734EC3" w:rsidP="006D334A">
            <w:pPr>
              <w:tabs>
                <w:tab w:val="decimal" w:pos="818"/>
              </w:tabs>
              <w:ind w:right="-256"/>
              <w:rPr>
                <w:rFonts w:cs="Times New Roman"/>
                <w:szCs w:val="22"/>
              </w:rPr>
            </w:pPr>
            <w:r w:rsidRPr="00182E2E">
              <w:rPr>
                <w:rFonts w:cs="Times New Roman" w:hint="cs"/>
                <w:szCs w:val="22"/>
                <w:cs/>
                <w:lang w:bidi="th-TH"/>
              </w:rPr>
              <w:t>450</w:t>
            </w:r>
          </w:p>
        </w:tc>
        <w:tc>
          <w:tcPr>
            <w:tcW w:w="180" w:type="dxa"/>
          </w:tcPr>
          <w:p w:rsidR="00734EC3" w:rsidRPr="00D941D0" w:rsidRDefault="00734EC3" w:rsidP="006D334A">
            <w:pPr>
              <w:tabs>
                <w:tab w:val="left" w:pos="594"/>
              </w:tabs>
              <w:jc w:val="right"/>
              <w:rPr>
                <w:rFonts w:cs="Times New Roman"/>
                <w:szCs w:val="22"/>
                <w:lang w:val="en-US" w:bidi="th-TH"/>
              </w:rPr>
            </w:pPr>
          </w:p>
        </w:tc>
        <w:tc>
          <w:tcPr>
            <w:tcW w:w="990" w:type="dxa"/>
          </w:tcPr>
          <w:p w:rsidR="00734EC3" w:rsidRPr="00D941D0" w:rsidRDefault="00734EC3" w:rsidP="006D334A">
            <w:pPr>
              <w:tabs>
                <w:tab w:val="center" w:pos="409"/>
                <w:tab w:val="left" w:pos="819"/>
              </w:tabs>
              <w:jc w:val="center"/>
              <w:rPr>
                <w:rFonts w:cs="Times New Roman"/>
                <w:szCs w:val="22"/>
                <w:lang w:val="en-US" w:bidi="th-TH"/>
              </w:rPr>
            </w:pPr>
            <w:r>
              <w:rPr>
                <w:rFonts w:cs="Times New Roman"/>
                <w:szCs w:val="22"/>
                <w:lang w:val="en-US" w:bidi="th-TH"/>
              </w:rPr>
              <w:t>-</w:t>
            </w:r>
          </w:p>
        </w:tc>
        <w:tc>
          <w:tcPr>
            <w:tcW w:w="180" w:type="dxa"/>
          </w:tcPr>
          <w:p w:rsidR="00734EC3" w:rsidRPr="00D941D0" w:rsidRDefault="00734EC3" w:rsidP="006D334A">
            <w:pPr>
              <w:tabs>
                <w:tab w:val="left" w:pos="594"/>
              </w:tabs>
              <w:jc w:val="right"/>
              <w:rPr>
                <w:rFonts w:cs="Times New Roman"/>
                <w:szCs w:val="22"/>
                <w:lang w:val="en-US" w:bidi="th-TH"/>
              </w:rPr>
            </w:pPr>
          </w:p>
        </w:tc>
        <w:tc>
          <w:tcPr>
            <w:tcW w:w="889" w:type="dxa"/>
          </w:tcPr>
          <w:p w:rsidR="00734EC3" w:rsidRPr="00D941D0" w:rsidRDefault="00734EC3" w:rsidP="006D334A">
            <w:pPr>
              <w:tabs>
                <w:tab w:val="left" w:pos="594"/>
              </w:tabs>
              <w:jc w:val="right"/>
              <w:rPr>
                <w:rFonts w:cs="Times New Roman"/>
                <w:szCs w:val="22"/>
                <w:lang w:val="en-US" w:bidi="th-TH"/>
              </w:rPr>
            </w:pPr>
            <w:r w:rsidRPr="00D941D0">
              <w:rPr>
                <w:rFonts w:cs="Times New Roman" w:hint="cs"/>
                <w:szCs w:val="22"/>
                <w:cs/>
                <w:lang w:val="en-US" w:bidi="th-TH"/>
              </w:rPr>
              <w:t>450</w:t>
            </w:r>
          </w:p>
        </w:tc>
      </w:tr>
      <w:tr w:rsidR="00734EC3" w:rsidRPr="003F28D6" w:rsidTr="006D334A">
        <w:trPr>
          <w:cantSplit/>
        </w:trPr>
        <w:tc>
          <w:tcPr>
            <w:tcW w:w="4871" w:type="dxa"/>
          </w:tcPr>
          <w:p w:rsidR="00734EC3" w:rsidRPr="0034434D" w:rsidRDefault="00734EC3" w:rsidP="006D334A">
            <w:pPr>
              <w:spacing w:line="240" w:lineRule="atLeast"/>
              <w:ind w:right="-349"/>
              <w:rPr>
                <w:rFonts w:cs="Times New Roman"/>
                <w:szCs w:val="22"/>
              </w:rPr>
            </w:pPr>
          </w:p>
        </w:tc>
        <w:tc>
          <w:tcPr>
            <w:tcW w:w="1080" w:type="dxa"/>
          </w:tcPr>
          <w:p w:rsidR="00734EC3" w:rsidRPr="00011BD3" w:rsidRDefault="00734EC3" w:rsidP="006D334A">
            <w:pPr>
              <w:jc w:val="right"/>
              <w:rPr>
                <w:rFonts w:cs="Times New Roman"/>
                <w:szCs w:val="22"/>
              </w:rPr>
            </w:pPr>
          </w:p>
        </w:tc>
        <w:tc>
          <w:tcPr>
            <w:tcW w:w="180" w:type="dxa"/>
          </w:tcPr>
          <w:p w:rsidR="00734EC3" w:rsidRPr="00011BD3" w:rsidRDefault="00734EC3" w:rsidP="006D334A">
            <w:pPr>
              <w:pStyle w:val="acctfourfigures"/>
              <w:tabs>
                <w:tab w:val="clear" w:pos="765"/>
                <w:tab w:val="decimal" w:pos="877"/>
              </w:tabs>
              <w:spacing w:line="240" w:lineRule="atLeast"/>
              <w:ind w:right="-90"/>
              <w:rPr>
                <w:rFonts w:cs="Times New Roman"/>
                <w:szCs w:val="22"/>
              </w:rPr>
            </w:pPr>
          </w:p>
        </w:tc>
        <w:tc>
          <w:tcPr>
            <w:tcW w:w="990" w:type="dxa"/>
          </w:tcPr>
          <w:p w:rsidR="00734EC3" w:rsidRPr="00011BD3" w:rsidRDefault="00734EC3" w:rsidP="006D334A">
            <w:pPr>
              <w:tabs>
                <w:tab w:val="decimal" w:pos="818"/>
              </w:tabs>
              <w:ind w:right="-256"/>
              <w:rPr>
                <w:rFonts w:cs="Times New Roman"/>
                <w:szCs w:val="22"/>
              </w:rPr>
            </w:pPr>
          </w:p>
        </w:tc>
        <w:tc>
          <w:tcPr>
            <w:tcW w:w="180" w:type="dxa"/>
          </w:tcPr>
          <w:p w:rsidR="00734EC3" w:rsidRPr="00011BD3" w:rsidRDefault="00734EC3" w:rsidP="006D334A">
            <w:pPr>
              <w:pStyle w:val="acctfourfigures"/>
              <w:tabs>
                <w:tab w:val="clear" w:pos="765"/>
                <w:tab w:val="decimal" w:pos="877"/>
              </w:tabs>
              <w:spacing w:line="240" w:lineRule="atLeast"/>
              <w:ind w:right="-90"/>
              <w:rPr>
                <w:rFonts w:cs="Times New Roman"/>
                <w:szCs w:val="22"/>
              </w:rPr>
            </w:pPr>
          </w:p>
        </w:tc>
        <w:tc>
          <w:tcPr>
            <w:tcW w:w="990" w:type="dxa"/>
          </w:tcPr>
          <w:p w:rsidR="00734EC3" w:rsidRPr="00011BD3" w:rsidRDefault="00734EC3" w:rsidP="006D334A">
            <w:pPr>
              <w:jc w:val="center"/>
              <w:rPr>
                <w:rFonts w:cs="Times New Roman"/>
                <w:szCs w:val="22"/>
              </w:rPr>
            </w:pPr>
          </w:p>
        </w:tc>
        <w:tc>
          <w:tcPr>
            <w:tcW w:w="180" w:type="dxa"/>
          </w:tcPr>
          <w:p w:rsidR="00734EC3" w:rsidRPr="00011BD3" w:rsidRDefault="00734EC3" w:rsidP="006D334A">
            <w:pPr>
              <w:tabs>
                <w:tab w:val="decimal" w:pos="900"/>
              </w:tabs>
              <w:ind w:left="-115" w:right="-72"/>
              <w:rPr>
                <w:rFonts w:cs="Times New Roman"/>
                <w:szCs w:val="22"/>
              </w:rPr>
            </w:pPr>
          </w:p>
        </w:tc>
        <w:tc>
          <w:tcPr>
            <w:tcW w:w="889" w:type="dxa"/>
          </w:tcPr>
          <w:p w:rsidR="00734EC3" w:rsidRPr="00011BD3" w:rsidRDefault="00734EC3" w:rsidP="006D334A">
            <w:pPr>
              <w:jc w:val="center"/>
              <w:rPr>
                <w:rFonts w:cs="Times New Roman"/>
                <w:szCs w:val="22"/>
              </w:rPr>
            </w:pPr>
          </w:p>
        </w:tc>
      </w:tr>
      <w:bookmarkEnd w:id="0"/>
    </w:tbl>
    <w:p w:rsidR="0001230C" w:rsidRDefault="0001230C">
      <w:r>
        <w:br w:type="page"/>
      </w:r>
    </w:p>
    <w:tbl>
      <w:tblPr>
        <w:tblW w:w="9360" w:type="dxa"/>
        <w:tblInd w:w="529" w:type="dxa"/>
        <w:tblLayout w:type="fixed"/>
        <w:tblCellMar>
          <w:left w:w="79" w:type="dxa"/>
          <w:right w:w="79" w:type="dxa"/>
        </w:tblCellMar>
        <w:tblLook w:val="0000" w:firstRow="0" w:lastRow="0" w:firstColumn="0" w:lastColumn="0" w:noHBand="0" w:noVBand="0"/>
      </w:tblPr>
      <w:tblGrid>
        <w:gridCol w:w="4871"/>
        <w:gridCol w:w="1080"/>
        <w:gridCol w:w="180"/>
        <w:gridCol w:w="990"/>
        <w:gridCol w:w="180"/>
        <w:gridCol w:w="990"/>
        <w:gridCol w:w="180"/>
        <w:gridCol w:w="889"/>
      </w:tblGrid>
      <w:tr w:rsidR="0001230C" w:rsidRPr="003F28D6" w:rsidTr="000F6C9C">
        <w:trPr>
          <w:cantSplit/>
          <w:trHeight w:val="560"/>
          <w:tblHeader/>
        </w:trPr>
        <w:tc>
          <w:tcPr>
            <w:tcW w:w="4871" w:type="dxa"/>
            <w:shd w:val="clear" w:color="auto" w:fill="FFFFFF"/>
          </w:tcPr>
          <w:p w:rsidR="0001230C" w:rsidRPr="003F28D6" w:rsidRDefault="0001230C" w:rsidP="000F6C9C">
            <w:pPr>
              <w:spacing w:line="240" w:lineRule="atLeast"/>
              <w:ind w:right="-349"/>
              <w:rPr>
                <w:rFonts w:cs="Times New Roman"/>
                <w:i/>
                <w:iCs/>
              </w:rPr>
            </w:pPr>
            <w:bookmarkStart w:id="1" w:name="_Hlk14269058"/>
          </w:p>
          <w:p w:rsidR="0001230C" w:rsidRPr="003F28D6" w:rsidRDefault="0001230C" w:rsidP="000F6C9C">
            <w:pPr>
              <w:spacing w:line="240" w:lineRule="atLeast"/>
              <w:ind w:right="-349"/>
              <w:rPr>
                <w:rFonts w:cs="Times New Roman"/>
                <w:i/>
                <w:iCs/>
              </w:rPr>
            </w:pPr>
          </w:p>
        </w:tc>
        <w:tc>
          <w:tcPr>
            <w:tcW w:w="2250" w:type="dxa"/>
            <w:gridSpan w:val="3"/>
          </w:tcPr>
          <w:p w:rsidR="0001230C" w:rsidRPr="003F28D6" w:rsidRDefault="0001230C" w:rsidP="000F6C9C">
            <w:pPr>
              <w:pStyle w:val="acctmergecolhdg"/>
              <w:spacing w:line="240" w:lineRule="atLeast"/>
              <w:rPr>
                <w:rFonts w:cs="Times New Roman"/>
              </w:rPr>
            </w:pPr>
            <w:r w:rsidRPr="003F28D6">
              <w:rPr>
                <w:rFonts w:cs="Times New Roman"/>
              </w:rPr>
              <w:t xml:space="preserve">Consolidated </w:t>
            </w:r>
          </w:p>
          <w:p w:rsidR="0001230C" w:rsidRPr="003F28D6" w:rsidRDefault="0001230C" w:rsidP="000F6C9C">
            <w:pPr>
              <w:pStyle w:val="acctmergecolhdg"/>
              <w:spacing w:line="240" w:lineRule="atLeast"/>
              <w:rPr>
                <w:rFonts w:cs="Times New Roman"/>
              </w:rPr>
            </w:pPr>
            <w:r w:rsidRPr="003F28D6">
              <w:rPr>
                <w:rFonts w:cs="Times New Roman"/>
              </w:rPr>
              <w:t>financial statements</w:t>
            </w:r>
          </w:p>
        </w:tc>
        <w:tc>
          <w:tcPr>
            <w:tcW w:w="180" w:type="dxa"/>
          </w:tcPr>
          <w:p w:rsidR="0001230C" w:rsidRPr="003F28D6" w:rsidRDefault="0001230C" w:rsidP="000F6C9C">
            <w:pPr>
              <w:pStyle w:val="acctmergecolhdg"/>
              <w:spacing w:line="240" w:lineRule="atLeast"/>
              <w:rPr>
                <w:rFonts w:cs="Times New Roman"/>
              </w:rPr>
            </w:pPr>
          </w:p>
        </w:tc>
        <w:tc>
          <w:tcPr>
            <w:tcW w:w="2059" w:type="dxa"/>
            <w:gridSpan w:val="3"/>
          </w:tcPr>
          <w:p w:rsidR="0001230C" w:rsidRPr="003F28D6" w:rsidRDefault="0001230C" w:rsidP="000F6C9C">
            <w:pPr>
              <w:pStyle w:val="acctmergecolhdg"/>
              <w:spacing w:line="240" w:lineRule="atLeast"/>
              <w:rPr>
                <w:rFonts w:cs="Times New Roman"/>
              </w:rPr>
            </w:pPr>
            <w:r w:rsidRPr="003F28D6">
              <w:rPr>
                <w:rFonts w:cs="Times New Roman"/>
              </w:rPr>
              <w:t xml:space="preserve">Separate </w:t>
            </w:r>
          </w:p>
          <w:p w:rsidR="0001230C" w:rsidRPr="003F28D6" w:rsidRDefault="0001230C" w:rsidP="000F6C9C">
            <w:pPr>
              <w:pStyle w:val="acctmergecolhdg"/>
              <w:spacing w:line="240" w:lineRule="atLeast"/>
              <w:rPr>
                <w:rFonts w:cs="Times New Roman"/>
              </w:rPr>
            </w:pPr>
            <w:r w:rsidRPr="003F28D6">
              <w:rPr>
                <w:rFonts w:cs="Times New Roman"/>
              </w:rPr>
              <w:t>financial statements</w:t>
            </w:r>
          </w:p>
        </w:tc>
      </w:tr>
      <w:tr w:rsidR="000C68A6" w:rsidRPr="003F28D6" w:rsidTr="000F6C9C">
        <w:trPr>
          <w:cantSplit/>
          <w:tblHeader/>
        </w:trPr>
        <w:tc>
          <w:tcPr>
            <w:tcW w:w="4871" w:type="dxa"/>
          </w:tcPr>
          <w:p w:rsidR="000C68A6" w:rsidRPr="003F28D6" w:rsidRDefault="004E67E4" w:rsidP="000C68A6">
            <w:pPr>
              <w:spacing w:line="240" w:lineRule="atLeast"/>
              <w:ind w:right="-349"/>
              <w:rPr>
                <w:rFonts w:cs="Times New Roman"/>
                <w:b/>
                <w:bCs/>
                <w:i/>
                <w:iCs/>
              </w:rPr>
            </w:pPr>
            <w:r>
              <w:rPr>
                <w:rFonts w:cs="Times New Roman"/>
                <w:b/>
                <w:bCs/>
                <w:i/>
                <w:iCs/>
              </w:rPr>
              <w:t>Three</w:t>
            </w:r>
            <w:r w:rsidR="000C68A6" w:rsidRPr="003F28D6">
              <w:rPr>
                <w:rFonts w:cs="Times New Roman"/>
                <w:b/>
                <w:bCs/>
                <w:i/>
                <w:iCs/>
              </w:rPr>
              <w:t xml:space="preserve">-month </w:t>
            </w:r>
            <w:r w:rsidR="000C68A6">
              <w:rPr>
                <w:rFonts w:cs="Times New Roman"/>
                <w:b/>
                <w:bCs/>
                <w:i/>
                <w:iCs/>
              </w:rPr>
              <w:t xml:space="preserve">period </w:t>
            </w:r>
            <w:r w:rsidR="000C68A6" w:rsidRPr="003F28D6">
              <w:rPr>
                <w:rFonts w:cs="Times New Roman"/>
                <w:b/>
                <w:bCs/>
                <w:i/>
                <w:iCs/>
              </w:rPr>
              <w:t xml:space="preserve">ended </w:t>
            </w:r>
            <w:r w:rsidR="000C68A6">
              <w:rPr>
                <w:rFonts w:cs="Times New Roman"/>
                <w:b/>
                <w:bCs/>
                <w:i/>
                <w:iCs/>
              </w:rPr>
              <w:t>30 June</w:t>
            </w:r>
          </w:p>
        </w:tc>
        <w:tc>
          <w:tcPr>
            <w:tcW w:w="1080" w:type="dxa"/>
            <w:vAlign w:val="bottom"/>
          </w:tcPr>
          <w:p w:rsidR="000C68A6" w:rsidRPr="003F28D6" w:rsidRDefault="000C68A6" w:rsidP="000C68A6">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0C68A6" w:rsidRPr="003F28D6" w:rsidRDefault="000C68A6" w:rsidP="000C68A6">
            <w:pPr>
              <w:pStyle w:val="acctfourfigures"/>
              <w:tabs>
                <w:tab w:val="clear" w:pos="765"/>
              </w:tabs>
              <w:spacing w:line="240" w:lineRule="atLeast"/>
              <w:jc w:val="center"/>
              <w:rPr>
                <w:rFonts w:cs="Times New Roman"/>
                <w:szCs w:val="22"/>
              </w:rPr>
            </w:pPr>
          </w:p>
        </w:tc>
        <w:tc>
          <w:tcPr>
            <w:tcW w:w="990" w:type="dxa"/>
            <w:vAlign w:val="bottom"/>
          </w:tcPr>
          <w:p w:rsidR="000C68A6" w:rsidRPr="003F28D6" w:rsidRDefault="000C68A6" w:rsidP="000C68A6">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8</w:t>
            </w:r>
          </w:p>
        </w:tc>
        <w:tc>
          <w:tcPr>
            <w:tcW w:w="180" w:type="dxa"/>
          </w:tcPr>
          <w:p w:rsidR="000C68A6" w:rsidRPr="003F28D6" w:rsidRDefault="000C68A6" w:rsidP="000C68A6">
            <w:pPr>
              <w:pStyle w:val="acctfourfigures"/>
              <w:tabs>
                <w:tab w:val="clear" w:pos="765"/>
              </w:tabs>
              <w:spacing w:line="240" w:lineRule="atLeast"/>
              <w:jc w:val="center"/>
              <w:rPr>
                <w:rFonts w:cs="Times New Roman"/>
                <w:szCs w:val="22"/>
              </w:rPr>
            </w:pPr>
          </w:p>
        </w:tc>
        <w:tc>
          <w:tcPr>
            <w:tcW w:w="990" w:type="dxa"/>
            <w:vAlign w:val="bottom"/>
          </w:tcPr>
          <w:p w:rsidR="000C68A6" w:rsidRPr="003F28D6" w:rsidRDefault="000C68A6" w:rsidP="000C68A6">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0C68A6" w:rsidRPr="003F28D6" w:rsidRDefault="000C68A6" w:rsidP="000C68A6">
            <w:pPr>
              <w:pStyle w:val="acctfourfigures"/>
              <w:tabs>
                <w:tab w:val="clear" w:pos="765"/>
              </w:tabs>
              <w:spacing w:line="240" w:lineRule="atLeast"/>
              <w:jc w:val="center"/>
              <w:rPr>
                <w:rFonts w:cs="Times New Roman"/>
                <w:szCs w:val="22"/>
              </w:rPr>
            </w:pPr>
          </w:p>
        </w:tc>
        <w:tc>
          <w:tcPr>
            <w:tcW w:w="889" w:type="dxa"/>
            <w:vAlign w:val="bottom"/>
          </w:tcPr>
          <w:p w:rsidR="000C68A6" w:rsidRPr="003F28D6" w:rsidRDefault="000C68A6" w:rsidP="000C68A6">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8</w:t>
            </w:r>
          </w:p>
        </w:tc>
      </w:tr>
      <w:tr w:rsidR="000C68A6" w:rsidRPr="003F28D6" w:rsidTr="000F6C9C">
        <w:trPr>
          <w:cantSplit/>
          <w:tblHeader/>
        </w:trPr>
        <w:tc>
          <w:tcPr>
            <w:tcW w:w="4871" w:type="dxa"/>
          </w:tcPr>
          <w:p w:rsidR="000C68A6" w:rsidRPr="003F28D6" w:rsidRDefault="000C68A6" w:rsidP="000C68A6">
            <w:pPr>
              <w:spacing w:line="240" w:lineRule="atLeast"/>
              <w:ind w:right="-349"/>
              <w:rPr>
                <w:rFonts w:cs="Times New Roman"/>
                <w:b/>
                <w:bCs/>
                <w:i/>
                <w:iCs/>
              </w:rPr>
            </w:pPr>
          </w:p>
        </w:tc>
        <w:tc>
          <w:tcPr>
            <w:tcW w:w="4489" w:type="dxa"/>
            <w:gridSpan w:val="7"/>
          </w:tcPr>
          <w:p w:rsidR="000C68A6" w:rsidRPr="003F28D6" w:rsidRDefault="000C68A6" w:rsidP="000C68A6">
            <w:pPr>
              <w:pStyle w:val="acctfourfigures"/>
              <w:spacing w:line="240" w:lineRule="atLeast"/>
              <w:jc w:val="center"/>
              <w:rPr>
                <w:rFonts w:cs="Times New Roman"/>
                <w:i/>
                <w:iCs/>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0C68A6" w:rsidRPr="003F28D6" w:rsidTr="00A03C56">
        <w:trPr>
          <w:cantSplit/>
        </w:trPr>
        <w:tc>
          <w:tcPr>
            <w:tcW w:w="4871" w:type="dxa"/>
          </w:tcPr>
          <w:p w:rsidR="000C68A6" w:rsidRPr="003F28D6" w:rsidRDefault="000C68A6" w:rsidP="000C68A6">
            <w:pPr>
              <w:spacing w:line="240" w:lineRule="atLeast"/>
              <w:ind w:right="-349"/>
              <w:rPr>
                <w:rFonts w:cs="Times New Roman"/>
                <w:szCs w:val="22"/>
              </w:rPr>
            </w:pPr>
            <w:r w:rsidRPr="003F28D6">
              <w:rPr>
                <w:rFonts w:cs="Times New Roman"/>
                <w:b/>
                <w:bCs/>
                <w:szCs w:val="22"/>
              </w:rPr>
              <w:t>Key management personnel</w:t>
            </w:r>
          </w:p>
        </w:tc>
        <w:tc>
          <w:tcPr>
            <w:tcW w:w="1080" w:type="dxa"/>
          </w:tcPr>
          <w:p w:rsidR="000C68A6" w:rsidRPr="00011BD3" w:rsidRDefault="000C68A6" w:rsidP="000C68A6">
            <w:pPr>
              <w:jc w:val="right"/>
              <w:rPr>
                <w:rFonts w:cs="Times New Roman"/>
                <w:szCs w:val="22"/>
              </w:rPr>
            </w:pPr>
          </w:p>
        </w:tc>
        <w:tc>
          <w:tcPr>
            <w:tcW w:w="180" w:type="dxa"/>
          </w:tcPr>
          <w:p w:rsidR="000C68A6" w:rsidRPr="00011BD3" w:rsidRDefault="000C68A6" w:rsidP="000C68A6">
            <w:pPr>
              <w:pStyle w:val="acctfourfigures"/>
              <w:tabs>
                <w:tab w:val="clear" w:pos="765"/>
                <w:tab w:val="decimal" w:pos="877"/>
              </w:tabs>
              <w:spacing w:line="240" w:lineRule="atLeast"/>
              <w:ind w:right="-90"/>
              <w:rPr>
                <w:rFonts w:cs="Times New Roman"/>
                <w:szCs w:val="22"/>
              </w:rPr>
            </w:pPr>
          </w:p>
        </w:tc>
        <w:tc>
          <w:tcPr>
            <w:tcW w:w="990" w:type="dxa"/>
          </w:tcPr>
          <w:p w:rsidR="000C68A6" w:rsidRPr="00011BD3" w:rsidRDefault="000C68A6" w:rsidP="00182E2E">
            <w:pPr>
              <w:tabs>
                <w:tab w:val="decimal" w:pos="818"/>
              </w:tabs>
              <w:ind w:right="-256"/>
              <w:rPr>
                <w:rFonts w:cs="Times New Roman"/>
                <w:szCs w:val="22"/>
              </w:rPr>
            </w:pPr>
          </w:p>
        </w:tc>
        <w:tc>
          <w:tcPr>
            <w:tcW w:w="180" w:type="dxa"/>
          </w:tcPr>
          <w:p w:rsidR="000C68A6" w:rsidRPr="00011BD3" w:rsidRDefault="000C68A6" w:rsidP="000C68A6">
            <w:pPr>
              <w:pStyle w:val="acctfourfigures"/>
              <w:tabs>
                <w:tab w:val="clear" w:pos="765"/>
                <w:tab w:val="decimal" w:pos="877"/>
              </w:tabs>
              <w:spacing w:line="240" w:lineRule="atLeast"/>
              <w:ind w:right="-90"/>
              <w:rPr>
                <w:rFonts w:cs="Times New Roman"/>
                <w:szCs w:val="22"/>
              </w:rPr>
            </w:pPr>
          </w:p>
        </w:tc>
        <w:tc>
          <w:tcPr>
            <w:tcW w:w="990" w:type="dxa"/>
          </w:tcPr>
          <w:p w:rsidR="000C68A6" w:rsidRPr="00011BD3" w:rsidRDefault="000C68A6" w:rsidP="000C68A6">
            <w:pPr>
              <w:jc w:val="center"/>
              <w:rPr>
                <w:rFonts w:cs="Times New Roman"/>
                <w:szCs w:val="22"/>
              </w:rPr>
            </w:pPr>
          </w:p>
        </w:tc>
        <w:tc>
          <w:tcPr>
            <w:tcW w:w="180" w:type="dxa"/>
          </w:tcPr>
          <w:p w:rsidR="000C68A6" w:rsidRPr="00011BD3" w:rsidRDefault="000C68A6" w:rsidP="000C68A6">
            <w:pPr>
              <w:tabs>
                <w:tab w:val="decimal" w:pos="900"/>
              </w:tabs>
              <w:ind w:left="-115" w:right="-72"/>
              <w:rPr>
                <w:rFonts w:cs="Times New Roman"/>
                <w:szCs w:val="22"/>
              </w:rPr>
            </w:pPr>
          </w:p>
        </w:tc>
        <w:tc>
          <w:tcPr>
            <w:tcW w:w="889" w:type="dxa"/>
          </w:tcPr>
          <w:p w:rsidR="000C68A6" w:rsidRPr="00011BD3" w:rsidRDefault="000C68A6" w:rsidP="000C68A6">
            <w:pPr>
              <w:jc w:val="center"/>
              <w:rPr>
                <w:rFonts w:cs="Times New Roman"/>
                <w:szCs w:val="22"/>
              </w:rPr>
            </w:pPr>
          </w:p>
        </w:tc>
      </w:tr>
      <w:tr w:rsidR="000C68A6" w:rsidRPr="003F28D6" w:rsidTr="00A03C56">
        <w:trPr>
          <w:cantSplit/>
        </w:trPr>
        <w:tc>
          <w:tcPr>
            <w:tcW w:w="4871" w:type="dxa"/>
          </w:tcPr>
          <w:p w:rsidR="000C68A6" w:rsidRPr="003F28D6" w:rsidRDefault="000C68A6" w:rsidP="000C68A6">
            <w:pPr>
              <w:spacing w:line="240" w:lineRule="atLeast"/>
              <w:ind w:right="-349"/>
              <w:rPr>
                <w:rFonts w:cs="Times New Roman"/>
                <w:szCs w:val="22"/>
              </w:rPr>
            </w:pPr>
            <w:r w:rsidRPr="003F28D6">
              <w:rPr>
                <w:rFonts w:cs="Times New Roman"/>
                <w:szCs w:val="22"/>
              </w:rPr>
              <w:t>Key management personnel compensation</w:t>
            </w:r>
          </w:p>
        </w:tc>
        <w:tc>
          <w:tcPr>
            <w:tcW w:w="1080" w:type="dxa"/>
          </w:tcPr>
          <w:p w:rsidR="000C68A6" w:rsidRPr="00011BD3" w:rsidRDefault="000C68A6" w:rsidP="000C68A6">
            <w:pPr>
              <w:jc w:val="right"/>
              <w:rPr>
                <w:rFonts w:cs="Times New Roman"/>
                <w:szCs w:val="22"/>
              </w:rPr>
            </w:pPr>
          </w:p>
        </w:tc>
        <w:tc>
          <w:tcPr>
            <w:tcW w:w="180" w:type="dxa"/>
          </w:tcPr>
          <w:p w:rsidR="000C68A6" w:rsidRPr="00011BD3" w:rsidRDefault="000C68A6" w:rsidP="000C68A6">
            <w:pPr>
              <w:pStyle w:val="acctfourfigures"/>
              <w:tabs>
                <w:tab w:val="clear" w:pos="765"/>
                <w:tab w:val="decimal" w:pos="877"/>
              </w:tabs>
              <w:spacing w:line="240" w:lineRule="atLeast"/>
              <w:ind w:right="-90"/>
              <w:rPr>
                <w:rFonts w:cs="Times New Roman"/>
                <w:szCs w:val="22"/>
              </w:rPr>
            </w:pPr>
          </w:p>
        </w:tc>
        <w:tc>
          <w:tcPr>
            <w:tcW w:w="990" w:type="dxa"/>
          </w:tcPr>
          <w:p w:rsidR="000C68A6" w:rsidRPr="00011BD3" w:rsidRDefault="000C68A6" w:rsidP="00182E2E">
            <w:pPr>
              <w:tabs>
                <w:tab w:val="decimal" w:pos="818"/>
              </w:tabs>
              <w:ind w:right="-256"/>
              <w:rPr>
                <w:rFonts w:cs="Times New Roman"/>
                <w:szCs w:val="22"/>
              </w:rPr>
            </w:pPr>
          </w:p>
        </w:tc>
        <w:tc>
          <w:tcPr>
            <w:tcW w:w="180" w:type="dxa"/>
          </w:tcPr>
          <w:p w:rsidR="000C68A6" w:rsidRPr="00011BD3" w:rsidRDefault="000C68A6" w:rsidP="000C68A6">
            <w:pPr>
              <w:pStyle w:val="acctfourfigures"/>
              <w:tabs>
                <w:tab w:val="clear" w:pos="765"/>
                <w:tab w:val="decimal" w:pos="877"/>
              </w:tabs>
              <w:spacing w:line="240" w:lineRule="atLeast"/>
              <w:ind w:right="-90"/>
              <w:rPr>
                <w:rFonts w:cs="Times New Roman"/>
                <w:szCs w:val="22"/>
              </w:rPr>
            </w:pPr>
          </w:p>
        </w:tc>
        <w:tc>
          <w:tcPr>
            <w:tcW w:w="990" w:type="dxa"/>
          </w:tcPr>
          <w:p w:rsidR="000C68A6" w:rsidRPr="00011BD3" w:rsidRDefault="000C68A6" w:rsidP="000C68A6">
            <w:pPr>
              <w:jc w:val="center"/>
              <w:rPr>
                <w:rFonts w:cs="Times New Roman"/>
                <w:szCs w:val="22"/>
              </w:rPr>
            </w:pPr>
          </w:p>
        </w:tc>
        <w:tc>
          <w:tcPr>
            <w:tcW w:w="180" w:type="dxa"/>
          </w:tcPr>
          <w:p w:rsidR="000C68A6" w:rsidRPr="00011BD3" w:rsidRDefault="000C68A6" w:rsidP="000C68A6">
            <w:pPr>
              <w:tabs>
                <w:tab w:val="decimal" w:pos="900"/>
              </w:tabs>
              <w:ind w:left="-115" w:right="-72"/>
              <w:rPr>
                <w:rFonts w:cs="Times New Roman"/>
                <w:szCs w:val="22"/>
              </w:rPr>
            </w:pPr>
          </w:p>
        </w:tc>
        <w:tc>
          <w:tcPr>
            <w:tcW w:w="889" w:type="dxa"/>
          </w:tcPr>
          <w:p w:rsidR="000C68A6" w:rsidRPr="00011BD3" w:rsidRDefault="000C68A6" w:rsidP="000C68A6">
            <w:pPr>
              <w:jc w:val="center"/>
              <w:rPr>
                <w:rFonts w:cs="Times New Roman"/>
                <w:szCs w:val="22"/>
              </w:rPr>
            </w:pPr>
          </w:p>
        </w:tc>
      </w:tr>
      <w:tr w:rsidR="00F833E6" w:rsidRPr="003F28D6" w:rsidTr="00A03C56">
        <w:trPr>
          <w:cantSplit/>
        </w:trPr>
        <w:tc>
          <w:tcPr>
            <w:tcW w:w="4871" w:type="dxa"/>
          </w:tcPr>
          <w:p w:rsidR="00F833E6" w:rsidRPr="003F28D6" w:rsidRDefault="00F833E6" w:rsidP="00F833E6">
            <w:pPr>
              <w:spacing w:line="240" w:lineRule="atLeast"/>
              <w:ind w:right="-349"/>
              <w:rPr>
                <w:rFonts w:cs="Times New Roman"/>
                <w:szCs w:val="22"/>
              </w:rPr>
            </w:pPr>
            <w:r w:rsidRPr="003F28D6">
              <w:rPr>
                <w:rFonts w:cs="Times New Roman"/>
                <w:szCs w:val="22"/>
              </w:rPr>
              <w:t xml:space="preserve">     Short-term benefits</w:t>
            </w:r>
          </w:p>
        </w:tc>
        <w:tc>
          <w:tcPr>
            <w:tcW w:w="1080" w:type="dxa"/>
          </w:tcPr>
          <w:p w:rsidR="00F833E6" w:rsidRPr="00011BD3" w:rsidRDefault="00892CDE" w:rsidP="00892CDE">
            <w:pPr>
              <w:pStyle w:val="acctfourfigures"/>
              <w:tabs>
                <w:tab w:val="clear" w:pos="765"/>
                <w:tab w:val="decimal" w:pos="784"/>
              </w:tabs>
              <w:spacing w:line="240" w:lineRule="atLeast"/>
              <w:ind w:right="-355"/>
              <w:rPr>
                <w:rFonts w:cs="Times New Roman"/>
                <w:szCs w:val="22"/>
                <w:lang w:val="en-US" w:bidi="th-TH"/>
              </w:rPr>
            </w:pPr>
            <w:r>
              <w:rPr>
                <w:rFonts w:cs="Times New Roman"/>
                <w:szCs w:val="22"/>
                <w:lang w:val="en-US" w:bidi="th-TH"/>
              </w:rPr>
              <w:t>31,337</w:t>
            </w:r>
          </w:p>
        </w:tc>
        <w:tc>
          <w:tcPr>
            <w:tcW w:w="180" w:type="dxa"/>
          </w:tcPr>
          <w:p w:rsidR="00F833E6" w:rsidRPr="00011BD3" w:rsidRDefault="00F833E6" w:rsidP="00F833E6">
            <w:pPr>
              <w:pStyle w:val="acctfourfigures"/>
              <w:tabs>
                <w:tab w:val="clear" w:pos="765"/>
                <w:tab w:val="decimal" w:pos="855"/>
              </w:tabs>
              <w:spacing w:line="240" w:lineRule="atLeast"/>
              <w:ind w:left="-108"/>
              <w:jc w:val="right"/>
              <w:rPr>
                <w:rFonts w:cs="Times New Roman"/>
                <w:szCs w:val="22"/>
                <w:lang w:val="en-US" w:bidi="th-TH"/>
              </w:rPr>
            </w:pPr>
          </w:p>
        </w:tc>
        <w:tc>
          <w:tcPr>
            <w:tcW w:w="990" w:type="dxa"/>
          </w:tcPr>
          <w:p w:rsidR="00F833E6" w:rsidRPr="00182E2E" w:rsidRDefault="00F833E6" w:rsidP="00182E2E">
            <w:pPr>
              <w:tabs>
                <w:tab w:val="decimal" w:pos="818"/>
              </w:tabs>
              <w:ind w:right="-256"/>
              <w:rPr>
                <w:rFonts w:cs="Times New Roman"/>
                <w:szCs w:val="22"/>
              </w:rPr>
            </w:pPr>
            <w:r w:rsidRPr="00182E2E">
              <w:rPr>
                <w:rFonts w:cs="Times New Roman"/>
                <w:szCs w:val="22"/>
              </w:rPr>
              <w:t xml:space="preserve">    17,154</w:t>
            </w:r>
          </w:p>
        </w:tc>
        <w:tc>
          <w:tcPr>
            <w:tcW w:w="180" w:type="dxa"/>
          </w:tcPr>
          <w:p w:rsidR="00F833E6" w:rsidRPr="00011BD3" w:rsidRDefault="00F833E6" w:rsidP="00F833E6">
            <w:pPr>
              <w:pStyle w:val="acctfourfigures"/>
              <w:tabs>
                <w:tab w:val="clear" w:pos="765"/>
                <w:tab w:val="decimal" w:pos="855"/>
              </w:tabs>
              <w:spacing w:line="240" w:lineRule="atLeast"/>
              <w:ind w:left="-108"/>
              <w:jc w:val="right"/>
              <w:rPr>
                <w:rFonts w:cs="Times New Roman"/>
                <w:szCs w:val="22"/>
                <w:lang w:val="en-US" w:bidi="th-TH"/>
              </w:rPr>
            </w:pPr>
          </w:p>
        </w:tc>
        <w:tc>
          <w:tcPr>
            <w:tcW w:w="990" w:type="dxa"/>
          </w:tcPr>
          <w:p w:rsidR="00F833E6" w:rsidRPr="00011BD3" w:rsidRDefault="00892CDE" w:rsidP="00F833E6">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3,451</w:t>
            </w:r>
          </w:p>
        </w:tc>
        <w:tc>
          <w:tcPr>
            <w:tcW w:w="180" w:type="dxa"/>
          </w:tcPr>
          <w:p w:rsidR="00F833E6" w:rsidRPr="00011BD3" w:rsidRDefault="00F833E6" w:rsidP="00F833E6">
            <w:pPr>
              <w:pStyle w:val="acctfourfigures"/>
              <w:tabs>
                <w:tab w:val="clear" w:pos="765"/>
                <w:tab w:val="decimal" w:pos="855"/>
              </w:tabs>
              <w:spacing w:line="240" w:lineRule="atLeast"/>
              <w:ind w:left="-108"/>
              <w:jc w:val="right"/>
              <w:rPr>
                <w:rFonts w:cs="Times New Roman"/>
                <w:szCs w:val="22"/>
                <w:lang w:val="en-US" w:bidi="th-TH"/>
              </w:rPr>
            </w:pPr>
          </w:p>
        </w:tc>
        <w:tc>
          <w:tcPr>
            <w:tcW w:w="889" w:type="dxa"/>
          </w:tcPr>
          <w:p w:rsidR="00F833E6" w:rsidRPr="00011BD3" w:rsidRDefault="00892CDE" w:rsidP="00F833E6">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4,098</w:t>
            </w:r>
          </w:p>
        </w:tc>
      </w:tr>
      <w:tr w:rsidR="00F833E6" w:rsidRPr="003F28D6" w:rsidTr="00A03C56">
        <w:trPr>
          <w:cantSplit/>
          <w:trHeight w:val="252"/>
        </w:trPr>
        <w:tc>
          <w:tcPr>
            <w:tcW w:w="4871" w:type="dxa"/>
          </w:tcPr>
          <w:p w:rsidR="00F833E6" w:rsidRPr="003F28D6" w:rsidRDefault="00F833E6" w:rsidP="00F833E6">
            <w:pPr>
              <w:spacing w:line="240" w:lineRule="atLeast"/>
              <w:rPr>
                <w:rFonts w:cs="Times New Roman"/>
                <w:szCs w:val="22"/>
              </w:rPr>
            </w:pPr>
            <w:r w:rsidRPr="003F28D6">
              <w:rPr>
                <w:rFonts w:cs="Times New Roman"/>
                <w:szCs w:val="22"/>
              </w:rPr>
              <w:t xml:space="preserve">     Post-employment benefits</w:t>
            </w:r>
          </w:p>
        </w:tc>
        <w:tc>
          <w:tcPr>
            <w:tcW w:w="1080" w:type="dxa"/>
          </w:tcPr>
          <w:p w:rsidR="00F833E6" w:rsidRPr="00011BD3" w:rsidRDefault="00892CDE" w:rsidP="00892CDE">
            <w:pPr>
              <w:pStyle w:val="acctfourfigures"/>
              <w:tabs>
                <w:tab w:val="clear" w:pos="765"/>
                <w:tab w:val="decimal" w:pos="784"/>
              </w:tabs>
              <w:spacing w:line="240" w:lineRule="atLeast"/>
              <w:ind w:right="-355"/>
              <w:rPr>
                <w:rFonts w:cs="Times New Roman"/>
                <w:szCs w:val="22"/>
                <w:lang w:val="en-US" w:bidi="th-TH"/>
              </w:rPr>
            </w:pPr>
            <w:r>
              <w:rPr>
                <w:rFonts w:cs="Times New Roman"/>
                <w:szCs w:val="22"/>
                <w:lang w:val="en-US" w:bidi="th-TH"/>
              </w:rPr>
              <w:t>1,385</w:t>
            </w:r>
          </w:p>
        </w:tc>
        <w:tc>
          <w:tcPr>
            <w:tcW w:w="180" w:type="dxa"/>
          </w:tcPr>
          <w:p w:rsidR="00F833E6" w:rsidRPr="00011BD3" w:rsidRDefault="00F833E6" w:rsidP="00F833E6">
            <w:pPr>
              <w:pStyle w:val="acctfourfigures"/>
              <w:tabs>
                <w:tab w:val="clear" w:pos="765"/>
                <w:tab w:val="decimal" w:pos="855"/>
              </w:tabs>
              <w:spacing w:line="240" w:lineRule="atLeast"/>
              <w:ind w:left="-108"/>
              <w:jc w:val="right"/>
              <w:rPr>
                <w:rFonts w:cs="Times New Roman"/>
                <w:szCs w:val="22"/>
                <w:lang w:val="en-US" w:bidi="th-TH"/>
              </w:rPr>
            </w:pPr>
          </w:p>
        </w:tc>
        <w:tc>
          <w:tcPr>
            <w:tcW w:w="990" w:type="dxa"/>
          </w:tcPr>
          <w:p w:rsidR="00F833E6" w:rsidRPr="00182E2E" w:rsidRDefault="00F833E6" w:rsidP="00182E2E">
            <w:pPr>
              <w:tabs>
                <w:tab w:val="decimal" w:pos="818"/>
              </w:tabs>
              <w:ind w:right="-256"/>
              <w:rPr>
                <w:rFonts w:cs="Times New Roman"/>
                <w:szCs w:val="22"/>
              </w:rPr>
            </w:pPr>
            <w:r w:rsidRPr="00182E2E">
              <w:rPr>
                <w:rFonts w:cs="Times New Roman"/>
                <w:szCs w:val="22"/>
              </w:rPr>
              <w:t>1,380</w:t>
            </w:r>
          </w:p>
        </w:tc>
        <w:tc>
          <w:tcPr>
            <w:tcW w:w="180" w:type="dxa"/>
          </w:tcPr>
          <w:p w:rsidR="00F833E6" w:rsidRPr="00011BD3" w:rsidRDefault="00F833E6" w:rsidP="00F833E6">
            <w:pPr>
              <w:pStyle w:val="acctfourfigures"/>
              <w:tabs>
                <w:tab w:val="clear" w:pos="765"/>
                <w:tab w:val="decimal" w:pos="846"/>
              </w:tabs>
              <w:spacing w:line="240" w:lineRule="atLeast"/>
              <w:ind w:left="-108"/>
              <w:jc w:val="right"/>
              <w:rPr>
                <w:rFonts w:cs="Times New Roman"/>
                <w:szCs w:val="22"/>
                <w:lang w:val="en-US" w:bidi="th-TH"/>
              </w:rPr>
            </w:pPr>
          </w:p>
        </w:tc>
        <w:tc>
          <w:tcPr>
            <w:tcW w:w="990" w:type="dxa"/>
          </w:tcPr>
          <w:p w:rsidR="00F833E6" w:rsidRPr="00011BD3" w:rsidRDefault="00892CDE" w:rsidP="00F833E6">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290</w:t>
            </w:r>
          </w:p>
        </w:tc>
        <w:tc>
          <w:tcPr>
            <w:tcW w:w="180" w:type="dxa"/>
          </w:tcPr>
          <w:p w:rsidR="00F833E6" w:rsidRPr="00011BD3" w:rsidRDefault="00F833E6" w:rsidP="00F833E6">
            <w:pPr>
              <w:pStyle w:val="acctfourfigures"/>
              <w:tabs>
                <w:tab w:val="clear" w:pos="765"/>
                <w:tab w:val="decimal" w:pos="846"/>
              </w:tabs>
              <w:spacing w:line="240" w:lineRule="atLeast"/>
              <w:ind w:left="-108"/>
              <w:jc w:val="right"/>
              <w:rPr>
                <w:rFonts w:cs="Times New Roman"/>
                <w:szCs w:val="22"/>
                <w:lang w:val="en-US" w:bidi="th-TH"/>
              </w:rPr>
            </w:pPr>
          </w:p>
        </w:tc>
        <w:tc>
          <w:tcPr>
            <w:tcW w:w="889" w:type="dxa"/>
          </w:tcPr>
          <w:p w:rsidR="00F833E6" w:rsidRPr="00011BD3" w:rsidRDefault="00F833E6" w:rsidP="00F833E6">
            <w:pPr>
              <w:pStyle w:val="acctfourfigures"/>
              <w:tabs>
                <w:tab w:val="clear" w:pos="765"/>
                <w:tab w:val="decimal" w:pos="855"/>
              </w:tabs>
              <w:spacing w:line="240" w:lineRule="atLeast"/>
              <w:ind w:left="-108"/>
              <w:jc w:val="right"/>
              <w:rPr>
                <w:rFonts w:cs="Times New Roman"/>
                <w:szCs w:val="22"/>
                <w:lang w:val="en-US" w:bidi="th-TH"/>
              </w:rPr>
            </w:pPr>
            <w:r w:rsidRPr="00011BD3">
              <w:rPr>
                <w:rFonts w:cs="Times New Roman"/>
                <w:szCs w:val="22"/>
                <w:lang w:val="en-US" w:bidi="th-TH"/>
              </w:rPr>
              <w:t>3</w:t>
            </w:r>
            <w:r w:rsidR="00892CDE">
              <w:rPr>
                <w:rFonts w:cs="Times New Roman"/>
                <w:szCs w:val="22"/>
                <w:lang w:val="en-US" w:bidi="th-TH"/>
              </w:rPr>
              <w:t>47</w:t>
            </w:r>
          </w:p>
        </w:tc>
      </w:tr>
      <w:tr w:rsidR="00F833E6" w:rsidRPr="003F28D6" w:rsidTr="00A03C56">
        <w:trPr>
          <w:cantSplit/>
          <w:trHeight w:val="252"/>
        </w:trPr>
        <w:tc>
          <w:tcPr>
            <w:tcW w:w="4871" w:type="dxa"/>
          </w:tcPr>
          <w:p w:rsidR="00F833E6" w:rsidRPr="00156634" w:rsidRDefault="00F833E6" w:rsidP="00F833E6">
            <w:pPr>
              <w:spacing w:line="240" w:lineRule="atLeast"/>
              <w:ind w:right="-349"/>
              <w:rPr>
                <w:rFonts w:cs="Times New Roman"/>
                <w:szCs w:val="22"/>
              </w:rPr>
            </w:pPr>
            <w:r w:rsidRPr="00156634">
              <w:rPr>
                <w:rFonts w:cs="Times New Roman"/>
                <w:szCs w:val="22"/>
              </w:rPr>
              <w:t xml:space="preserve">     Other long-term benefits</w:t>
            </w:r>
          </w:p>
        </w:tc>
        <w:tc>
          <w:tcPr>
            <w:tcW w:w="1080" w:type="dxa"/>
            <w:tcBorders>
              <w:bottom w:val="single" w:sz="4" w:space="0" w:color="auto"/>
            </w:tcBorders>
          </w:tcPr>
          <w:p w:rsidR="00F833E6" w:rsidRPr="00011BD3" w:rsidRDefault="00892CDE" w:rsidP="00892CDE">
            <w:pPr>
              <w:pStyle w:val="acctfourfigures"/>
              <w:tabs>
                <w:tab w:val="clear" w:pos="765"/>
                <w:tab w:val="decimal" w:pos="784"/>
              </w:tabs>
              <w:spacing w:line="240" w:lineRule="atLeast"/>
              <w:ind w:right="-355"/>
              <w:rPr>
                <w:rFonts w:cs="Times New Roman"/>
                <w:szCs w:val="22"/>
                <w:lang w:val="en-US" w:bidi="th-TH"/>
              </w:rPr>
            </w:pPr>
            <w:r>
              <w:rPr>
                <w:rFonts w:cs="Times New Roman"/>
                <w:szCs w:val="22"/>
                <w:lang w:val="en-US" w:bidi="th-TH"/>
              </w:rPr>
              <w:t>7</w:t>
            </w:r>
          </w:p>
        </w:tc>
        <w:tc>
          <w:tcPr>
            <w:tcW w:w="180" w:type="dxa"/>
          </w:tcPr>
          <w:p w:rsidR="00F833E6" w:rsidRPr="00011BD3" w:rsidRDefault="00F833E6" w:rsidP="00F833E6">
            <w:pPr>
              <w:pStyle w:val="acctfourfigures"/>
              <w:tabs>
                <w:tab w:val="clear" w:pos="765"/>
                <w:tab w:val="decimal" w:pos="855"/>
              </w:tabs>
              <w:spacing w:line="240" w:lineRule="atLeast"/>
              <w:ind w:left="-108"/>
              <w:jc w:val="right"/>
              <w:rPr>
                <w:rFonts w:cs="Times New Roman"/>
                <w:szCs w:val="22"/>
                <w:lang w:val="en-US" w:bidi="th-TH"/>
              </w:rPr>
            </w:pPr>
          </w:p>
        </w:tc>
        <w:tc>
          <w:tcPr>
            <w:tcW w:w="990" w:type="dxa"/>
            <w:tcBorders>
              <w:bottom w:val="single" w:sz="4" w:space="0" w:color="auto"/>
            </w:tcBorders>
          </w:tcPr>
          <w:p w:rsidR="00F833E6" w:rsidRPr="00182E2E" w:rsidRDefault="00F833E6" w:rsidP="00182E2E">
            <w:pPr>
              <w:tabs>
                <w:tab w:val="decimal" w:pos="818"/>
              </w:tabs>
              <w:ind w:right="-256"/>
              <w:rPr>
                <w:rFonts w:cs="Times New Roman"/>
                <w:szCs w:val="22"/>
              </w:rPr>
            </w:pPr>
            <w:r w:rsidRPr="00182E2E">
              <w:rPr>
                <w:rFonts w:cs="Times New Roman"/>
                <w:szCs w:val="22"/>
              </w:rPr>
              <w:t>8</w:t>
            </w:r>
          </w:p>
        </w:tc>
        <w:tc>
          <w:tcPr>
            <w:tcW w:w="180" w:type="dxa"/>
          </w:tcPr>
          <w:p w:rsidR="00F833E6" w:rsidRPr="00011BD3" w:rsidRDefault="00F833E6" w:rsidP="00F833E6">
            <w:pPr>
              <w:pStyle w:val="acctfourfigures"/>
              <w:tabs>
                <w:tab w:val="clear" w:pos="765"/>
                <w:tab w:val="decimal" w:pos="846"/>
              </w:tabs>
              <w:spacing w:line="240" w:lineRule="atLeast"/>
              <w:ind w:left="-108"/>
              <w:jc w:val="right"/>
              <w:rPr>
                <w:rFonts w:cs="Times New Roman"/>
                <w:szCs w:val="22"/>
                <w:lang w:val="en-US" w:bidi="th-TH"/>
              </w:rPr>
            </w:pPr>
          </w:p>
        </w:tc>
        <w:tc>
          <w:tcPr>
            <w:tcW w:w="990" w:type="dxa"/>
            <w:tcBorders>
              <w:bottom w:val="single" w:sz="4" w:space="0" w:color="auto"/>
            </w:tcBorders>
          </w:tcPr>
          <w:p w:rsidR="00F833E6" w:rsidRPr="00011BD3" w:rsidRDefault="00892CDE" w:rsidP="00F833E6">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1</w:t>
            </w:r>
          </w:p>
        </w:tc>
        <w:tc>
          <w:tcPr>
            <w:tcW w:w="180" w:type="dxa"/>
          </w:tcPr>
          <w:p w:rsidR="00F833E6" w:rsidRPr="00011BD3" w:rsidRDefault="00F833E6" w:rsidP="00F833E6">
            <w:pPr>
              <w:pStyle w:val="acctfourfigures"/>
              <w:tabs>
                <w:tab w:val="clear" w:pos="765"/>
                <w:tab w:val="decimal" w:pos="846"/>
              </w:tabs>
              <w:spacing w:line="240" w:lineRule="atLeast"/>
              <w:ind w:left="-108"/>
              <w:jc w:val="right"/>
              <w:rPr>
                <w:rFonts w:cs="Times New Roman"/>
                <w:szCs w:val="22"/>
                <w:lang w:val="en-US" w:bidi="th-TH"/>
              </w:rPr>
            </w:pPr>
          </w:p>
        </w:tc>
        <w:tc>
          <w:tcPr>
            <w:tcW w:w="889" w:type="dxa"/>
            <w:tcBorders>
              <w:bottom w:val="single" w:sz="4" w:space="0" w:color="auto"/>
            </w:tcBorders>
          </w:tcPr>
          <w:p w:rsidR="00F833E6" w:rsidRPr="00011BD3" w:rsidRDefault="00F833E6" w:rsidP="00F833E6">
            <w:pPr>
              <w:pStyle w:val="acctfourfigures"/>
              <w:tabs>
                <w:tab w:val="clear" w:pos="765"/>
                <w:tab w:val="decimal" w:pos="855"/>
              </w:tabs>
              <w:spacing w:line="240" w:lineRule="atLeast"/>
              <w:ind w:left="-108"/>
              <w:jc w:val="right"/>
              <w:rPr>
                <w:rFonts w:cs="Times New Roman"/>
                <w:szCs w:val="22"/>
                <w:lang w:val="en-US" w:bidi="th-TH"/>
              </w:rPr>
            </w:pPr>
            <w:r w:rsidRPr="00011BD3">
              <w:rPr>
                <w:rFonts w:cs="Times New Roman"/>
                <w:szCs w:val="22"/>
                <w:lang w:val="en-US" w:bidi="th-TH"/>
              </w:rPr>
              <w:t>1</w:t>
            </w:r>
          </w:p>
        </w:tc>
      </w:tr>
      <w:tr w:rsidR="00F833E6" w:rsidRPr="00EB6819" w:rsidTr="00A03C56">
        <w:trPr>
          <w:cantSplit/>
        </w:trPr>
        <w:tc>
          <w:tcPr>
            <w:tcW w:w="4871" w:type="dxa"/>
          </w:tcPr>
          <w:p w:rsidR="00F833E6" w:rsidRPr="00A03C56" w:rsidRDefault="00F833E6" w:rsidP="00F833E6">
            <w:pPr>
              <w:pStyle w:val="acctfourfigures"/>
              <w:tabs>
                <w:tab w:val="clear" w:pos="765"/>
                <w:tab w:val="decimal" w:pos="877"/>
              </w:tabs>
              <w:spacing w:line="240" w:lineRule="atLeast"/>
              <w:ind w:right="-90"/>
              <w:rPr>
                <w:rFonts w:cs="Times New Roman"/>
                <w:b/>
                <w:bCs/>
                <w:szCs w:val="22"/>
              </w:rPr>
            </w:pPr>
            <w:r w:rsidRPr="003F28D6">
              <w:rPr>
                <w:rFonts w:cs="Times New Roman"/>
                <w:b/>
                <w:bCs/>
                <w:szCs w:val="22"/>
              </w:rPr>
              <w:t xml:space="preserve">Total key management personnel </w:t>
            </w:r>
            <w:r w:rsidRPr="00A03C56">
              <w:rPr>
                <w:rFonts w:cs="Times New Roman"/>
                <w:b/>
                <w:bCs/>
                <w:szCs w:val="22"/>
              </w:rPr>
              <w:t>compensation</w:t>
            </w:r>
          </w:p>
        </w:tc>
        <w:tc>
          <w:tcPr>
            <w:tcW w:w="1080" w:type="dxa"/>
            <w:tcBorders>
              <w:top w:val="single" w:sz="4" w:space="0" w:color="auto"/>
              <w:bottom w:val="double" w:sz="4" w:space="0" w:color="auto"/>
            </w:tcBorders>
          </w:tcPr>
          <w:p w:rsidR="00F833E6" w:rsidRPr="00892CDE" w:rsidRDefault="00892CDE" w:rsidP="00892CDE">
            <w:pPr>
              <w:pStyle w:val="acctfourfigures"/>
              <w:tabs>
                <w:tab w:val="clear" w:pos="765"/>
                <w:tab w:val="decimal" w:pos="784"/>
              </w:tabs>
              <w:spacing w:line="240" w:lineRule="atLeast"/>
              <w:ind w:right="-355"/>
              <w:rPr>
                <w:rFonts w:cs="Times New Roman"/>
                <w:b/>
                <w:bCs/>
                <w:szCs w:val="22"/>
                <w:lang w:val="en-US" w:bidi="th-TH"/>
              </w:rPr>
            </w:pPr>
            <w:r w:rsidRPr="00892CDE">
              <w:rPr>
                <w:rFonts w:cs="Times New Roman"/>
                <w:b/>
                <w:bCs/>
                <w:szCs w:val="22"/>
                <w:lang w:val="en-US" w:bidi="th-TH"/>
              </w:rPr>
              <w:t>32,729</w:t>
            </w:r>
          </w:p>
        </w:tc>
        <w:tc>
          <w:tcPr>
            <w:tcW w:w="180" w:type="dxa"/>
          </w:tcPr>
          <w:p w:rsidR="00F833E6" w:rsidRPr="00011BD3" w:rsidRDefault="00F833E6" w:rsidP="00F833E6">
            <w:pPr>
              <w:pStyle w:val="acctfourfigures"/>
              <w:tabs>
                <w:tab w:val="clear" w:pos="765"/>
                <w:tab w:val="decimal" w:pos="846"/>
              </w:tabs>
              <w:spacing w:line="240" w:lineRule="atLeast"/>
              <w:ind w:left="-108"/>
              <w:jc w:val="right"/>
              <w:rPr>
                <w:rFonts w:cs="Times New Roman"/>
                <w:b/>
                <w:bCs/>
                <w:szCs w:val="22"/>
                <w:lang w:val="en-US" w:bidi="th-TH"/>
              </w:rPr>
            </w:pPr>
          </w:p>
        </w:tc>
        <w:tc>
          <w:tcPr>
            <w:tcW w:w="990" w:type="dxa"/>
            <w:tcBorders>
              <w:top w:val="single" w:sz="4" w:space="0" w:color="auto"/>
              <w:bottom w:val="double" w:sz="4" w:space="0" w:color="auto"/>
            </w:tcBorders>
          </w:tcPr>
          <w:p w:rsidR="00F833E6" w:rsidRPr="00182E2E" w:rsidRDefault="00F833E6" w:rsidP="00182E2E">
            <w:pPr>
              <w:tabs>
                <w:tab w:val="decimal" w:pos="818"/>
              </w:tabs>
              <w:ind w:right="-256"/>
              <w:rPr>
                <w:rFonts w:cs="Times New Roman"/>
                <w:b/>
                <w:bCs/>
                <w:szCs w:val="22"/>
              </w:rPr>
            </w:pPr>
            <w:r w:rsidRPr="00182E2E">
              <w:rPr>
                <w:rFonts w:cs="Times New Roman"/>
                <w:szCs w:val="22"/>
              </w:rPr>
              <w:t xml:space="preserve">    </w:t>
            </w:r>
            <w:r w:rsidRPr="00182E2E">
              <w:rPr>
                <w:rFonts w:cs="Times New Roman"/>
                <w:b/>
                <w:bCs/>
                <w:szCs w:val="22"/>
              </w:rPr>
              <w:t>18,542</w:t>
            </w:r>
          </w:p>
        </w:tc>
        <w:tc>
          <w:tcPr>
            <w:tcW w:w="180" w:type="dxa"/>
          </w:tcPr>
          <w:p w:rsidR="00F833E6" w:rsidRPr="00EB6819" w:rsidRDefault="00F833E6" w:rsidP="00F833E6">
            <w:pPr>
              <w:pStyle w:val="acctfourfigures"/>
              <w:tabs>
                <w:tab w:val="clear" w:pos="765"/>
                <w:tab w:val="decimal" w:pos="846"/>
              </w:tabs>
              <w:spacing w:line="240" w:lineRule="atLeast"/>
              <w:ind w:left="-108"/>
              <w:jc w:val="right"/>
              <w:rPr>
                <w:rFonts w:cs="Times New Roman"/>
                <w:b/>
                <w:bCs/>
                <w:szCs w:val="22"/>
                <w:lang w:val="en-US" w:bidi="th-TH"/>
              </w:rPr>
            </w:pPr>
          </w:p>
        </w:tc>
        <w:tc>
          <w:tcPr>
            <w:tcW w:w="990" w:type="dxa"/>
            <w:tcBorders>
              <w:top w:val="single" w:sz="4" w:space="0" w:color="auto"/>
              <w:bottom w:val="double" w:sz="4" w:space="0" w:color="auto"/>
            </w:tcBorders>
          </w:tcPr>
          <w:p w:rsidR="00F833E6" w:rsidRPr="00EB6819" w:rsidRDefault="00892CDE" w:rsidP="00F833E6">
            <w:pPr>
              <w:pStyle w:val="acctfourfigures"/>
              <w:tabs>
                <w:tab w:val="clear" w:pos="765"/>
                <w:tab w:val="decimal" w:pos="855"/>
              </w:tabs>
              <w:spacing w:line="240" w:lineRule="atLeast"/>
              <w:ind w:left="-108"/>
              <w:jc w:val="right"/>
              <w:rPr>
                <w:rFonts w:cs="Times New Roman"/>
                <w:b/>
                <w:bCs/>
                <w:szCs w:val="22"/>
                <w:lang w:val="en-US" w:bidi="th-TH"/>
              </w:rPr>
            </w:pPr>
            <w:r>
              <w:rPr>
                <w:rFonts w:cs="Times New Roman"/>
                <w:b/>
                <w:bCs/>
                <w:szCs w:val="22"/>
                <w:lang w:val="en-US" w:bidi="th-TH"/>
              </w:rPr>
              <w:t>3,742</w:t>
            </w:r>
          </w:p>
        </w:tc>
        <w:tc>
          <w:tcPr>
            <w:tcW w:w="180" w:type="dxa"/>
          </w:tcPr>
          <w:p w:rsidR="00F833E6" w:rsidRPr="00EB6819" w:rsidRDefault="00F833E6" w:rsidP="00F833E6">
            <w:pPr>
              <w:pStyle w:val="acctfourfigures"/>
              <w:tabs>
                <w:tab w:val="clear" w:pos="765"/>
                <w:tab w:val="decimal" w:pos="846"/>
              </w:tabs>
              <w:spacing w:line="240" w:lineRule="atLeast"/>
              <w:ind w:left="-108"/>
              <w:jc w:val="right"/>
              <w:rPr>
                <w:rFonts w:cs="Times New Roman"/>
                <w:b/>
                <w:bCs/>
                <w:szCs w:val="22"/>
                <w:lang w:val="en-US" w:bidi="th-TH"/>
              </w:rPr>
            </w:pPr>
          </w:p>
        </w:tc>
        <w:tc>
          <w:tcPr>
            <w:tcW w:w="889" w:type="dxa"/>
            <w:tcBorders>
              <w:top w:val="single" w:sz="4" w:space="0" w:color="auto"/>
              <w:bottom w:val="double" w:sz="4" w:space="0" w:color="auto"/>
            </w:tcBorders>
          </w:tcPr>
          <w:p w:rsidR="00F833E6" w:rsidRPr="00EB6819" w:rsidRDefault="00892CDE" w:rsidP="00F833E6">
            <w:pPr>
              <w:pStyle w:val="acctfourfigures"/>
              <w:tabs>
                <w:tab w:val="clear" w:pos="765"/>
                <w:tab w:val="decimal" w:pos="855"/>
              </w:tabs>
              <w:spacing w:line="240" w:lineRule="atLeast"/>
              <w:ind w:left="-108"/>
              <w:jc w:val="right"/>
              <w:rPr>
                <w:rFonts w:cs="Times New Roman"/>
                <w:b/>
                <w:bCs/>
                <w:szCs w:val="22"/>
                <w:lang w:val="en-US" w:bidi="th-TH"/>
              </w:rPr>
            </w:pPr>
            <w:r>
              <w:rPr>
                <w:rFonts w:cs="Times New Roman"/>
                <w:b/>
                <w:bCs/>
                <w:szCs w:val="22"/>
                <w:lang w:val="en-US" w:bidi="th-TH"/>
              </w:rPr>
              <w:t>4</w:t>
            </w:r>
            <w:r w:rsidR="00F833E6" w:rsidRPr="00EB6819">
              <w:rPr>
                <w:rFonts w:cs="Times New Roman"/>
                <w:b/>
                <w:bCs/>
                <w:szCs w:val="22"/>
                <w:lang w:val="en-US" w:bidi="th-TH"/>
              </w:rPr>
              <w:t>,</w:t>
            </w:r>
            <w:r>
              <w:rPr>
                <w:rFonts w:cs="Times New Roman"/>
                <w:b/>
                <w:bCs/>
                <w:szCs w:val="22"/>
                <w:lang w:val="en-US" w:bidi="th-TH"/>
              </w:rPr>
              <w:t>446</w:t>
            </w:r>
          </w:p>
        </w:tc>
      </w:tr>
      <w:tr w:rsidR="000C68A6" w:rsidRPr="00CA147E" w:rsidTr="00432EC8">
        <w:trPr>
          <w:cantSplit/>
          <w:trHeight w:val="143"/>
        </w:trPr>
        <w:tc>
          <w:tcPr>
            <w:tcW w:w="4871" w:type="dxa"/>
          </w:tcPr>
          <w:p w:rsidR="00DB094B" w:rsidRPr="003F28D6" w:rsidRDefault="00DB094B" w:rsidP="00CA147E">
            <w:pPr>
              <w:spacing w:line="240" w:lineRule="atLeast"/>
              <w:rPr>
                <w:rFonts w:cs="Times New Roman"/>
                <w:szCs w:val="22"/>
              </w:rPr>
            </w:pPr>
          </w:p>
        </w:tc>
        <w:tc>
          <w:tcPr>
            <w:tcW w:w="1080" w:type="dxa"/>
            <w:tcBorders>
              <w:top w:val="double" w:sz="4" w:space="0" w:color="auto"/>
            </w:tcBorders>
          </w:tcPr>
          <w:p w:rsidR="000C68A6" w:rsidRPr="00CA147E" w:rsidRDefault="000C68A6" w:rsidP="00CA147E">
            <w:pPr>
              <w:spacing w:line="240" w:lineRule="atLeast"/>
              <w:rPr>
                <w:rFonts w:cs="Times New Roman"/>
                <w:szCs w:val="22"/>
              </w:rPr>
            </w:pPr>
          </w:p>
        </w:tc>
        <w:tc>
          <w:tcPr>
            <w:tcW w:w="180" w:type="dxa"/>
          </w:tcPr>
          <w:p w:rsidR="000C68A6" w:rsidRPr="00CA147E" w:rsidRDefault="000C68A6" w:rsidP="00CA147E">
            <w:pPr>
              <w:spacing w:line="240" w:lineRule="atLeast"/>
              <w:rPr>
                <w:rFonts w:cs="Times New Roman"/>
                <w:szCs w:val="22"/>
              </w:rPr>
            </w:pPr>
          </w:p>
        </w:tc>
        <w:tc>
          <w:tcPr>
            <w:tcW w:w="990" w:type="dxa"/>
            <w:tcBorders>
              <w:top w:val="double" w:sz="4" w:space="0" w:color="auto"/>
            </w:tcBorders>
          </w:tcPr>
          <w:p w:rsidR="000C68A6" w:rsidRPr="00CA147E" w:rsidRDefault="000C68A6" w:rsidP="00CA147E">
            <w:pPr>
              <w:spacing w:line="240" w:lineRule="atLeast"/>
              <w:rPr>
                <w:rFonts w:cs="Times New Roman"/>
                <w:szCs w:val="22"/>
              </w:rPr>
            </w:pPr>
          </w:p>
        </w:tc>
        <w:tc>
          <w:tcPr>
            <w:tcW w:w="180" w:type="dxa"/>
          </w:tcPr>
          <w:p w:rsidR="000C68A6" w:rsidRPr="00CA147E" w:rsidRDefault="000C68A6" w:rsidP="00CA147E">
            <w:pPr>
              <w:spacing w:line="240" w:lineRule="atLeast"/>
              <w:rPr>
                <w:rFonts w:cs="Times New Roman"/>
                <w:szCs w:val="22"/>
              </w:rPr>
            </w:pPr>
          </w:p>
        </w:tc>
        <w:tc>
          <w:tcPr>
            <w:tcW w:w="990" w:type="dxa"/>
            <w:tcBorders>
              <w:top w:val="double" w:sz="4" w:space="0" w:color="auto"/>
            </w:tcBorders>
          </w:tcPr>
          <w:p w:rsidR="000C68A6" w:rsidRPr="00CA147E" w:rsidRDefault="000C68A6" w:rsidP="00CA147E">
            <w:pPr>
              <w:spacing w:line="240" w:lineRule="atLeast"/>
              <w:rPr>
                <w:rFonts w:cs="Times New Roman"/>
                <w:szCs w:val="22"/>
              </w:rPr>
            </w:pPr>
          </w:p>
        </w:tc>
        <w:tc>
          <w:tcPr>
            <w:tcW w:w="180" w:type="dxa"/>
          </w:tcPr>
          <w:p w:rsidR="000C68A6" w:rsidRPr="00CA147E" w:rsidRDefault="000C68A6" w:rsidP="00CA147E">
            <w:pPr>
              <w:spacing w:line="240" w:lineRule="atLeast"/>
              <w:rPr>
                <w:rFonts w:cs="Times New Roman"/>
                <w:szCs w:val="22"/>
              </w:rPr>
            </w:pPr>
          </w:p>
        </w:tc>
        <w:tc>
          <w:tcPr>
            <w:tcW w:w="889" w:type="dxa"/>
            <w:tcBorders>
              <w:top w:val="double" w:sz="4" w:space="0" w:color="auto"/>
            </w:tcBorders>
          </w:tcPr>
          <w:p w:rsidR="000C68A6" w:rsidRPr="00CA147E" w:rsidRDefault="000C68A6" w:rsidP="00CA147E">
            <w:pPr>
              <w:spacing w:line="240" w:lineRule="atLeast"/>
              <w:rPr>
                <w:rFonts w:cs="Times New Roman"/>
                <w:szCs w:val="22"/>
              </w:rPr>
            </w:pPr>
          </w:p>
        </w:tc>
      </w:tr>
    </w:tbl>
    <w:p w:rsidR="00EC0EC5" w:rsidRDefault="00EC0EC5"/>
    <w:tbl>
      <w:tblPr>
        <w:tblW w:w="9360" w:type="dxa"/>
        <w:tblInd w:w="529" w:type="dxa"/>
        <w:tblLayout w:type="fixed"/>
        <w:tblCellMar>
          <w:left w:w="79" w:type="dxa"/>
          <w:right w:w="79" w:type="dxa"/>
        </w:tblCellMar>
        <w:tblLook w:val="0000" w:firstRow="0" w:lastRow="0" w:firstColumn="0" w:lastColumn="0" w:noHBand="0" w:noVBand="0"/>
      </w:tblPr>
      <w:tblGrid>
        <w:gridCol w:w="4871"/>
        <w:gridCol w:w="1080"/>
        <w:gridCol w:w="180"/>
        <w:gridCol w:w="990"/>
        <w:gridCol w:w="180"/>
        <w:gridCol w:w="990"/>
        <w:gridCol w:w="180"/>
        <w:gridCol w:w="889"/>
      </w:tblGrid>
      <w:tr w:rsidR="004E67E4" w:rsidRPr="003F28D6" w:rsidTr="005D6063">
        <w:trPr>
          <w:cantSplit/>
          <w:trHeight w:val="560"/>
          <w:tblHeader/>
        </w:trPr>
        <w:tc>
          <w:tcPr>
            <w:tcW w:w="4871" w:type="dxa"/>
            <w:shd w:val="clear" w:color="auto" w:fill="FFFFFF"/>
          </w:tcPr>
          <w:p w:rsidR="004E67E4" w:rsidRPr="003F28D6" w:rsidRDefault="004E67E4" w:rsidP="005D6063">
            <w:pPr>
              <w:spacing w:line="240" w:lineRule="atLeast"/>
              <w:ind w:right="-349"/>
              <w:rPr>
                <w:rFonts w:cs="Times New Roman"/>
                <w:i/>
                <w:iCs/>
              </w:rPr>
            </w:pPr>
          </w:p>
          <w:p w:rsidR="004E67E4" w:rsidRPr="003F28D6" w:rsidRDefault="004E67E4" w:rsidP="005D6063">
            <w:pPr>
              <w:spacing w:line="240" w:lineRule="atLeast"/>
              <w:ind w:right="-349"/>
              <w:rPr>
                <w:rFonts w:cs="Times New Roman"/>
                <w:i/>
                <w:iCs/>
              </w:rPr>
            </w:pPr>
          </w:p>
        </w:tc>
        <w:tc>
          <w:tcPr>
            <w:tcW w:w="2250" w:type="dxa"/>
            <w:gridSpan w:val="3"/>
          </w:tcPr>
          <w:p w:rsidR="004E67E4" w:rsidRPr="003F28D6" w:rsidRDefault="004E67E4" w:rsidP="005D6063">
            <w:pPr>
              <w:pStyle w:val="acctmergecolhdg"/>
              <w:spacing w:line="240" w:lineRule="atLeast"/>
              <w:rPr>
                <w:rFonts w:cs="Times New Roman"/>
              </w:rPr>
            </w:pPr>
            <w:r w:rsidRPr="003F28D6">
              <w:rPr>
                <w:rFonts w:cs="Times New Roman"/>
              </w:rPr>
              <w:t xml:space="preserve">Consolidated </w:t>
            </w:r>
          </w:p>
          <w:p w:rsidR="004E67E4" w:rsidRPr="003F28D6" w:rsidRDefault="004E67E4" w:rsidP="005D6063">
            <w:pPr>
              <w:pStyle w:val="acctmergecolhdg"/>
              <w:spacing w:line="240" w:lineRule="atLeast"/>
              <w:rPr>
                <w:rFonts w:cs="Times New Roman"/>
              </w:rPr>
            </w:pPr>
            <w:r w:rsidRPr="003F28D6">
              <w:rPr>
                <w:rFonts w:cs="Times New Roman"/>
              </w:rPr>
              <w:t>financial statements</w:t>
            </w:r>
          </w:p>
        </w:tc>
        <w:tc>
          <w:tcPr>
            <w:tcW w:w="180" w:type="dxa"/>
          </w:tcPr>
          <w:p w:rsidR="004E67E4" w:rsidRPr="003F28D6" w:rsidRDefault="004E67E4" w:rsidP="005D6063">
            <w:pPr>
              <w:pStyle w:val="acctmergecolhdg"/>
              <w:spacing w:line="240" w:lineRule="atLeast"/>
              <w:rPr>
                <w:rFonts w:cs="Times New Roman"/>
              </w:rPr>
            </w:pPr>
          </w:p>
        </w:tc>
        <w:tc>
          <w:tcPr>
            <w:tcW w:w="2059" w:type="dxa"/>
            <w:gridSpan w:val="3"/>
          </w:tcPr>
          <w:p w:rsidR="004E67E4" w:rsidRPr="003F28D6" w:rsidRDefault="004E67E4" w:rsidP="005D6063">
            <w:pPr>
              <w:pStyle w:val="acctmergecolhdg"/>
              <w:spacing w:line="240" w:lineRule="atLeast"/>
              <w:rPr>
                <w:rFonts w:cs="Times New Roman"/>
              </w:rPr>
            </w:pPr>
            <w:r w:rsidRPr="003F28D6">
              <w:rPr>
                <w:rFonts w:cs="Times New Roman"/>
              </w:rPr>
              <w:t xml:space="preserve">Separate </w:t>
            </w:r>
          </w:p>
          <w:p w:rsidR="004E67E4" w:rsidRPr="003F28D6" w:rsidRDefault="004E67E4" w:rsidP="005D6063">
            <w:pPr>
              <w:pStyle w:val="acctmergecolhdg"/>
              <w:spacing w:line="240" w:lineRule="atLeast"/>
              <w:rPr>
                <w:rFonts w:cs="Times New Roman"/>
              </w:rPr>
            </w:pPr>
            <w:r w:rsidRPr="003F28D6">
              <w:rPr>
                <w:rFonts w:cs="Times New Roman"/>
              </w:rPr>
              <w:t>financial statements</w:t>
            </w:r>
          </w:p>
        </w:tc>
      </w:tr>
      <w:tr w:rsidR="004E67E4" w:rsidRPr="003F28D6" w:rsidTr="005D6063">
        <w:trPr>
          <w:cantSplit/>
          <w:tblHeader/>
        </w:trPr>
        <w:tc>
          <w:tcPr>
            <w:tcW w:w="4871" w:type="dxa"/>
          </w:tcPr>
          <w:p w:rsidR="004E67E4" w:rsidRPr="003F28D6" w:rsidRDefault="004E67E4" w:rsidP="005D6063">
            <w:pPr>
              <w:spacing w:line="240" w:lineRule="atLeast"/>
              <w:ind w:right="-349"/>
              <w:rPr>
                <w:rFonts w:cs="Times New Roman"/>
                <w:b/>
                <w:bCs/>
                <w:i/>
                <w:iCs/>
              </w:rPr>
            </w:pPr>
            <w:r>
              <w:rPr>
                <w:rFonts w:cs="Times New Roman"/>
                <w:b/>
                <w:bCs/>
                <w:i/>
                <w:iCs/>
              </w:rPr>
              <w:t>Six</w:t>
            </w:r>
            <w:r w:rsidRPr="003F28D6">
              <w:rPr>
                <w:rFonts w:cs="Times New Roman"/>
                <w:b/>
                <w:bCs/>
                <w:i/>
                <w:iCs/>
              </w:rPr>
              <w:t xml:space="preserve">-month </w:t>
            </w:r>
            <w:r>
              <w:rPr>
                <w:rFonts w:cs="Times New Roman"/>
                <w:b/>
                <w:bCs/>
                <w:i/>
                <w:iCs/>
              </w:rPr>
              <w:t xml:space="preserve">period </w:t>
            </w:r>
            <w:r w:rsidRPr="003F28D6">
              <w:rPr>
                <w:rFonts w:cs="Times New Roman"/>
                <w:b/>
                <w:bCs/>
                <w:i/>
                <w:iCs/>
              </w:rPr>
              <w:t xml:space="preserve">ended </w:t>
            </w:r>
            <w:r>
              <w:rPr>
                <w:rFonts w:cs="Times New Roman"/>
                <w:b/>
                <w:bCs/>
                <w:i/>
                <w:iCs/>
              </w:rPr>
              <w:t>30 June</w:t>
            </w:r>
          </w:p>
        </w:tc>
        <w:tc>
          <w:tcPr>
            <w:tcW w:w="1080" w:type="dxa"/>
            <w:vAlign w:val="bottom"/>
          </w:tcPr>
          <w:p w:rsidR="004E67E4" w:rsidRPr="003F28D6" w:rsidRDefault="004E67E4" w:rsidP="005D6063">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4E67E4" w:rsidRPr="003F28D6" w:rsidRDefault="004E67E4" w:rsidP="005D6063">
            <w:pPr>
              <w:pStyle w:val="acctfourfigures"/>
              <w:tabs>
                <w:tab w:val="clear" w:pos="765"/>
              </w:tabs>
              <w:spacing w:line="240" w:lineRule="atLeast"/>
              <w:jc w:val="center"/>
              <w:rPr>
                <w:rFonts w:cs="Times New Roman"/>
                <w:szCs w:val="22"/>
              </w:rPr>
            </w:pPr>
          </w:p>
        </w:tc>
        <w:tc>
          <w:tcPr>
            <w:tcW w:w="990" w:type="dxa"/>
            <w:vAlign w:val="bottom"/>
          </w:tcPr>
          <w:p w:rsidR="004E67E4" w:rsidRPr="003F28D6" w:rsidRDefault="004E67E4" w:rsidP="005D6063">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8</w:t>
            </w:r>
          </w:p>
        </w:tc>
        <w:tc>
          <w:tcPr>
            <w:tcW w:w="180" w:type="dxa"/>
          </w:tcPr>
          <w:p w:rsidR="004E67E4" w:rsidRPr="003F28D6" w:rsidRDefault="004E67E4" w:rsidP="005D6063">
            <w:pPr>
              <w:pStyle w:val="acctfourfigures"/>
              <w:tabs>
                <w:tab w:val="clear" w:pos="765"/>
              </w:tabs>
              <w:spacing w:line="240" w:lineRule="atLeast"/>
              <w:jc w:val="center"/>
              <w:rPr>
                <w:rFonts w:cs="Times New Roman"/>
                <w:szCs w:val="22"/>
              </w:rPr>
            </w:pPr>
          </w:p>
        </w:tc>
        <w:tc>
          <w:tcPr>
            <w:tcW w:w="990" w:type="dxa"/>
            <w:vAlign w:val="bottom"/>
          </w:tcPr>
          <w:p w:rsidR="004E67E4" w:rsidRPr="003F28D6" w:rsidRDefault="004E67E4" w:rsidP="005D6063">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4E67E4" w:rsidRPr="003F28D6" w:rsidRDefault="004E67E4" w:rsidP="005D6063">
            <w:pPr>
              <w:pStyle w:val="acctfourfigures"/>
              <w:tabs>
                <w:tab w:val="clear" w:pos="765"/>
              </w:tabs>
              <w:spacing w:line="240" w:lineRule="atLeast"/>
              <w:jc w:val="center"/>
              <w:rPr>
                <w:rFonts w:cs="Times New Roman"/>
                <w:szCs w:val="22"/>
              </w:rPr>
            </w:pPr>
          </w:p>
        </w:tc>
        <w:tc>
          <w:tcPr>
            <w:tcW w:w="889" w:type="dxa"/>
            <w:vAlign w:val="bottom"/>
          </w:tcPr>
          <w:p w:rsidR="004E67E4" w:rsidRPr="003F28D6" w:rsidRDefault="004E67E4" w:rsidP="005D6063">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8</w:t>
            </w:r>
          </w:p>
        </w:tc>
      </w:tr>
      <w:tr w:rsidR="004E67E4" w:rsidRPr="003F28D6" w:rsidTr="005D6063">
        <w:trPr>
          <w:cantSplit/>
          <w:tblHeader/>
        </w:trPr>
        <w:tc>
          <w:tcPr>
            <w:tcW w:w="4871" w:type="dxa"/>
          </w:tcPr>
          <w:p w:rsidR="004E67E4" w:rsidRPr="003F28D6" w:rsidRDefault="004E67E4" w:rsidP="005D6063">
            <w:pPr>
              <w:spacing w:line="240" w:lineRule="atLeast"/>
              <w:ind w:right="-349"/>
              <w:rPr>
                <w:rFonts w:cs="Times New Roman"/>
                <w:b/>
                <w:bCs/>
                <w:i/>
                <w:iCs/>
              </w:rPr>
            </w:pPr>
          </w:p>
        </w:tc>
        <w:tc>
          <w:tcPr>
            <w:tcW w:w="4489" w:type="dxa"/>
            <w:gridSpan w:val="7"/>
          </w:tcPr>
          <w:p w:rsidR="004E67E4" w:rsidRPr="003F28D6" w:rsidRDefault="004E67E4" w:rsidP="005D6063">
            <w:pPr>
              <w:pStyle w:val="acctfourfigures"/>
              <w:spacing w:line="240" w:lineRule="atLeast"/>
              <w:jc w:val="center"/>
              <w:rPr>
                <w:rFonts w:cs="Times New Roman"/>
                <w:i/>
                <w:iCs/>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4E67E4" w:rsidRPr="003F28D6" w:rsidTr="005D6063">
        <w:trPr>
          <w:cantSplit/>
        </w:trPr>
        <w:tc>
          <w:tcPr>
            <w:tcW w:w="4871" w:type="dxa"/>
          </w:tcPr>
          <w:p w:rsidR="004E67E4" w:rsidRPr="003F28D6" w:rsidRDefault="004E67E4" w:rsidP="005D6063">
            <w:pPr>
              <w:spacing w:line="240" w:lineRule="atLeast"/>
              <w:ind w:right="-349"/>
              <w:rPr>
                <w:rFonts w:cs="Times New Roman"/>
                <w:b/>
                <w:bCs/>
                <w:szCs w:val="22"/>
              </w:rPr>
            </w:pPr>
            <w:r w:rsidRPr="0070642B">
              <w:rPr>
                <w:rFonts w:cs="Times New Roman"/>
                <w:b/>
                <w:bCs/>
                <w:szCs w:val="22"/>
              </w:rPr>
              <w:t>Subsidiaries</w:t>
            </w:r>
          </w:p>
        </w:tc>
        <w:tc>
          <w:tcPr>
            <w:tcW w:w="1080" w:type="dxa"/>
          </w:tcPr>
          <w:p w:rsidR="004E67E4" w:rsidRPr="003F28D6" w:rsidRDefault="004E67E4" w:rsidP="005D6063">
            <w:pPr>
              <w:pStyle w:val="acctfourfigures"/>
              <w:spacing w:line="240" w:lineRule="atLeast"/>
              <w:jc w:val="right"/>
              <w:rPr>
                <w:rFonts w:cs="Times New Roman"/>
                <w:szCs w:val="22"/>
              </w:rPr>
            </w:pPr>
          </w:p>
        </w:tc>
        <w:tc>
          <w:tcPr>
            <w:tcW w:w="180" w:type="dxa"/>
          </w:tcPr>
          <w:p w:rsidR="004E67E4" w:rsidRPr="003F28D6" w:rsidRDefault="004E67E4" w:rsidP="005D6063">
            <w:pPr>
              <w:pStyle w:val="acctfourfigures"/>
              <w:spacing w:line="240" w:lineRule="atLeast"/>
              <w:jc w:val="right"/>
              <w:rPr>
                <w:rFonts w:cs="Times New Roman"/>
                <w:szCs w:val="22"/>
              </w:rPr>
            </w:pPr>
          </w:p>
        </w:tc>
        <w:tc>
          <w:tcPr>
            <w:tcW w:w="990" w:type="dxa"/>
          </w:tcPr>
          <w:p w:rsidR="004E67E4" w:rsidRPr="003F28D6" w:rsidRDefault="004E67E4" w:rsidP="005D6063">
            <w:pPr>
              <w:pStyle w:val="acctfourfigures"/>
              <w:spacing w:line="240" w:lineRule="atLeast"/>
              <w:jc w:val="right"/>
              <w:rPr>
                <w:rFonts w:cs="Times New Roman"/>
                <w:szCs w:val="22"/>
              </w:rPr>
            </w:pPr>
          </w:p>
        </w:tc>
        <w:tc>
          <w:tcPr>
            <w:tcW w:w="180" w:type="dxa"/>
          </w:tcPr>
          <w:p w:rsidR="004E67E4" w:rsidRPr="003F28D6" w:rsidRDefault="004E67E4" w:rsidP="005D6063">
            <w:pPr>
              <w:pStyle w:val="acctfourfigures"/>
              <w:spacing w:line="240" w:lineRule="atLeast"/>
              <w:jc w:val="right"/>
              <w:rPr>
                <w:rFonts w:cs="Times New Roman"/>
                <w:szCs w:val="22"/>
              </w:rPr>
            </w:pPr>
          </w:p>
        </w:tc>
        <w:tc>
          <w:tcPr>
            <w:tcW w:w="990" w:type="dxa"/>
          </w:tcPr>
          <w:p w:rsidR="004E67E4" w:rsidRPr="003F28D6" w:rsidRDefault="004E67E4" w:rsidP="005D6063">
            <w:pPr>
              <w:pStyle w:val="acctfourfigures"/>
              <w:spacing w:line="240" w:lineRule="atLeast"/>
              <w:jc w:val="right"/>
              <w:rPr>
                <w:rFonts w:cs="Times New Roman"/>
                <w:szCs w:val="22"/>
              </w:rPr>
            </w:pPr>
          </w:p>
        </w:tc>
        <w:tc>
          <w:tcPr>
            <w:tcW w:w="180" w:type="dxa"/>
          </w:tcPr>
          <w:p w:rsidR="004E67E4" w:rsidRPr="003F28D6" w:rsidRDefault="004E67E4" w:rsidP="005D6063">
            <w:pPr>
              <w:pStyle w:val="acctfourfigures"/>
              <w:spacing w:line="240" w:lineRule="atLeast"/>
              <w:jc w:val="right"/>
              <w:rPr>
                <w:rFonts w:cs="Times New Roman"/>
                <w:szCs w:val="22"/>
              </w:rPr>
            </w:pPr>
          </w:p>
        </w:tc>
        <w:tc>
          <w:tcPr>
            <w:tcW w:w="889" w:type="dxa"/>
          </w:tcPr>
          <w:p w:rsidR="004E67E4" w:rsidRPr="003F28D6" w:rsidRDefault="004E67E4" w:rsidP="005D6063">
            <w:pPr>
              <w:pStyle w:val="acctfourfigures"/>
              <w:spacing w:line="240" w:lineRule="atLeast"/>
              <w:ind w:right="101"/>
              <w:jc w:val="right"/>
              <w:rPr>
                <w:rFonts w:cs="Times New Roman"/>
                <w:szCs w:val="22"/>
              </w:rPr>
            </w:pPr>
          </w:p>
        </w:tc>
      </w:tr>
      <w:tr w:rsidR="004E67E4" w:rsidRPr="00DB094B" w:rsidTr="005D6063">
        <w:trPr>
          <w:cantSplit/>
          <w:trHeight w:val="137"/>
        </w:trPr>
        <w:tc>
          <w:tcPr>
            <w:tcW w:w="4871" w:type="dxa"/>
          </w:tcPr>
          <w:p w:rsidR="004E67E4" w:rsidRPr="00651F4F" w:rsidRDefault="004E67E4" w:rsidP="004E67E4">
            <w:pPr>
              <w:spacing w:line="240" w:lineRule="atLeast"/>
              <w:ind w:right="-349"/>
              <w:rPr>
                <w:rFonts w:cs="Times New Roman"/>
                <w:szCs w:val="22"/>
                <w:lang w:val="en-US" w:bidi="th-TH"/>
              </w:rPr>
            </w:pPr>
            <w:r w:rsidRPr="003F28D6">
              <w:rPr>
                <w:rFonts w:cs="Times New Roman"/>
                <w:szCs w:val="22"/>
                <w:lang w:val="en-US" w:bidi="th-TH"/>
              </w:rPr>
              <w:t>Sale</w:t>
            </w:r>
            <w:r w:rsidRPr="00651F4F">
              <w:rPr>
                <w:rFonts w:cs="Times New Roman"/>
                <w:szCs w:val="22"/>
                <w:lang w:val="en-US" w:bidi="th-TH"/>
              </w:rPr>
              <w:t xml:space="preserve"> of goods </w:t>
            </w:r>
          </w:p>
        </w:tc>
        <w:tc>
          <w:tcPr>
            <w:tcW w:w="1080" w:type="dxa"/>
          </w:tcPr>
          <w:p w:rsidR="004E67E4" w:rsidRPr="00651F4F" w:rsidRDefault="004E67E4" w:rsidP="00892CDE">
            <w:pPr>
              <w:pStyle w:val="acctfourfigures"/>
              <w:tabs>
                <w:tab w:val="clear" w:pos="765"/>
                <w:tab w:val="decimal" w:pos="505"/>
              </w:tabs>
              <w:spacing w:line="240" w:lineRule="atLeast"/>
              <w:ind w:right="-355"/>
              <w:rPr>
                <w:rFonts w:cs="Times New Roman"/>
                <w:szCs w:val="22"/>
                <w:lang w:val="en-US" w:bidi="th-TH"/>
              </w:rPr>
            </w:pPr>
            <w:r w:rsidRPr="00651F4F">
              <w:rPr>
                <w:rFonts w:cs="Times New Roman"/>
                <w:szCs w:val="22"/>
                <w:lang w:val="en-US" w:bidi="th-TH"/>
              </w:rPr>
              <w:t>-</w:t>
            </w:r>
          </w:p>
        </w:tc>
        <w:tc>
          <w:tcPr>
            <w:tcW w:w="180" w:type="dxa"/>
          </w:tcPr>
          <w:p w:rsidR="004E67E4" w:rsidRPr="00651F4F" w:rsidRDefault="004E67E4" w:rsidP="004E67E4">
            <w:pPr>
              <w:jc w:val="right"/>
              <w:rPr>
                <w:rFonts w:cs="Times New Roman"/>
                <w:szCs w:val="22"/>
                <w:lang w:val="en-US" w:bidi="th-TH"/>
              </w:rPr>
            </w:pPr>
          </w:p>
        </w:tc>
        <w:tc>
          <w:tcPr>
            <w:tcW w:w="990" w:type="dxa"/>
          </w:tcPr>
          <w:p w:rsidR="004E67E4" w:rsidRPr="00651F4F" w:rsidRDefault="004E67E4" w:rsidP="004E67E4">
            <w:pPr>
              <w:jc w:val="center"/>
              <w:rPr>
                <w:rFonts w:cs="Times New Roman"/>
                <w:szCs w:val="22"/>
                <w:lang w:val="en-US" w:bidi="th-TH"/>
              </w:rPr>
            </w:pPr>
            <w:r w:rsidRPr="00651F4F">
              <w:rPr>
                <w:rFonts w:cs="Times New Roman"/>
                <w:szCs w:val="22"/>
                <w:lang w:val="en-US" w:bidi="th-TH"/>
              </w:rPr>
              <w:t>-</w:t>
            </w:r>
          </w:p>
        </w:tc>
        <w:tc>
          <w:tcPr>
            <w:tcW w:w="180" w:type="dxa"/>
          </w:tcPr>
          <w:p w:rsidR="004E67E4" w:rsidRPr="00651F4F" w:rsidRDefault="004E67E4" w:rsidP="004E67E4">
            <w:pPr>
              <w:jc w:val="right"/>
              <w:rPr>
                <w:rFonts w:cs="Times New Roman"/>
                <w:szCs w:val="22"/>
                <w:lang w:val="en-US" w:bidi="th-TH"/>
              </w:rPr>
            </w:pPr>
          </w:p>
        </w:tc>
        <w:tc>
          <w:tcPr>
            <w:tcW w:w="990" w:type="dxa"/>
          </w:tcPr>
          <w:p w:rsidR="004E67E4" w:rsidRPr="00651F4F" w:rsidRDefault="00182E2E" w:rsidP="00182E2E">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6,673</w:t>
            </w:r>
          </w:p>
        </w:tc>
        <w:tc>
          <w:tcPr>
            <w:tcW w:w="180" w:type="dxa"/>
          </w:tcPr>
          <w:p w:rsidR="004E67E4" w:rsidRPr="00651F4F" w:rsidRDefault="004E67E4" w:rsidP="004E67E4">
            <w:pPr>
              <w:jc w:val="right"/>
              <w:rPr>
                <w:rFonts w:cs="Times New Roman"/>
                <w:szCs w:val="22"/>
                <w:lang w:val="en-US" w:bidi="th-TH"/>
              </w:rPr>
            </w:pPr>
          </w:p>
        </w:tc>
        <w:tc>
          <w:tcPr>
            <w:tcW w:w="889" w:type="dxa"/>
          </w:tcPr>
          <w:p w:rsidR="004E67E4" w:rsidRPr="004E67E4" w:rsidRDefault="004E67E4" w:rsidP="00DB094B">
            <w:pPr>
              <w:jc w:val="right"/>
              <w:rPr>
                <w:rFonts w:cs="Times New Roman"/>
                <w:szCs w:val="22"/>
                <w:lang w:val="en-US" w:bidi="th-TH"/>
              </w:rPr>
            </w:pPr>
            <w:r w:rsidRPr="004E67E4">
              <w:rPr>
                <w:rFonts w:cs="Times New Roman"/>
                <w:szCs w:val="22"/>
                <w:lang w:val="en-US" w:bidi="th-TH"/>
              </w:rPr>
              <w:t>25,962</w:t>
            </w:r>
          </w:p>
        </w:tc>
      </w:tr>
      <w:tr w:rsidR="004E67E4" w:rsidRPr="003F28D6" w:rsidTr="005D6063">
        <w:trPr>
          <w:cantSplit/>
        </w:trPr>
        <w:tc>
          <w:tcPr>
            <w:tcW w:w="4871" w:type="dxa"/>
          </w:tcPr>
          <w:p w:rsidR="004E67E4" w:rsidRPr="003F28D6" w:rsidRDefault="004E67E4" w:rsidP="004E67E4">
            <w:pPr>
              <w:spacing w:line="240" w:lineRule="atLeast"/>
              <w:ind w:right="-349"/>
              <w:rPr>
                <w:rFonts w:cs="Times New Roman"/>
                <w:szCs w:val="22"/>
                <w:lang w:val="en-US" w:bidi="th-TH"/>
              </w:rPr>
            </w:pPr>
            <w:r w:rsidRPr="00651F4F">
              <w:rPr>
                <w:rFonts w:cs="Times New Roman"/>
                <w:szCs w:val="22"/>
                <w:lang w:val="en-US" w:bidi="th-TH"/>
              </w:rPr>
              <w:t>Management assistance</w:t>
            </w:r>
            <w:r w:rsidRPr="00703119">
              <w:rPr>
                <w:rFonts w:cs="Times New Roman"/>
                <w:szCs w:val="22"/>
                <w:lang w:val="en-US" w:bidi="th-TH"/>
              </w:rPr>
              <w:t xml:space="preserve"> </w:t>
            </w:r>
            <w:r>
              <w:rPr>
                <w:rFonts w:cs="Times New Roman"/>
                <w:szCs w:val="22"/>
                <w:lang w:val="en-US" w:bidi="th-TH"/>
              </w:rPr>
              <w:t>fee</w:t>
            </w:r>
          </w:p>
        </w:tc>
        <w:tc>
          <w:tcPr>
            <w:tcW w:w="1080" w:type="dxa"/>
          </w:tcPr>
          <w:p w:rsidR="004E67E4" w:rsidRPr="00651F4F" w:rsidRDefault="004E67E4" w:rsidP="00892CDE">
            <w:pPr>
              <w:pStyle w:val="acctfourfigures"/>
              <w:tabs>
                <w:tab w:val="clear" w:pos="765"/>
                <w:tab w:val="decimal" w:pos="505"/>
              </w:tabs>
              <w:spacing w:line="240" w:lineRule="atLeast"/>
              <w:ind w:right="-355"/>
              <w:rPr>
                <w:rFonts w:cs="Times New Roman"/>
                <w:szCs w:val="22"/>
                <w:lang w:val="en-US" w:bidi="th-TH"/>
              </w:rPr>
            </w:pPr>
            <w:r w:rsidRPr="00651F4F">
              <w:rPr>
                <w:rFonts w:cs="Times New Roman"/>
                <w:szCs w:val="22"/>
                <w:lang w:val="en-US" w:bidi="th-TH"/>
              </w:rPr>
              <w:t>-</w:t>
            </w:r>
          </w:p>
        </w:tc>
        <w:tc>
          <w:tcPr>
            <w:tcW w:w="180" w:type="dxa"/>
          </w:tcPr>
          <w:p w:rsidR="004E67E4" w:rsidRPr="00651F4F" w:rsidRDefault="004E67E4" w:rsidP="004E67E4">
            <w:pPr>
              <w:jc w:val="right"/>
              <w:rPr>
                <w:rFonts w:cs="Times New Roman"/>
                <w:szCs w:val="22"/>
                <w:lang w:val="en-US" w:bidi="th-TH"/>
              </w:rPr>
            </w:pPr>
          </w:p>
        </w:tc>
        <w:tc>
          <w:tcPr>
            <w:tcW w:w="990" w:type="dxa"/>
          </w:tcPr>
          <w:p w:rsidR="004E67E4" w:rsidRPr="00651F4F" w:rsidRDefault="004E67E4" w:rsidP="004E67E4">
            <w:pPr>
              <w:jc w:val="center"/>
              <w:rPr>
                <w:rFonts w:cs="Times New Roman"/>
                <w:szCs w:val="22"/>
                <w:lang w:val="en-US" w:bidi="th-TH"/>
              </w:rPr>
            </w:pPr>
            <w:r w:rsidRPr="00651F4F">
              <w:rPr>
                <w:rFonts w:cs="Times New Roman"/>
                <w:szCs w:val="22"/>
                <w:lang w:val="en-US" w:bidi="th-TH"/>
              </w:rPr>
              <w:t>-</w:t>
            </w:r>
          </w:p>
        </w:tc>
        <w:tc>
          <w:tcPr>
            <w:tcW w:w="180" w:type="dxa"/>
          </w:tcPr>
          <w:p w:rsidR="004E67E4" w:rsidRPr="00651F4F" w:rsidRDefault="004E67E4" w:rsidP="004E67E4">
            <w:pPr>
              <w:jc w:val="right"/>
              <w:rPr>
                <w:rFonts w:cs="Times New Roman"/>
                <w:szCs w:val="22"/>
                <w:lang w:val="en-US" w:bidi="th-TH"/>
              </w:rPr>
            </w:pPr>
          </w:p>
        </w:tc>
        <w:tc>
          <w:tcPr>
            <w:tcW w:w="990" w:type="dxa"/>
          </w:tcPr>
          <w:p w:rsidR="004E67E4" w:rsidRPr="00651F4F" w:rsidRDefault="00182E2E" w:rsidP="004E67E4">
            <w:pPr>
              <w:jc w:val="right"/>
              <w:rPr>
                <w:rFonts w:cs="Times New Roman"/>
                <w:szCs w:val="22"/>
                <w:lang w:val="en-US" w:bidi="th-TH"/>
              </w:rPr>
            </w:pPr>
            <w:r>
              <w:rPr>
                <w:rFonts w:cs="Times New Roman"/>
                <w:szCs w:val="22"/>
                <w:lang w:val="en-US" w:bidi="th-TH"/>
              </w:rPr>
              <w:t>16,549</w:t>
            </w:r>
          </w:p>
        </w:tc>
        <w:tc>
          <w:tcPr>
            <w:tcW w:w="180" w:type="dxa"/>
          </w:tcPr>
          <w:p w:rsidR="004E67E4" w:rsidRPr="00651F4F" w:rsidRDefault="004E67E4" w:rsidP="004E67E4">
            <w:pPr>
              <w:jc w:val="right"/>
              <w:rPr>
                <w:rFonts w:cs="Times New Roman"/>
                <w:szCs w:val="22"/>
                <w:lang w:val="en-US" w:bidi="th-TH"/>
              </w:rPr>
            </w:pPr>
          </w:p>
        </w:tc>
        <w:tc>
          <w:tcPr>
            <w:tcW w:w="889" w:type="dxa"/>
          </w:tcPr>
          <w:p w:rsidR="004E67E4" w:rsidRPr="004E67E4" w:rsidRDefault="004E67E4" w:rsidP="00DB094B">
            <w:pPr>
              <w:jc w:val="right"/>
              <w:rPr>
                <w:rFonts w:cs="Times New Roman"/>
                <w:szCs w:val="22"/>
                <w:lang w:val="en-US" w:bidi="th-TH"/>
              </w:rPr>
            </w:pPr>
            <w:r w:rsidRPr="004E67E4">
              <w:rPr>
                <w:rFonts w:cs="Times New Roman"/>
                <w:szCs w:val="22"/>
                <w:lang w:val="en-US" w:bidi="th-TH"/>
              </w:rPr>
              <w:t>14,872</w:t>
            </w:r>
          </w:p>
        </w:tc>
      </w:tr>
      <w:tr w:rsidR="004E67E4" w:rsidRPr="003F28D6" w:rsidTr="005D6063">
        <w:trPr>
          <w:cantSplit/>
        </w:trPr>
        <w:tc>
          <w:tcPr>
            <w:tcW w:w="4871" w:type="dxa"/>
          </w:tcPr>
          <w:p w:rsidR="004E67E4" w:rsidRPr="00703119" w:rsidRDefault="004E67E4" w:rsidP="004E67E4">
            <w:pPr>
              <w:spacing w:line="240" w:lineRule="atLeast"/>
              <w:ind w:right="-349"/>
              <w:rPr>
                <w:rFonts w:cs="Times New Roman"/>
                <w:szCs w:val="22"/>
                <w:lang w:val="en-US" w:bidi="th-TH"/>
              </w:rPr>
            </w:pPr>
            <w:r w:rsidRPr="00703119">
              <w:rPr>
                <w:rFonts w:cs="Times New Roman"/>
                <w:szCs w:val="22"/>
                <w:lang w:val="en-US" w:bidi="th-TH"/>
              </w:rPr>
              <w:t>Rental incom</w:t>
            </w:r>
            <w:r>
              <w:rPr>
                <w:rFonts w:cs="Times New Roman"/>
                <w:szCs w:val="22"/>
                <w:lang w:val="en-US" w:bidi="th-TH"/>
              </w:rPr>
              <w:t>e</w:t>
            </w:r>
          </w:p>
        </w:tc>
        <w:tc>
          <w:tcPr>
            <w:tcW w:w="1080" w:type="dxa"/>
          </w:tcPr>
          <w:p w:rsidR="004E67E4" w:rsidRPr="00651F4F" w:rsidRDefault="004E67E4" w:rsidP="00892CDE">
            <w:pPr>
              <w:pStyle w:val="acctfourfigures"/>
              <w:tabs>
                <w:tab w:val="clear" w:pos="765"/>
                <w:tab w:val="decimal" w:pos="505"/>
              </w:tabs>
              <w:spacing w:line="240" w:lineRule="atLeast"/>
              <w:ind w:right="-355"/>
              <w:rPr>
                <w:rFonts w:cs="Times New Roman"/>
                <w:szCs w:val="22"/>
                <w:lang w:val="en-US" w:bidi="th-TH"/>
              </w:rPr>
            </w:pPr>
            <w:r w:rsidRPr="00651F4F">
              <w:rPr>
                <w:rFonts w:cs="Times New Roman"/>
                <w:szCs w:val="22"/>
                <w:lang w:val="en-US" w:bidi="th-TH"/>
              </w:rPr>
              <w:t>-</w:t>
            </w:r>
          </w:p>
        </w:tc>
        <w:tc>
          <w:tcPr>
            <w:tcW w:w="180" w:type="dxa"/>
          </w:tcPr>
          <w:p w:rsidR="004E67E4" w:rsidRPr="00651F4F" w:rsidRDefault="004E67E4" w:rsidP="004E67E4">
            <w:pPr>
              <w:jc w:val="right"/>
              <w:rPr>
                <w:rFonts w:cs="Times New Roman"/>
                <w:szCs w:val="22"/>
                <w:lang w:val="en-US" w:bidi="th-TH"/>
              </w:rPr>
            </w:pPr>
          </w:p>
        </w:tc>
        <w:tc>
          <w:tcPr>
            <w:tcW w:w="990" w:type="dxa"/>
          </w:tcPr>
          <w:p w:rsidR="004E67E4" w:rsidRPr="00651F4F" w:rsidRDefault="004E67E4" w:rsidP="004E67E4">
            <w:pPr>
              <w:jc w:val="center"/>
              <w:rPr>
                <w:rFonts w:cs="Times New Roman"/>
                <w:szCs w:val="22"/>
                <w:lang w:val="en-US" w:bidi="th-TH"/>
              </w:rPr>
            </w:pPr>
            <w:r w:rsidRPr="00651F4F">
              <w:rPr>
                <w:rFonts w:cs="Times New Roman"/>
                <w:szCs w:val="22"/>
                <w:lang w:val="en-US" w:bidi="th-TH"/>
              </w:rPr>
              <w:t>-</w:t>
            </w:r>
          </w:p>
        </w:tc>
        <w:tc>
          <w:tcPr>
            <w:tcW w:w="180" w:type="dxa"/>
          </w:tcPr>
          <w:p w:rsidR="004E67E4" w:rsidRPr="00651F4F" w:rsidRDefault="004E67E4" w:rsidP="004E67E4">
            <w:pPr>
              <w:jc w:val="right"/>
              <w:rPr>
                <w:rFonts w:cs="Times New Roman"/>
                <w:szCs w:val="22"/>
                <w:lang w:val="en-US" w:bidi="th-TH"/>
              </w:rPr>
            </w:pPr>
          </w:p>
        </w:tc>
        <w:tc>
          <w:tcPr>
            <w:tcW w:w="990" w:type="dxa"/>
          </w:tcPr>
          <w:p w:rsidR="004E67E4" w:rsidRPr="00651F4F" w:rsidRDefault="00182E2E" w:rsidP="004E67E4">
            <w:pPr>
              <w:jc w:val="right"/>
              <w:rPr>
                <w:rFonts w:cs="Times New Roman"/>
                <w:szCs w:val="22"/>
                <w:lang w:val="en-US" w:bidi="th-TH"/>
              </w:rPr>
            </w:pPr>
            <w:r>
              <w:rPr>
                <w:rFonts w:cs="Times New Roman"/>
                <w:szCs w:val="22"/>
                <w:lang w:val="en-US" w:bidi="th-TH"/>
              </w:rPr>
              <w:t>6,433</w:t>
            </w:r>
          </w:p>
        </w:tc>
        <w:tc>
          <w:tcPr>
            <w:tcW w:w="180" w:type="dxa"/>
          </w:tcPr>
          <w:p w:rsidR="004E67E4" w:rsidRPr="00651F4F" w:rsidRDefault="004E67E4" w:rsidP="004E67E4">
            <w:pPr>
              <w:jc w:val="right"/>
              <w:rPr>
                <w:rFonts w:cs="Times New Roman"/>
                <w:szCs w:val="22"/>
                <w:lang w:val="en-US" w:bidi="th-TH"/>
              </w:rPr>
            </w:pPr>
          </w:p>
        </w:tc>
        <w:tc>
          <w:tcPr>
            <w:tcW w:w="889" w:type="dxa"/>
          </w:tcPr>
          <w:p w:rsidR="004E67E4" w:rsidRPr="004E67E4" w:rsidRDefault="004E67E4" w:rsidP="00DB094B">
            <w:pPr>
              <w:jc w:val="right"/>
              <w:rPr>
                <w:rFonts w:cs="Times New Roman"/>
                <w:szCs w:val="22"/>
                <w:lang w:val="en-US" w:bidi="th-TH"/>
              </w:rPr>
            </w:pPr>
            <w:r w:rsidRPr="004E67E4">
              <w:rPr>
                <w:rFonts w:cs="Times New Roman"/>
                <w:szCs w:val="22"/>
                <w:lang w:val="en-US" w:bidi="th-TH"/>
              </w:rPr>
              <w:t>6,733</w:t>
            </w:r>
          </w:p>
        </w:tc>
      </w:tr>
      <w:tr w:rsidR="004E67E4" w:rsidRPr="003F28D6" w:rsidTr="005D6063">
        <w:trPr>
          <w:cantSplit/>
        </w:trPr>
        <w:tc>
          <w:tcPr>
            <w:tcW w:w="4871" w:type="dxa"/>
          </w:tcPr>
          <w:p w:rsidR="004E67E4" w:rsidRPr="00703119" w:rsidRDefault="004E67E4" w:rsidP="004E67E4">
            <w:pPr>
              <w:spacing w:line="240" w:lineRule="atLeast"/>
              <w:ind w:right="-349"/>
              <w:rPr>
                <w:rFonts w:cs="Times New Roman"/>
                <w:szCs w:val="22"/>
                <w:lang w:val="en-US" w:bidi="th-TH"/>
              </w:rPr>
            </w:pPr>
            <w:r w:rsidRPr="00703119">
              <w:rPr>
                <w:rFonts w:cs="Times New Roman"/>
                <w:szCs w:val="22"/>
                <w:lang w:val="en-US" w:bidi="th-TH"/>
              </w:rPr>
              <w:t>Purchase of goods</w:t>
            </w:r>
          </w:p>
        </w:tc>
        <w:tc>
          <w:tcPr>
            <w:tcW w:w="1080" w:type="dxa"/>
          </w:tcPr>
          <w:p w:rsidR="004E67E4" w:rsidRPr="00651F4F" w:rsidRDefault="004E67E4" w:rsidP="00892CDE">
            <w:pPr>
              <w:pStyle w:val="acctfourfigures"/>
              <w:tabs>
                <w:tab w:val="clear" w:pos="765"/>
                <w:tab w:val="decimal" w:pos="505"/>
              </w:tabs>
              <w:spacing w:line="240" w:lineRule="atLeast"/>
              <w:ind w:right="-355"/>
              <w:rPr>
                <w:rFonts w:cs="Times New Roman"/>
                <w:szCs w:val="22"/>
                <w:lang w:val="en-US" w:bidi="th-TH"/>
              </w:rPr>
            </w:pPr>
            <w:r w:rsidRPr="00651F4F">
              <w:rPr>
                <w:rFonts w:cs="Times New Roman"/>
                <w:szCs w:val="22"/>
                <w:lang w:val="en-US" w:bidi="th-TH"/>
              </w:rPr>
              <w:t>-</w:t>
            </w:r>
          </w:p>
        </w:tc>
        <w:tc>
          <w:tcPr>
            <w:tcW w:w="180" w:type="dxa"/>
          </w:tcPr>
          <w:p w:rsidR="004E67E4" w:rsidRPr="00651F4F" w:rsidRDefault="004E67E4" w:rsidP="004E67E4">
            <w:pPr>
              <w:jc w:val="right"/>
              <w:rPr>
                <w:rFonts w:cs="Times New Roman"/>
                <w:szCs w:val="22"/>
                <w:lang w:val="en-US" w:bidi="th-TH"/>
              </w:rPr>
            </w:pPr>
          </w:p>
        </w:tc>
        <w:tc>
          <w:tcPr>
            <w:tcW w:w="990" w:type="dxa"/>
          </w:tcPr>
          <w:p w:rsidR="004E67E4" w:rsidRPr="00651F4F" w:rsidRDefault="004E67E4" w:rsidP="004E67E4">
            <w:pPr>
              <w:jc w:val="center"/>
              <w:rPr>
                <w:rFonts w:cs="Times New Roman"/>
                <w:szCs w:val="22"/>
                <w:lang w:val="en-US" w:bidi="th-TH"/>
              </w:rPr>
            </w:pPr>
            <w:r w:rsidRPr="00651F4F">
              <w:rPr>
                <w:rFonts w:cs="Times New Roman"/>
                <w:szCs w:val="22"/>
                <w:lang w:val="en-US" w:bidi="th-TH"/>
              </w:rPr>
              <w:t>-</w:t>
            </w:r>
          </w:p>
        </w:tc>
        <w:tc>
          <w:tcPr>
            <w:tcW w:w="180" w:type="dxa"/>
          </w:tcPr>
          <w:p w:rsidR="004E67E4" w:rsidRPr="00651F4F" w:rsidRDefault="004E67E4" w:rsidP="004E67E4">
            <w:pPr>
              <w:jc w:val="right"/>
              <w:rPr>
                <w:rFonts w:cs="Times New Roman"/>
                <w:szCs w:val="22"/>
                <w:lang w:val="en-US" w:bidi="th-TH"/>
              </w:rPr>
            </w:pPr>
          </w:p>
        </w:tc>
        <w:tc>
          <w:tcPr>
            <w:tcW w:w="990" w:type="dxa"/>
          </w:tcPr>
          <w:p w:rsidR="004E67E4" w:rsidRPr="00651F4F" w:rsidRDefault="00182E2E" w:rsidP="004E67E4">
            <w:pPr>
              <w:jc w:val="right"/>
              <w:rPr>
                <w:rFonts w:cs="Times New Roman"/>
                <w:szCs w:val="22"/>
                <w:lang w:val="en-US" w:bidi="th-TH"/>
              </w:rPr>
            </w:pPr>
            <w:r>
              <w:rPr>
                <w:rFonts w:cs="Times New Roman"/>
                <w:szCs w:val="22"/>
                <w:lang w:val="en-US" w:bidi="th-TH"/>
              </w:rPr>
              <w:t>42,557</w:t>
            </w:r>
          </w:p>
        </w:tc>
        <w:tc>
          <w:tcPr>
            <w:tcW w:w="180" w:type="dxa"/>
          </w:tcPr>
          <w:p w:rsidR="004E67E4" w:rsidRPr="00651F4F" w:rsidRDefault="004E67E4" w:rsidP="004E67E4">
            <w:pPr>
              <w:jc w:val="right"/>
              <w:rPr>
                <w:rFonts w:cs="Times New Roman"/>
                <w:szCs w:val="22"/>
                <w:lang w:val="en-US" w:bidi="th-TH"/>
              </w:rPr>
            </w:pPr>
          </w:p>
        </w:tc>
        <w:tc>
          <w:tcPr>
            <w:tcW w:w="889" w:type="dxa"/>
          </w:tcPr>
          <w:p w:rsidR="004E67E4" w:rsidRPr="004E67E4" w:rsidRDefault="004E67E4" w:rsidP="00DB094B">
            <w:pPr>
              <w:jc w:val="right"/>
              <w:rPr>
                <w:rFonts w:cs="Times New Roman"/>
                <w:szCs w:val="22"/>
                <w:lang w:val="en-US" w:bidi="th-TH"/>
              </w:rPr>
            </w:pPr>
            <w:r w:rsidRPr="004E67E4">
              <w:rPr>
                <w:rFonts w:cs="Times New Roman"/>
                <w:szCs w:val="22"/>
                <w:lang w:val="en-US" w:bidi="th-TH"/>
              </w:rPr>
              <w:t>31,360</w:t>
            </w:r>
          </w:p>
        </w:tc>
      </w:tr>
      <w:tr w:rsidR="004E67E4" w:rsidRPr="003F28D6" w:rsidTr="005D6063">
        <w:trPr>
          <w:cantSplit/>
        </w:trPr>
        <w:tc>
          <w:tcPr>
            <w:tcW w:w="4871" w:type="dxa"/>
          </w:tcPr>
          <w:p w:rsidR="004E67E4" w:rsidRPr="00703119" w:rsidRDefault="004E67E4" w:rsidP="004E67E4">
            <w:pPr>
              <w:spacing w:line="240" w:lineRule="atLeast"/>
              <w:ind w:right="-349"/>
              <w:rPr>
                <w:rFonts w:cs="Times New Roman"/>
                <w:szCs w:val="22"/>
                <w:lang w:val="en-US" w:bidi="th-TH"/>
              </w:rPr>
            </w:pPr>
            <w:r w:rsidRPr="00703119">
              <w:rPr>
                <w:rFonts w:cs="Times New Roman"/>
                <w:szCs w:val="22"/>
                <w:lang w:val="en-US" w:bidi="th-TH"/>
              </w:rPr>
              <w:t>Rental and service expense</w:t>
            </w:r>
            <w:r>
              <w:rPr>
                <w:rFonts w:cs="Times New Roman"/>
                <w:szCs w:val="22"/>
                <w:lang w:val="en-US" w:bidi="th-TH"/>
              </w:rPr>
              <w:t>s</w:t>
            </w:r>
          </w:p>
        </w:tc>
        <w:tc>
          <w:tcPr>
            <w:tcW w:w="1080" w:type="dxa"/>
          </w:tcPr>
          <w:p w:rsidR="004E67E4" w:rsidRPr="00651F4F" w:rsidRDefault="004E67E4" w:rsidP="00892CDE">
            <w:pPr>
              <w:pStyle w:val="acctfourfigures"/>
              <w:tabs>
                <w:tab w:val="clear" w:pos="765"/>
                <w:tab w:val="decimal" w:pos="505"/>
              </w:tabs>
              <w:spacing w:line="240" w:lineRule="atLeast"/>
              <w:ind w:right="-355"/>
              <w:rPr>
                <w:rFonts w:cs="Times New Roman"/>
                <w:szCs w:val="22"/>
                <w:lang w:val="en-US" w:bidi="th-TH"/>
              </w:rPr>
            </w:pPr>
            <w:r w:rsidRPr="00651F4F">
              <w:rPr>
                <w:rFonts w:cs="Times New Roman"/>
                <w:szCs w:val="22"/>
                <w:lang w:val="en-US" w:bidi="th-TH"/>
              </w:rPr>
              <w:t>-</w:t>
            </w:r>
          </w:p>
        </w:tc>
        <w:tc>
          <w:tcPr>
            <w:tcW w:w="180" w:type="dxa"/>
          </w:tcPr>
          <w:p w:rsidR="004E67E4" w:rsidRPr="00651F4F" w:rsidRDefault="004E67E4" w:rsidP="004E67E4">
            <w:pPr>
              <w:jc w:val="right"/>
              <w:rPr>
                <w:rFonts w:cs="Times New Roman"/>
                <w:szCs w:val="22"/>
                <w:lang w:val="en-US" w:bidi="th-TH"/>
              </w:rPr>
            </w:pPr>
          </w:p>
        </w:tc>
        <w:tc>
          <w:tcPr>
            <w:tcW w:w="990" w:type="dxa"/>
          </w:tcPr>
          <w:p w:rsidR="004E67E4" w:rsidRPr="00651F4F" w:rsidRDefault="004E67E4" w:rsidP="004E67E4">
            <w:pPr>
              <w:jc w:val="center"/>
              <w:rPr>
                <w:rFonts w:cs="Times New Roman"/>
                <w:szCs w:val="22"/>
                <w:lang w:val="en-US" w:bidi="th-TH"/>
              </w:rPr>
            </w:pPr>
            <w:r w:rsidRPr="00651F4F">
              <w:rPr>
                <w:rFonts w:cs="Times New Roman"/>
                <w:szCs w:val="22"/>
                <w:lang w:val="en-US" w:bidi="th-TH"/>
              </w:rPr>
              <w:t>-</w:t>
            </w:r>
          </w:p>
        </w:tc>
        <w:tc>
          <w:tcPr>
            <w:tcW w:w="180" w:type="dxa"/>
          </w:tcPr>
          <w:p w:rsidR="004E67E4" w:rsidRPr="00651F4F" w:rsidRDefault="004E67E4" w:rsidP="004E67E4">
            <w:pPr>
              <w:jc w:val="right"/>
              <w:rPr>
                <w:rFonts w:cs="Times New Roman"/>
                <w:szCs w:val="22"/>
                <w:lang w:val="en-US" w:bidi="th-TH"/>
              </w:rPr>
            </w:pPr>
          </w:p>
        </w:tc>
        <w:tc>
          <w:tcPr>
            <w:tcW w:w="990" w:type="dxa"/>
          </w:tcPr>
          <w:p w:rsidR="004E67E4" w:rsidRPr="00651F4F" w:rsidRDefault="00182E2E" w:rsidP="004E67E4">
            <w:pPr>
              <w:jc w:val="right"/>
              <w:rPr>
                <w:rFonts w:cs="Times New Roman"/>
                <w:szCs w:val="22"/>
                <w:lang w:val="en-US" w:bidi="th-TH"/>
              </w:rPr>
            </w:pPr>
            <w:r>
              <w:rPr>
                <w:rFonts w:cs="Times New Roman"/>
                <w:szCs w:val="22"/>
                <w:lang w:val="en-US" w:bidi="th-TH"/>
              </w:rPr>
              <w:t>4,155</w:t>
            </w:r>
          </w:p>
        </w:tc>
        <w:tc>
          <w:tcPr>
            <w:tcW w:w="180" w:type="dxa"/>
          </w:tcPr>
          <w:p w:rsidR="004E67E4" w:rsidRPr="00651F4F" w:rsidRDefault="004E67E4" w:rsidP="004E67E4">
            <w:pPr>
              <w:jc w:val="right"/>
              <w:rPr>
                <w:rFonts w:cs="Times New Roman"/>
                <w:szCs w:val="22"/>
                <w:lang w:val="en-US" w:bidi="th-TH"/>
              </w:rPr>
            </w:pPr>
          </w:p>
        </w:tc>
        <w:tc>
          <w:tcPr>
            <w:tcW w:w="889" w:type="dxa"/>
          </w:tcPr>
          <w:p w:rsidR="004E67E4" w:rsidRPr="004E67E4" w:rsidRDefault="004E67E4" w:rsidP="00DB094B">
            <w:pPr>
              <w:jc w:val="right"/>
              <w:rPr>
                <w:rFonts w:cs="Times New Roman"/>
                <w:szCs w:val="22"/>
                <w:lang w:val="en-US" w:bidi="th-TH"/>
              </w:rPr>
            </w:pPr>
            <w:r w:rsidRPr="004E67E4">
              <w:rPr>
                <w:rFonts w:cs="Times New Roman"/>
                <w:szCs w:val="22"/>
                <w:lang w:val="en-US" w:bidi="th-TH"/>
              </w:rPr>
              <w:t>3,915</w:t>
            </w:r>
          </w:p>
        </w:tc>
      </w:tr>
      <w:tr w:rsidR="004E67E4" w:rsidRPr="003F28D6" w:rsidTr="005D6063">
        <w:trPr>
          <w:cantSplit/>
        </w:trPr>
        <w:tc>
          <w:tcPr>
            <w:tcW w:w="4871" w:type="dxa"/>
          </w:tcPr>
          <w:p w:rsidR="004E67E4" w:rsidRPr="00703119" w:rsidRDefault="004E67E4" w:rsidP="004E67E4">
            <w:pPr>
              <w:spacing w:line="240" w:lineRule="atLeast"/>
              <w:ind w:right="-349"/>
              <w:rPr>
                <w:rFonts w:cs="Times New Roman"/>
                <w:szCs w:val="22"/>
                <w:lang w:val="en-US" w:bidi="th-TH"/>
              </w:rPr>
            </w:pPr>
            <w:r w:rsidRPr="00703119">
              <w:rPr>
                <w:rFonts w:cs="Times New Roman"/>
                <w:szCs w:val="22"/>
                <w:lang w:val="en-US" w:bidi="th-TH"/>
              </w:rPr>
              <w:t>Interest expense</w:t>
            </w:r>
          </w:p>
        </w:tc>
        <w:tc>
          <w:tcPr>
            <w:tcW w:w="1080" w:type="dxa"/>
          </w:tcPr>
          <w:p w:rsidR="004E67E4" w:rsidRPr="00651F4F" w:rsidRDefault="004E67E4" w:rsidP="00892CDE">
            <w:pPr>
              <w:pStyle w:val="acctfourfigures"/>
              <w:tabs>
                <w:tab w:val="clear" w:pos="765"/>
                <w:tab w:val="decimal" w:pos="505"/>
              </w:tabs>
              <w:spacing w:line="240" w:lineRule="atLeast"/>
              <w:ind w:right="-355"/>
              <w:rPr>
                <w:rFonts w:cs="Times New Roman"/>
                <w:szCs w:val="22"/>
                <w:lang w:val="en-US" w:bidi="th-TH"/>
              </w:rPr>
            </w:pPr>
            <w:r w:rsidRPr="00651F4F">
              <w:rPr>
                <w:rFonts w:cs="Times New Roman"/>
                <w:szCs w:val="22"/>
                <w:lang w:val="en-US" w:bidi="th-TH"/>
              </w:rPr>
              <w:t>-</w:t>
            </w:r>
          </w:p>
        </w:tc>
        <w:tc>
          <w:tcPr>
            <w:tcW w:w="180" w:type="dxa"/>
          </w:tcPr>
          <w:p w:rsidR="004E67E4" w:rsidRPr="00651F4F" w:rsidRDefault="004E67E4" w:rsidP="004E67E4">
            <w:pPr>
              <w:jc w:val="right"/>
              <w:rPr>
                <w:rFonts w:cs="Times New Roman"/>
                <w:szCs w:val="22"/>
                <w:lang w:val="en-US" w:bidi="th-TH"/>
              </w:rPr>
            </w:pPr>
          </w:p>
        </w:tc>
        <w:tc>
          <w:tcPr>
            <w:tcW w:w="990" w:type="dxa"/>
          </w:tcPr>
          <w:p w:rsidR="004E67E4" w:rsidRPr="00651F4F" w:rsidRDefault="004E67E4" w:rsidP="004E67E4">
            <w:pPr>
              <w:jc w:val="center"/>
              <w:rPr>
                <w:rFonts w:cs="Times New Roman"/>
                <w:szCs w:val="22"/>
                <w:lang w:val="en-US" w:bidi="th-TH"/>
              </w:rPr>
            </w:pPr>
            <w:r w:rsidRPr="00651F4F">
              <w:rPr>
                <w:rFonts w:cs="Times New Roman"/>
                <w:szCs w:val="22"/>
                <w:lang w:val="en-US" w:bidi="th-TH"/>
              </w:rPr>
              <w:t>-</w:t>
            </w:r>
          </w:p>
        </w:tc>
        <w:tc>
          <w:tcPr>
            <w:tcW w:w="180" w:type="dxa"/>
          </w:tcPr>
          <w:p w:rsidR="004E67E4" w:rsidRPr="00651F4F" w:rsidRDefault="004E67E4" w:rsidP="004E67E4">
            <w:pPr>
              <w:jc w:val="right"/>
              <w:rPr>
                <w:rFonts w:cs="Times New Roman"/>
                <w:szCs w:val="22"/>
                <w:lang w:val="en-US" w:bidi="th-TH"/>
              </w:rPr>
            </w:pPr>
          </w:p>
        </w:tc>
        <w:tc>
          <w:tcPr>
            <w:tcW w:w="990" w:type="dxa"/>
          </w:tcPr>
          <w:p w:rsidR="004E67E4" w:rsidRPr="00651F4F" w:rsidRDefault="00182E2E" w:rsidP="004E67E4">
            <w:pPr>
              <w:jc w:val="right"/>
              <w:rPr>
                <w:rFonts w:cs="Times New Roman"/>
                <w:szCs w:val="22"/>
                <w:lang w:val="en-US" w:bidi="th-TH"/>
              </w:rPr>
            </w:pPr>
            <w:r>
              <w:rPr>
                <w:rFonts w:cs="Times New Roman"/>
                <w:szCs w:val="22"/>
                <w:lang w:val="en-US" w:bidi="th-TH"/>
              </w:rPr>
              <w:t>681</w:t>
            </w:r>
          </w:p>
        </w:tc>
        <w:tc>
          <w:tcPr>
            <w:tcW w:w="180" w:type="dxa"/>
          </w:tcPr>
          <w:p w:rsidR="004E67E4" w:rsidRPr="00651F4F" w:rsidRDefault="004E67E4" w:rsidP="004E67E4">
            <w:pPr>
              <w:jc w:val="right"/>
              <w:rPr>
                <w:rFonts w:cs="Times New Roman"/>
                <w:szCs w:val="22"/>
                <w:lang w:val="en-US" w:bidi="th-TH"/>
              </w:rPr>
            </w:pPr>
          </w:p>
        </w:tc>
        <w:tc>
          <w:tcPr>
            <w:tcW w:w="889" w:type="dxa"/>
          </w:tcPr>
          <w:p w:rsidR="004E67E4" w:rsidRPr="004E67E4" w:rsidRDefault="004E67E4" w:rsidP="00DB094B">
            <w:pPr>
              <w:jc w:val="right"/>
              <w:rPr>
                <w:rFonts w:cs="Times New Roman"/>
                <w:szCs w:val="22"/>
                <w:lang w:val="en-US" w:bidi="th-TH"/>
              </w:rPr>
            </w:pPr>
            <w:r w:rsidRPr="004E67E4">
              <w:rPr>
                <w:rFonts w:cs="Times New Roman"/>
                <w:szCs w:val="22"/>
                <w:lang w:val="en-US" w:bidi="th-TH"/>
              </w:rPr>
              <w:t>238</w:t>
            </w:r>
          </w:p>
        </w:tc>
      </w:tr>
      <w:tr w:rsidR="004E67E4" w:rsidRPr="003F28D6" w:rsidTr="005D6063">
        <w:trPr>
          <w:cantSplit/>
        </w:trPr>
        <w:tc>
          <w:tcPr>
            <w:tcW w:w="4871" w:type="dxa"/>
          </w:tcPr>
          <w:p w:rsidR="004E67E4" w:rsidRPr="00651F4F" w:rsidRDefault="004E67E4" w:rsidP="005D6063">
            <w:pPr>
              <w:spacing w:line="240" w:lineRule="atLeast"/>
              <w:ind w:right="-349"/>
              <w:rPr>
                <w:rFonts w:cs="Times New Roman"/>
                <w:szCs w:val="22"/>
                <w:cs/>
                <w:lang w:val="en-US" w:bidi="th-TH"/>
              </w:rPr>
            </w:pPr>
            <w:r w:rsidRPr="00651F4F">
              <w:rPr>
                <w:rFonts w:cs="Times New Roman"/>
                <w:szCs w:val="22"/>
                <w:lang w:val="en-US" w:bidi="th-TH"/>
              </w:rPr>
              <w:t>Share of profit from investments in subsidiaries</w:t>
            </w:r>
          </w:p>
        </w:tc>
        <w:tc>
          <w:tcPr>
            <w:tcW w:w="1080" w:type="dxa"/>
          </w:tcPr>
          <w:p w:rsidR="004E67E4" w:rsidRPr="00651F4F" w:rsidRDefault="004E67E4" w:rsidP="00892CDE">
            <w:pPr>
              <w:pStyle w:val="acctfourfigures"/>
              <w:tabs>
                <w:tab w:val="clear" w:pos="765"/>
                <w:tab w:val="decimal" w:pos="505"/>
              </w:tabs>
              <w:spacing w:line="240" w:lineRule="atLeast"/>
              <w:ind w:right="-355"/>
              <w:rPr>
                <w:rFonts w:cs="Times New Roman"/>
                <w:szCs w:val="22"/>
                <w:lang w:val="en-US" w:bidi="th-TH"/>
              </w:rPr>
            </w:pPr>
            <w:r w:rsidRPr="00651F4F">
              <w:rPr>
                <w:rFonts w:cs="Times New Roman"/>
                <w:szCs w:val="22"/>
                <w:lang w:val="en-US" w:bidi="th-TH"/>
              </w:rPr>
              <w:t>-</w:t>
            </w:r>
          </w:p>
        </w:tc>
        <w:tc>
          <w:tcPr>
            <w:tcW w:w="180" w:type="dxa"/>
          </w:tcPr>
          <w:p w:rsidR="004E67E4" w:rsidRPr="00651F4F" w:rsidRDefault="004E67E4" w:rsidP="005D6063">
            <w:pPr>
              <w:jc w:val="right"/>
              <w:rPr>
                <w:rFonts w:cs="Times New Roman"/>
                <w:szCs w:val="22"/>
                <w:lang w:val="en-US" w:bidi="th-TH"/>
              </w:rPr>
            </w:pPr>
          </w:p>
        </w:tc>
        <w:tc>
          <w:tcPr>
            <w:tcW w:w="990" w:type="dxa"/>
          </w:tcPr>
          <w:p w:rsidR="004E67E4" w:rsidRPr="00651F4F" w:rsidRDefault="004E67E4" w:rsidP="005D6063">
            <w:pPr>
              <w:jc w:val="center"/>
              <w:rPr>
                <w:rFonts w:cs="Times New Roman"/>
                <w:szCs w:val="22"/>
                <w:lang w:val="en-US" w:bidi="th-TH"/>
              </w:rPr>
            </w:pPr>
            <w:r w:rsidRPr="00651F4F">
              <w:rPr>
                <w:rFonts w:cs="Times New Roman"/>
                <w:szCs w:val="22"/>
                <w:lang w:val="en-US" w:bidi="th-TH"/>
              </w:rPr>
              <w:t>-</w:t>
            </w:r>
          </w:p>
        </w:tc>
        <w:tc>
          <w:tcPr>
            <w:tcW w:w="180" w:type="dxa"/>
          </w:tcPr>
          <w:p w:rsidR="004E67E4" w:rsidRPr="00651F4F" w:rsidRDefault="004E67E4" w:rsidP="005D6063">
            <w:pPr>
              <w:jc w:val="right"/>
              <w:rPr>
                <w:rFonts w:cs="Times New Roman"/>
                <w:szCs w:val="22"/>
                <w:lang w:val="en-US" w:bidi="th-TH"/>
              </w:rPr>
            </w:pPr>
          </w:p>
        </w:tc>
        <w:tc>
          <w:tcPr>
            <w:tcW w:w="990" w:type="dxa"/>
          </w:tcPr>
          <w:p w:rsidR="004E67E4" w:rsidRPr="00651F4F" w:rsidRDefault="00182E2E" w:rsidP="005D6063">
            <w:pPr>
              <w:jc w:val="right"/>
              <w:rPr>
                <w:rFonts w:cs="Times New Roman"/>
                <w:szCs w:val="22"/>
                <w:lang w:val="en-US" w:bidi="th-TH"/>
              </w:rPr>
            </w:pPr>
            <w:r>
              <w:rPr>
                <w:rFonts w:cs="Times New Roman"/>
                <w:szCs w:val="22"/>
                <w:lang w:val="en-US" w:bidi="th-TH"/>
              </w:rPr>
              <w:t>144,534</w:t>
            </w:r>
          </w:p>
        </w:tc>
        <w:tc>
          <w:tcPr>
            <w:tcW w:w="180" w:type="dxa"/>
          </w:tcPr>
          <w:p w:rsidR="004E67E4" w:rsidRPr="00651F4F" w:rsidRDefault="004E67E4" w:rsidP="005D6063">
            <w:pPr>
              <w:jc w:val="right"/>
              <w:rPr>
                <w:rFonts w:cs="Times New Roman"/>
                <w:szCs w:val="22"/>
                <w:lang w:val="en-US" w:bidi="th-TH"/>
              </w:rPr>
            </w:pPr>
          </w:p>
        </w:tc>
        <w:tc>
          <w:tcPr>
            <w:tcW w:w="889" w:type="dxa"/>
          </w:tcPr>
          <w:p w:rsidR="004E67E4" w:rsidRPr="00651F4F" w:rsidRDefault="00182E2E" w:rsidP="005D6063">
            <w:pPr>
              <w:pStyle w:val="acctfourfigures"/>
              <w:tabs>
                <w:tab w:val="clear" w:pos="765"/>
                <w:tab w:val="decimal" w:pos="846"/>
              </w:tabs>
              <w:spacing w:line="240" w:lineRule="atLeast"/>
              <w:ind w:left="-108"/>
              <w:jc w:val="right"/>
              <w:rPr>
                <w:rFonts w:cs="Times New Roman"/>
                <w:szCs w:val="22"/>
                <w:lang w:val="en-US" w:bidi="th-TH"/>
              </w:rPr>
            </w:pPr>
            <w:r>
              <w:rPr>
                <w:rFonts w:cs="Times New Roman"/>
                <w:szCs w:val="22"/>
                <w:lang w:val="en-US" w:bidi="th-TH"/>
              </w:rPr>
              <w:t>29,096</w:t>
            </w:r>
          </w:p>
        </w:tc>
      </w:tr>
      <w:tr w:rsidR="004E67E4" w:rsidRPr="003F28D6" w:rsidTr="005D6063">
        <w:trPr>
          <w:cantSplit/>
        </w:trPr>
        <w:tc>
          <w:tcPr>
            <w:tcW w:w="4871" w:type="dxa"/>
          </w:tcPr>
          <w:p w:rsidR="004E67E4" w:rsidRPr="0070642B" w:rsidRDefault="004E67E4" w:rsidP="005D6063">
            <w:pPr>
              <w:spacing w:line="240" w:lineRule="atLeast"/>
              <w:ind w:right="-349"/>
              <w:rPr>
                <w:rFonts w:cs="Times New Roman"/>
                <w:b/>
                <w:bCs/>
                <w:szCs w:val="22"/>
              </w:rPr>
            </w:pPr>
          </w:p>
        </w:tc>
        <w:tc>
          <w:tcPr>
            <w:tcW w:w="1080" w:type="dxa"/>
          </w:tcPr>
          <w:p w:rsidR="004E67E4" w:rsidRPr="00011BD3" w:rsidRDefault="004E67E4" w:rsidP="005D6063">
            <w:pPr>
              <w:jc w:val="right"/>
              <w:rPr>
                <w:rFonts w:cs="Times New Roman"/>
                <w:szCs w:val="22"/>
              </w:rPr>
            </w:pPr>
          </w:p>
        </w:tc>
        <w:tc>
          <w:tcPr>
            <w:tcW w:w="180" w:type="dxa"/>
          </w:tcPr>
          <w:p w:rsidR="004E67E4" w:rsidRPr="00011BD3" w:rsidRDefault="004E67E4" w:rsidP="005D6063">
            <w:pPr>
              <w:jc w:val="right"/>
              <w:rPr>
                <w:rFonts w:cs="Times New Roman"/>
                <w:szCs w:val="22"/>
              </w:rPr>
            </w:pPr>
          </w:p>
        </w:tc>
        <w:tc>
          <w:tcPr>
            <w:tcW w:w="990" w:type="dxa"/>
          </w:tcPr>
          <w:p w:rsidR="004E67E4" w:rsidRPr="00011BD3" w:rsidRDefault="004E67E4" w:rsidP="005D6063">
            <w:pPr>
              <w:jc w:val="right"/>
              <w:rPr>
                <w:rFonts w:cs="Times New Roman"/>
                <w:szCs w:val="22"/>
              </w:rPr>
            </w:pPr>
          </w:p>
        </w:tc>
        <w:tc>
          <w:tcPr>
            <w:tcW w:w="180" w:type="dxa"/>
          </w:tcPr>
          <w:p w:rsidR="004E67E4" w:rsidRPr="00011BD3" w:rsidRDefault="004E67E4" w:rsidP="005D6063">
            <w:pPr>
              <w:jc w:val="right"/>
              <w:rPr>
                <w:rFonts w:cs="Times New Roman"/>
                <w:szCs w:val="22"/>
              </w:rPr>
            </w:pPr>
          </w:p>
        </w:tc>
        <w:tc>
          <w:tcPr>
            <w:tcW w:w="990" w:type="dxa"/>
          </w:tcPr>
          <w:p w:rsidR="004E67E4" w:rsidRPr="00011BD3" w:rsidRDefault="004E67E4" w:rsidP="005D6063">
            <w:pPr>
              <w:jc w:val="right"/>
              <w:rPr>
                <w:rFonts w:cs="Times New Roman"/>
                <w:szCs w:val="22"/>
              </w:rPr>
            </w:pPr>
          </w:p>
        </w:tc>
        <w:tc>
          <w:tcPr>
            <w:tcW w:w="180" w:type="dxa"/>
          </w:tcPr>
          <w:p w:rsidR="004E67E4" w:rsidRPr="00011BD3" w:rsidRDefault="004E67E4" w:rsidP="005D6063">
            <w:pPr>
              <w:jc w:val="right"/>
              <w:rPr>
                <w:rFonts w:cs="Times New Roman"/>
                <w:szCs w:val="22"/>
              </w:rPr>
            </w:pPr>
          </w:p>
        </w:tc>
        <w:tc>
          <w:tcPr>
            <w:tcW w:w="889" w:type="dxa"/>
          </w:tcPr>
          <w:p w:rsidR="004E67E4" w:rsidRPr="00011BD3" w:rsidRDefault="004E67E4" w:rsidP="005D6063">
            <w:pPr>
              <w:jc w:val="right"/>
              <w:rPr>
                <w:rFonts w:cs="Times New Roman"/>
                <w:szCs w:val="22"/>
              </w:rPr>
            </w:pPr>
          </w:p>
        </w:tc>
      </w:tr>
      <w:tr w:rsidR="004E67E4" w:rsidRPr="003F28D6" w:rsidTr="005D6063">
        <w:trPr>
          <w:cantSplit/>
        </w:trPr>
        <w:tc>
          <w:tcPr>
            <w:tcW w:w="4871" w:type="dxa"/>
          </w:tcPr>
          <w:p w:rsidR="004E67E4" w:rsidRPr="003F28D6" w:rsidRDefault="004E67E4" w:rsidP="005D6063">
            <w:pPr>
              <w:spacing w:line="240" w:lineRule="atLeast"/>
              <w:ind w:right="-349"/>
              <w:rPr>
                <w:rFonts w:cs="Times New Roman"/>
                <w:szCs w:val="22"/>
              </w:rPr>
            </w:pPr>
            <w:r w:rsidRPr="0070642B">
              <w:rPr>
                <w:rFonts w:cs="Times New Roman"/>
                <w:b/>
                <w:bCs/>
                <w:szCs w:val="22"/>
              </w:rPr>
              <w:t>Associate</w:t>
            </w:r>
          </w:p>
        </w:tc>
        <w:tc>
          <w:tcPr>
            <w:tcW w:w="1080" w:type="dxa"/>
          </w:tcPr>
          <w:p w:rsidR="004E67E4" w:rsidRPr="00DB094B" w:rsidRDefault="004E67E4" w:rsidP="00DB094B">
            <w:pPr>
              <w:jc w:val="center"/>
              <w:rPr>
                <w:rFonts w:cs="Times New Roman"/>
                <w:szCs w:val="22"/>
                <w:lang w:val="en-US" w:bidi="th-TH"/>
              </w:rPr>
            </w:pPr>
          </w:p>
        </w:tc>
        <w:tc>
          <w:tcPr>
            <w:tcW w:w="180" w:type="dxa"/>
          </w:tcPr>
          <w:p w:rsidR="004E67E4" w:rsidRPr="00DB094B" w:rsidRDefault="004E67E4" w:rsidP="00DB094B">
            <w:pPr>
              <w:jc w:val="center"/>
              <w:rPr>
                <w:rFonts w:cs="Times New Roman"/>
                <w:szCs w:val="22"/>
                <w:lang w:val="en-US" w:bidi="th-TH"/>
              </w:rPr>
            </w:pPr>
          </w:p>
        </w:tc>
        <w:tc>
          <w:tcPr>
            <w:tcW w:w="990" w:type="dxa"/>
          </w:tcPr>
          <w:p w:rsidR="004E67E4" w:rsidRPr="00DB094B" w:rsidRDefault="004E67E4" w:rsidP="00DB094B">
            <w:pPr>
              <w:jc w:val="center"/>
              <w:rPr>
                <w:rFonts w:cs="Times New Roman"/>
                <w:szCs w:val="22"/>
                <w:lang w:val="en-US" w:bidi="th-TH"/>
              </w:rPr>
            </w:pPr>
          </w:p>
        </w:tc>
        <w:tc>
          <w:tcPr>
            <w:tcW w:w="180" w:type="dxa"/>
          </w:tcPr>
          <w:p w:rsidR="004E67E4" w:rsidRPr="00DB094B" w:rsidRDefault="004E67E4" w:rsidP="00DB094B">
            <w:pPr>
              <w:jc w:val="center"/>
              <w:rPr>
                <w:rFonts w:cs="Times New Roman"/>
                <w:szCs w:val="22"/>
                <w:lang w:val="en-US" w:bidi="th-TH"/>
              </w:rPr>
            </w:pPr>
          </w:p>
        </w:tc>
        <w:tc>
          <w:tcPr>
            <w:tcW w:w="990" w:type="dxa"/>
          </w:tcPr>
          <w:p w:rsidR="004E67E4" w:rsidRPr="00DB094B" w:rsidRDefault="004E67E4" w:rsidP="00DB094B">
            <w:pPr>
              <w:jc w:val="center"/>
              <w:rPr>
                <w:rFonts w:cs="Times New Roman"/>
                <w:szCs w:val="22"/>
                <w:lang w:val="en-US" w:bidi="th-TH"/>
              </w:rPr>
            </w:pPr>
          </w:p>
        </w:tc>
        <w:tc>
          <w:tcPr>
            <w:tcW w:w="180" w:type="dxa"/>
          </w:tcPr>
          <w:p w:rsidR="004E67E4" w:rsidRPr="00DB094B" w:rsidRDefault="004E67E4" w:rsidP="00DB094B">
            <w:pPr>
              <w:jc w:val="center"/>
              <w:rPr>
                <w:rFonts w:cs="Times New Roman"/>
                <w:szCs w:val="22"/>
                <w:lang w:val="en-US" w:bidi="th-TH"/>
              </w:rPr>
            </w:pPr>
          </w:p>
        </w:tc>
        <w:tc>
          <w:tcPr>
            <w:tcW w:w="889" w:type="dxa"/>
          </w:tcPr>
          <w:p w:rsidR="004E67E4" w:rsidRPr="00DB094B" w:rsidRDefault="004E67E4" w:rsidP="00DB094B">
            <w:pPr>
              <w:jc w:val="center"/>
              <w:rPr>
                <w:rFonts w:cs="Times New Roman"/>
                <w:szCs w:val="22"/>
                <w:lang w:val="en-US" w:bidi="th-TH"/>
              </w:rPr>
            </w:pPr>
          </w:p>
        </w:tc>
      </w:tr>
      <w:tr w:rsidR="00182E2E" w:rsidRPr="00651F4F" w:rsidTr="005D6063">
        <w:trPr>
          <w:cantSplit/>
        </w:trPr>
        <w:tc>
          <w:tcPr>
            <w:tcW w:w="4871" w:type="dxa"/>
          </w:tcPr>
          <w:p w:rsidR="00182E2E" w:rsidRPr="003F28D6" w:rsidRDefault="00182E2E" w:rsidP="00182E2E">
            <w:pPr>
              <w:spacing w:line="240" w:lineRule="atLeast"/>
              <w:ind w:right="-349"/>
              <w:rPr>
                <w:rFonts w:cs="Times New Roman"/>
                <w:szCs w:val="22"/>
              </w:rPr>
            </w:pPr>
            <w:r w:rsidRPr="003F28D6">
              <w:rPr>
                <w:rFonts w:cs="Times New Roman"/>
                <w:szCs w:val="22"/>
                <w:lang w:val="en-US" w:bidi="th-TH"/>
              </w:rPr>
              <w:t xml:space="preserve">Sale of goods </w:t>
            </w:r>
          </w:p>
        </w:tc>
        <w:tc>
          <w:tcPr>
            <w:tcW w:w="1080" w:type="dxa"/>
          </w:tcPr>
          <w:p w:rsidR="00182E2E" w:rsidRPr="00DB094B" w:rsidRDefault="00182E2E" w:rsidP="00182E2E">
            <w:pPr>
              <w:pStyle w:val="acctfourfigures"/>
              <w:spacing w:line="240" w:lineRule="atLeast"/>
              <w:ind w:right="-355"/>
              <w:rPr>
                <w:rFonts w:cs="Times New Roman"/>
                <w:szCs w:val="22"/>
                <w:lang w:val="en-US" w:bidi="th-TH"/>
              </w:rPr>
            </w:pPr>
            <w:r>
              <w:rPr>
                <w:rFonts w:cs="Times New Roman"/>
                <w:szCs w:val="22"/>
                <w:lang w:val="en-US" w:bidi="th-TH"/>
              </w:rPr>
              <w:t>126,212</w:t>
            </w:r>
          </w:p>
        </w:tc>
        <w:tc>
          <w:tcPr>
            <w:tcW w:w="180" w:type="dxa"/>
          </w:tcPr>
          <w:p w:rsidR="00182E2E" w:rsidRPr="00DB094B" w:rsidRDefault="00182E2E" w:rsidP="00182E2E">
            <w:pPr>
              <w:pStyle w:val="acctfourfigures"/>
              <w:tabs>
                <w:tab w:val="clear" w:pos="765"/>
                <w:tab w:val="decimal" w:pos="877"/>
              </w:tabs>
              <w:spacing w:line="240" w:lineRule="atLeast"/>
              <w:ind w:left="-169" w:right="-90"/>
              <w:jc w:val="center"/>
              <w:rPr>
                <w:rFonts w:cs="Times New Roman"/>
                <w:szCs w:val="22"/>
                <w:lang w:val="en-US" w:bidi="th-TH"/>
              </w:rPr>
            </w:pPr>
          </w:p>
        </w:tc>
        <w:tc>
          <w:tcPr>
            <w:tcW w:w="990" w:type="dxa"/>
            <w:shd w:val="clear" w:color="auto" w:fill="auto"/>
          </w:tcPr>
          <w:p w:rsidR="00182E2E" w:rsidRPr="00182E2E" w:rsidRDefault="00182E2E" w:rsidP="00182E2E">
            <w:pPr>
              <w:tabs>
                <w:tab w:val="decimal" w:pos="818"/>
              </w:tabs>
              <w:ind w:right="-256"/>
              <w:rPr>
                <w:rFonts w:cs="Times New Roman"/>
                <w:szCs w:val="22"/>
              </w:rPr>
            </w:pPr>
            <w:r w:rsidRPr="00182E2E">
              <w:rPr>
                <w:rFonts w:cs="Times New Roman"/>
                <w:szCs w:val="22"/>
              </w:rPr>
              <w:t>115,975</w:t>
            </w:r>
          </w:p>
        </w:tc>
        <w:tc>
          <w:tcPr>
            <w:tcW w:w="180" w:type="dxa"/>
          </w:tcPr>
          <w:p w:rsidR="00182E2E" w:rsidRPr="004E67E4" w:rsidRDefault="00182E2E" w:rsidP="00182E2E">
            <w:pPr>
              <w:jc w:val="center"/>
              <w:rPr>
                <w:rFonts w:cs="Times New Roman"/>
                <w:szCs w:val="22"/>
                <w:lang w:val="en-US" w:bidi="th-TH"/>
              </w:rPr>
            </w:pPr>
          </w:p>
        </w:tc>
        <w:tc>
          <w:tcPr>
            <w:tcW w:w="990" w:type="dxa"/>
          </w:tcPr>
          <w:p w:rsidR="00182E2E" w:rsidRPr="004E67E4" w:rsidRDefault="00182E2E" w:rsidP="00182E2E">
            <w:pPr>
              <w:jc w:val="right"/>
              <w:rPr>
                <w:rFonts w:cs="Times New Roman"/>
                <w:szCs w:val="22"/>
                <w:lang w:val="en-US" w:bidi="th-TH"/>
              </w:rPr>
            </w:pPr>
            <w:r>
              <w:rPr>
                <w:rFonts w:cs="Times New Roman"/>
                <w:szCs w:val="22"/>
                <w:lang w:val="en-US" w:bidi="th-TH"/>
              </w:rPr>
              <w:t>96,888</w:t>
            </w:r>
          </w:p>
        </w:tc>
        <w:tc>
          <w:tcPr>
            <w:tcW w:w="180" w:type="dxa"/>
          </w:tcPr>
          <w:p w:rsidR="00182E2E" w:rsidRPr="004E67E4" w:rsidRDefault="00182E2E" w:rsidP="00182E2E">
            <w:pPr>
              <w:jc w:val="center"/>
              <w:rPr>
                <w:rFonts w:cs="Times New Roman"/>
                <w:szCs w:val="22"/>
                <w:lang w:val="en-US" w:bidi="th-TH"/>
              </w:rPr>
            </w:pPr>
          </w:p>
        </w:tc>
        <w:tc>
          <w:tcPr>
            <w:tcW w:w="889" w:type="dxa"/>
          </w:tcPr>
          <w:p w:rsidR="00182E2E" w:rsidRPr="004E67E4" w:rsidRDefault="00182E2E" w:rsidP="00182E2E">
            <w:pPr>
              <w:jc w:val="right"/>
              <w:rPr>
                <w:rFonts w:cs="Times New Roman"/>
                <w:szCs w:val="22"/>
                <w:lang w:val="en-US" w:bidi="th-TH"/>
              </w:rPr>
            </w:pPr>
            <w:r w:rsidRPr="004E67E4">
              <w:rPr>
                <w:rFonts w:cs="Times New Roman"/>
                <w:szCs w:val="22"/>
                <w:lang w:val="en-US" w:bidi="th-TH"/>
              </w:rPr>
              <w:t>90,012</w:t>
            </w:r>
          </w:p>
        </w:tc>
      </w:tr>
      <w:tr w:rsidR="00182E2E" w:rsidRPr="00651F4F" w:rsidTr="005D6063">
        <w:trPr>
          <w:cantSplit/>
          <w:trHeight w:val="245"/>
        </w:trPr>
        <w:tc>
          <w:tcPr>
            <w:tcW w:w="4871" w:type="dxa"/>
          </w:tcPr>
          <w:p w:rsidR="00182E2E" w:rsidRPr="003F28D6" w:rsidRDefault="00182E2E" w:rsidP="00182E2E">
            <w:pPr>
              <w:spacing w:line="240" w:lineRule="atLeast"/>
              <w:ind w:right="-349"/>
              <w:rPr>
                <w:rFonts w:cs="Times New Roman"/>
                <w:b/>
                <w:bCs/>
                <w:szCs w:val="22"/>
              </w:rPr>
            </w:pPr>
            <w:r w:rsidRPr="003F28D6">
              <w:rPr>
                <w:rFonts w:cs="Times New Roman"/>
                <w:szCs w:val="22"/>
                <w:lang w:val="en-US" w:bidi="th-TH"/>
              </w:rPr>
              <w:t xml:space="preserve">Purchase of goods </w:t>
            </w:r>
          </w:p>
        </w:tc>
        <w:tc>
          <w:tcPr>
            <w:tcW w:w="1080" w:type="dxa"/>
          </w:tcPr>
          <w:p w:rsidR="00182E2E" w:rsidRPr="00DB094B" w:rsidRDefault="00182E2E" w:rsidP="00182E2E">
            <w:pPr>
              <w:pStyle w:val="acctfourfigures"/>
              <w:spacing w:line="240" w:lineRule="atLeast"/>
              <w:ind w:right="-355"/>
              <w:rPr>
                <w:rFonts w:cs="Times New Roman"/>
                <w:szCs w:val="22"/>
                <w:lang w:val="en-US" w:bidi="th-TH"/>
              </w:rPr>
            </w:pPr>
            <w:r>
              <w:rPr>
                <w:rFonts w:cs="Times New Roman"/>
                <w:szCs w:val="22"/>
                <w:lang w:val="en-US" w:bidi="th-TH"/>
              </w:rPr>
              <w:t>6,154</w:t>
            </w:r>
          </w:p>
        </w:tc>
        <w:tc>
          <w:tcPr>
            <w:tcW w:w="180" w:type="dxa"/>
          </w:tcPr>
          <w:p w:rsidR="00182E2E" w:rsidRPr="00DB094B" w:rsidRDefault="00182E2E" w:rsidP="00182E2E">
            <w:pPr>
              <w:pStyle w:val="acctfourfigures"/>
              <w:tabs>
                <w:tab w:val="clear" w:pos="765"/>
                <w:tab w:val="decimal" w:pos="877"/>
              </w:tabs>
              <w:spacing w:line="240" w:lineRule="atLeast"/>
              <w:ind w:left="-169" w:right="-90"/>
              <w:jc w:val="center"/>
              <w:rPr>
                <w:rFonts w:cs="Times New Roman"/>
                <w:szCs w:val="22"/>
                <w:lang w:val="en-US" w:bidi="th-TH"/>
              </w:rPr>
            </w:pPr>
          </w:p>
        </w:tc>
        <w:tc>
          <w:tcPr>
            <w:tcW w:w="990" w:type="dxa"/>
            <w:shd w:val="clear" w:color="auto" w:fill="auto"/>
          </w:tcPr>
          <w:p w:rsidR="00182E2E" w:rsidRPr="00182E2E" w:rsidRDefault="00182E2E" w:rsidP="00182E2E">
            <w:pPr>
              <w:tabs>
                <w:tab w:val="decimal" w:pos="818"/>
              </w:tabs>
              <w:ind w:right="-256"/>
              <w:rPr>
                <w:rFonts w:cs="Times New Roman"/>
                <w:szCs w:val="22"/>
              </w:rPr>
            </w:pPr>
            <w:r w:rsidRPr="00182E2E">
              <w:rPr>
                <w:rFonts w:cs="Times New Roman"/>
                <w:szCs w:val="22"/>
              </w:rPr>
              <w:t>1,529</w:t>
            </w:r>
          </w:p>
        </w:tc>
        <w:tc>
          <w:tcPr>
            <w:tcW w:w="180" w:type="dxa"/>
          </w:tcPr>
          <w:p w:rsidR="00182E2E" w:rsidRPr="004E67E4" w:rsidRDefault="00182E2E" w:rsidP="00182E2E">
            <w:pPr>
              <w:jc w:val="center"/>
              <w:rPr>
                <w:rFonts w:cs="Times New Roman"/>
                <w:szCs w:val="22"/>
                <w:lang w:val="en-US" w:bidi="th-TH"/>
              </w:rPr>
            </w:pPr>
          </w:p>
        </w:tc>
        <w:tc>
          <w:tcPr>
            <w:tcW w:w="990" w:type="dxa"/>
          </w:tcPr>
          <w:p w:rsidR="00182E2E" w:rsidRPr="004E67E4" w:rsidRDefault="00182E2E" w:rsidP="00182E2E">
            <w:pPr>
              <w:tabs>
                <w:tab w:val="center" w:pos="409"/>
                <w:tab w:val="left" w:pos="819"/>
              </w:tabs>
              <w:jc w:val="center"/>
              <w:rPr>
                <w:rFonts w:cs="Times New Roman"/>
                <w:szCs w:val="22"/>
                <w:lang w:val="en-US" w:bidi="th-TH"/>
              </w:rPr>
            </w:pPr>
            <w:r>
              <w:rPr>
                <w:rFonts w:cs="Times New Roman"/>
                <w:szCs w:val="22"/>
                <w:lang w:val="en-US" w:bidi="th-TH"/>
              </w:rPr>
              <w:t>-</w:t>
            </w:r>
          </w:p>
        </w:tc>
        <w:tc>
          <w:tcPr>
            <w:tcW w:w="180" w:type="dxa"/>
          </w:tcPr>
          <w:p w:rsidR="00182E2E" w:rsidRPr="004E67E4" w:rsidRDefault="00182E2E" w:rsidP="00182E2E">
            <w:pPr>
              <w:jc w:val="center"/>
              <w:rPr>
                <w:rFonts w:cs="Times New Roman"/>
                <w:szCs w:val="22"/>
                <w:lang w:val="en-US" w:bidi="th-TH"/>
              </w:rPr>
            </w:pPr>
          </w:p>
        </w:tc>
        <w:tc>
          <w:tcPr>
            <w:tcW w:w="889" w:type="dxa"/>
          </w:tcPr>
          <w:p w:rsidR="00182E2E" w:rsidRPr="004E67E4" w:rsidRDefault="00182E2E" w:rsidP="00182E2E">
            <w:pPr>
              <w:jc w:val="right"/>
              <w:rPr>
                <w:rFonts w:cs="Times New Roman"/>
                <w:szCs w:val="22"/>
                <w:lang w:val="en-US" w:bidi="th-TH"/>
              </w:rPr>
            </w:pPr>
            <w:r>
              <w:rPr>
                <w:rFonts w:cs="Times New Roman"/>
                <w:szCs w:val="22"/>
                <w:lang w:val="en-US" w:bidi="th-TH"/>
              </w:rPr>
              <w:t xml:space="preserve">     </w:t>
            </w:r>
            <w:r w:rsidRPr="004E67E4">
              <w:rPr>
                <w:rFonts w:cs="Times New Roman"/>
                <w:szCs w:val="22"/>
                <w:lang w:val="en-US" w:bidi="th-TH"/>
              </w:rPr>
              <w:t>158</w:t>
            </w:r>
          </w:p>
        </w:tc>
      </w:tr>
      <w:tr w:rsidR="00182E2E" w:rsidRPr="00651F4F" w:rsidTr="005D6063">
        <w:trPr>
          <w:cantSplit/>
        </w:trPr>
        <w:tc>
          <w:tcPr>
            <w:tcW w:w="4871" w:type="dxa"/>
          </w:tcPr>
          <w:p w:rsidR="00182E2E" w:rsidRPr="003F28D6" w:rsidRDefault="00182E2E" w:rsidP="00182E2E">
            <w:pPr>
              <w:spacing w:line="240" w:lineRule="atLeast"/>
              <w:ind w:right="-349"/>
              <w:rPr>
                <w:rFonts w:cs="Times New Roman"/>
                <w:szCs w:val="22"/>
                <w:lang w:val="en-US" w:bidi="th-TH"/>
              </w:rPr>
            </w:pPr>
            <w:r>
              <w:rPr>
                <w:rFonts w:cs="Times New Roman"/>
                <w:szCs w:val="22"/>
                <w:lang w:val="en-US" w:bidi="th-TH"/>
              </w:rPr>
              <w:t>Other expense</w:t>
            </w:r>
            <w:r w:rsidR="00734EC3">
              <w:rPr>
                <w:rFonts w:cs="Times New Roman"/>
                <w:szCs w:val="22"/>
                <w:lang w:val="en-US" w:bidi="th-TH"/>
              </w:rPr>
              <w:t>s</w:t>
            </w:r>
          </w:p>
        </w:tc>
        <w:tc>
          <w:tcPr>
            <w:tcW w:w="1080" w:type="dxa"/>
          </w:tcPr>
          <w:p w:rsidR="00182E2E" w:rsidRPr="00DB094B" w:rsidRDefault="00182E2E" w:rsidP="00182E2E">
            <w:pPr>
              <w:pStyle w:val="acctfourfigures"/>
              <w:spacing w:line="240" w:lineRule="atLeast"/>
              <w:ind w:right="-355"/>
              <w:rPr>
                <w:rFonts w:cs="Times New Roman"/>
                <w:szCs w:val="22"/>
                <w:lang w:val="en-US" w:bidi="th-TH"/>
              </w:rPr>
            </w:pPr>
            <w:r>
              <w:rPr>
                <w:rFonts w:cs="Times New Roman"/>
                <w:szCs w:val="22"/>
                <w:lang w:val="en-US" w:bidi="th-TH"/>
              </w:rPr>
              <w:t>171</w:t>
            </w:r>
          </w:p>
        </w:tc>
        <w:tc>
          <w:tcPr>
            <w:tcW w:w="180" w:type="dxa"/>
          </w:tcPr>
          <w:p w:rsidR="00182E2E" w:rsidRPr="00DB094B" w:rsidRDefault="00182E2E" w:rsidP="00182E2E">
            <w:pPr>
              <w:jc w:val="center"/>
              <w:rPr>
                <w:rFonts w:cs="Times New Roman"/>
                <w:szCs w:val="22"/>
                <w:lang w:val="en-US" w:bidi="th-TH"/>
              </w:rPr>
            </w:pPr>
          </w:p>
        </w:tc>
        <w:tc>
          <w:tcPr>
            <w:tcW w:w="990" w:type="dxa"/>
            <w:shd w:val="clear" w:color="auto" w:fill="auto"/>
          </w:tcPr>
          <w:p w:rsidR="00182E2E" w:rsidRPr="00182E2E" w:rsidRDefault="00182E2E" w:rsidP="00182E2E">
            <w:pPr>
              <w:tabs>
                <w:tab w:val="decimal" w:pos="818"/>
              </w:tabs>
              <w:ind w:right="-256"/>
              <w:rPr>
                <w:rFonts w:cs="Times New Roman"/>
                <w:szCs w:val="22"/>
              </w:rPr>
            </w:pPr>
            <w:r w:rsidRPr="00182E2E">
              <w:rPr>
                <w:rFonts w:cs="Times New Roman"/>
                <w:szCs w:val="22"/>
              </w:rPr>
              <w:t>384</w:t>
            </w:r>
          </w:p>
        </w:tc>
        <w:tc>
          <w:tcPr>
            <w:tcW w:w="180" w:type="dxa"/>
          </w:tcPr>
          <w:p w:rsidR="00182E2E" w:rsidRPr="00651F4F" w:rsidRDefault="00182E2E" w:rsidP="00182E2E">
            <w:pPr>
              <w:jc w:val="center"/>
              <w:rPr>
                <w:rFonts w:cs="Times New Roman"/>
                <w:szCs w:val="22"/>
                <w:lang w:val="en-US" w:bidi="th-TH"/>
              </w:rPr>
            </w:pPr>
          </w:p>
        </w:tc>
        <w:tc>
          <w:tcPr>
            <w:tcW w:w="990" w:type="dxa"/>
          </w:tcPr>
          <w:p w:rsidR="00182E2E" w:rsidRPr="00651F4F" w:rsidRDefault="00182E2E" w:rsidP="00182E2E">
            <w:pPr>
              <w:jc w:val="right"/>
              <w:rPr>
                <w:rFonts w:cs="Times New Roman"/>
                <w:szCs w:val="22"/>
                <w:lang w:val="en-US" w:bidi="th-TH"/>
              </w:rPr>
            </w:pPr>
            <w:r>
              <w:rPr>
                <w:rFonts w:cs="Times New Roman"/>
                <w:szCs w:val="22"/>
                <w:lang w:val="en-US" w:bidi="th-TH"/>
              </w:rPr>
              <w:t>171</w:t>
            </w:r>
          </w:p>
        </w:tc>
        <w:tc>
          <w:tcPr>
            <w:tcW w:w="180" w:type="dxa"/>
          </w:tcPr>
          <w:p w:rsidR="00182E2E" w:rsidRPr="00651F4F" w:rsidRDefault="00182E2E" w:rsidP="00182E2E">
            <w:pPr>
              <w:jc w:val="center"/>
              <w:rPr>
                <w:rFonts w:cs="Times New Roman"/>
                <w:szCs w:val="22"/>
                <w:lang w:val="en-US" w:bidi="th-TH"/>
              </w:rPr>
            </w:pPr>
          </w:p>
        </w:tc>
        <w:tc>
          <w:tcPr>
            <w:tcW w:w="889" w:type="dxa"/>
          </w:tcPr>
          <w:p w:rsidR="00182E2E" w:rsidRPr="00DB094B" w:rsidRDefault="00182E2E" w:rsidP="00182E2E">
            <w:pPr>
              <w:jc w:val="right"/>
              <w:rPr>
                <w:rFonts w:cs="Times New Roman"/>
                <w:szCs w:val="22"/>
                <w:lang w:val="en-US" w:bidi="th-TH"/>
              </w:rPr>
            </w:pPr>
            <w:r w:rsidRPr="00DB094B">
              <w:rPr>
                <w:rFonts w:cs="Times New Roman"/>
                <w:szCs w:val="22"/>
                <w:lang w:val="en-US" w:bidi="th-TH"/>
              </w:rPr>
              <w:t>30</w:t>
            </w:r>
          </w:p>
        </w:tc>
      </w:tr>
      <w:tr w:rsidR="00182E2E" w:rsidRPr="00651F4F" w:rsidTr="005D6063">
        <w:trPr>
          <w:cantSplit/>
        </w:trPr>
        <w:tc>
          <w:tcPr>
            <w:tcW w:w="4871" w:type="dxa"/>
          </w:tcPr>
          <w:p w:rsidR="00182E2E" w:rsidRPr="003F28D6" w:rsidRDefault="00182E2E" w:rsidP="00182E2E">
            <w:pPr>
              <w:spacing w:line="240" w:lineRule="atLeast"/>
              <w:ind w:right="-349"/>
              <w:rPr>
                <w:rFonts w:cs="Times New Roman"/>
                <w:szCs w:val="22"/>
                <w:lang w:val="en-US" w:bidi="th-TH"/>
              </w:rPr>
            </w:pPr>
            <w:r w:rsidRPr="003F28D6">
              <w:rPr>
                <w:rFonts w:cs="Times New Roman"/>
                <w:szCs w:val="22"/>
                <w:lang w:val="en-US" w:bidi="th-TH"/>
              </w:rPr>
              <w:t xml:space="preserve">Purchase of </w:t>
            </w:r>
            <w:r>
              <w:rPr>
                <w:rFonts w:cs="Times New Roman"/>
                <w:szCs w:val="22"/>
                <w:lang w:val="en-US" w:bidi="th-TH"/>
              </w:rPr>
              <w:t>assets</w:t>
            </w:r>
            <w:r w:rsidRPr="003F28D6">
              <w:rPr>
                <w:rFonts w:cs="Times New Roman"/>
                <w:szCs w:val="22"/>
                <w:lang w:val="en-US" w:bidi="th-TH"/>
              </w:rPr>
              <w:t xml:space="preserve"> </w:t>
            </w:r>
          </w:p>
        </w:tc>
        <w:tc>
          <w:tcPr>
            <w:tcW w:w="1080" w:type="dxa"/>
          </w:tcPr>
          <w:p w:rsidR="00182E2E" w:rsidRPr="00DB094B" w:rsidRDefault="00182E2E" w:rsidP="00182E2E">
            <w:pPr>
              <w:pStyle w:val="acctfourfigures"/>
              <w:tabs>
                <w:tab w:val="clear" w:pos="765"/>
                <w:tab w:val="decimal" w:pos="505"/>
              </w:tabs>
              <w:spacing w:line="240" w:lineRule="atLeast"/>
              <w:ind w:right="-355"/>
              <w:rPr>
                <w:rFonts w:cs="Times New Roman"/>
                <w:szCs w:val="22"/>
                <w:lang w:val="en-US" w:bidi="th-TH"/>
              </w:rPr>
            </w:pPr>
            <w:r>
              <w:rPr>
                <w:rFonts w:cs="Times New Roman"/>
                <w:szCs w:val="22"/>
                <w:lang w:val="en-US" w:bidi="th-TH"/>
              </w:rPr>
              <w:t>-</w:t>
            </w:r>
          </w:p>
        </w:tc>
        <w:tc>
          <w:tcPr>
            <w:tcW w:w="180" w:type="dxa"/>
          </w:tcPr>
          <w:p w:rsidR="00182E2E" w:rsidRPr="00DB094B" w:rsidRDefault="00182E2E" w:rsidP="00182E2E">
            <w:pPr>
              <w:jc w:val="right"/>
              <w:rPr>
                <w:rFonts w:cs="Times New Roman"/>
                <w:szCs w:val="22"/>
                <w:lang w:val="en-US" w:bidi="th-TH"/>
              </w:rPr>
            </w:pPr>
          </w:p>
        </w:tc>
        <w:tc>
          <w:tcPr>
            <w:tcW w:w="990" w:type="dxa"/>
            <w:shd w:val="clear" w:color="auto" w:fill="auto"/>
          </w:tcPr>
          <w:p w:rsidR="00182E2E" w:rsidRPr="00182E2E" w:rsidRDefault="00182E2E" w:rsidP="00182E2E">
            <w:pPr>
              <w:tabs>
                <w:tab w:val="decimal" w:pos="818"/>
              </w:tabs>
              <w:ind w:right="-256"/>
              <w:rPr>
                <w:rFonts w:cs="Times New Roman"/>
                <w:szCs w:val="22"/>
              </w:rPr>
            </w:pPr>
            <w:r w:rsidRPr="00182E2E">
              <w:rPr>
                <w:rFonts w:cs="Times New Roman"/>
                <w:szCs w:val="22"/>
              </w:rPr>
              <w:t>472</w:t>
            </w:r>
          </w:p>
        </w:tc>
        <w:tc>
          <w:tcPr>
            <w:tcW w:w="180" w:type="dxa"/>
          </w:tcPr>
          <w:p w:rsidR="00182E2E" w:rsidRPr="00651F4F" w:rsidRDefault="00182E2E" w:rsidP="00182E2E">
            <w:pPr>
              <w:jc w:val="center"/>
              <w:rPr>
                <w:rFonts w:cs="Times New Roman"/>
                <w:szCs w:val="22"/>
                <w:lang w:val="en-US" w:bidi="th-TH"/>
              </w:rPr>
            </w:pPr>
          </w:p>
        </w:tc>
        <w:tc>
          <w:tcPr>
            <w:tcW w:w="990" w:type="dxa"/>
          </w:tcPr>
          <w:p w:rsidR="00182E2E" w:rsidRPr="00651F4F" w:rsidRDefault="00182E2E" w:rsidP="00182E2E">
            <w:pPr>
              <w:jc w:val="center"/>
              <w:rPr>
                <w:rFonts w:cs="Times New Roman"/>
                <w:szCs w:val="22"/>
                <w:lang w:val="en-US" w:bidi="th-TH"/>
              </w:rPr>
            </w:pPr>
            <w:r>
              <w:rPr>
                <w:rFonts w:cs="Times New Roman"/>
                <w:szCs w:val="22"/>
                <w:lang w:val="en-US" w:bidi="th-TH"/>
              </w:rPr>
              <w:t>-</w:t>
            </w:r>
          </w:p>
        </w:tc>
        <w:tc>
          <w:tcPr>
            <w:tcW w:w="180" w:type="dxa"/>
          </w:tcPr>
          <w:p w:rsidR="00182E2E" w:rsidRPr="00651F4F" w:rsidRDefault="00182E2E" w:rsidP="00182E2E">
            <w:pPr>
              <w:jc w:val="center"/>
              <w:rPr>
                <w:rFonts w:cs="Times New Roman"/>
                <w:szCs w:val="22"/>
                <w:lang w:val="en-US" w:bidi="th-TH"/>
              </w:rPr>
            </w:pPr>
          </w:p>
        </w:tc>
        <w:tc>
          <w:tcPr>
            <w:tcW w:w="889" w:type="dxa"/>
          </w:tcPr>
          <w:p w:rsidR="00182E2E" w:rsidRPr="00DB094B" w:rsidRDefault="00182E2E" w:rsidP="00182E2E">
            <w:pPr>
              <w:pStyle w:val="acctmergecolhdg"/>
              <w:spacing w:line="240" w:lineRule="atLeast"/>
              <w:rPr>
                <w:rFonts w:cs="Times New Roman"/>
                <w:szCs w:val="22"/>
                <w:lang w:val="en-US" w:bidi="th-TH"/>
              </w:rPr>
            </w:pPr>
            <w:r w:rsidRPr="00DB094B">
              <w:rPr>
                <w:rFonts w:cs="Times New Roman"/>
                <w:szCs w:val="22"/>
                <w:lang w:val="en-US" w:bidi="th-TH"/>
              </w:rPr>
              <w:t>-</w:t>
            </w:r>
          </w:p>
        </w:tc>
      </w:tr>
      <w:tr w:rsidR="00182E2E" w:rsidRPr="003F28D6" w:rsidTr="005D6063">
        <w:trPr>
          <w:cantSplit/>
        </w:trPr>
        <w:tc>
          <w:tcPr>
            <w:tcW w:w="4871" w:type="dxa"/>
          </w:tcPr>
          <w:p w:rsidR="00182E2E" w:rsidRPr="00055A00" w:rsidRDefault="00182E2E" w:rsidP="00182E2E">
            <w:pPr>
              <w:spacing w:line="240" w:lineRule="atLeast"/>
              <w:ind w:right="-349"/>
              <w:rPr>
                <w:rFonts w:cstheme="minorBidi"/>
                <w:szCs w:val="22"/>
                <w:cs/>
                <w:lang w:val="en-US" w:bidi="th-TH"/>
              </w:rPr>
            </w:pPr>
            <w:r w:rsidRPr="00AB018C">
              <w:rPr>
                <w:rFonts w:cstheme="minorBidi"/>
                <w:szCs w:val="22"/>
                <w:lang w:val="en-US" w:bidi="th-TH"/>
              </w:rPr>
              <w:t>Share of profit from investment in associate</w:t>
            </w:r>
          </w:p>
        </w:tc>
        <w:tc>
          <w:tcPr>
            <w:tcW w:w="1080" w:type="dxa"/>
          </w:tcPr>
          <w:p w:rsidR="00182E2E" w:rsidRPr="00011BD3" w:rsidRDefault="00182E2E" w:rsidP="00182E2E">
            <w:pPr>
              <w:pStyle w:val="acctfourfigures"/>
              <w:spacing w:line="240" w:lineRule="atLeast"/>
              <w:ind w:right="-355"/>
              <w:rPr>
                <w:rFonts w:cs="Times New Roman"/>
                <w:szCs w:val="22"/>
              </w:rPr>
            </w:pPr>
            <w:r>
              <w:rPr>
                <w:rFonts w:cs="Times New Roman"/>
                <w:szCs w:val="22"/>
              </w:rPr>
              <w:t>116,955</w:t>
            </w:r>
          </w:p>
        </w:tc>
        <w:tc>
          <w:tcPr>
            <w:tcW w:w="180" w:type="dxa"/>
          </w:tcPr>
          <w:p w:rsidR="00182E2E" w:rsidRPr="00011BD3" w:rsidRDefault="00182E2E" w:rsidP="00182E2E">
            <w:pPr>
              <w:jc w:val="right"/>
              <w:rPr>
                <w:rFonts w:cs="Times New Roman"/>
                <w:szCs w:val="22"/>
              </w:rPr>
            </w:pPr>
          </w:p>
        </w:tc>
        <w:tc>
          <w:tcPr>
            <w:tcW w:w="990" w:type="dxa"/>
          </w:tcPr>
          <w:p w:rsidR="00182E2E" w:rsidRPr="00182E2E" w:rsidRDefault="00182E2E" w:rsidP="00182E2E">
            <w:pPr>
              <w:tabs>
                <w:tab w:val="decimal" w:pos="818"/>
              </w:tabs>
              <w:ind w:right="-256"/>
              <w:rPr>
                <w:rFonts w:cs="Times New Roman"/>
                <w:szCs w:val="22"/>
              </w:rPr>
            </w:pPr>
            <w:r w:rsidRPr="00182E2E">
              <w:rPr>
                <w:rFonts w:cs="Times New Roman"/>
                <w:szCs w:val="22"/>
              </w:rPr>
              <w:t>145,746</w:t>
            </w:r>
          </w:p>
        </w:tc>
        <w:tc>
          <w:tcPr>
            <w:tcW w:w="180" w:type="dxa"/>
          </w:tcPr>
          <w:p w:rsidR="00182E2E" w:rsidRPr="00011BD3" w:rsidRDefault="00182E2E" w:rsidP="00182E2E">
            <w:pPr>
              <w:jc w:val="right"/>
              <w:rPr>
                <w:rFonts w:cs="Times New Roman"/>
                <w:szCs w:val="22"/>
              </w:rPr>
            </w:pPr>
          </w:p>
        </w:tc>
        <w:tc>
          <w:tcPr>
            <w:tcW w:w="990" w:type="dxa"/>
          </w:tcPr>
          <w:p w:rsidR="00182E2E" w:rsidRPr="00011BD3" w:rsidRDefault="00182E2E" w:rsidP="00182E2E">
            <w:pPr>
              <w:jc w:val="right"/>
              <w:rPr>
                <w:rFonts w:cs="Times New Roman"/>
                <w:szCs w:val="22"/>
              </w:rPr>
            </w:pPr>
            <w:r>
              <w:rPr>
                <w:rFonts w:cs="Times New Roman"/>
                <w:szCs w:val="22"/>
              </w:rPr>
              <w:t>116,</w:t>
            </w:r>
            <w:r w:rsidRPr="00182E2E">
              <w:rPr>
                <w:rFonts w:cs="Times New Roman"/>
                <w:szCs w:val="22"/>
                <w:lang w:val="en-US" w:bidi="th-TH"/>
              </w:rPr>
              <w:t>955</w:t>
            </w:r>
          </w:p>
        </w:tc>
        <w:tc>
          <w:tcPr>
            <w:tcW w:w="180" w:type="dxa"/>
          </w:tcPr>
          <w:p w:rsidR="00182E2E" w:rsidRPr="00011BD3" w:rsidRDefault="00182E2E" w:rsidP="00182E2E">
            <w:pPr>
              <w:tabs>
                <w:tab w:val="decimal" w:pos="900"/>
              </w:tabs>
              <w:ind w:left="-115" w:right="-72"/>
              <w:rPr>
                <w:rFonts w:cs="Times New Roman"/>
                <w:szCs w:val="22"/>
              </w:rPr>
            </w:pPr>
          </w:p>
        </w:tc>
        <w:tc>
          <w:tcPr>
            <w:tcW w:w="889" w:type="dxa"/>
          </w:tcPr>
          <w:p w:rsidR="00182E2E" w:rsidRPr="00011BD3" w:rsidRDefault="00182E2E" w:rsidP="00182E2E">
            <w:pPr>
              <w:jc w:val="right"/>
              <w:rPr>
                <w:rFonts w:cs="Times New Roman"/>
                <w:szCs w:val="22"/>
              </w:rPr>
            </w:pPr>
            <w:r>
              <w:rPr>
                <w:rFonts w:cs="Times New Roman"/>
                <w:szCs w:val="22"/>
              </w:rPr>
              <w:t>145,746</w:t>
            </w:r>
          </w:p>
        </w:tc>
      </w:tr>
      <w:tr w:rsidR="00182E2E" w:rsidRPr="003F28D6" w:rsidTr="005D6063">
        <w:trPr>
          <w:cantSplit/>
        </w:trPr>
        <w:tc>
          <w:tcPr>
            <w:tcW w:w="4871" w:type="dxa"/>
          </w:tcPr>
          <w:p w:rsidR="00182E2E" w:rsidRPr="00AB018C" w:rsidRDefault="00182E2E" w:rsidP="00182E2E">
            <w:pPr>
              <w:spacing w:line="240" w:lineRule="atLeast"/>
              <w:ind w:right="-349"/>
              <w:rPr>
                <w:rFonts w:cstheme="minorBidi"/>
                <w:szCs w:val="22"/>
                <w:lang w:val="en-US" w:bidi="th-TH"/>
              </w:rPr>
            </w:pPr>
          </w:p>
        </w:tc>
        <w:tc>
          <w:tcPr>
            <w:tcW w:w="1080" w:type="dxa"/>
          </w:tcPr>
          <w:p w:rsidR="00182E2E" w:rsidRDefault="00182E2E" w:rsidP="00182E2E">
            <w:pPr>
              <w:pStyle w:val="acctfourfigures"/>
              <w:spacing w:line="240" w:lineRule="atLeast"/>
              <w:ind w:right="-355"/>
              <w:rPr>
                <w:rFonts w:cs="Times New Roman"/>
                <w:szCs w:val="22"/>
              </w:rPr>
            </w:pPr>
          </w:p>
        </w:tc>
        <w:tc>
          <w:tcPr>
            <w:tcW w:w="180" w:type="dxa"/>
          </w:tcPr>
          <w:p w:rsidR="00182E2E" w:rsidRPr="00011BD3" w:rsidRDefault="00182E2E" w:rsidP="00182E2E">
            <w:pPr>
              <w:jc w:val="right"/>
              <w:rPr>
                <w:rFonts w:cs="Times New Roman"/>
                <w:szCs w:val="22"/>
              </w:rPr>
            </w:pPr>
          </w:p>
        </w:tc>
        <w:tc>
          <w:tcPr>
            <w:tcW w:w="990" w:type="dxa"/>
          </w:tcPr>
          <w:p w:rsidR="00182E2E" w:rsidRPr="00182E2E" w:rsidRDefault="00182E2E" w:rsidP="00182E2E">
            <w:pPr>
              <w:tabs>
                <w:tab w:val="decimal" w:pos="818"/>
              </w:tabs>
              <w:ind w:right="-256"/>
              <w:rPr>
                <w:rFonts w:cs="Times New Roman"/>
                <w:szCs w:val="22"/>
              </w:rPr>
            </w:pPr>
          </w:p>
        </w:tc>
        <w:tc>
          <w:tcPr>
            <w:tcW w:w="180" w:type="dxa"/>
          </w:tcPr>
          <w:p w:rsidR="00182E2E" w:rsidRPr="00011BD3" w:rsidRDefault="00182E2E" w:rsidP="00182E2E">
            <w:pPr>
              <w:jc w:val="right"/>
              <w:rPr>
                <w:rFonts w:cs="Times New Roman"/>
                <w:szCs w:val="22"/>
              </w:rPr>
            </w:pPr>
          </w:p>
        </w:tc>
        <w:tc>
          <w:tcPr>
            <w:tcW w:w="990" w:type="dxa"/>
          </w:tcPr>
          <w:p w:rsidR="00182E2E" w:rsidRDefault="00182E2E" w:rsidP="00182E2E">
            <w:pPr>
              <w:jc w:val="right"/>
              <w:rPr>
                <w:rFonts w:cs="Times New Roman"/>
                <w:szCs w:val="22"/>
              </w:rPr>
            </w:pPr>
          </w:p>
        </w:tc>
        <w:tc>
          <w:tcPr>
            <w:tcW w:w="180" w:type="dxa"/>
          </w:tcPr>
          <w:p w:rsidR="00182E2E" w:rsidRPr="00011BD3" w:rsidRDefault="00182E2E" w:rsidP="00182E2E">
            <w:pPr>
              <w:tabs>
                <w:tab w:val="decimal" w:pos="900"/>
              </w:tabs>
              <w:ind w:left="-115" w:right="-72"/>
              <w:rPr>
                <w:rFonts w:cs="Times New Roman"/>
                <w:szCs w:val="22"/>
              </w:rPr>
            </w:pPr>
          </w:p>
        </w:tc>
        <w:tc>
          <w:tcPr>
            <w:tcW w:w="889" w:type="dxa"/>
          </w:tcPr>
          <w:p w:rsidR="00182E2E" w:rsidRDefault="00182E2E" w:rsidP="00182E2E">
            <w:pPr>
              <w:jc w:val="right"/>
              <w:rPr>
                <w:rFonts w:cs="Times New Roman"/>
                <w:szCs w:val="22"/>
              </w:rPr>
            </w:pPr>
          </w:p>
        </w:tc>
      </w:tr>
      <w:tr w:rsidR="00182E2E" w:rsidRPr="00011BD3" w:rsidTr="005B5741">
        <w:trPr>
          <w:cantSplit/>
        </w:trPr>
        <w:tc>
          <w:tcPr>
            <w:tcW w:w="4871" w:type="dxa"/>
          </w:tcPr>
          <w:p w:rsidR="00182E2E" w:rsidRPr="003F28D6" w:rsidRDefault="00182E2E" w:rsidP="005B5741">
            <w:pPr>
              <w:spacing w:line="240" w:lineRule="atLeast"/>
              <w:ind w:right="-349"/>
              <w:rPr>
                <w:rFonts w:cs="Times New Roman"/>
                <w:szCs w:val="22"/>
                <w:lang w:val="en-US" w:bidi="th-TH"/>
              </w:rPr>
            </w:pPr>
            <w:r w:rsidRPr="003F28D6">
              <w:rPr>
                <w:rFonts w:cs="Times New Roman"/>
                <w:b/>
                <w:bCs/>
                <w:szCs w:val="22"/>
              </w:rPr>
              <w:t>Joint ventures</w:t>
            </w:r>
            <w:r w:rsidRPr="003F28D6" w:rsidDel="00EB3B1A">
              <w:rPr>
                <w:rFonts w:cs="Times New Roman"/>
                <w:b/>
                <w:bCs/>
                <w:szCs w:val="22"/>
              </w:rPr>
              <w:t xml:space="preserve"> </w:t>
            </w:r>
          </w:p>
        </w:tc>
        <w:tc>
          <w:tcPr>
            <w:tcW w:w="1080" w:type="dxa"/>
          </w:tcPr>
          <w:p w:rsidR="00182E2E" w:rsidRPr="00011BD3" w:rsidRDefault="00182E2E" w:rsidP="005B5741">
            <w:pPr>
              <w:jc w:val="right"/>
              <w:rPr>
                <w:rFonts w:cs="Times New Roman"/>
                <w:szCs w:val="22"/>
              </w:rPr>
            </w:pPr>
          </w:p>
        </w:tc>
        <w:tc>
          <w:tcPr>
            <w:tcW w:w="180" w:type="dxa"/>
          </w:tcPr>
          <w:p w:rsidR="00182E2E" w:rsidRPr="00011BD3" w:rsidRDefault="00182E2E" w:rsidP="005B5741">
            <w:pPr>
              <w:jc w:val="right"/>
              <w:rPr>
                <w:rFonts w:cs="Times New Roman"/>
                <w:szCs w:val="22"/>
              </w:rPr>
            </w:pPr>
          </w:p>
        </w:tc>
        <w:tc>
          <w:tcPr>
            <w:tcW w:w="990" w:type="dxa"/>
          </w:tcPr>
          <w:p w:rsidR="00182E2E" w:rsidRPr="00011BD3" w:rsidRDefault="00182E2E" w:rsidP="00182E2E">
            <w:pPr>
              <w:tabs>
                <w:tab w:val="decimal" w:pos="818"/>
              </w:tabs>
              <w:ind w:right="-256"/>
              <w:rPr>
                <w:rFonts w:cs="Times New Roman"/>
                <w:szCs w:val="22"/>
              </w:rPr>
            </w:pPr>
          </w:p>
        </w:tc>
        <w:tc>
          <w:tcPr>
            <w:tcW w:w="180" w:type="dxa"/>
          </w:tcPr>
          <w:p w:rsidR="00182E2E" w:rsidRPr="00011BD3" w:rsidRDefault="00182E2E" w:rsidP="005B5741">
            <w:pPr>
              <w:jc w:val="right"/>
              <w:rPr>
                <w:rFonts w:cs="Times New Roman"/>
                <w:szCs w:val="22"/>
              </w:rPr>
            </w:pPr>
          </w:p>
        </w:tc>
        <w:tc>
          <w:tcPr>
            <w:tcW w:w="990" w:type="dxa"/>
          </w:tcPr>
          <w:p w:rsidR="00182E2E" w:rsidRPr="00011BD3" w:rsidRDefault="00182E2E" w:rsidP="005B5741">
            <w:pPr>
              <w:jc w:val="right"/>
              <w:rPr>
                <w:rFonts w:cs="Times New Roman"/>
                <w:szCs w:val="22"/>
              </w:rPr>
            </w:pPr>
          </w:p>
        </w:tc>
        <w:tc>
          <w:tcPr>
            <w:tcW w:w="180" w:type="dxa"/>
          </w:tcPr>
          <w:p w:rsidR="00182E2E" w:rsidRPr="00011BD3" w:rsidRDefault="00182E2E" w:rsidP="005B5741">
            <w:pPr>
              <w:tabs>
                <w:tab w:val="decimal" w:pos="900"/>
              </w:tabs>
              <w:ind w:left="-115" w:right="-72"/>
              <w:rPr>
                <w:rFonts w:cs="Times New Roman"/>
                <w:szCs w:val="22"/>
              </w:rPr>
            </w:pPr>
          </w:p>
        </w:tc>
        <w:tc>
          <w:tcPr>
            <w:tcW w:w="889" w:type="dxa"/>
          </w:tcPr>
          <w:p w:rsidR="00182E2E" w:rsidRPr="00011BD3" w:rsidRDefault="00182E2E" w:rsidP="005B5741">
            <w:pPr>
              <w:jc w:val="right"/>
              <w:rPr>
                <w:rFonts w:cs="Times New Roman"/>
                <w:szCs w:val="22"/>
              </w:rPr>
            </w:pPr>
          </w:p>
        </w:tc>
      </w:tr>
      <w:tr w:rsidR="00182E2E" w:rsidRPr="00DB094B" w:rsidTr="005B5741">
        <w:trPr>
          <w:cantSplit/>
        </w:trPr>
        <w:tc>
          <w:tcPr>
            <w:tcW w:w="4871" w:type="dxa"/>
          </w:tcPr>
          <w:p w:rsidR="00182E2E" w:rsidRPr="003F28D6" w:rsidRDefault="00182E2E" w:rsidP="005B5741">
            <w:pPr>
              <w:spacing w:line="240" w:lineRule="atLeast"/>
              <w:ind w:right="-349"/>
              <w:rPr>
                <w:rFonts w:cs="Times New Roman"/>
                <w:szCs w:val="22"/>
                <w:lang w:val="en-US" w:bidi="th-TH"/>
              </w:rPr>
            </w:pPr>
            <w:r w:rsidRPr="000C68A6">
              <w:rPr>
                <w:rFonts w:cs="Times New Roman"/>
                <w:szCs w:val="22"/>
                <w:lang w:val="en-US" w:bidi="th-TH"/>
              </w:rPr>
              <w:t xml:space="preserve">Sale of goods </w:t>
            </w:r>
          </w:p>
        </w:tc>
        <w:tc>
          <w:tcPr>
            <w:tcW w:w="1080" w:type="dxa"/>
          </w:tcPr>
          <w:p w:rsidR="00182E2E" w:rsidRPr="00011BD3" w:rsidRDefault="00182E2E" w:rsidP="00182E2E">
            <w:pPr>
              <w:pStyle w:val="acctfourfigures"/>
              <w:spacing w:line="240" w:lineRule="atLeast"/>
              <w:ind w:right="-355"/>
              <w:rPr>
                <w:rFonts w:cs="Times New Roman"/>
                <w:szCs w:val="22"/>
                <w:lang w:val="en-US" w:bidi="th-TH"/>
              </w:rPr>
            </w:pPr>
            <w:r>
              <w:rPr>
                <w:rFonts w:cs="Times New Roman"/>
                <w:szCs w:val="22"/>
                <w:lang w:val="en-US" w:bidi="th-TH"/>
              </w:rPr>
              <w:t>9</w:t>
            </w:r>
          </w:p>
        </w:tc>
        <w:tc>
          <w:tcPr>
            <w:tcW w:w="180" w:type="dxa"/>
          </w:tcPr>
          <w:p w:rsidR="00182E2E" w:rsidRPr="000C68A6" w:rsidRDefault="00182E2E" w:rsidP="005B5741">
            <w:pPr>
              <w:jc w:val="right"/>
              <w:rPr>
                <w:rFonts w:cs="Times New Roman"/>
                <w:szCs w:val="22"/>
                <w:lang w:val="en-US" w:bidi="th-TH"/>
              </w:rPr>
            </w:pPr>
          </w:p>
        </w:tc>
        <w:tc>
          <w:tcPr>
            <w:tcW w:w="990" w:type="dxa"/>
            <w:shd w:val="clear" w:color="auto" w:fill="auto"/>
          </w:tcPr>
          <w:p w:rsidR="00182E2E" w:rsidRPr="00182E2E" w:rsidRDefault="00182E2E" w:rsidP="00182E2E">
            <w:pPr>
              <w:tabs>
                <w:tab w:val="decimal" w:pos="818"/>
              </w:tabs>
              <w:ind w:right="-256"/>
              <w:rPr>
                <w:rFonts w:cs="Times New Roman"/>
                <w:szCs w:val="22"/>
              </w:rPr>
            </w:pPr>
            <w:r w:rsidRPr="00182E2E">
              <w:rPr>
                <w:rFonts w:cs="Times New Roman"/>
                <w:szCs w:val="22"/>
              </w:rPr>
              <w:t>22</w:t>
            </w:r>
          </w:p>
        </w:tc>
        <w:tc>
          <w:tcPr>
            <w:tcW w:w="180" w:type="dxa"/>
          </w:tcPr>
          <w:p w:rsidR="00182E2E" w:rsidRPr="00DB094B" w:rsidRDefault="00182E2E" w:rsidP="005B5741">
            <w:pPr>
              <w:jc w:val="right"/>
              <w:rPr>
                <w:rFonts w:cs="Times New Roman"/>
                <w:szCs w:val="22"/>
                <w:lang w:val="en-US" w:bidi="th-TH"/>
              </w:rPr>
            </w:pPr>
          </w:p>
        </w:tc>
        <w:tc>
          <w:tcPr>
            <w:tcW w:w="990" w:type="dxa"/>
          </w:tcPr>
          <w:p w:rsidR="00182E2E" w:rsidRPr="00DB094B" w:rsidRDefault="00182E2E" w:rsidP="005B5741">
            <w:pPr>
              <w:jc w:val="center"/>
              <w:rPr>
                <w:rFonts w:cs="Times New Roman"/>
                <w:szCs w:val="22"/>
                <w:lang w:val="en-US" w:bidi="th-TH"/>
              </w:rPr>
            </w:pPr>
            <w:r w:rsidRPr="00DB094B">
              <w:rPr>
                <w:rFonts w:cs="Times New Roman"/>
                <w:szCs w:val="22"/>
                <w:lang w:val="en-US" w:bidi="th-TH"/>
              </w:rPr>
              <w:t>-</w:t>
            </w:r>
          </w:p>
        </w:tc>
        <w:tc>
          <w:tcPr>
            <w:tcW w:w="180" w:type="dxa"/>
          </w:tcPr>
          <w:p w:rsidR="00182E2E" w:rsidRPr="00DB094B" w:rsidRDefault="00182E2E" w:rsidP="005B5741">
            <w:pPr>
              <w:tabs>
                <w:tab w:val="decimal" w:pos="900"/>
              </w:tabs>
              <w:ind w:left="-115" w:right="-72"/>
              <w:rPr>
                <w:rFonts w:cs="Times New Roman"/>
                <w:szCs w:val="22"/>
                <w:lang w:val="en-US" w:bidi="th-TH"/>
              </w:rPr>
            </w:pPr>
          </w:p>
        </w:tc>
        <w:tc>
          <w:tcPr>
            <w:tcW w:w="889" w:type="dxa"/>
          </w:tcPr>
          <w:p w:rsidR="00182E2E" w:rsidRPr="00DB094B" w:rsidRDefault="00182E2E" w:rsidP="005B5741">
            <w:pPr>
              <w:pStyle w:val="acctmergecolhdg"/>
              <w:spacing w:line="240" w:lineRule="atLeast"/>
              <w:rPr>
                <w:rFonts w:cs="Times New Roman"/>
                <w:szCs w:val="22"/>
                <w:lang w:val="en-US" w:bidi="th-TH"/>
              </w:rPr>
            </w:pPr>
            <w:r w:rsidRPr="00DB094B">
              <w:rPr>
                <w:rFonts w:cs="Times New Roman"/>
                <w:szCs w:val="22"/>
                <w:lang w:val="en-US" w:bidi="th-TH"/>
              </w:rPr>
              <w:t>-</w:t>
            </w:r>
          </w:p>
        </w:tc>
      </w:tr>
      <w:tr w:rsidR="00182E2E" w:rsidRPr="00DB094B" w:rsidTr="005B5741">
        <w:trPr>
          <w:cantSplit/>
        </w:trPr>
        <w:tc>
          <w:tcPr>
            <w:tcW w:w="4871" w:type="dxa"/>
          </w:tcPr>
          <w:p w:rsidR="00182E2E" w:rsidRPr="000C68A6" w:rsidRDefault="00182E2E" w:rsidP="005B5741">
            <w:pPr>
              <w:spacing w:line="240" w:lineRule="atLeast"/>
              <w:ind w:right="-349"/>
              <w:rPr>
                <w:rFonts w:cs="Times New Roman"/>
                <w:szCs w:val="22"/>
                <w:lang w:val="en-US" w:bidi="th-TH"/>
              </w:rPr>
            </w:pPr>
            <w:r w:rsidRPr="000C68A6">
              <w:rPr>
                <w:rFonts w:cs="Times New Roman"/>
                <w:szCs w:val="22"/>
                <w:lang w:val="en-US" w:bidi="th-TH"/>
              </w:rPr>
              <w:t>Management assistance</w:t>
            </w:r>
            <w:r w:rsidRPr="00703119">
              <w:rPr>
                <w:rFonts w:cs="Times New Roman"/>
                <w:szCs w:val="22"/>
                <w:lang w:val="en-US" w:bidi="th-TH"/>
              </w:rPr>
              <w:t xml:space="preserve"> </w:t>
            </w:r>
            <w:r>
              <w:rPr>
                <w:rFonts w:cs="Times New Roman"/>
                <w:szCs w:val="22"/>
                <w:lang w:val="en-US" w:bidi="th-TH"/>
              </w:rPr>
              <w:t>fee</w:t>
            </w:r>
          </w:p>
        </w:tc>
        <w:tc>
          <w:tcPr>
            <w:tcW w:w="1080" w:type="dxa"/>
          </w:tcPr>
          <w:p w:rsidR="00182E2E" w:rsidRPr="00011BD3" w:rsidRDefault="00182E2E" w:rsidP="00182E2E">
            <w:pPr>
              <w:pStyle w:val="acctfourfigures"/>
              <w:spacing w:line="240" w:lineRule="atLeast"/>
              <w:ind w:right="-355"/>
              <w:rPr>
                <w:rFonts w:cs="Times New Roman"/>
                <w:szCs w:val="22"/>
                <w:lang w:val="en-US" w:bidi="th-TH"/>
              </w:rPr>
            </w:pPr>
            <w:r>
              <w:rPr>
                <w:rFonts w:cs="Times New Roman"/>
                <w:szCs w:val="22"/>
                <w:lang w:val="en-US" w:bidi="th-TH"/>
              </w:rPr>
              <w:t>748</w:t>
            </w:r>
          </w:p>
        </w:tc>
        <w:tc>
          <w:tcPr>
            <w:tcW w:w="180" w:type="dxa"/>
          </w:tcPr>
          <w:p w:rsidR="00182E2E" w:rsidRPr="000C68A6" w:rsidRDefault="00182E2E" w:rsidP="005B5741">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182E2E" w:rsidRPr="00182E2E" w:rsidRDefault="00182E2E" w:rsidP="00182E2E">
            <w:pPr>
              <w:tabs>
                <w:tab w:val="decimal" w:pos="818"/>
              </w:tabs>
              <w:ind w:right="-256"/>
              <w:rPr>
                <w:rFonts w:cs="Times New Roman"/>
                <w:szCs w:val="22"/>
              </w:rPr>
            </w:pPr>
            <w:r w:rsidRPr="00182E2E">
              <w:rPr>
                <w:rFonts w:cs="Times New Roman"/>
                <w:szCs w:val="22"/>
              </w:rPr>
              <w:t>1,147</w:t>
            </w:r>
          </w:p>
        </w:tc>
        <w:tc>
          <w:tcPr>
            <w:tcW w:w="180" w:type="dxa"/>
          </w:tcPr>
          <w:p w:rsidR="00182E2E" w:rsidRPr="00DB094B" w:rsidRDefault="00182E2E" w:rsidP="005B5741">
            <w:pPr>
              <w:pStyle w:val="acctfourfigures"/>
              <w:tabs>
                <w:tab w:val="clear" w:pos="765"/>
                <w:tab w:val="decimal" w:pos="877"/>
              </w:tabs>
              <w:spacing w:line="240" w:lineRule="atLeast"/>
              <w:ind w:right="-90"/>
              <w:rPr>
                <w:rFonts w:cs="Times New Roman"/>
                <w:szCs w:val="22"/>
                <w:lang w:val="en-US" w:bidi="th-TH"/>
              </w:rPr>
            </w:pPr>
          </w:p>
        </w:tc>
        <w:tc>
          <w:tcPr>
            <w:tcW w:w="990" w:type="dxa"/>
          </w:tcPr>
          <w:p w:rsidR="00182E2E" w:rsidRPr="00DB094B" w:rsidRDefault="00182E2E" w:rsidP="005B5741">
            <w:pPr>
              <w:jc w:val="center"/>
              <w:rPr>
                <w:rFonts w:cs="Times New Roman"/>
                <w:szCs w:val="22"/>
                <w:lang w:val="en-US" w:bidi="th-TH"/>
              </w:rPr>
            </w:pPr>
            <w:r w:rsidRPr="00DB094B">
              <w:rPr>
                <w:rFonts w:cs="Times New Roman"/>
                <w:szCs w:val="22"/>
                <w:lang w:val="en-US" w:bidi="th-TH"/>
              </w:rPr>
              <w:t>-</w:t>
            </w:r>
          </w:p>
        </w:tc>
        <w:tc>
          <w:tcPr>
            <w:tcW w:w="180" w:type="dxa"/>
          </w:tcPr>
          <w:p w:rsidR="00182E2E" w:rsidRPr="00DB094B" w:rsidRDefault="00182E2E" w:rsidP="005B5741">
            <w:pPr>
              <w:tabs>
                <w:tab w:val="decimal" w:pos="900"/>
              </w:tabs>
              <w:ind w:left="-115" w:right="-72"/>
              <w:rPr>
                <w:rFonts w:cs="Times New Roman"/>
                <w:szCs w:val="22"/>
                <w:lang w:val="en-US" w:bidi="th-TH"/>
              </w:rPr>
            </w:pPr>
          </w:p>
        </w:tc>
        <w:tc>
          <w:tcPr>
            <w:tcW w:w="889" w:type="dxa"/>
          </w:tcPr>
          <w:p w:rsidR="00182E2E" w:rsidRPr="00DB094B" w:rsidRDefault="00182E2E" w:rsidP="005B5741">
            <w:pPr>
              <w:pStyle w:val="acctmergecolhdg"/>
              <w:spacing w:line="240" w:lineRule="atLeast"/>
              <w:rPr>
                <w:rFonts w:cs="Times New Roman"/>
                <w:szCs w:val="22"/>
                <w:lang w:val="en-US" w:bidi="th-TH"/>
              </w:rPr>
            </w:pPr>
            <w:r w:rsidRPr="00DB094B">
              <w:rPr>
                <w:rFonts w:cs="Times New Roman"/>
                <w:szCs w:val="22"/>
                <w:lang w:val="en-US" w:bidi="th-TH"/>
              </w:rPr>
              <w:t>-</w:t>
            </w:r>
          </w:p>
        </w:tc>
      </w:tr>
      <w:tr w:rsidR="00182E2E" w:rsidRPr="00DB094B" w:rsidTr="005B5741">
        <w:trPr>
          <w:cantSplit/>
        </w:trPr>
        <w:tc>
          <w:tcPr>
            <w:tcW w:w="4871" w:type="dxa"/>
          </w:tcPr>
          <w:p w:rsidR="00182E2E" w:rsidRPr="000C68A6" w:rsidRDefault="00182E2E" w:rsidP="005B5741">
            <w:pPr>
              <w:spacing w:line="240" w:lineRule="atLeast"/>
              <w:ind w:right="-349"/>
              <w:rPr>
                <w:rFonts w:cs="Times New Roman"/>
                <w:szCs w:val="22"/>
                <w:lang w:val="en-US" w:bidi="th-TH"/>
              </w:rPr>
            </w:pPr>
            <w:r w:rsidRPr="000C68A6">
              <w:rPr>
                <w:rFonts w:cs="Times New Roman"/>
                <w:szCs w:val="22"/>
                <w:lang w:val="en-US" w:bidi="th-TH"/>
              </w:rPr>
              <w:t>Rental and service income</w:t>
            </w:r>
          </w:p>
        </w:tc>
        <w:tc>
          <w:tcPr>
            <w:tcW w:w="1080" w:type="dxa"/>
          </w:tcPr>
          <w:p w:rsidR="00182E2E" w:rsidRPr="00011BD3" w:rsidRDefault="00182E2E" w:rsidP="00182E2E">
            <w:pPr>
              <w:pStyle w:val="acctfourfigures"/>
              <w:spacing w:line="240" w:lineRule="atLeast"/>
              <w:ind w:right="-355"/>
              <w:rPr>
                <w:rFonts w:cs="Times New Roman"/>
                <w:szCs w:val="22"/>
                <w:lang w:val="en-US" w:bidi="th-TH"/>
              </w:rPr>
            </w:pPr>
            <w:r>
              <w:rPr>
                <w:rFonts w:cs="Times New Roman"/>
                <w:szCs w:val="22"/>
                <w:lang w:val="en-US" w:bidi="th-TH"/>
              </w:rPr>
              <w:t>809</w:t>
            </w:r>
          </w:p>
        </w:tc>
        <w:tc>
          <w:tcPr>
            <w:tcW w:w="180" w:type="dxa"/>
          </w:tcPr>
          <w:p w:rsidR="00182E2E" w:rsidRPr="000C68A6" w:rsidRDefault="00182E2E" w:rsidP="005B5741">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182E2E" w:rsidRPr="00182E2E" w:rsidRDefault="00182E2E" w:rsidP="00182E2E">
            <w:pPr>
              <w:tabs>
                <w:tab w:val="decimal" w:pos="818"/>
              </w:tabs>
              <w:ind w:right="-256"/>
              <w:rPr>
                <w:rFonts w:cs="Times New Roman"/>
                <w:szCs w:val="22"/>
              </w:rPr>
            </w:pPr>
            <w:r w:rsidRPr="00182E2E">
              <w:rPr>
                <w:rFonts w:cs="Times New Roman"/>
                <w:szCs w:val="22"/>
              </w:rPr>
              <w:t>809</w:t>
            </w:r>
          </w:p>
        </w:tc>
        <w:tc>
          <w:tcPr>
            <w:tcW w:w="180" w:type="dxa"/>
          </w:tcPr>
          <w:p w:rsidR="00182E2E" w:rsidRPr="00DB094B" w:rsidRDefault="00182E2E" w:rsidP="005B5741">
            <w:pPr>
              <w:jc w:val="right"/>
              <w:rPr>
                <w:rFonts w:cs="Times New Roman"/>
                <w:szCs w:val="22"/>
                <w:lang w:val="en-US" w:bidi="th-TH"/>
              </w:rPr>
            </w:pPr>
          </w:p>
        </w:tc>
        <w:tc>
          <w:tcPr>
            <w:tcW w:w="990" w:type="dxa"/>
          </w:tcPr>
          <w:p w:rsidR="00182E2E" w:rsidRPr="00DB094B" w:rsidRDefault="00182E2E" w:rsidP="005B5741">
            <w:pPr>
              <w:jc w:val="center"/>
              <w:rPr>
                <w:rFonts w:cs="Times New Roman"/>
                <w:szCs w:val="22"/>
                <w:lang w:val="en-US" w:bidi="th-TH"/>
              </w:rPr>
            </w:pPr>
            <w:r w:rsidRPr="00DB094B">
              <w:rPr>
                <w:rFonts w:cs="Times New Roman"/>
                <w:szCs w:val="22"/>
                <w:lang w:val="en-US" w:bidi="th-TH"/>
              </w:rPr>
              <w:t>-</w:t>
            </w:r>
          </w:p>
        </w:tc>
        <w:tc>
          <w:tcPr>
            <w:tcW w:w="180" w:type="dxa"/>
          </w:tcPr>
          <w:p w:rsidR="00182E2E" w:rsidRPr="00DB094B" w:rsidRDefault="00182E2E" w:rsidP="005B5741">
            <w:pPr>
              <w:jc w:val="right"/>
              <w:rPr>
                <w:rFonts w:cs="Times New Roman"/>
                <w:szCs w:val="22"/>
                <w:lang w:val="en-US" w:bidi="th-TH"/>
              </w:rPr>
            </w:pPr>
          </w:p>
        </w:tc>
        <w:tc>
          <w:tcPr>
            <w:tcW w:w="889" w:type="dxa"/>
          </w:tcPr>
          <w:p w:rsidR="00182E2E" w:rsidRPr="00DB094B" w:rsidRDefault="00182E2E" w:rsidP="005B5741">
            <w:pPr>
              <w:pStyle w:val="acctmergecolhdg"/>
              <w:spacing w:line="240" w:lineRule="atLeast"/>
              <w:rPr>
                <w:rFonts w:cs="Times New Roman"/>
                <w:szCs w:val="22"/>
                <w:lang w:val="en-US" w:bidi="th-TH"/>
              </w:rPr>
            </w:pPr>
            <w:r w:rsidRPr="00DB094B">
              <w:rPr>
                <w:rFonts w:cs="Times New Roman"/>
                <w:szCs w:val="22"/>
                <w:lang w:val="en-US" w:bidi="th-TH"/>
              </w:rPr>
              <w:t>-</w:t>
            </w:r>
          </w:p>
        </w:tc>
      </w:tr>
      <w:tr w:rsidR="00182E2E" w:rsidRPr="00DB094B" w:rsidTr="005B5741">
        <w:trPr>
          <w:cantSplit/>
        </w:trPr>
        <w:tc>
          <w:tcPr>
            <w:tcW w:w="4871" w:type="dxa"/>
          </w:tcPr>
          <w:p w:rsidR="00182E2E" w:rsidRPr="000C68A6" w:rsidRDefault="00182E2E" w:rsidP="005B5741">
            <w:pPr>
              <w:spacing w:line="240" w:lineRule="atLeast"/>
              <w:ind w:right="-349"/>
              <w:rPr>
                <w:rFonts w:cs="Times New Roman"/>
                <w:szCs w:val="22"/>
                <w:lang w:val="en-US" w:bidi="th-TH"/>
              </w:rPr>
            </w:pPr>
            <w:r w:rsidRPr="000C68A6">
              <w:rPr>
                <w:rFonts w:cs="Times New Roman"/>
                <w:szCs w:val="22"/>
                <w:lang w:val="en-US" w:bidi="th-TH"/>
              </w:rPr>
              <w:t>Other income</w:t>
            </w:r>
          </w:p>
        </w:tc>
        <w:tc>
          <w:tcPr>
            <w:tcW w:w="1080" w:type="dxa"/>
          </w:tcPr>
          <w:p w:rsidR="00182E2E" w:rsidRPr="00011BD3" w:rsidRDefault="00182E2E" w:rsidP="00182E2E">
            <w:pPr>
              <w:pStyle w:val="acctfourfigures"/>
              <w:spacing w:line="240" w:lineRule="atLeast"/>
              <w:ind w:right="-355"/>
              <w:rPr>
                <w:rFonts w:cs="Times New Roman"/>
                <w:szCs w:val="22"/>
                <w:lang w:val="en-US" w:bidi="th-TH"/>
              </w:rPr>
            </w:pPr>
            <w:r>
              <w:rPr>
                <w:rFonts w:cs="Times New Roman"/>
                <w:szCs w:val="22"/>
                <w:lang w:val="en-US" w:bidi="th-TH"/>
              </w:rPr>
              <w:t>1,094</w:t>
            </w:r>
          </w:p>
        </w:tc>
        <w:tc>
          <w:tcPr>
            <w:tcW w:w="180" w:type="dxa"/>
          </w:tcPr>
          <w:p w:rsidR="00182E2E" w:rsidRPr="000C68A6" w:rsidRDefault="00182E2E" w:rsidP="005B5741">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182E2E" w:rsidRPr="00182E2E" w:rsidRDefault="00182E2E" w:rsidP="00182E2E">
            <w:pPr>
              <w:tabs>
                <w:tab w:val="decimal" w:pos="818"/>
              </w:tabs>
              <w:ind w:right="-256"/>
              <w:rPr>
                <w:rFonts w:cs="Times New Roman"/>
                <w:szCs w:val="22"/>
              </w:rPr>
            </w:pPr>
            <w:r w:rsidRPr="00182E2E">
              <w:rPr>
                <w:rFonts w:cs="Times New Roman"/>
                <w:szCs w:val="22"/>
              </w:rPr>
              <w:t>152</w:t>
            </w:r>
          </w:p>
        </w:tc>
        <w:tc>
          <w:tcPr>
            <w:tcW w:w="180" w:type="dxa"/>
          </w:tcPr>
          <w:p w:rsidR="00182E2E" w:rsidRPr="00DB094B" w:rsidRDefault="00182E2E" w:rsidP="005B5741">
            <w:pPr>
              <w:jc w:val="right"/>
              <w:rPr>
                <w:rFonts w:cs="Times New Roman"/>
                <w:szCs w:val="22"/>
                <w:lang w:val="en-US" w:bidi="th-TH"/>
              </w:rPr>
            </w:pPr>
          </w:p>
        </w:tc>
        <w:tc>
          <w:tcPr>
            <w:tcW w:w="990" w:type="dxa"/>
          </w:tcPr>
          <w:p w:rsidR="00182E2E" w:rsidRPr="00DB094B" w:rsidRDefault="00182E2E" w:rsidP="005B5741">
            <w:pPr>
              <w:jc w:val="center"/>
              <w:rPr>
                <w:rFonts w:cs="Times New Roman"/>
                <w:szCs w:val="22"/>
                <w:lang w:val="en-US" w:bidi="th-TH"/>
              </w:rPr>
            </w:pPr>
            <w:r w:rsidRPr="00DB094B">
              <w:rPr>
                <w:rFonts w:cs="Times New Roman"/>
                <w:szCs w:val="22"/>
                <w:lang w:val="en-US" w:bidi="th-TH"/>
              </w:rPr>
              <w:t>-</w:t>
            </w:r>
          </w:p>
        </w:tc>
        <w:tc>
          <w:tcPr>
            <w:tcW w:w="180" w:type="dxa"/>
          </w:tcPr>
          <w:p w:rsidR="00182E2E" w:rsidRPr="00DB094B" w:rsidRDefault="00182E2E" w:rsidP="005B5741">
            <w:pPr>
              <w:jc w:val="right"/>
              <w:rPr>
                <w:rFonts w:cs="Times New Roman"/>
                <w:szCs w:val="22"/>
                <w:lang w:val="en-US" w:bidi="th-TH"/>
              </w:rPr>
            </w:pPr>
          </w:p>
        </w:tc>
        <w:tc>
          <w:tcPr>
            <w:tcW w:w="889" w:type="dxa"/>
          </w:tcPr>
          <w:p w:rsidR="00182E2E" w:rsidRPr="00DB094B" w:rsidRDefault="00182E2E" w:rsidP="005B5741">
            <w:pPr>
              <w:pStyle w:val="acctmergecolhdg"/>
              <w:spacing w:line="240" w:lineRule="atLeast"/>
              <w:rPr>
                <w:rFonts w:cs="Times New Roman"/>
                <w:szCs w:val="22"/>
                <w:lang w:val="en-US" w:bidi="th-TH"/>
              </w:rPr>
            </w:pPr>
            <w:r w:rsidRPr="00DB094B">
              <w:rPr>
                <w:rFonts w:cs="Times New Roman"/>
                <w:szCs w:val="22"/>
                <w:lang w:val="en-US" w:bidi="th-TH"/>
              </w:rPr>
              <w:t>-</w:t>
            </w:r>
          </w:p>
        </w:tc>
      </w:tr>
      <w:tr w:rsidR="00182E2E" w:rsidRPr="00DB094B" w:rsidTr="005B5741">
        <w:trPr>
          <w:cantSplit/>
        </w:trPr>
        <w:tc>
          <w:tcPr>
            <w:tcW w:w="4871" w:type="dxa"/>
          </w:tcPr>
          <w:p w:rsidR="00182E2E" w:rsidRPr="000C68A6" w:rsidRDefault="00182E2E" w:rsidP="005B5741">
            <w:pPr>
              <w:spacing w:line="240" w:lineRule="atLeast"/>
              <w:ind w:right="-349"/>
              <w:rPr>
                <w:rFonts w:cs="Times New Roman"/>
                <w:szCs w:val="22"/>
                <w:lang w:val="en-US" w:bidi="th-TH"/>
              </w:rPr>
            </w:pPr>
            <w:r w:rsidRPr="000C68A6">
              <w:rPr>
                <w:rFonts w:cs="Times New Roman"/>
                <w:szCs w:val="22"/>
                <w:lang w:val="en-US" w:bidi="th-TH"/>
              </w:rPr>
              <w:t>Purchase of goods</w:t>
            </w:r>
          </w:p>
        </w:tc>
        <w:tc>
          <w:tcPr>
            <w:tcW w:w="1080" w:type="dxa"/>
          </w:tcPr>
          <w:p w:rsidR="00182E2E" w:rsidRPr="00011BD3" w:rsidRDefault="00182E2E" w:rsidP="00182E2E">
            <w:pPr>
              <w:pStyle w:val="acctfourfigures"/>
              <w:spacing w:line="240" w:lineRule="atLeast"/>
              <w:ind w:right="-355"/>
              <w:rPr>
                <w:rFonts w:cs="Times New Roman"/>
                <w:szCs w:val="22"/>
                <w:lang w:val="en-US" w:bidi="th-TH"/>
              </w:rPr>
            </w:pPr>
            <w:r>
              <w:rPr>
                <w:rFonts w:cs="Times New Roman"/>
                <w:szCs w:val="22"/>
                <w:lang w:val="en-US" w:bidi="th-TH"/>
              </w:rPr>
              <w:t>164</w:t>
            </w:r>
          </w:p>
        </w:tc>
        <w:tc>
          <w:tcPr>
            <w:tcW w:w="180" w:type="dxa"/>
          </w:tcPr>
          <w:p w:rsidR="00182E2E" w:rsidRPr="000C68A6" w:rsidRDefault="00182E2E" w:rsidP="005B5741">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182E2E" w:rsidRPr="00182E2E" w:rsidRDefault="00182E2E" w:rsidP="00182E2E">
            <w:pPr>
              <w:tabs>
                <w:tab w:val="decimal" w:pos="818"/>
              </w:tabs>
              <w:ind w:right="-256"/>
              <w:rPr>
                <w:rFonts w:cs="Times New Roman"/>
                <w:szCs w:val="22"/>
              </w:rPr>
            </w:pPr>
            <w:r w:rsidRPr="00182E2E">
              <w:rPr>
                <w:rFonts w:cs="Times New Roman"/>
                <w:szCs w:val="22"/>
              </w:rPr>
              <w:t>295</w:t>
            </w:r>
          </w:p>
        </w:tc>
        <w:tc>
          <w:tcPr>
            <w:tcW w:w="180" w:type="dxa"/>
          </w:tcPr>
          <w:p w:rsidR="00182E2E" w:rsidRPr="00DB094B" w:rsidRDefault="00182E2E" w:rsidP="005B5741">
            <w:pPr>
              <w:jc w:val="right"/>
              <w:rPr>
                <w:rFonts w:cs="Times New Roman"/>
                <w:szCs w:val="22"/>
                <w:lang w:val="en-US" w:bidi="th-TH"/>
              </w:rPr>
            </w:pPr>
          </w:p>
        </w:tc>
        <w:tc>
          <w:tcPr>
            <w:tcW w:w="990" w:type="dxa"/>
          </w:tcPr>
          <w:p w:rsidR="00182E2E" w:rsidRPr="00DB094B" w:rsidRDefault="00182E2E" w:rsidP="005B5741">
            <w:pPr>
              <w:jc w:val="center"/>
              <w:rPr>
                <w:rFonts w:cs="Times New Roman"/>
                <w:szCs w:val="22"/>
                <w:lang w:val="en-US" w:bidi="th-TH"/>
              </w:rPr>
            </w:pPr>
            <w:r w:rsidRPr="00DB094B">
              <w:rPr>
                <w:rFonts w:cs="Times New Roman"/>
                <w:szCs w:val="22"/>
                <w:lang w:val="en-US" w:bidi="th-TH"/>
              </w:rPr>
              <w:t>-</w:t>
            </w:r>
          </w:p>
        </w:tc>
        <w:tc>
          <w:tcPr>
            <w:tcW w:w="180" w:type="dxa"/>
          </w:tcPr>
          <w:p w:rsidR="00182E2E" w:rsidRPr="00DB094B" w:rsidRDefault="00182E2E" w:rsidP="005B5741">
            <w:pPr>
              <w:jc w:val="right"/>
              <w:rPr>
                <w:rFonts w:cs="Times New Roman"/>
                <w:szCs w:val="22"/>
                <w:lang w:val="en-US" w:bidi="th-TH"/>
              </w:rPr>
            </w:pPr>
          </w:p>
        </w:tc>
        <w:tc>
          <w:tcPr>
            <w:tcW w:w="889" w:type="dxa"/>
          </w:tcPr>
          <w:p w:rsidR="00182E2E" w:rsidRPr="00DB094B" w:rsidRDefault="00182E2E" w:rsidP="005B5741">
            <w:pPr>
              <w:pStyle w:val="acctfourfigures"/>
              <w:tabs>
                <w:tab w:val="clear" w:pos="765"/>
                <w:tab w:val="decimal" w:pos="406"/>
              </w:tabs>
              <w:spacing w:line="240" w:lineRule="atLeast"/>
              <w:rPr>
                <w:rFonts w:cs="Times New Roman"/>
                <w:szCs w:val="22"/>
                <w:lang w:val="en-US" w:bidi="th-TH"/>
              </w:rPr>
            </w:pPr>
            <w:r w:rsidRPr="00DB094B">
              <w:rPr>
                <w:rFonts w:cs="Times New Roman"/>
                <w:szCs w:val="22"/>
                <w:lang w:val="en-US" w:bidi="th-TH"/>
              </w:rPr>
              <w:t>-</w:t>
            </w:r>
          </w:p>
        </w:tc>
      </w:tr>
      <w:tr w:rsidR="00182E2E" w:rsidRPr="00011BD3" w:rsidTr="005B5741">
        <w:trPr>
          <w:cantSplit/>
        </w:trPr>
        <w:tc>
          <w:tcPr>
            <w:tcW w:w="4871" w:type="dxa"/>
          </w:tcPr>
          <w:p w:rsidR="00182E2E" w:rsidRPr="006E1A9A" w:rsidRDefault="00182E2E" w:rsidP="005B5741">
            <w:pPr>
              <w:spacing w:line="240" w:lineRule="atLeast"/>
              <w:ind w:right="-349"/>
              <w:rPr>
                <w:rFonts w:cstheme="minorBidi"/>
                <w:szCs w:val="22"/>
                <w:highlight w:val="yellow"/>
                <w:lang w:val="en-US" w:bidi="th-TH"/>
              </w:rPr>
            </w:pPr>
            <w:r w:rsidRPr="004C731B">
              <w:rPr>
                <w:rFonts w:cstheme="minorBidi"/>
                <w:szCs w:val="22"/>
                <w:lang w:val="en-US" w:bidi="th-TH"/>
              </w:rPr>
              <w:t xml:space="preserve">Share of </w:t>
            </w:r>
            <w:r>
              <w:rPr>
                <w:rFonts w:cstheme="minorBidi"/>
                <w:szCs w:val="22"/>
                <w:lang w:val="en-US" w:bidi="th-TH"/>
              </w:rPr>
              <w:t>loss</w:t>
            </w:r>
            <w:r w:rsidRPr="004C731B">
              <w:rPr>
                <w:rFonts w:cstheme="minorBidi"/>
                <w:szCs w:val="22"/>
                <w:lang w:val="en-US" w:bidi="th-TH"/>
              </w:rPr>
              <w:t xml:space="preserve"> from investment</w:t>
            </w:r>
            <w:r>
              <w:rPr>
                <w:rFonts w:cstheme="minorBidi"/>
                <w:szCs w:val="22"/>
                <w:lang w:val="en-US" w:bidi="th-TH"/>
              </w:rPr>
              <w:t>s</w:t>
            </w:r>
            <w:r w:rsidRPr="004C731B">
              <w:rPr>
                <w:rFonts w:cstheme="minorBidi"/>
                <w:szCs w:val="22"/>
                <w:lang w:val="en-US" w:bidi="th-TH"/>
              </w:rPr>
              <w:t xml:space="preserve"> in </w:t>
            </w:r>
            <w:r>
              <w:rPr>
                <w:rFonts w:cstheme="minorBidi"/>
                <w:szCs w:val="22"/>
                <w:lang w:val="en-US" w:bidi="th-TH"/>
              </w:rPr>
              <w:t>joint ventures</w:t>
            </w:r>
          </w:p>
        </w:tc>
        <w:tc>
          <w:tcPr>
            <w:tcW w:w="1080" w:type="dxa"/>
          </w:tcPr>
          <w:p w:rsidR="00182E2E" w:rsidRPr="00011BD3" w:rsidRDefault="00182E2E" w:rsidP="00182E2E">
            <w:pPr>
              <w:pStyle w:val="acctfourfigures"/>
              <w:spacing w:line="240" w:lineRule="atLeast"/>
              <w:ind w:right="-355"/>
              <w:rPr>
                <w:rFonts w:cs="Times New Roman"/>
                <w:szCs w:val="22"/>
                <w:lang w:val="en-US" w:bidi="th-TH"/>
              </w:rPr>
            </w:pPr>
            <w:r>
              <w:rPr>
                <w:rFonts w:cs="Times New Roman"/>
                <w:szCs w:val="22"/>
                <w:lang w:val="en-US" w:bidi="th-TH"/>
              </w:rPr>
              <w:t>(4,255)</w:t>
            </w:r>
          </w:p>
        </w:tc>
        <w:tc>
          <w:tcPr>
            <w:tcW w:w="180" w:type="dxa"/>
          </w:tcPr>
          <w:p w:rsidR="00182E2E" w:rsidRPr="00011BD3" w:rsidRDefault="00182E2E" w:rsidP="005B5741">
            <w:pPr>
              <w:pStyle w:val="acctfourfigures"/>
              <w:tabs>
                <w:tab w:val="clear" w:pos="765"/>
                <w:tab w:val="decimal" w:pos="877"/>
              </w:tabs>
              <w:spacing w:line="240" w:lineRule="atLeast"/>
              <w:ind w:right="-90"/>
              <w:rPr>
                <w:rFonts w:cs="Times New Roman"/>
                <w:szCs w:val="22"/>
              </w:rPr>
            </w:pPr>
          </w:p>
        </w:tc>
        <w:tc>
          <w:tcPr>
            <w:tcW w:w="990" w:type="dxa"/>
            <w:shd w:val="clear" w:color="auto" w:fill="auto"/>
          </w:tcPr>
          <w:p w:rsidR="00182E2E" w:rsidRPr="00011BD3" w:rsidRDefault="00182E2E" w:rsidP="00182E2E">
            <w:pPr>
              <w:tabs>
                <w:tab w:val="decimal" w:pos="818"/>
              </w:tabs>
              <w:ind w:right="-256"/>
              <w:rPr>
                <w:rFonts w:cs="Times New Roman"/>
                <w:szCs w:val="22"/>
              </w:rPr>
            </w:pPr>
            <w:r>
              <w:rPr>
                <w:rFonts w:cs="Times New Roman"/>
                <w:szCs w:val="22"/>
              </w:rPr>
              <w:t>(29,383)</w:t>
            </w:r>
          </w:p>
        </w:tc>
        <w:tc>
          <w:tcPr>
            <w:tcW w:w="180" w:type="dxa"/>
          </w:tcPr>
          <w:p w:rsidR="00182E2E" w:rsidRPr="00011BD3" w:rsidRDefault="00182E2E" w:rsidP="005B5741">
            <w:pPr>
              <w:jc w:val="right"/>
              <w:rPr>
                <w:rFonts w:cs="Times New Roman"/>
                <w:szCs w:val="22"/>
              </w:rPr>
            </w:pPr>
          </w:p>
        </w:tc>
        <w:tc>
          <w:tcPr>
            <w:tcW w:w="990" w:type="dxa"/>
          </w:tcPr>
          <w:p w:rsidR="00182E2E" w:rsidRPr="00011BD3" w:rsidRDefault="00182E2E" w:rsidP="005B5741">
            <w:pPr>
              <w:jc w:val="center"/>
              <w:rPr>
                <w:rFonts w:cs="Times New Roman"/>
                <w:szCs w:val="22"/>
              </w:rPr>
            </w:pPr>
            <w:r w:rsidRPr="00011BD3">
              <w:rPr>
                <w:rFonts w:cs="Times New Roman"/>
                <w:szCs w:val="22"/>
              </w:rPr>
              <w:t>-</w:t>
            </w:r>
          </w:p>
        </w:tc>
        <w:tc>
          <w:tcPr>
            <w:tcW w:w="180" w:type="dxa"/>
          </w:tcPr>
          <w:p w:rsidR="00182E2E" w:rsidRPr="00011BD3" w:rsidRDefault="00182E2E" w:rsidP="005B5741">
            <w:pPr>
              <w:jc w:val="right"/>
              <w:rPr>
                <w:rFonts w:cs="Times New Roman"/>
                <w:szCs w:val="22"/>
              </w:rPr>
            </w:pPr>
          </w:p>
        </w:tc>
        <w:tc>
          <w:tcPr>
            <w:tcW w:w="889" w:type="dxa"/>
          </w:tcPr>
          <w:p w:rsidR="00182E2E" w:rsidRPr="00011BD3" w:rsidRDefault="00182E2E" w:rsidP="005B5741">
            <w:pPr>
              <w:pStyle w:val="acctfourfigures"/>
              <w:tabs>
                <w:tab w:val="clear" w:pos="765"/>
                <w:tab w:val="decimal" w:pos="406"/>
              </w:tabs>
              <w:spacing w:line="240" w:lineRule="atLeast"/>
              <w:rPr>
                <w:rFonts w:cs="Times New Roman"/>
                <w:szCs w:val="22"/>
              </w:rPr>
            </w:pPr>
            <w:r w:rsidRPr="00011BD3">
              <w:rPr>
                <w:rFonts w:cs="Times New Roman"/>
                <w:szCs w:val="22"/>
              </w:rPr>
              <w:t>-</w:t>
            </w:r>
          </w:p>
        </w:tc>
      </w:tr>
      <w:tr w:rsidR="00182E2E" w:rsidRPr="003F28D6" w:rsidTr="005D6063">
        <w:trPr>
          <w:cantSplit/>
        </w:trPr>
        <w:tc>
          <w:tcPr>
            <w:tcW w:w="4871" w:type="dxa"/>
          </w:tcPr>
          <w:p w:rsidR="00182E2E" w:rsidRPr="003F28D6" w:rsidRDefault="00182E2E" w:rsidP="00182E2E">
            <w:pPr>
              <w:spacing w:line="240" w:lineRule="atLeast"/>
              <w:ind w:right="-349"/>
              <w:rPr>
                <w:rFonts w:cs="Times New Roman"/>
                <w:szCs w:val="22"/>
                <w:lang w:val="en-US" w:bidi="th-TH"/>
              </w:rPr>
            </w:pPr>
          </w:p>
        </w:tc>
        <w:tc>
          <w:tcPr>
            <w:tcW w:w="1080" w:type="dxa"/>
          </w:tcPr>
          <w:p w:rsidR="00182E2E" w:rsidRPr="00011BD3" w:rsidRDefault="00182E2E" w:rsidP="00182E2E">
            <w:pPr>
              <w:jc w:val="right"/>
              <w:rPr>
                <w:rFonts w:cs="Times New Roman"/>
                <w:szCs w:val="22"/>
              </w:rPr>
            </w:pPr>
          </w:p>
        </w:tc>
        <w:tc>
          <w:tcPr>
            <w:tcW w:w="180" w:type="dxa"/>
          </w:tcPr>
          <w:p w:rsidR="00182E2E" w:rsidRPr="00011BD3" w:rsidRDefault="00182E2E" w:rsidP="00182E2E">
            <w:pPr>
              <w:jc w:val="right"/>
              <w:rPr>
                <w:rFonts w:cs="Times New Roman"/>
                <w:szCs w:val="22"/>
              </w:rPr>
            </w:pPr>
          </w:p>
        </w:tc>
        <w:tc>
          <w:tcPr>
            <w:tcW w:w="990" w:type="dxa"/>
          </w:tcPr>
          <w:p w:rsidR="00182E2E" w:rsidRPr="00011BD3" w:rsidRDefault="00182E2E" w:rsidP="00182E2E">
            <w:pPr>
              <w:jc w:val="right"/>
              <w:rPr>
                <w:rFonts w:cs="Times New Roman"/>
                <w:szCs w:val="22"/>
              </w:rPr>
            </w:pPr>
          </w:p>
        </w:tc>
        <w:tc>
          <w:tcPr>
            <w:tcW w:w="180" w:type="dxa"/>
          </w:tcPr>
          <w:p w:rsidR="00182E2E" w:rsidRPr="00011BD3" w:rsidRDefault="00182E2E" w:rsidP="00182E2E">
            <w:pPr>
              <w:jc w:val="right"/>
              <w:rPr>
                <w:rFonts w:cs="Times New Roman"/>
                <w:szCs w:val="22"/>
              </w:rPr>
            </w:pPr>
          </w:p>
        </w:tc>
        <w:tc>
          <w:tcPr>
            <w:tcW w:w="990" w:type="dxa"/>
          </w:tcPr>
          <w:p w:rsidR="00182E2E" w:rsidRPr="00011BD3" w:rsidRDefault="00182E2E" w:rsidP="00182E2E">
            <w:pPr>
              <w:jc w:val="right"/>
              <w:rPr>
                <w:rFonts w:cs="Times New Roman"/>
                <w:szCs w:val="22"/>
              </w:rPr>
            </w:pPr>
          </w:p>
        </w:tc>
        <w:tc>
          <w:tcPr>
            <w:tcW w:w="180" w:type="dxa"/>
          </w:tcPr>
          <w:p w:rsidR="00182E2E" w:rsidRPr="00011BD3" w:rsidRDefault="00182E2E" w:rsidP="00182E2E">
            <w:pPr>
              <w:tabs>
                <w:tab w:val="decimal" w:pos="900"/>
              </w:tabs>
              <w:ind w:left="-115" w:right="-72"/>
              <w:rPr>
                <w:rFonts w:cs="Times New Roman"/>
                <w:szCs w:val="22"/>
              </w:rPr>
            </w:pPr>
          </w:p>
        </w:tc>
        <w:tc>
          <w:tcPr>
            <w:tcW w:w="889" w:type="dxa"/>
          </w:tcPr>
          <w:p w:rsidR="00182E2E" w:rsidRPr="00011BD3" w:rsidRDefault="00182E2E" w:rsidP="00182E2E">
            <w:pPr>
              <w:jc w:val="right"/>
              <w:rPr>
                <w:rFonts w:cs="Times New Roman"/>
                <w:szCs w:val="22"/>
              </w:rPr>
            </w:pPr>
          </w:p>
        </w:tc>
      </w:tr>
      <w:bookmarkEnd w:id="1"/>
    </w:tbl>
    <w:p w:rsidR="001C23B5" w:rsidRDefault="001C23B5" w:rsidP="005A7F90">
      <w:pPr>
        <w:spacing w:line="240" w:lineRule="atLeast"/>
        <w:ind w:left="540"/>
        <w:jc w:val="both"/>
        <w:rPr>
          <w:rFonts w:cs="Times New Roman"/>
          <w:szCs w:val="22"/>
          <w:lang w:val="en-AU"/>
        </w:rPr>
      </w:pPr>
    </w:p>
    <w:p w:rsidR="008F7ECF" w:rsidRDefault="008F7ECF" w:rsidP="005A7F90">
      <w:pPr>
        <w:spacing w:line="240" w:lineRule="atLeast"/>
        <w:ind w:left="540"/>
        <w:jc w:val="both"/>
        <w:rPr>
          <w:rFonts w:cs="Times New Roman"/>
          <w:szCs w:val="22"/>
          <w:lang w:val="en-AU"/>
        </w:rPr>
      </w:pPr>
    </w:p>
    <w:p w:rsidR="008F7ECF" w:rsidRDefault="008F7ECF" w:rsidP="005A7F90">
      <w:pPr>
        <w:spacing w:line="240" w:lineRule="atLeast"/>
        <w:ind w:left="540"/>
        <w:jc w:val="both"/>
        <w:rPr>
          <w:rFonts w:cs="Times New Roman"/>
          <w:szCs w:val="22"/>
          <w:lang w:val="en-AU"/>
        </w:rPr>
      </w:pPr>
    </w:p>
    <w:p w:rsidR="008F7ECF" w:rsidRDefault="008F7ECF" w:rsidP="005A7F90">
      <w:pPr>
        <w:spacing w:line="240" w:lineRule="atLeast"/>
        <w:ind w:left="540"/>
        <w:jc w:val="both"/>
        <w:rPr>
          <w:rFonts w:cs="Times New Roman"/>
          <w:szCs w:val="22"/>
          <w:lang w:val="en-AU"/>
        </w:rPr>
      </w:pPr>
    </w:p>
    <w:p w:rsidR="008F7ECF" w:rsidRDefault="008F7ECF" w:rsidP="005A7F90">
      <w:pPr>
        <w:spacing w:line="240" w:lineRule="atLeast"/>
        <w:ind w:left="540"/>
        <w:jc w:val="both"/>
        <w:rPr>
          <w:rFonts w:cs="Times New Roman"/>
          <w:szCs w:val="22"/>
          <w:lang w:val="en-AU"/>
        </w:rPr>
      </w:pPr>
    </w:p>
    <w:p w:rsidR="008F7ECF" w:rsidRDefault="008F7ECF" w:rsidP="005A7F90">
      <w:pPr>
        <w:spacing w:line="240" w:lineRule="atLeast"/>
        <w:ind w:left="540"/>
        <w:jc w:val="both"/>
        <w:rPr>
          <w:rFonts w:cs="Times New Roman"/>
          <w:szCs w:val="22"/>
          <w:lang w:val="en-AU"/>
        </w:rPr>
      </w:pPr>
    </w:p>
    <w:p w:rsidR="008F7ECF" w:rsidRDefault="008F7ECF" w:rsidP="005A7F90">
      <w:pPr>
        <w:spacing w:line="240" w:lineRule="atLeast"/>
        <w:ind w:left="540"/>
        <w:jc w:val="both"/>
        <w:rPr>
          <w:rFonts w:cs="Times New Roman"/>
          <w:szCs w:val="22"/>
          <w:lang w:val="en-AU"/>
        </w:rPr>
      </w:pPr>
    </w:p>
    <w:p w:rsidR="008F7ECF" w:rsidRDefault="008F7ECF" w:rsidP="005A7F90">
      <w:pPr>
        <w:spacing w:line="240" w:lineRule="atLeast"/>
        <w:ind w:left="540"/>
        <w:jc w:val="both"/>
        <w:rPr>
          <w:rFonts w:cs="Times New Roman"/>
          <w:szCs w:val="22"/>
          <w:lang w:val="en-AU"/>
        </w:rPr>
      </w:pPr>
    </w:p>
    <w:p w:rsidR="008F7ECF" w:rsidRPr="00193EF2" w:rsidRDefault="008F7ECF" w:rsidP="005A7F90">
      <w:pPr>
        <w:spacing w:line="240" w:lineRule="atLeast"/>
        <w:ind w:left="540"/>
        <w:jc w:val="both"/>
        <w:rPr>
          <w:rFonts w:cs="Times New Roman"/>
          <w:szCs w:val="22"/>
          <w:lang w:val="en-AU"/>
        </w:rPr>
      </w:pPr>
    </w:p>
    <w:tbl>
      <w:tblPr>
        <w:tblW w:w="9360" w:type="dxa"/>
        <w:tblInd w:w="529" w:type="dxa"/>
        <w:tblLayout w:type="fixed"/>
        <w:tblCellMar>
          <w:left w:w="79" w:type="dxa"/>
          <w:right w:w="79" w:type="dxa"/>
        </w:tblCellMar>
        <w:tblLook w:val="0000" w:firstRow="0" w:lastRow="0" w:firstColumn="0" w:lastColumn="0" w:noHBand="0" w:noVBand="0"/>
      </w:tblPr>
      <w:tblGrid>
        <w:gridCol w:w="4871"/>
        <w:gridCol w:w="1080"/>
        <w:gridCol w:w="180"/>
        <w:gridCol w:w="990"/>
        <w:gridCol w:w="180"/>
        <w:gridCol w:w="990"/>
        <w:gridCol w:w="180"/>
        <w:gridCol w:w="889"/>
      </w:tblGrid>
      <w:tr w:rsidR="00DB094B" w:rsidRPr="003F28D6" w:rsidTr="005D6063">
        <w:trPr>
          <w:cantSplit/>
          <w:trHeight w:val="560"/>
          <w:tblHeader/>
        </w:trPr>
        <w:tc>
          <w:tcPr>
            <w:tcW w:w="4871" w:type="dxa"/>
            <w:shd w:val="clear" w:color="auto" w:fill="FFFFFF"/>
          </w:tcPr>
          <w:p w:rsidR="00DB094B" w:rsidRPr="003F28D6" w:rsidRDefault="00DB094B" w:rsidP="005D6063">
            <w:pPr>
              <w:spacing w:line="240" w:lineRule="atLeast"/>
              <w:ind w:right="-349"/>
              <w:rPr>
                <w:rFonts w:cs="Times New Roman"/>
                <w:i/>
                <w:iCs/>
              </w:rPr>
            </w:pPr>
          </w:p>
          <w:p w:rsidR="00DB094B" w:rsidRPr="003F28D6" w:rsidRDefault="00DB094B" w:rsidP="005D6063">
            <w:pPr>
              <w:spacing w:line="240" w:lineRule="atLeast"/>
              <w:ind w:right="-349"/>
              <w:rPr>
                <w:rFonts w:cs="Times New Roman"/>
                <w:i/>
                <w:iCs/>
              </w:rPr>
            </w:pPr>
          </w:p>
        </w:tc>
        <w:tc>
          <w:tcPr>
            <w:tcW w:w="2250" w:type="dxa"/>
            <w:gridSpan w:val="3"/>
          </w:tcPr>
          <w:p w:rsidR="00DB094B" w:rsidRPr="003F28D6" w:rsidRDefault="00DB094B" w:rsidP="005D6063">
            <w:pPr>
              <w:pStyle w:val="acctmergecolhdg"/>
              <w:spacing w:line="240" w:lineRule="atLeast"/>
              <w:rPr>
                <w:rFonts w:cs="Times New Roman"/>
              </w:rPr>
            </w:pPr>
            <w:r w:rsidRPr="003F28D6">
              <w:rPr>
                <w:rFonts w:cs="Times New Roman"/>
              </w:rPr>
              <w:t xml:space="preserve">Consolidated </w:t>
            </w:r>
          </w:p>
          <w:p w:rsidR="00DB094B" w:rsidRPr="003F28D6" w:rsidRDefault="00DB094B" w:rsidP="005D6063">
            <w:pPr>
              <w:pStyle w:val="acctmergecolhdg"/>
              <w:spacing w:line="240" w:lineRule="atLeast"/>
              <w:rPr>
                <w:rFonts w:cs="Times New Roman"/>
              </w:rPr>
            </w:pPr>
            <w:r w:rsidRPr="003F28D6">
              <w:rPr>
                <w:rFonts w:cs="Times New Roman"/>
              </w:rPr>
              <w:t>financial statements</w:t>
            </w:r>
          </w:p>
        </w:tc>
        <w:tc>
          <w:tcPr>
            <w:tcW w:w="180" w:type="dxa"/>
          </w:tcPr>
          <w:p w:rsidR="00DB094B" w:rsidRPr="003F28D6" w:rsidRDefault="00DB094B" w:rsidP="005D6063">
            <w:pPr>
              <w:pStyle w:val="acctmergecolhdg"/>
              <w:spacing w:line="240" w:lineRule="atLeast"/>
              <w:rPr>
                <w:rFonts w:cs="Times New Roman"/>
              </w:rPr>
            </w:pPr>
          </w:p>
        </w:tc>
        <w:tc>
          <w:tcPr>
            <w:tcW w:w="2059" w:type="dxa"/>
            <w:gridSpan w:val="3"/>
          </w:tcPr>
          <w:p w:rsidR="00DB094B" w:rsidRPr="003F28D6" w:rsidRDefault="00DB094B" w:rsidP="005D6063">
            <w:pPr>
              <w:pStyle w:val="acctmergecolhdg"/>
              <w:spacing w:line="240" w:lineRule="atLeast"/>
              <w:rPr>
                <w:rFonts w:cs="Times New Roman"/>
              </w:rPr>
            </w:pPr>
            <w:r w:rsidRPr="003F28D6">
              <w:rPr>
                <w:rFonts w:cs="Times New Roman"/>
              </w:rPr>
              <w:t xml:space="preserve">Separate </w:t>
            </w:r>
          </w:p>
          <w:p w:rsidR="00DB094B" w:rsidRPr="003F28D6" w:rsidRDefault="00DB094B" w:rsidP="005D6063">
            <w:pPr>
              <w:pStyle w:val="acctmergecolhdg"/>
              <w:spacing w:line="240" w:lineRule="atLeast"/>
              <w:rPr>
                <w:rFonts w:cs="Times New Roman"/>
              </w:rPr>
            </w:pPr>
            <w:r w:rsidRPr="003F28D6">
              <w:rPr>
                <w:rFonts w:cs="Times New Roman"/>
              </w:rPr>
              <w:t>financial statements</w:t>
            </w:r>
          </w:p>
        </w:tc>
      </w:tr>
      <w:tr w:rsidR="00DB094B" w:rsidRPr="003F28D6" w:rsidTr="005D6063">
        <w:trPr>
          <w:cantSplit/>
          <w:tblHeader/>
        </w:trPr>
        <w:tc>
          <w:tcPr>
            <w:tcW w:w="4871" w:type="dxa"/>
          </w:tcPr>
          <w:p w:rsidR="00DB094B" w:rsidRPr="003F28D6" w:rsidRDefault="00DB094B" w:rsidP="005D6063">
            <w:pPr>
              <w:spacing w:line="240" w:lineRule="atLeast"/>
              <w:ind w:right="-349"/>
              <w:rPr>
                <w:rFonts w:cs="Times New Roman"/>
                <w:b/>
                <w:bCs/>
                <w:i/>
                <w:iCs/>
              </w:rPr>
            </w:pPr>
            <w:r>
              <w:rPr>
                <w:rFonts w:cs="Times New Roman"/>
                <w:b/>
                <w:bCs/>
                <w:i/>
                <w:iCs/>
              </w:rPr>
              <w:t>Six</w:t>
            </w:r>
            <w:r w:rsidRPr="003F28D6">
              <w:rPr>
                <w:rFonts w:cs="Times New Roman"/>
                <w:b/>
                <w:bCs/>
                <w:i/>
                <w:iCs/>
              </w:rPr>
              <w:t xml:space="preserve">-month </w:t>
            </w:r>
            <w:r>
              <w:rPr>
                <w:rFonts w:cs="Times New Roman"/>
                <w:b/>
                <w:bCs/>
                <w:i/>
                <w:iCs/>
              </w:rPr>
              <w:t xml:space="preserve">period </w:t>
            </w:r>
            <w:r w:rsidRPr="003F28D6">
              <w:rPr>
                <w:rFonts w:cs="Times New Roman"/>
                <w:b/>
                <w:bCs/>
                <w:i/>
                <w:iCs/>
              </w:rPr>
              <w:t xml:space="preserve">ended </w:t>
            </w:r>
            <w:r>
              <w:rPr>
                <w:rFonts w:cs="Times New Roman"/>
                <w:b/>
                <w:bCs/>
                <w:i/>
                <w:iCs/>
              </w:rPr>
              <w:t>30 June</w:t>
            </w:r>
          </w:p>
        </w:tc>
        <w:tc>
          <w:tcPr>
            <w:tcW w:w="1080" w:type="dxa"/>
            <w:vAlign w:val="bottom"/>
          </w:tcPr>
          <w:p w:rsidR="00DB094B" w:rsidRPr="003F28D6" w:rsidRDefault="00DB094B" w:rsidP="005D6063">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DB094B" w:rsidRPr="003F28D6" w:rsidRDefault="00DB094B" w:rsidP="005D6063">
            <w:pPr>
              <w:pStyle w:val="acctfourfigures"/>
              <w:tabs>
                <w:tab w:val="clear" w:pos="765"/>
              </w:tabs>
              <w:spacing w:line="240" w:lineRule="atLeast"/>
              <w:jc w:val="center"/>
              <w:rPr>
                <w:rFonts w:cs="Times New Roman"/>
                <w:szCs w:val="22"/>
              </w:rPr>
            </w:pPr>
          </w:p>
        </w:tc>
        <w:tc>
          <w:tcPr>
            <w:tcW w:w="990" w:type="dxa"/>
            <w:vAlign w:val="bottom"/>
          </w:tcPr>
          <w:p w:rsidR="00DB094B" w:rsidRPr="003F28D6" w:rsidRDefault="00DB094B" w:rsidP="005D6063">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8</w:t>
            </w:r>
          </w:p>
        </w:tc>
        <w:tc>
          <w:tcPr>
            <w:tcW w:w="180" w:type="dxa"/>
          </w:tcPr>
          <w:p w:rsidR="00DB094B" w:rsidRPr="003F28D6" w:rsidRDefault="00DB094B" w:rsidP="005D6063">
            <w:pPr>
              <w:pStyle w:val="acctfourfigures"/>
              <w:tabs>
                <w:tab w:val="clear" w:pos="765"/>
              </w:tabs>
              <w:spacing w:line="240" w:lineRule="atLeast"/>
              <w:jc w:val="center"/>
              <w:rPr>
                <w:rFonts w:cs="Times New Roman"/>
                <w:szCs w:val="22"/>
              </w:rPr>
            </w:pPr>
          </w:p>
        </w:tc>
        <w:tc>
          <w:tcPr>
            <w:tcW w:w="990" w:type="dxa"/>
            <w:vAlign w:val="bottom"/>
          </w:tcPr>
          <w:p w:rsidR="00DB094B" w:rsidRPr="003F28D6" w:rsidRDefault="00DB094B" w:rsidP="005D6063">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DB094B" w:rsidRPr="003F28D6" w:rsidRDefault="00DB094B" w:rsidP="005D6063">
            <w:pPr>
              <w:pStyle w:val="acctfourfigures"/>
              <w:tabs>
                <w:tab w:val="clear" w:pos="765"/>
              </w:tabs>
              <w:spacing w:line="240" w:lineRule="atLeast"/>
              <w:jc w:val="center"/>
              <w:rPr>
                <w:rFonts w:cs="Times New Roman"/>
                <w:szCs w:val="22"/>
              </w:rPr>
            </w:pPr>
          </w:p>
        </w:tc>
        <w:tc>
          <w:tcPr>
            <w:tcW w:w="889" w:type="dxa"/>
            <w:vAlign w:val="bottom"/>
          </w:tcPr>
          <w:p w:rsidR="00DB094B" w:rsidRPr="003F28D6" w:rsidRDefault="00DB094B" w:rsidP="005D6063">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8</w:t>
            </w:r>
          </w:p>
        </w:tc>
      </w:tr>
      <w:tr w:rsidR="00DB094B" w:rsidRPr="003F28D6" w:rsidTr="005D6063">
        <w:trPr>
          <w:cantSplit/>
          <w:tblHeader/>
        </w:trPr>
        <w:tc>
          <w:tcPr>
            <w:tcW w:w="4871" w:type="dxa"/>
          </w:tcPr>
          <w:p w:rsidR="00DB094B" w:rsidRPr="003F28D6" w:rsidRDefault="00DB094B" w:rsidP="005D6063">
            <w:pPr>
              <w:spacing w:line="240" w:lineRule="atLeast"/>
              <w:ind w:right="-349"/>
              <w:rPr>
                <w:rFonts w:cs="Times New Roman"/>
                <w:b/>
                <w:bCs/>
                <w:i/>
                <w:iCs/>
              </w:rPr>
            </w:pPr>
          </w:p>
        </w:tc>
        <w:tc>
          <w:tcPr>
            <w:tcW w:w="4489" w:type="dxa"/>
            <w:gridSpan w:val="7"/>
          </w:tcPr>
          <w:p w:rsidR="00DB094B" w:rsidRPr="003F28D6" w:rsidRDefault="00DB094B" w:rsidP="005D6063">
            <w:pPr>
              <w:pStyle w:val="acctfourfigures"/>
              <w:spacing w:line="240" w:lineRule="atLeast"/>
              <w:jc w:val="center"/>
              <w:rPr>
                <w:rFonts w:cs="Times New Roman"/>
                <w:i/>
                <w:iCs/>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DB094B" w:rsidRPr="00011BD3" w:rsidTr="005D6063">
        <w:trPr>
          <w:cantSplit/>
        </w:trPr>
        <w:tc>
          <w:tcPr>
            <w:tcW w:w="4871" w:type="dxa"/>
          </w:tcPr>
          <w:p w:rsidR="00DB094B" w:rsidRPr="003F28D6" w:rsidRDefault="00DB094B" w:rsidP="005D6063">
            <w:pPr>
              <w:spacing w:line="240" w:lineRule="atLeast"/>
              <w:ind w:right="-349"/>
              <w:rPr>
                <w:rFonts w:cs="Times New Roman"/>
                <w:szCs w:val="22"/>
              </w:rPr>
            </w:pPr>
            <w:r w:rsidRPr="00FD590D">
              <w:rPr>
                <w:b/>
                <w:bCs/>
              </w:rPr>
              <w:t>Other related parties</w:t>
            </w:r>
          </w:p>
        </w:tc>
        <w:tc>
          <w:tcPr>
            <w:tcW w:w="1080" w:type="dxa"/>
          </w:tcPr>
          <w:p w:rsidR="00DB094B" w:rsidRPr="00011BD3" w:rsidRDefault="00DB094B" w:rsidP="005D6063">
            <w:pPr>
              <w:jc w:val="right"/>
              <w:rPr>
                <w:rFonts w:cs="Times New Roman"/>
                <w:szCs w:val="22"/>
              </w:rPr>
            </w:pPr>
          </w:p>
        </w:tc>
        <w:tc>
          <w:tcPr>
            <w:tcW w:w="180" w:type="dxa"/>
          </w:tcPr>
          <w:p w:rsidR="00DB094B" w:rsidRPr="00011BD3" w:rsidRDefault="00DB094B" w:rsidP="005D6063">
            <w:pPr>
              <w:pStyle w:val="acctfourfigures"/>
              <w:tabs>
                <w:tab w:val="clear" w:pos="765"/>
                <w:tab w:val="decimal" w:pos="877"/>
              </w:tabs>
              <w:spacing w:line="240" w:lineRule="atLeast"/>
              <w:ind w:right="-90"/>
              <w:rPr>
                <w:rFonts w:cs="Times New Roman"/>
                <w:szCs w:val="22"/>
              </w:rPr>
            </w:pPr>
          </w:p>
        </w:tc>
        <w:tc>
          <w:tcPr>
            <w:tcW w:w="990" w:type="dxa"/>
          </w:tcPr>
          <w:p w:rsidR="00DB094B" w:rsidRPr="00011BD3" w:rsidRDefault="00DB094B" w:rsidP="005D6063">
            <w:pPr>
              <w:jc w:val="right"/>
              <w:rPr>
                <w:rFonts w:cs="Times New Roman"/>
                <w:szCs w:val="22"/>
              </w:rPr>
            </w:pPr>
          </w:p>
        </w:tc>
        <w:tc>
          <w:tcPr>
            <w:tcW w:w="180" w:type="dxa"/>
          </w:tcPr>
          <w:p w:rsidR="00DB094B" w:rsidRPr="00011BD3" w:rsidRDefault="00DB094B" w:rsidP="005D6063">
            <w:pPr>
              <w:jc w:val="right"/>
              <w:rPr>
                <w:rFonts w:cs="Times New Roman"/>
                <w:szCs w:val="22"/>
              </w:rPr>
            </w:pPr>
          </w:p>
        </w:tc>
        <w:tc>
          <w:tcPr>
            <w:tcW w:w="990" w:type="dxa"/>
          </w:tcPr>
          <w:p w:rsidR="00DB094B" w:rsidRPr="00011BD3" w:rsidRDefault="00DB094B" w:rsidP="005D6063">
            <w:pPr>
              <w:jc w:val="right"/>
              <w:rPr>
                <w:rFonts w:cs="Times New Roman"/>
                <w:szCs w:val="22"/>
              </w:rPr>
            </w:pPr>
          </w:p>
        </w:tc>
        <w:tc>
          <w:tcPr>
            <w:tcW w:w="180" w:type="dxa"/>
          </w:tcPr>
          <w:p w:rsidR="00DB094B" w:rsidRPr="00011BD3" w:rsidRDefault="00DB094B" w:rsidP="005D6063">
            <w:pPr>
              <w:jc w:val="right"/>
              <w:rPr>
                <w:rFonts w:cs="Times New Roman"/>
                <w:szCs w:val="22"/>
              </w:rPr>
            </w:pPr>
          </w:p>
        </w:tc>
        <w:tc>
          <w:tcPr>
            <w:tcW w:w="889" w:type="dxa"/>
          </w:tcPr>
          <w:p w:rsidR="00DB094B" w:rsidRPr="00011BD3" w:rsidRDefault="00DB094B" w:rsidP="005D6063">
            <w:pPr>
              <w:pStyle w:val="acctfourfigures"/>
              <w:tabs>
                <w:tab w:val="clear" w:pos="765"/>
                <w:tab w:val="decimal" w:pos="406"/>
              </w:tabs>
              <w:spacing w:line="240" w:lineRule="atLeast"/>
              <w:rPr>
                <w:rFonts w:cs="Times New Roman"/>
                <w:szCs w:val="22"/>
              </w:rPr>
            </w:pPr>
          </w:p>
        </w:tc>
      </w:tr>
      <w:tr w:rsidR="00C158A8" w:rsidRPr="00F833E6" w:rsidTr="005D6063">
        <w:trPr>
          <w:cantSplit/>
        </w:trPr>
        <w:tc>
          <w:tcPr>
            <w:tcW w:w="4871" w:type="dxa"/>
          </w:tcPr>
          <w:p w:rsidR="00C158A8" w:rsidRPr="000C68A6" w:rsidRDefault="00C158A8" w:rsidP="00C158A8">
            <w:pPr>
              <w:spacing w:line="240" w:lineRule="atLeast"/>
              <w:ind w:right="-349"/>
              <w:rPr>
                <w:rFonts w:cs="Times New Roman"/>
                <w:szCs w:val="22"/>
                <w:lang w:val="en-US" w:bidi="th-TH"/>
              </w:rPr>
            </w:pPr>
            <w:r w:rsidRPr="003F28D6">
              <w:rPr>
                <w:rFonts w:cs="Times New Roman"/>
                <w:szCs w:val="22"/>
                <w:lang w:val="en-US" w:bidi="th-TH"/>
              </w:rPr>
              <w:t xml:space="preserve">Sale of goods </w:t>
            </w:r>
          </w:p>
        </w:tc>
        <w:tc>
          <w:tcPr>
            <w:tcW w:w="1080" w:type="dxa"/>
          </w:tcPr>
          <w:p w:rsidR="00C158A8" w:rsidRPr="000C68A6" w:rsidRDefault="00182E2E" w:rsidP="00182E2E">
            <w:pPr>
              <w:pStyle w:val="acctfourfigures"/>
              <w:spacing w:line="240" w:lineRule="atLeast"/>
              <w:ind w:right="-355"/>
              <w:rPr>
                <w:rFonts w:cs="Times New Roman"/>
                <w:szCs w:val="22"/>
                <w:lang w:val="en-US" w:bidi="th-TH"/>
              </w:rPr>
            </w:pPr>
            <w:r>
              <w:rPr>
                <w:rFonts w:cs="Times New Roman"/>
                <w:szCs w:val="22"/>
                <w:lang w:val="en-US" w:bidi="th-TH"/>
              </w:rPr>
              <w:t>10,997</w:t>
            </w:r>
          </w:p>
        </w:tc>
        <w:tc>
          <w:tcPr>
            <w:tcW w:w="180" w:type="dxa"/>
          </w:tcPr>
          <w:p w:rsidR="00C158A8" w:rsidRPr="000C68A6" w:rsidRDefault="00C158A8" w:rsidP="00C158A8">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C158A8" w:rsidRPr="00182E2E" w:rsidRDefault="00C158A8" w:rsidP="00182E2E">
            <w:pPr>
              <w:tabs>
                <w:tab w:val="decimal" w:pos="818"/>
              </w:tabs>
              <w:ind w:right="-256"/>
              <w:rPr>
                <w:rFonts w:cs="Times New Roman"/>
                <w:szCs w:val="22"/>
              </w:rPr>
            </w:pPr>
            <w:r w:rsidRPr="00182E2E">
              <w:rPr>
                <w:rFonts w:cs="Times New Roman"/>
                <w:szCs w:val="22"/>
              </w:rPr>
              <w:t xml:space="preserve">1    </w:t>
            </w:r>
          </w:p>
        </w:tc>
        <w:tc>
          <w:tcPr>
            <w:tcW w:w="180" w:type="dxa"/>
          </w:tcPr>
          <w:p w:rsidR="00C158A8" w:rsidRPr="00C158A8" w:rsidRDefault="00C158A8" w:rsidP="00C158A8">
            <w:pPr>
              <w:pStyle w:val="acctfourfigures"/>
              <w:tabs>
                <w:tab w:val="clear" w:pos="765"/>
                <w:tab w:val="decimal" w:pos="846"/>
              </w:tabs>
              <w:spacing w:line="240" w:lineRule="atLeast"/>
              <w:ind w:left="-108" w:right="-108"/>
              <w:rPr>
                <w:rFonts w:cs="Times New Roman"/>
                <w:szCs w:val="22"/>
                <w:lang w:val="en-US" w:bidi="th-TH"/>
              </w:rPr>
            </w:pPr>
          </w:p>
        </w:tc>
        <w:tc>
          <w:tcPr>
            <w:tcW w:w="990" w:type="dxa"/>
          </w:tcPr>
          <w:p w:rsidR="00C158A8" w:rsidRPr="00C158A8" w:rsidRDefault="00182E2E" w:rsidP="00182E2E">
            <w:pPr>
              <w:jc w:val="center"/>
              <w:rPr>
                <w:rFonts w:cs="Times New Roman"/>
                <w:szCs w:val="22"/>
                <w:lang w:val="en-US" w:bidi="th-TH"/>
              </w:rPr>
            </w:pPr>
            <w:r>
              <w:rPr>
                <w:rFonts w:cs="Times New Roman"/>
                <w:szCs w:val="22"/>
                <w:lang w:val="en-US" w:bidi="th-TH"/>
              </w:rPr>
              <w:t>-</w:t>
            </w:r>
          </w:p>
        </w:tc>
        <w:tc>
          <w:tcPr>
            <w:tcW w:w="180" w:type="dxa"/>
          </w:tcPr>
          <w:p w:rsidR="00C158A8" w:rsidRPr="00C158A8" w:rsidRDefault="00C158A8" w:rsidP="00C158A8">
            <w:pPr>
              <w:pStyle w:val="acctfourfigures"/>
              <w:tabs>
                <w:tab w:val="clear" w:pos="765"/>
                <w:tab w:val="decimal" w:pos="846"/>
              </w:tabs>
              <w:spacing w:line="240" w:lineRule="atLeast"/>
              <w:ind w:left="-108" w:right="-108"/>
              <w:rPr>
                <w:rFonts w:cs="Times New Roman"/>
                <w:szCs w:val="22"/>
                <w:lang w:val="en-US" w:bidi="th-TH"/>
              </w:rPr>
            </w:pPr>
          </w:p>
        </w:tc>
        <w:tc>
          <w:tcPr>
            <w:tcW w:w="889" w:type="dxa"/>
          </w:tcPr>
          <w:p w:rsidR="00C158A8" w:rsidRPr="00C158A8" w:rsidRDefault="00C158A8" w:rsidP="00C158A8">
            <w:pPr>
              <w:tabs>
                <w:tab w:val="center" w:pos="409"/>
                <w:tab w:val="left" w:pos="819"/>
              </w:tabs>
              <w:jc w:val="center"/>
              <w:rPr>
                <w:rFonts w:cs="Times New Roman"/>
                <w:szCs w:val="22"/>
                <w:lang w:val="en-US" w:bidi="th-TH"/>
              </w:rPr>
            </w:pPr>
            <w:r w:rsidRPr="00C158A8">
              <w:rPr>
                <w:rFonts w:cs="Times New Roman"/>
                <w:szCs w:val="22"/>
                <w:lang w:val="en-US" w:bidi="th-TH"/>
              </w:rPr>
              <w:t>-</w:t>
            </w:r>
          </w:p>
        </w:tc>
      </w:tr>
      <w:tr w:rsidR="00C158A8" w:rsidRPr="00F833E6" w:rsidTr="005D6063">
        <w:trPr>
          <w:cantSplit/>
        </w:trPr>
        <w:tc>
          <w:tcPr>
            <w:tcW w:w="4871" w:type="dxa"/>
          </w:tcPr>
          <w:p w:rsidR="00C158A8" w:rsidRPr="000C68A6" w:rsidRDefault="00C158A8" w:rsidP="00C158A8">
            <w:pPr>
              <w:spacing w:line="240" w:lineRule="atLeast"/>
              <w:ind w:right="-349"/>
              <w:rPr>
                <w:rFonts w:cs="Times New Roman"/>
                <w:szCs w:val="22"/>
                <w:lang w:val="en-US" w:bidi="th-TH"/>
              </w:rPr>
            </w:pPr>
            <w:r w:rsidRPr="003F28D6">
              <w:rPr>
                <w:rFonts w:cs="Times New Roman"/>
                <w:szCs w:val="22"/>
                <w:lang w:val="en-US" w:bidi="th-TH"/>
              </w:rPr>
              <w:t xml:space="preserve">Purchase of goods </w:t>
            </w:r>
          </w:p>
        </w:tc>
        <w:tc>
          <w:tcPr>
            <w:tcW w:w="1080" w:type="dxa"/>
          </w:tcPr>
          <w:p w:rsidR="00C158A8" w:rsidRPr="000C68A6" w:rsidRDefault="00182E2E" w:rsidP="00182E2E">
            <w:pPr>
              <w:pStyle w:val="acctfourfigures"/>
              <w:spacing w:line="240" w:lineRule="atLeast"/>
              <w:ind w:right="-355"/>
              <w:rPr>
                <w:rFonts w:cs="Times New Roman"/>
                <w:szCs w:val="22"/>
                <w:lang w:val="en-US" w:bidi="th-TH"/>
              </w:rPr>
            </w:pPr>
            <w:r>
              <w:rPr>
                <w:rFonts w:cs="Times New Roman"/>
                <w:szCs w:val="22"/>
                <w:lang w:val="en-US" w:bidi="th-TH"/>
              </w:rPr>
              <w:t>1,574</w:t>
            </w:r>
          </w:p>
        </w:tc>
        <w:tc>
          <w:tcPr>
            <w:tcW w:w="180" w:type="dxa"/>
          </w:tcPr>
          <w:p w:rsidR="00C158A8" w:rsidRPr="000C68A6" w:rsidRDefault="00C158A8" w:rsidP="00C158A8">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C158A8" w:rsidRPr="00182E2E" w:rsidRDefault="00C158A8" w:rsidP="00182E2E">
            <w:pPr>
              <w:tabs>
                <w:tab w:val="decimal" w:pos="818"/>
              </w:tabs>
              <w:ind w:right="-256"/>
              <w:rPr>
                <w:rFonts w:cs="Times New Roman"/>
                <w:szCs w:val="22"/>
              </w:rPr>
            </w:pPr>
            <w:r w:rsidRPr="00182E2E">
              <w:rPr>
                <w:rFonts w:cs="Times New Roman"/>
                <w:szCs w:val="22"/>
              </w:rPr>
              <w:t>108</w:t>
            </w:r>
          </w:p>
        </w:tc>
        <w:tc>
          <w:tcPr>
            <w:tcW w:w="180" w:type="dxa"/>
          </w:tcPr>
          <w:p w:rsidR="00C158A8" w:rsidRPr="00C158A8" w:rsidRDefault="00C158A8" w:rsidP="00C158A8">
            <w:pPr>
              <w:jc w:val="right"/>
              <w:rPr>
                <w:rFonts w:cs="Times New Roman"/>
                <w:szCs w:val="22"/>
                <w:lang w:val="en-US" w:bidi="th-TH"/>
              </w:rPr>
            </w:pPr>
          </w:p>
        </w:tc>
        <w:tc>
          <w:tcPr>
            <w:tcW w:w="990" w:type="dxa"/>
          </w:tcPr>
          <w:p w:rsidR="00C158A8" w:rsidRPr="00C158A8" w:rsidRDefault="00182E2E" w:rsidP="00182E2E">
            <w:pPr>
              <w:jc w:val="center"/>
              <w:rPr>
                <w:rFonts w:cs="Times New Roman"/>
                <w:szCs w:val="22"/>
                <w:lang w:val="en-US" w:bidi="th-TH"/>
              </w:rPr>
            </w:pPr>
            <w:r>
              <w:rPr>
                <w:rFonts w:cs="Times New Roman"/>
                <w:szCs w:val="22"/>
                <w:lang w:val="en-US" w:bidi="th-TH"/>
              </w:rPr>
              <w:t>-</w:t>
            </w:r>
          </w:p>
        </w:tc>
        <w:tc>
          <w:tcPr>
            <w:tcW w:w="180" w:type="dxa"/>
          </w:tcPr>
          <w:p w:rsidR="00C158A8" w:rsidRPr="00C158A8" w:rsidRDefault="00C158A8" w:rsidP="00C158A8">
            <w:pPr>
              <w:jc w:val="right"/>
              <w:rPr>
                <w:rFonts w:cs="Times New Roman"/>
                <w:szCs w:val="22"/>
                <w:lang w:val="en-US" w:bidi="th-TH"/>
              </w:rPr>
            </w:pPr>
          </w:p>
        </w:tc>
        <w:tc>
          <w:tcPr>
            <w:tcW w:w="889" w:type="dxa"/>
          </w:tcPr>
          <w:p w:rsidR="00C158A8" w:rsidRPr="00C158A8" w:rsidRDefault="00C158A8" w:rsidP="00C158A8">
            <w:pPr>
              <w:jc w:val="center"/>
              <w:rPr>
                <w:rFonts w:cs="Times New Roman"/>
                <w:szCs w:val="22"/>
                <w:lang w:val="en-US" w:bidi="th-TH"/>
              </w:rPr>
            </w:pPr>
            <w:r w:rsidRPr="00C158A8">
              <w:rPr>
                <w:rFonts w:cs="Times New Roman"/>
                <w:szCs w:val="22"/>
                <w:lang w:val="en-US" w:bidi="th-TH"/>
              </w:rPr>
              <w:t>-</w:t>
            </w:r>
          </w:p>
        </w:tc>
      </w:tr>
      <w:tr w:rsidR="00C158A8" w:rsidRPr="00F833E6" w:rsidTr="005D6063">
        <w:trPr>
          <w:cantSplit/>
        </w:trPr>
        <w:tc>
          <w:tcPr>
            <w:tcW w:w="4871" w:type="dxa"/>
          </w:tcPr>
          <w:p w:rsidR="00C158A8" w:rsidRPr="003F28D6" w:rsidRDefault="00C158A8" w:rsidP="00C158A8">
            <w:pPr>
              <w:spacing w:line="240" w:lineRule="atLeast"/>
              <w:ind w:right="-349"/>
              <w:rPr>
                <w:rFonts w:cs="Times New Roman"/>
                <w:szCs w:val="22"/>
                <w:lang w:val="en-US" w:bidi="th-TH"/>
              </w:rPr>
            </w:pPr>
            <w:r w:rsidRPr="000C68A6">
              <w:rPr>
                <w:rFonts w:cs="Times New Roman"/>
                <w:szCs w:val="22"/>
                <w:lang w:val="en-US" w:bidi="th-TH"/>
              </w:rPr>
              <w:t>Service expense</w:t>
            </w:r>
          </w:p>
        </w:tc>
        <w:tc>
          <w:tcPr>
            <w:tcW w:w="1080" w:type="dxa"/>
          </w:tcPr>
          <w:p w:rsidR="00C158A8" w:rsidRPr="000C68A6" w:rsidRDefault="00182E2E" w:rsidP="00182E2E">
            <w:pPr>
              <w:pStyle w:val="acctfourfigures"/>
              <w:tabs>
                <w:tab w:val="clear" w:pos="765"/>
                <w:tab w:val="decimal" w:pos="505"/>
              </w:tabs>
              <w:spacing w:line="240" w:lineRule="atLeast"/>
              <w:ind w:right="-355"/>
              <w:rPr>
                <w:rFonts w:cs="Times New Roman"/>
                <w:szCs w:val="22"/>
                <w:lang w:val="en-US" w:bidi="th-TH"/>
              </w:rPr>
            </w:pPr>
            <w:r>
              <w:rPr>
                <w:rFonts w:cs="Times New Roman"/>
                <w:szCs w:val="22"/>
                <w:lang w:val="en-US" w:bidi="th-TH"/>
              </w:rPr>
              <w:t>-</w:t>
            </w:r>
          </w:p>
        </w:tc>
        <w:tc>
          <w:tcPr>
            <w:tcW w:w="180" w:type="dxa"/>
          </w:tcPr>
          <w:p w:rsidR="00C158A8" w:rsidRPr="000C68A6" w:rsidRDefault="00C158A8" w:rsidP="00C158A8">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C158A8" w:rsidRPr="00182E2E" w:rsidRDefault="00C158A8" w:rsidP="00182E2E">
            <w:pPr>
              <w:tabs>
                <w:tab w:val="decimal" w:pos="818"/>
              </w:tabs>
              <w:ind w:right="-256"/>
              <w:rPr>
                <w:rFonts w:cs="Times New Roman"/>
                <w:szCs w:val="22"/>
              </w:rPr>
            </w:pPr>
            <w:r w:rsidRPr="00182E2E">
              <w:rPr>
                <w:rFonts w:cs="Times New Roman"/>
                <w:szCs w:val="22"/>
              </w:rPr>
              <w:t>9,000</w:t>
            </w:r>
          </w:p>
        </w:tc>
        <w:tc>
          <w:tcPr>
            <w:tcW w:w="180" w:type="dxa"/>
          </w:tcPr>
          <w:p w:rsidR="00C158A8" w:rsidRPr="00C158A8" w:rsidRDefault="00C158A8" w:rsidP="00C158A8">
            <w:pPr>
              <w:jc w:val="right"/>
              <w:rPr>
                <w:rFonts w:cs="Times New Roman"/>
                <w:szCs w:val="22"/>
                <w:lang w:val="en-US" w:bidi="th-TH"/>
              </w:rPr>
            </w:pPr>
          </w:p>
        </w:tc>
        <w:tc>
          <w:tcPr>
            <w:tcW w:w="990" w:type="dxa"/>
          </w:tcPr>
          <w:p w:rsidR="00C158A8" w:rsidRPr="00C158A8" w:rsidRDefault="00182E2E" w:rsidP="00182E2E">
            <w:pPr>
              <w:jc w:val="center"/>
              <w:rPr>
                <w:rFonts w:cs="Times New Roman"/>
                <w:szCs w:val="22"/>
                <w:lang w:val="en-US" w:bidi="th-TH"/>
              </w:rPr>
            </w:pPr>
            <w:r>
              <w:rPr>
                <w:rFonts w:cs="Times New Roman"/>
                <w:szCs w:val="22"/>
                <w:lang w:val="en-US" w:bidi="th-TH"/>
              </w:rPr>
              <w:t>-</w:t>
            </w:r>
          </w:p>
        </w:tc>
        <w:tc>
          <w:tcPr>
            <w:tcW w:w="180" w:type="dxa"/>
          </w:tcPr>
          <w:p w:rsidR="00C158A8" w:rsidRPr="00C158A8" w:rsidRDefault="00C158A8" w:rsidP="00C158A8">
            <w:pPr>
              <w:jc w:val="right"/>
              <w:rPr>
                <w:rFonts w:cs="Times New Roman"/>
                <w:szCs w:val="22"/>
                <w:lang w:val="en-US" w:bidi="th-TH"/>
              </w:rPr>
            </w:pPr>
          </w:p>
        </w:tc>
        <w:tc>
          <w:tcPr>
            <w:tcW w:w="889" w:type="dxa"/>
          </w:tcPr>
          <w:p w:rsidR="00C158A8" w:rsidRPr="00C158A8" w:rsidRDefault="00C158A8" w:rsidP="00C158A8">
            <w:pPr>
              <w:jc w:val="center"/>
              <w:rPr>
                <w:rFonts w:cs="Times New Roman"/>
                <w:szCs w:val="22"/>
                <w:lang w:val="en-US" w:bidi="th-TH"/>
              </w:rPr>
            </w:pPr>
            <w:r w:rsidRPr="00C158A8">
              <w:rPr>
                <w:rFonts w:cs="Times New Roman"/>
                <w:szCs w:val="22"/>
                <w:lang w:val="en-US" w:bidi="th-TH"/>
              </w:rPr>
              <w:t>-</w:t>
            </w:r>
          </w:p>
        </w:tc>
      </w:tr>
      <w:tr w:rsidR="00C158A8" w:rsidRPr="00F833E6" w:rsidTr="005D6063">
        <w:trPr>
          <w:cantSplit/>
        </w:trPr>
        <w:tc>
          <w:tcPr>
            <w:tcW w:w="4871" w:type="dxa"/>
          </w:tcPr>
          <w:p w:rsidR="00C158A8" w:rsidRPr="000C68A6" w:rsidRDefault="00C158A8" w:rsidP="00C158A8">
            <w:pPr>
              <w:spacing w:line="240" w:lineRule="atLeast"/>
              <w:ind w:right="-349"/>
              <w:rPr>
                <w:rFonts w:cs="Times New Roman"/>
                <w:szCs w:val="22"/>
                <w:lang w:val="en-US" w:bidi="th-TH"/>
              </w:rPr>
            </w:pPr>
            <w:r>
              <w:rPr>
                <w:rFonts w:cs="Times New Roman"/>
                <w:szCs w:val="22"/>
                <w:lang w:val="en-US" w:bidi="th-TH"/>
              </w:rPr>
              <w:t>Other expense</w:t>
            </w:r>
            <w:r w:rsidR="008F7ECF">
              <w:rPr>
                <w:rFonts w:cs="Times New Roman"/>
                <w:szCs w:val="22"/>
                <w:lang w:val="en-US" w:bidi="th-TH"/>
              </w:rPr>
              <w:t>s</w:t>
            </w:r>
          </w:p>
        </w:tc>
        <w:tc>
          <w:tcPr>
            <w:tcW w:w="1080" w:type="dxa"/>
          </w:tcPr>
          <w:p w:rsidR="00C158A8" w:rsidRPr="000C68A6" w:rsidRDefault="00182E2E" w:rsidP="00182E2E">
            <w:pPr>
              <w:pStyle w:val="acctfourfigures"/>
              <w:spacing w:line="240" w:lineRule="atLeast"/>
              <w:ind w:right="-355"/>
              <w:rPr>
                <w:rFonts w:cs="Times New Roman"/>
                <w:szCs w:val="22"/>
                <w:lang w:val="en-US" w:bidi="th-TH"/>
              </w:rPr>
            </w:pPr>
            <w:r>
              <w:rPr>
                <w:rFonts w:cs="Times New Roman"/>
                <w:szCs w:val="22"/>
                <w:lang w:val="en-US" w:bidi="th-TH"/>
              </w:rPr>
              <w:t>29</w:t>
            </w:r>
          </w:p>
        </w:tc>
        <w:tc>
          <w:tcPr>
            <w:tcW w:w="180" w:type="dxa"/>
          </w:tcPr>
          <w:p w:rsidR="00C158A8" w:rsidRPr="000C68A6" w:rsidRDefault="00C158A8" w:rsidP="00C158A8">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C158A8" w:rsidRPr="00182E2E" w:rsidRDefault="00C158A8" w:rsidP="00182E2E">
            <w:pPr>
              <w:tabs>
                <w:tab w:val="decimal" w:pos="818"/>
              </w:tabs>
              <w:ind w:right="-256"/>
              <w:rPr>
                <w:rFonts w:cs="Times New Roman"/>
                <w:szCs w:val="22"/>
              </w:rPr>
            </w:pPr>
            <w:r w:rsidRPr="00182E2E">
              <w:rPr>
                <w:rFonts w:cs="Times New Roman"/>
                <w:szCs w:val="22"/>
              </w:rPr>
              <w:t>544</w:t>
            </w:r>
          </w:p>
        </w:tc>
        <w:tc>
          <w:tcPr>
            <w:tcW w:w="180" w:type="dxa"/>
          </w:tcPr>
          <w:p w:rsidR="00C158A8" w:rsidRPr="00C158A8" w:rsidRDefault="00C158A8" w:rsidP="00C158A8">
            <w:pPr>
              <w:jc w:val="right"/>
              <w:rPr>
                <w:rFonts w:cs="Times New Roman"/>
                <w:szCs w:val="22"/>
                <w:lang w:val="en-US" w:bidi="th-TH"/>
              </w:rPr>
            </w:pPr>
          </w:p>
        </w:tc>
        <w:tc>
          <w:tcPr>
            <w:tcW w:w="990" w:type="dxa"/>
          </w:tcPr>
          <w:p w:rsidR="00C158A8" w:rsidRPr="00C158A8" w:rsidRDefault="00182E2E" w:rsidP="00182E2E">
            <w:pPr>
              <w:jc w:val="center"/>
              <w:rPr>
                <w:rFonts w:cs="Times New Roman"/>
                <w:szCs w:val="22"/>
                <w:lang w:val="en-US" w:bidi="th-TH"/>
              </w:rPr>
            </w:pPr>
            <w:r>
              <w:rPr>
                <w:rFonts w:cs="Times New Roman"/>
                <w:szCs w:val="22"/>
                <w:lang w:val="en-US" w:bidi="th-TH"/>
              </w:rPr>
              <w:t>-</w:t>
            </w:r>
          </w:p>
        </w:tc>
        <w:tc>
          <w:tcPr>
            <w:tcW w:w="180" w:type="dxa"/>
          </w:tcPr>
          <w:p w:rsidR="00C158A8" w:rsidRPr="00C158A8" w:rsidRDefault="00C158A8" w:rsidP="00C158A8">
            <w:pPr>
              <w:jc w:val="right"/>
              <w:rPr>
                <w:rFonts w:cs="Times New Roman"/>
                <w:szCs w:val="22"/>
                <w:lang w:val="en-US" w:bidi="th-TH"/>
              </w:rPr>
            </w:pPr>
          </w:p>
        </w:tc>
        <w:tc>
          <w:tcPr>
            <w:tcW w:w="889" w:type="dxa"/>
          </w:tcPr>
          <w:p w:rsidR="00C158A8" w:rsidRPr="00C158A8" w:rsidRDefault="00C158A8" w:rsidP="00C158A8">
            <w:pPr>
              <w:jc w:val="center"/>
              <w:rPr>
                <w:rFonts w:cs="Times New Roman"/>
                <w:szCs w:val="22"/>
                <w:lang w:val="en-US" w:bidi="th-TH"/>
              </w:rPr>
            </w:pPr>
            <w:r w:rsidRPr="00C158A8">
              <w:rPr>
                <w:rFonts w:cs="Times New Roman"/>
                <w:szCs w:val="22"/>
                <w:lang w:val="en-US" w:bidi="th-TH"/>
              </w:rPr>
              <w:t>-</w:t>
            </w:r>
          </w:p>
        </w:tc>
      </w:tr>
      <w:tr w:rsidR="00C158A8" w:rsidRPr="00F833E6" w:rsidTr="005D6063">
        <w:trPr>
          <w:cantSplit/>
        </w:trPr>
        <w:tc>
          <w:tcPr>
            <w:tcW w:w="4871" w:type="dxa"/>
          </w:tcPr>
          <w:p w:rsidR="00C158A8" w:rsidRDefault="00C158A8" w:rsidP="00C158A8">
            <w:pPr>
              <w:spacing w:line="240" w:lineRule="atLeast"/>
              <w:ind w:right="-349"/>
              <w:rPr>
                <w:rFonts w:cs="Times New Roman"/>
                <w:szCs w:val="22"/>
                <w:lang w:val="en-US" w:bidi="th-TH"/>
              </w:rPr>
            </w:pPr>
            <w:r>
              <w:rPr>
                <w:rFonts w:cs="Times New Roman"/>
                <w:szCs w:val="22"/>
                <w:lang w:val="en-US" w:bidi="th-TH"/>
              </w:rPr>
              <w:t>Purchase investment</w:t>
            </w:r>
          </w:p>
        </w:tc>
        <w:tc>
          <w:tcPr>
            <w:tcW w:w="1080" w:type="dxa"/>
          </w:tcPr>
          <w:p w:rsidR="00C158A8" w:rsidRPr="000C68A6" w:rsidRDefault="00182E2E" w:rsidP="00182E2E">
            <w:pPr>
              <w:pStyle w:val="acctfourfigures"/>
              <w:spacing w:line="240" w:lineRule="atLeast"/>
              <w:ind w:right="-355"/>
              <w:rPr>
                <w:rFonts w:cs="Times New Roman"/>
                <w:szCs w:val="22"/>
                <w:lang w:val="en-US" w:bidi="th-TH"/>
              </w:rPr>
            </w:pPr>
            <w:r>
              <w:rPr>
                <w:rFonts w:cs="Times New Roman"/>
                <w:szCs w:val="22"/>
                <w:lang w:val="en-US" w:bidi="th-TH"/>
              </w:rPr>
              <w:t>29,920</w:t>
            </w:r>
          </w:p>
        </w:tc>
        <w:tc>
          <w:tcPr>
            <w:tcW w:w="180" w:type="dxa"/>
          </w:tcPr>
          <w:p w:rsidR="00C158A8" w:rsidRPr="000C68A6" w:rsidRDefault="00C158A8" w:rsidP="00C158A8">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C158A8" w:rsidRPr="00C158A8" w:rsidRDefault="00C158A8" w:rsidP="00182E2E">
            <w:pPr>
              <w:jc w:val="center"/>
              <w:rPr>
                <w:rFonts w:cs="Times New Roman"/>
                <w:szCs w:val="22"/>
                <w:lang w:val="en-US" w:bidi="th-TH"/>
              </w:rPr>
            </w:pPr>
            <w:r w:rsidRPr="00C158A8">
              <w:rPr>
                <w:rFonts w:cs="Times New Roman"/>
                <w:szCs w:val="22"/>
                <w:lang w:val="en-US" w:bidi="th-TH"/>
              </w:rPr>
              <w:t>-</w:t>
            </w:r>
          </w:p>
        </w:tc>
        <w:tc>
          <w:tcPr>
            <w:tcW w:w="180" w:type="dxa"/>
          </w:tcPr>
          <w:p w:rsidR="00C158A8" w:rsidRPr="00C158A8" w:rsidRDefault="00C158A8" w:rsidP="00C158A8">
            <w:pPr>
              <w:pStyle w:val="acctfourfigures"/>
              <w:tabs>
                <w:tab w:val="clear" w:pos="765"/>
                <w:tab w:val="decimal" w:pos="846"/>
              </w:tabs>
              <w:spacing w:line="240" w:lineRule="atLeast"/>
              <w:ind w:left="-108" w:right="-108"/>
              <w:jc w:val="right"/>
              <w:rPr>
                <w:rFonts w:cs="Times New Roman"/>
                <w:szCs w:val="22"/>
                <w:lang w:val="en-US" w:bidi="th-TH"/>
              </w:rPr>
            </w:pPr>
          </w:p>
        </w:tc>
        <w:tc>
          <w:tcPr>
            <w:tcW w:w="990" w:type="dxa"/>
          </w:tcPr>
          <w:p w:rsidR="00C158A8" w:rsidRPr="00C158A8" w:rsidRDefault="00182E2E" w:rsidP="00182E2E">
            <w:pPr>
              <w:jc w:val="right"/>
              <w:rPr>
                <w:rFonts w:cs="Times New Roman"/>
                <w:szCs w:val="22"/>
                <w:lang w:val="en-US" w:bidi="th-TH"/>
              </w:rPr>
            </w:pPr>
            <w:r>
              <w:rPr>
                <w:rFonts w:cs="Times New Roman"/>
                <w:szCs w:val="22"/>
                <w:lang w:val="en-US" w:bidi="th-TH"/>
              </w:rPr>
              <w:t>29,920</w:t>
            </w:r>
          </w:p>
        </w:tc>
        <w:tc>
          <w:tcPr>
            <w:tcW w:w="180" w:type="dxa"/>
          </w:tcPr>
          <w:p w:rsidR="00C158A8" w:rsidRPr="00C158A8" w:rsidRDefault="00C158A8" w:rsidP="00C158A8">
            <w:pPr>
              <w:pStyle w:val="acctfourfigures"/>
              <w:tabs>
                <w:tab w:val="clear" w:pos="765"/>
                <w:tab w:val="decimal" w:pos="846"/>
              </w:tabs>
              <w:spacing w:line="240" w:lineRule="atLeast"/>
              <w:ind w:left="-108" w:right="-108"/>
              <w:jc w:val="right"/>
              <w:rPr>
                <w:rFonts w:cs="Times New Roman"/>
                <w:szCs w:val="22"/>
                <w:lang w:val="en-US" w:bidi="th-TH"/>
              </w:rPr>
            </w:pPr>
          </w:p>
        </w:tc>
        <w:tc>
          <w:tcPr>
            <w:tcW w:w="889" w:type="dxa"/>
          </w:tcPr>
          <w:p w:rsidR="00C158A8" w:rsidRPr="00C158A8" w:rsidRDefault="00C158A8" w:rsidP="00C158A8">
            <w:pPr>
              <w:jc w:val="center"/>
              <w:rPr>
                <w:rFonts w:cs="Times New Roman"/>
                <w:szCs w:val="22"/>
                <w:lang w:val="en-US" w:bidi="th-TH"/>
              </w:rPr>
            </w:pPr>
            <w:r w:rsidRPr="00C158A8">
              <w:rPr>
                <w:rFonts w:cs="Times New Roman"/>
                <w:szCs w:val="22"/>
                <w:lang w:val="en-US" w:bidi="th-TH"/>
              </w:rPr>
              <w:t>-</w:t>
            </w:r>
          </w:p>
        </w:tc>
      </w:tr>
      <w:tr w:rsidR="00C158A8" w:rsidRPr="00F833E6" w:rsidTr="005D6063">
        <w:trPr>
          <w:cantSplit/>
        </w:trPr>
        <w:tc>
          <w:tcPr>
            <w:tcW w:w="4871" w:type="dxa"/>
          </w:tcPr>
          <w:p w:rsidR="00C158A8" w:rsidRPr="00F833E6" w:rsidRDefault="00C158A8" w:rsidP="00C158A8">
            <w:pPr>
              <w:spacing w:line="240" w:lineRule="atLeast"/>
              <w:ind w:right="-349"/>
              <w:rPr>
                <w:rFonts w:cs="Times New Roman"/>
                <w:szCs w:val="22"/>
                <w:lang w:val="en-US" w:bidi="th-TH"/>
              </w:rPr>
            </w:pPr>
            <w:r w:rsidRPr="003F28D6">
              <w:rPr>
                <w:rFonts w:cs="Times New Roman"/>
                <w:szCs w:val="22"/>
                <w:lang w:val="en-US" w:bidi="th-TH"/>
              </w:rPr>
              <w:t xml:space="preserve">Purchase of </w:t>
            </w:r>
            <w:r>
              <w:rPr>
                <w:rFonts w:cs="Times New Roman"/>
                <w:szCs w:val="22"/>
                <w:lang w:val="en-US" w:bidi="th-TH"/>
              </w:rPr>
              <w:t>assets</w:t>
            </w:r>
          </w:p>
        </w:tc>
        <w:tc>
          <w:tcPr>
            <w:tcW w:w="1080" w:type="dxa"/>
          </w:tcPr>
          <w:p w:rsidR="00C158A8" w:rsidRPr="00F833E6" w:rsidRDefault="00182E2E" w:rsidP="00182E2E">
            <w:pPr>
              <w:pStyle w:val="acctfourfigures"/>
              <w:tabs>
                <w:tab w:val="clear" w:pos="765"/>
                <w:tab w:val="decimal" w:pos="505"/>
              </w:tabs>
              <w:spacing w:line="240" w:lineRule="atLeast"/>
              <w:ind w:right="-355"/>
              <w:rPr>
                <w:rFonts w:cs="Times New Roman"/>
                <w:szCs w:val="22"/>
                <w:lang w:val="en-US" w:bidi="th-TH"/>
              </w:rPr>
            </w:pPr>
            <w:r>
              <w:rPr>
                <w:rFonts w:cs="Times New Roman"/>
                <w:szCs w:val="22"/>
                <w:lang w:val="en-US" w:bidi="th-TH"/>
              </w:rPr>
              <w:t>-</w:t>
            </w:r>
          </w:p>
        </w:tc>
        <w:tc>
          <w:tcPr>
            <w:tcW w:w="180" w:type="dxa"/>
          </w:tcPr>
          <w:p w:rsidR="00C158A8" w:rsidRPr="00F833E6" w:rsidRDefault="00C158A8" w:rsidP="00C158A8">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C158A8" w:rsidRPr="00182E2E" w:rsidRDefault="00C158A8" w:rsidP="00182E2E">
            <w:pPr>
              <w:tabs>
                <w:tab w:val="decimal" w:pos="818"/>
              </w:tabs>
              <w:ind w:right="-256"/>
              <w:rPr>
                <w:rFonts w:cs="Times New Roman"/>
                <w:szCs w:val="22"/>
              </w:rPr>
            </w:pPr>
            <w:r w:rsidRPr="00182E2E">
              <w:rPr>
                <w:rFonts w:cs="Times New Roman"/>
                <w:szCs w:val="22"/>
              </w:rPr>
              <w:t>952</w:t>
            </w:r>
          </w:p>
        </w:tc>
        <w:tc>
          <w:tcPr>
            <w:tcW w:w="180" w:type="dxa"/>
          </w:tcPr>
          <w:p w:rsidR="00C158A8" w:rsidRPr="00C158A8" w:rsidRDefault="00C158A8" w:rsidP="00C158A8">
            <w:pPr>
              <w:jc w:val="right"/>
              <w:rPr>
                <w:rFonts w:cs="Times New Roman"/>
                <w:szCs w:val="22"/>
                <w:lang w:val="en-US" w:bidi="th-TH"/>
              </w:rPr>
            </w:pPr>
          </w:p>
        </w:tc>
        <w:tc>
          <w:tcPr>
            <w:tcW w:w="990" w:type="dxa"/>
          </w:tcPr>
          <w:p w:rsidR="00C158A8" w:rsidRPr="00C158A8" w:rsidRDefault="00182E2E" w:rsidP="00182E2E">
            <w:pPr>
              <w:jc w:val="center"/>
              <w:rPr>
                <w:rFonts w:cs="Times New Roman"/>
                <w:szCs w:val="22"/>
                <w:lang w:val="en-US" w:bidi="th-TH"/>
              </w:rPr>
            </w:pPr>
            <w:r>
              <w:rPr>
                <w:rFonts w:cs="Times New Roman"/>
                <w:szCs w:val="22"/>
                <w:lang w:val="en-US" w:bidi="th-TH"/>
              </w:rPr>
              <w:t>-</w:t>
            </w:r>
          </w:p>
        </w:tc>
        <w:tc>
          <w:tcPr>
            <w:tcW w:w="180" w:type="dxa"/>
          </w:tcPr>
          <w:p w:rsidR="00C158A8" w:rsidRPr="00C158A8" w:rsidRDefault="00C158A8" w:rsidP="00C158A8">
            <w:pPr>
              <w:jc w:val="right"/>
              <w:rPr>
                <w:rFonts w:cs="Times New Roman"/>
                <w:szCs w:val="22"/>
                <w:lang w:val="en-US" w:bidi="th-TH"/>
              </w:rPr>
            </w:pPr>
          </w:p>
        </w:tc>
        <w:tc>
          <w:tcPr>
            <w:tcW w:w="889" w:type="dxa"/>
          </w:tcPr>
          <w:p w:rsidR="00C158A8" w:rsidRPr="00C158A8" w:rsidRDefault="00C158A8" w:rsidP="00C158A8">
            <w:pPr>
              <w:jc w:val="center"/>
              <w:rPr>
                <w:rFonts w:cs="Times New Roman"/>
                <w:szCs w:val="22"/>
                <w:lang w:val="en-US" w:bidi="th-TH"/>
              </w:rPr>
            </w:pPr>
            <w:r w:rsidRPr="00C158A8">
              <w:rPr>
                <w:rFonts w:cs="Times New Roman"/>
                <w:szCs w:val="22"/>
                <w:lang w:val="en-US" w:bidi="th-TH"/>
              </w:rPr>
              <w:t>-</w:t>
            </w:r>
          </w:p>
        </w:tc>
      </w:tr>
      <w:tr w:rsidR="00C158A8" w:rsidRPr="00C158A8" w:rsidTr="005D6063">
        <w:trPr>
          <w:cantSplit/>
        </w:trPr>
        <w:tc>
          <w:tcPr>
            <w:tcW w:w="4871" w:type="dxa"/>
          </w:tcPr>
          <w:p w:rsidR="00C158A8" w:rsidRPr="00C158A8" w:rsidRDefault="00C158A8" w:rsidP="00C158A8">
            <w:pPr>
              <w:spacing w:line="240" w:lineRule="atLeast"/>
              <w:ind w:right="-349"/>
              <w:rPr>
                <w:rFonts w:cs="Times New Roman"/>
                <w:szCs w:val="22"/>
                <w:lang w:val="en-US" w:bidi="th-TH"/>
              </w:rPr>
            </w:pPr>
            <w:r w:rsidRPr="00C158A8">
              <w:rPr>
                <w:rFonts w:cs="Times New Roman"/>
                <w:szCs w:val="22"/>
                <w:lang w:val="en-US" w:bidi="th-TH"/>
              </w:rPr>
              <w:t>Consulting fee</w:t>
            </w:r>
          </w:p>
        </w:tc>
        <w:tc>
          <w:tcPr>
            <w:tcW w:w="1080" w:type="dxa"/>
          </w:tcPr>
          <w:p w:rsidR="00C158A8" w:rsidRPr="00C158A8" w:rsidRDefault="00182E2E" w:rsidP="00182E2E">
            <w:pPr>
              <w:pStyle w:val="acctfourfigures"/>
              <w:tabs>
                <w:tab w:val="clear" w:pos="765"/>
                <w:tab w:val="decimal" w:pos="505"/>
              </w:tabs>
              <w:spacing w:line="240" w:lineRule="atLeast"/>
              <w:ind w:right="-355"/>
              <w:rPr>
                <w:rFonts w:cs="Times New Roman"/>
                <w:szCs w:val="22"/>
                <w:lang w:val="en-US" w:bidi="th-TH"/>
              </w:rPr>
            </w:pPr>
            <w:r>
              <w:rPr>
                <w:rFonts w:cs="Times New Roman"/>
                <w:szCs w:val="22"/>
                <w:lang w:val="en-US" w:bidi="th-TH"/>
              </w:rPr>
              <w:t>-</w:t>
            </w:r>
          </w:p>
        </w:tc>
        <w:tc>
          <w:tcPr>
            <w:tcW w:w="180" w:type="dxa"/>
          </w:tcPr>
          <w:p w:rsidR="00C158A8" w:rsidRPr="00C158A8" w:rsidRDefault="00C158A8" w:rsidP="00C158A8">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C158A8" w:rsidRPr="00182E2E" w:rsidRDefault="00C158A8" w:rsidP="00182E2E">
            <w:pPr>
              <w:tabs>
                <w:tab w:val="decimal" w:pos="818"/>
              </w:tabs>
              <w:ind w:right="-256"/>
              <w:rPr>
                <w:rFonts w:cs="Times New Roman"/>
                <w:szCs w:val="22"/>
              </w:rPr>
            </w:pPr>
            <w:r w:rsidRPr="00182E2E">
              <w:rPr>
                <w:rFonts w:cs="Times New Roman"/>
                <w:szCs w:val="22"/>
              </w:rPr>
              <w:t>900</w:t>
            </w:r>
          </w:p>
        </w:tc>
        <w:tc>
          <w:tcPr>
            <w:tcW w:w="180" w:type="dxa"/>
          </w:tcPr>
          <w:p w:rsidR="00C158A8" w:rsidRPr="00C158A8" w:rsidRDefault="00C158A8" w:rsidP="00C158A8">
            <w:pPr>
              <w:jc w:val="right"/>
              <w:rPr>
                <w:rFonts w:cs="Times New Roman"/>
                <w:szCs w:val="22"/>
                <w:lang w:val="en-US" w:bidi="th-TH"/>
              </w:rPr>
            </w:pPr>
          </w:p>
        </w:tc>
        <w:tc>
          <w:tcPr>
            <w:tcW w:w="990" w:type="dxa"/>
          </w:tcPr>
          <w:p w:rsidR="00C158A8" w:rsidRPr="00C158A8" w:rsidRDefault="00182E2E" w:rsidP="00182E2E">
            <w:pPr>
              <w:jc w:val="center"/>
              <w:rPr>
                <w:rFonts w:cs="Times New Roman"/>
                <w:szCs w:val="22"/>
                <w:lang w:val="en-US" w:bidi="th-TH"/>
              </w:rPr>
            </w:pPr>
            <w:r>
              <w:rPr>
                <w:rFonts w:cs="Times New Roman"/>
                <w:szCs w:val="22"/>
                <w:lang w:val="en-US" w:bidi="th-TH"/>
              </w:rPr>
              <w:t>-</w:t>
            </w:r>
          </w:p>
        </w:tc>
        <w:tc>
          <w:tcPr>
            <w:tcW w:w="180" w:type="dxa"/>
          </w:tcPr>
          <w:p w:rsidR="00C158A8" w:rsidRPr="00C158A8" w:rsidRDefault="00C158A8" w:rsidP="00C158A8">
            <w:pPr>
              <w:jc w:val="right"/>
              <w:rPr>
                <w:rFonts w:cs="Times New Roman"/>
                <w:szCs w:val="22"/>
                <w:lang w:val="en-US" w:bidi="th-TH"/>
              </w:rPr>
            </w:pPr>
          </w:p>
        </w:tc>
        <w:tc>
          <w:tcPr>
            <w:tcW w:w="889" w:type="dxa"/>
          </w:tcPr>
          <w:p w:rsidR="00C158A8" w:rsidRPr="00C158A8" w:rsidRDefault="00C158A8" w:rsidP="00C158A8">
            <w:pPr>
              <w:jc w:val="right"/>
              <w:rPr>
                <w:rFonts w:cs="Times New Roman"/>
                <w:szCs w:val="22"/>
                <w:lang w:val="en-US" w:bidi="th-TH"/>
              </w:rPr>
            </w:pPr>
            <w:r w:rsidRPr="00C158A8">
              <w:rPr>
                <w:rFonts w:cs="Times New Roman"/>
                <w:szCs w:val="22"/>
                <w:lang w:val="en-US" w:bidi="th-TH"/>
              </w:rPr>
              <w:t>900</w:t>
            </w:r>
          </w:p>
        </w:tc>
      </w:tr>
      <w:tr w:rsidR="00C158A8" w:rsidRPr="00011BD3" w:rsidTr="005D6063">
        <w:trPr>
          <w:cantSplit/>
        </w:trPr>
        <w:tc>
          <w:tcPr>
            <w:tcW w:w="4871" w:type="dxa"/>
          </w:tcPr>
          <w:p w:rsidR="00C158A8" w:rsidRPr="0034434D" w:rsidRDefault="00C158A8" w:rsidP="00C158A8">
            <w:pPr>
              <w:spacing w:line="240" w:lineRule="atLeast"/>
              <w:ind w:right="-349"/>
              <w:rPr>
                <w:rFonts w:cs="Times New Roman"/>
                <w:szCs w:val="22"/>
              </w:rPr>
            </w:pPr>
          </w:p>
        </w:tc>
        <w:tc>
          <w:tcPr>
            <w:tcW w:w="1080" w:type="dxa"/>
          </w:tcPr>
          <w:p w:rsidR="00C158A8" w:rsidRPr="00182E2E" w:rsidRDefault="00C158A8" w:rsidP="00182E2E">
            <w:pPr>
              <w:pStyle w:val="acctfourfigures"/>
              <w:spacing w:line="240" w:lineRule="atLeast"/>
              <w:ind w:right="-355"/>
              <w:rPr>
                <w:rFonts w:cs="Times New Roman"/>
                <w:szCs w:val="22"/>
                <w:lang w:val="en-US" w:bidi="th-TH"/>
              </w:rPr>
            </w:pPr>
          </w:p>
        </w:tc>
        <w:tc>
          <w:tcPr>
            <w:tcW w:w="180" w:type="dxa"/>
          </w:tcPr>
          <w:p w:rsidR="00C158A8" w:rsidRPr="00011BD3" w:rsidRDefault="00C158A8" w:rsidP="00C158A8">
            <w:pPr>
              <w:pStyle w:val="acctfourfigures"/>
              <w:tabs>
                <w:tab w:val="clear" w:pos="765"/>
                <w:tab w:val="decimal" w:pos="877"/>
              </w:tabs>
              <w:spacing w:line="240" w:lineRule="atLeast"/>
              <w:ind w:right="-90"/>
              <w:rPr>
                <w:rFonts w:cs="Times New Roman"/>
                <w:szCs w:val="22"/>
              </w:rPr>
            </w:pPr>
          </w:p>
        </w:tc>
        <w:tc>
          <w:tcPr>
            <w:tcW w:w="990" w:type="dxa"/>
          </w:tcPr>
          <w:p w:rsidR="00C158A8" w:rsidRPr="00011BD3" w:rsidRDefault="00C158A8" w:rsidP="00182E2E">
            <w:pPr>
              <w:tabs>
                <w:tab w:val="decimal" w:pos="818"/>
              </w:tabs>
              <w:ind w:right="-256"/>
              <w:rPr>
                <w:rFonts w:cs="Times New Roman"/>
                <w:szCs w:val="22"/>
              </w:rPr>
            </w:pPr>
          </w:p>
        </w:tc>
        <w:tc>
          <w:tcPr>
            <w:tcW w:w="180" w:type="dxa"/>
          </w:tcPr>
          <w:p w:rsidR="00C158A8" w:rsidRPr="00011BD3" w:rsidRDefault="00C158A8" w:rsidP="00C158A8">
            <w:pPr>
              <w:pStyle w:val="acctfourfigures"/>
              <w:tabs>
                <w:tab w:val="clear" w:pos="765"/>
                <w:tab w:val="decimal" w:pos="877"/>
              </w:tabs>
              <w:spacing w:line="240" w:lineRule="atLeast"/>
              <w:ind w:right="-90"/>
              <w:rPr>
                <w:rFonts w:cs="Times New Roman"/>
                <w:szCs w:val="22"/>
              </w:rPr>
            </w:pPr>
          </w:p>
        </w:tc>
        <w:tc>
          <w:tcPr>
            <w:tcW w:w="990" w:type="dxa"/>
          </w:tcPr>
          <w:p w:rsidR="00C158A8" w:rsidRPr="00011BD3" w:rsidRDefault="00C158A8" w:rsidP="00C158A8">
            <w:pPr>
              <w:jc w:val="center"/>
              <w:rPr>
                <w:rFonts w:cs="Times New Roman"/>
                <w:szCs w:val="22"/>
              </w:rPr>
            </w:pPr>
          </w:p>
        </w:tc>
        <w:tc>
          <w:tcPr>
            <w:tcW w:w="180" w:type="dxa"/>
          </w:tcPr>
          <w:p w:rsidR="00C158A8" w:rsidRPr="00011BD3" w:rsidRDefault="00C158A8" w:rsidP="00C158A8">
            <w:pPr>
              <w:tabs>
                <w:tab w:val="decimal" w:pos="900"/>
              </w:tabs>
              <w:ind w:left="-115" w:right="-72"/>
              <w:rPr>
                <w:rFonts w:cs="Times New Roman"/>
                <w:szCs w:val="22"/>
              </w:rPr>
            </w:pPr>
          </w:p>
        </w:tc>
        <w:tc>
          <w:tcPr>
            <w:tcW w:w="889" w:type="dxa"/>
          </w:tcPr>
          <w:p w:rsidR="00C158A8" w:rsidRPr="00011BD3" w:rsidRDefault="00C158A8" w:rsidP="00C158A8">
            <w:pPr>
              <w:jc w:val="center"/>
              <w:rPr>
                <w:rFonts w:cs="Times New Roman"/>
                <w:szCs w:val="22"/>
              </w:rPr>
            </w:pPr>
          </w:p>
        </w:tc>
      </w:tr>
      <w:tr w:rsidR="00C158A8" w:rsidRPr="00011BD3" w:rsidTr="005D6063">
        <w:trPr>
          <w:cantSplit/>
        </w:trPr>
        <w:tc>
          <w:tcPr>
            <w:tcW w:w="4871" w:type="dxa"/>
          </w:tcPr>
          <w:p w:rsidR="00C158A8" w:rsidRPr="003F28D6" w:rsidRDefault="00C158A8" w:rsidP="00C158A8">
            <w:pPr>
              <w:spacing w:line="240" w:lineRule="atLeast"/>
              <w:ind w:right="-349"/>
              <w:rPr>
                <w:rFonts w:cs="Times New Roman"/>
                <w:szCs w:val="22"/>
              </w:rPr>
            </w:pPr>
            <w:r w:rsidRPr="003F28D6">
              <w:rPr>
                <w:rFonts w:cs="Times New Roman"/>
                <w:b/>
                <w:bCs/>
                <w:szCs w:val="22"/>
              </w:rPr>
              <w:t>Key management personnel</w:t>
            </w:r>
          </w:p>
        </w:tc>
        <w:tc>
          <w:tcPr>
            <w:tcW w:w="1080" w:type="dxa"/>
          </w:tcPr>
          <w:p w:rsidR="00C158A8" w:rsidRPr="00182E2E" w:rsidRDefault="00C158A8" w:rsidP="00182E2E">
            <w:pPr>
              <w:pStyle w:val="acctfourfigures"/>
              <w:spacing w:line="240" w:lineRule="atLeast"/>
              <w:ind w:right="-355"/>
              <w:rPr>
                <w:rFonts w:cs="Times New Roman"/>
                <w:szCs w:val="22"/>
                <w:lang w:val="en-US" w:bidi="th-TH"/>
              </w:rPr>
            </w:pPr>
          </w:p>
        </w:tc>
        <w:tc>
          <w:tcPr>
            <w:tcW w:w="180" w:type="dxa"/>
          </w:tcPr>
          <w:p w:rsidR="00C158A8" w:rsidRPr="00011BD3" w:rsidRDefault="00C158A8" w:rsidP="00C158A8">
            <w:pPr>
              <w:pStyle w:val="acctfourfigures"/>
              <w:tabs>
                <w:tab w:val="clear" w:pos="765"/>
                <w:tab w:val="decimal" w:pos="877"/>
              </w:tabs>
              <w:spacing w:line="240" w:lineRule="atLeast"/>
              <w:ind w:right="-90"/>
              <w:rPr>
                <w:rFonts w:cs="Times New Roman"/>
                <w:szCs w:val="22"/>
              </w:rPr>
            </w:pPr>
          </w:p>
        </w:tc>
        <w:tc>
          <w:tcPr>
            <w:tcW w:w="990" w:type="dxa"/>
          </w:tcPr>
          <w:p w:rsidR="00C158A8" w:rsidRPr="00011BD3" w:rsidRDefault="00C158A8" w:rsidP="00182E2E">
            <w:pPr>
              <w:tabs>
                <w:tab w:val="decimal" w:pos="818"/>
              </w:tabs>
              <w:ind w:right="-256"/>
              <w:rPr>
                <w:rFonts w:cs="Times New Roman"/>
                <w:szCs w:val="22"/>
              </w:rPr>
            </w:pPr>
          </w:p>
        </w:tc>
        <w:tc>
          <w:tcPr>
            <w:tcW w:w="180" w:type="dxa"/>
          </w:tcPr>
          <w:p w:rsidR="00C158A8" w:rsidRPr="00011BD3" w:rsidRDefault="00C158A8" w:rsidP="00C158A8">
            <w:pPr>
              <w:pStyle w:val="acctfourfigures"/>
              <w:tabs>
                <w:tab w:val="clear" w:pos="765"/>
                <w:tab w:val="decimal" w:pos="877"/>
              </w:tabs>
              <w:spacing w:line="240" w:lineRule="atLeast"/>
              <w:ind w:right="-90"/>
              <w:rPr>
                <w:rFonts w:cs="Times New Roman"/>
                <w:szCs w:val="22"/>
              </w:rPr>
            </w:pPr>
          </w:p>
        </w:tc>
        <w:tc>
          <w:tcPr>
            <w:tcW w:w="990" w:type="dxa"/>
          </w:tcPr>
          <w:p w:rsidR="00C158A8" w:rsidRPr="00011BD3" w:rsidRDefault="00C158A8" w:rsidP="00C158A8">
            <w:pPr>
              <w:jc w:val="center"/>
              <w:rPr>
                <w:rFonts w:cs="Times New Roman"/>
                <w:szCs w:val="22"/>
              </w:rPr>
            </w:pPr>
          </w:p>
        </w:tc>
        <w:tc>
          <w:tcPr>
            <w:tcW w:w="180" w:type="dxa"/>
          </w:tcPr>
          <w:p w:rsidR="00C158A8" w:rsidRPr="00011BD3" w:rsidRDefault="00C158A8" w:rsidP="00C158A8">
            <w:pPr>
              <w:tabs>
                <w:tab w:val="decimal" w:pos="900"/>
              </w:tabs>
              <w:ind w:left="-115" w:right="-72"/>
              <w:rPr>
                <w:rFonts w:cs="Times New Roman"/>
                <w:szCs w:val="22"/>
              </w:rPr>
            </w:pPr>
          </w:p>
        </w:tc>
        <w:tc>
          <w:tcPr>
            <w:tcW w:w="889" w:type="dxa"/>
          </w:tcPr>
          <w:p w:rsidR="00C158A8" w:rsidRPr="00011BD3" w:rsidRDefault="00C158A8" w:rsidP="00C158A8">
            <w:pPr>
              <w:jc w:val="center"/>
              <w:rPr>
                <w:rFonts w:cs="Times New Roman"/>
                <w:szCs w:val="22"/>
              </w:rPr>
            </w:pPr>
          </w:p>
        </w:tc>
      </w:tr>
      <w:tr w:rsidR="00C158A8" w:rsidRPr="00011BD3" w:rsidTr="005D6063">
        <w:trPr>
          <w:cantSplit/>
        </w:trPr>
        <w:tc>
          <w:tcPr>
            <w:tcW w:w="4871" w:type="dxa"/>
          </w:tcPr>
          <w:p w:rsidR="00C158A8" w:rsidRPr="003F28D6" w:rsidRDefault="00C158A8" w:rsidP="00C158A8">
            <w:pPr>
              <w:spacing w:line="240" w:lineRule="atLeast"/>
              <w:ind w:right="-349"/>
              <w:rPr>
                <w:rFonts w:cs="Times New Roman"/>
                <w:szCs w:val="22"/>
              </w:rPr>
            </w:pPr>
            <w:r w:rsidRPr="003F28D6">
              <w:rPr>
                <w:rFonts w:cs="Times New Roman"/>
                <w:szCs w:val="22"/>
              </w:rPr>
              <w:t>Key management personnel compensation</w:t>
            </w:r>
          </w:p>
        </w:tc>
        <w:tc>
          <w:tcPr>
            <w:tcW w:w="1080" w:type="dxa"/>
          </w:tcPr>
          <w:p w:rsidR="00C158A8" w:rsidRPr="00182E2E" w:rsidRDefault="00C158A8" w:rsidP="00182E2E">
            <w:pPr>
              <w:pStyle w:val="acctfourfigures"/>
              <w:spacing w:line="240" w:lineRule="atLeast"/>
              <w:ind w:right="-355"/>
              <w:rPr>
                <w:rFonts w:cs="Times New Roman"/>
                <w:szCs w:val="22"/>
                <w:lang w:val="en-US" w:bidi="th-TH"/>
              </w:rPr>
            </w:pPr>
          </w:p>
        </w:tc>
        <w:tc>
          <w:tcPr>
            <w:tcW w:w="180" w:type="dxa"/>
          </w:tcPr>
          <w:p w:rsidR="00C158A8" w:rsidRPr="00011BD3" w:rsidRDefault="00C158A8" w:rsidP="00C158A8">
            <w:pPr>
              <w:pStyle w:val="acctfourfigures"/>
              <w:tabs>
                <w:tab w:val="clear" w:pos="765"/>
                <w:tab w:val="decimal" w:pos="877"/>
              </w:tabs>
              <w:spacing w:line="240" w:lineRule="atLeast"/>
              <w:ind w:right="-90"/>
              <w:rPr>
                <w:rFonts w:cs="Times New Roman"/>
                <w:szCs w:val="22"/>
              </w:rPr>
            </w:pPr>
          </w:p>
        </w:tc>
        <w:tc>
          <w:tcPr>
            <w:tcW w:w="990" w:type="dxa"/>
          </w:tcPr>
          <w:p w:rsidR="00C158A8" w:rsidRPr="00011BD3" w:rsidRDefault="00C158A8" w:rsidP="00182E2E">
            <w:pPr>
              <w:tabs>
                <w:tab w:val="decimal" w:pos="818"/>
              </w:tabs>
              <w:ind w:right="-256"/>
              <w:rPr>
                <w:rFonts w:cs="Times New Roman"/>
                <w:szCs w:val="22"/>
              </w:rPr>
            </w:pPr>
          </w:p>
        </w:tc>
        <w:tc>
          <w:tcPr>
            <w:tcW w:w="180" w:type="dxa"/>
          </w:tcPr>
          <w:p w:rsidR="00C158A8" w:rsidRPr="00011BD3" w:rsidRDefault="00C158A8" w:rsidP="00C158A8">
            <w:pPr>
              <w:pStyle w:val="acctfourfigures"/>
              <w:tabs>
                <w:tab w:val="clear" w:pos="765"/>
                <w:tab w:val="decimal" w:pos="877"/>
              </w:tabs>
              <w:spacing w:line="240" w:lineRule="atLeast"/>
              <w:ind w:right="-90"/>
              <w:rPr>
                <w:rFonts w:cs="Times New Roman"/>
                <w:szCs w:val="22"/>
              </w:rPr>
            </w:pPr>
          </w:p>
        </w:tc>
        <w:tc>
          <w:tcPr>
            <w:tcW w:w="990" w:type="dxa"/>
          </w:tcPr>
          <w:p w:rsidR="00C158A8" w:rsidRPr="00011BD3" w:rsidRDefault="00C158A8" w:rsidP="00C158A8">
            <w:pPr>
              <w:jc w:val="center"/>
              <w:rPr>
                <w:rFonts w:cs="Times New Roman"/>
                <w:szCs w:val="22"/>
              </w:rPr>
            </w:pPr>
          </w:p>
        </w:tc>
        <w:tc>
          <w:tcPr>
            <w:tcW w:w="180" w:type="dxa"/>
          </w:tcPr>
          <w:p w:rsidR="00C158A8" w:rsidRPr="00011BD3" w:rsidRDefault="00C158A8" w:rsidP="00C158A8">
            <w:pPr>
              <w:tabs>
                <w:tab w:val="decimal" w:pos="900"/>
              </w:tabs>
              <w:ind w:left="-115" w:right="-72"/>
              <w:rPr>
                <w:rFonts w:cs="Times New Roman"/>
                <w:szCs w:val="22"/>
              </w:rPr>
            </w:pPr>
          </w:p>
        </w:tc>
        <w:tc>
          <w:tcPr>
            <w:tcW w:w="889" w:type="dxa"/>
          </w:tcPr>
          <w:p w:rsidR="00C158A8" w:rsidRPr="00011BD3" w:rsidRDefault="00C158A8" w:rsidP="00C158A8">
            <w:pPr>
              <w:jc w:val="center"/>
              <w:rPr>
                <w:rFonts w:cs="Times New Roman"/>
                <w:szCs w:val="22"/>
              </w:rPr>
            </w:pPr>
          </w:p>
        </w:tc>
      </w:tr>
      <w:tr w:rsidR="00EB6819" w:rsidRPr="00011BD3" w:rsidTr="005D6063">
        <w:trPr>
          <w:cantSplit/>
        </w:trPr>
        <w:tc>
          <w:tcPr>
            <w:tcW w:w="4871" w:type="dxa"/>
          </w:tcPr>
          <w:p w:rsidR="00EB6819" w:rsidRPr="003F28D6" w:rsidRDefault="00EB6819" w:rsidP="00EB6819">
            <w:pPr>
              <w:spacing w:line="240" w:lineRule="atLeast"/>
              <w:ind w:right="-349"/>
              <w:rPr>
                <w:rFonts w:cs="Times New Roman"/>
                <w:szCs w:val="22"/>
              </w:rPr>
            </w:pPr>
            <w:r w:rsidRPr="003F28D6">
              <w:rPr>
                <w:rFonts w:cs="Times New Roman"/>
                <w:szCs w:val="22"/>
              </w:rPr>
              <w:t xml:space="preserve">     Short-term benefits</w:t>
            </w:r>
          </w:p>
        </w:tc>
        <w:tc>
          <w:tcPr>
            <w:tcW w:w="1080" w:type="dxa"/>
          </w:tcPr>
          <w:p w:rsidR="00EB6819" w:rsidRPr="00EB6819" w:rsidRDefault="00182E2E" w:rsidP="00182E2E">
            <w:pPr>
              <w:pStyle w:val="acctfourfigures"/>
              <w:spacing w:line="240" w:lineRule="atLeast"/>
              <w:ind w:right="-355"/>
              <w:rPr>
                <w:rFonts w:cs="Times New Roman"/>
                <w:szCs w:val="22"/>
                <w:lang w:val="en-US" w:bidi="th-TH"/>
              </w:rPr>
            </w:pPr>
            <w:r>
              <w:rPr>
                <w:rFonts w:cs="Times New Roman"/>
                <w:szCs w:val="22"/>
                <w:lang w:val="en-US" w:bidi="th-TH"/>
              </w:rPr>
              <w:t>50,993</w:t>
            </w:r>
          </w:p>
        </w:tc>
        <w:tc>
          <w:tcPr>
            <w:tcW w:w="180" w:type="dxa"/>
          </w:tcPr>
          <w:p w:rsidR="00EB6819" w:rsidRPr="00EB6819" w:rsidRDefault="00EB6819" w:rsidP="00EB6819">
            <w:pPr>
              <w:pStyle w:val="acctfourfigures"/>
              <w:tabs>
                <w:tab w:val="clear" w:pos="765"/>
                <w:tab w:val="decimal" w:pos="855"/>
              </w:tabs>
              <w:spacing w:line="240" w:lineRule="atLeast"/>
              <w:ind w:left="-108"/>
              <w:jc w:val="right"/>
              <w:rPr>
                <w:rFonts w:cs="Times New Roman"/>
                <w:szCs w:val="22"/>
                <w:lang w:val="en-US" w:bidi="th-TH"/>
              </w:rPr>
            </w:pPr>
          </w:p>
        </w:tc>
        <w:tc>
          <w:tcPr>
            <w:tcW w:w="990" w:type="dxa"/>
          </w:tcPr>
          <w:p w:rsidR="00EB6819" w:rsidRPr="00182E2E" w:rsidRDefault="00EB6819" w:rsidP="00182E2E">
            <w:pPr>
              <w:tabs>
                <w:tab w:val="decimal" w:pos="818"/>
              </w:tabs>
              <w:ind w:right="-256"/>
              <w:rPr>
                <w:rFonts w:cs="Times New Roman"/>
                <w:szCs w:val="22"/>
              </w:rPr>
            </w:pPr>
            <w:r w:rsidRPr="00182E2E">
              <w:rPr>
                <w:rFonts w:cs="Times New Roman"/>
                <w:szCs w:val="22"/>
                <w:cs/>
                <w:lang w:bidi="th-TH"/>
              </w:rPr>
              <w:t>34</w:t>
            </w:r>
            <w:r w:rsidRPr="00182E2E">
              <w:rPr>
                <w:rFonts w:cs="Times New Roman"/>
                <w:szCs w:val="22"/>
              </w:rPr>
              <w:t>,</w:t>
            </w:r>
            <w:r w:rsidRPr="00182E2E">
              <w:rPr>
                <w:rFonts w:cs="Times New Roman"/>
                <w:szCs w:val="22"/>
                <w:cs/>
                <w:lang w:bidi="th-TH"/>
              </w:rPr>
              <w:t>717</w:t>
            </w:r>
          </w:p>
        </w:tc>
        <w:tc>
          <w:tcPr>
            <w:tcW w:w="180" w:type="dxa"/>
          </w:tcPr>
          <w:p w:rsidR="00EB6819" w:rsidRPr="00EB6819" w:rsidRDefault="00EB6819" w:rsidP="00EB6819">
            <w:pPr>
              <w:pStyle w:val="acctfourfigures"/>
              <w:tabs>
                <w:tab w:val="clear" w:pos="765"/>
                <w:tab w:val="decimal" w:pos="855"/>
              </w:tabs>
              <w:spacing w:line="240" w:lineRule="atLeast"/>
              <w:ind w:left="-108"/>
              <w:jc w:val="right"/>
              <w:rPr>
                <w:rFonts w:cs="Times New Roman"/>
                <w:szCs w:val="22"/>
                <w:lang w:val="en-US" w:bidi="th-TH"/>
              </w:rPr>
            </w:pPr>
          </w:p>
        </w:tc>
        <w:tc>
          <w:tcPr>
            <w:tcW w:w="990" w:type="dxa"/>
          </w:tcPr>
          <w:p w:rsidR="00EB6819" w:rsidRPr="00EB6819" w:rsidRDefault="002F4692" w:rsidP="002F4692">
            <w:pPr>
              <w:jc w:val="right"/>
              <w:rPr>
                <w:rFonts w:cs="Times New Roman"/>
                <w:szCs w:val="22"/>
                <w:lang w:val="en-US" w:bidi="th-TH"/>
              </w:rPr>
            </w:pPr>
            <w:r>
              <w:rPr>
                <w:rFonts w:cs="Times New Roman"/>
                <w:szCs w:val="22"/>
                <w:lang w:val="en-US" w:bidi="th-TH"/>
              </w:rPr>
              <w:t>9,116</w:t>
            </w:r>
          </w:p>
        </w:tc>
        <w:tc>
          <w:tcPr>
            <w:tcW w:w="180" w:type="dxa"/>
          </w:tcPr>
          <w:p w:rsidR="00EB6819" w:rsidRPr="00EB6819" w:rsidRDefault="00EB6819" w:rsidP="00EB6819">
            <w:pPr>
              <w:pStyle w:val="acctfourfigures"/>
              <w:tabs>
                <w:tab w:val="clear" w:pos="765"/>
                <w:tab w:val="decimal" w:pos="855"/>
              </w:tabs>
              <w:spacing w:line="240" w:lineRule="atLeast"/>
              <w:ind w:left="-108"/>
              <w:jc w:val="right"/>
              <w:rPr>
                <w:rFonts w:cs="Times New Roman"/>
                <w:szCs w:val="22"/>
                <w:lang w:val="en-US" w:bidi="th-TH"/>
              </w:rPr>
            </w:pPr>
          </w:p>
        </w:tc>
        <w:tc>
          <w:tcPr>
            <w:tcW w:w="889" w:type="dxa"/>
          </w:tcPr>
          <w:p w:rsidR="00EB6819" w:rsidRPr="00EB6819" w:rsidRDefault="00EB6819" w:rsidP="00EB6819">
            <w:pPr>
              <w:pStyle w:val="acctfourfigures"/>
              <w:tabs>
                <w:tab w:val="clear" w:pos="765"/>
                <w:tab w:val="decimal" w:pos="855"/>
              </w:tabs>
              <w:spacing w:line="240" w:lineRule="atLeast"/>
              <w:ind w:left="-108"/>
              <w:jc w:val="right"/>
              <w:rPr>
                <w:rFonts w:cs="Times New Roman"/>
                <w:szCs w:val="22"/>
                <w:lang w:val="en-US" w:bidi="th-TH"/>
              </w:rPr>
            </w:pPr>
            <w:r w:rsidRPr="00EB6819">
              <w:rPr>
                <w:rFonts w:cs="Times New Roman"/>
                <w:szCs w:val="22"/>
                <w:lang w:val="en-US" w:bidi="th-TH"/>
              </w:rPr>
              <w:t>11,115</w:t>
            </w:r>
          </w:p>
        </w:tc>
      </w:tr>
      <w:tr w:rsidR="00EB6819" w:rsidRPr="00011BD3" w:rsidTr="005D6063">
        <w:trPr>
          <w:cantSplit/>
          <w:trHeight w:val="252"/>
        </w:trPr>
        <w:tc>
          <w:tcPr>
            <w:tcW w:w="4871" w:type="dxa"/>
          </w:tcPr>
          <w:p w:rsidR="00EB6819" w:rsidRPr="003F28D6" w:rsidRDefault="00EB6819" w:rsidP="00EB6819">
            <w:pPr>
              <w:spacing w:line="240" w:lineRule="atLeast"/>
              <w:rPr>
                <w:rFonts w:cs="Times New Roman"/>
                <w:szCs w:val="22"/>
              </w:rPr>
            </w:pPr>
            <w:r w:rsidRPr="003F28D6">
              <w:rPr>
                <w:rFonts w:cs="Times New Roman"/>
                <w:szCs w:val="22"/>
              </w:rPr>
              <w:t xml:space="preserve">     Post-employment benefits</w:t>
            </w:r>
          </w:p>
        </w:tc>
        <w:tc>
          <w:tcPr>
            <w:tcW w:w="1080" w:type="dxa"/>
          </w:tcPr>
          <w:p w:rsidR="00EB6819" w:rsidRPr="00EB6819" w:rsidRDefault="00182E2E" w:rsidP="00182E2E">
            <w:pPr>
              <w:pStyle w:val="acctfourfigures"/>
              <w:spacing w:line="240" w:lineRule="atLeast"/>
              <w:ind w:right="-355"/>
              <w:rPr>
                <w:rFonts w:cs="Times New Roman"/>
                <w:szCs w:val="22"/>
                <w:lang w:val="en-US" w:bidi="th-TH"/>
              </w:rPr>
            </w:pPr>
            <w:r>
              <w:rPr>
                <w:rFonts w:cs="Times New Roman"/>
                <w:szCs w:val="22"/>
                <w:lang w:val="en-US" w:bidi="th-TH"/>
              </w:rPr>
              <w:t>2,765</w:t>
            </w:r>
          </w:p>
        </w:tc>
        <w:tc>
          <w:tcPr>
            <w:tcW w:w="180" w:type="dxa"/>
          </w:tcPr>
          <w:p w:rsidR="00EB6819" w:rsidRPr="00EB6819" w:rsidRDefault="00EB6819" w:rsidP="00EB6819">
            <w:pPr>
              <w:pStyle w:val="acctfourfigures"/>
              <w:tabs>
                <w:tab w:val="clear" w:pos="765"/>
                <w:tab w:val="decimal" w:pos="855"/>
              </w:tabs>
              <w:spacing w:line="240" w:lineRule="atLeast"/>
              <w:ind w:left="-108"/>
              <w:jc w:val="right"/>
              <w:rPr>
                <w:rFonts w:cs="Times New Roman"/>
                <w:szCs w:val="22"/>
                <w:lang w:val="en-US" w:bidi="th-TH"/>
              </w:rPr>
            </w:pPr>
          </w:p>
        </w:tc>
        <w:tc>
          <w:tcPr>
            <w:tcW w:w="990" w:type="dxa"/>
          </w:tcPr>
          <w:p w:rsidR="00EB6819" w:rsidRPr="00182E2E" w:rsidRDefault="00EB6819" w:rsidP="00182E2E">
            <w:pPr>
              <w:tabs>
                <w:tab w:val="decimal" w:pos="818"/>
              </w:tabs>
              <w:ind w:right="-256"/>
              <w:rPr>
                <w:rFonts w:cs="Times New Roman"/>
                <w:szCs w:val="22"/>
              </w:rPr>
            </w:pPr>
            <w:r w:rsidRPr="00182E2E">
              <w:rPr>
                <w:rFonts w:cs="Times New Roman"/>
                <w:szCs w:val="22"/>
              </w:rPr>
              <w:t>2,651</w:t>
            </w:r>
          </w:p>
        </w:tc>
        <w:tc>
          <w:tcPr>
            <w:tcW w:w="180" w:type="dxa"/>
          </w:tcPr>
          <w:p w:rsidR="00EB6819" w:rsidRPr="00EB6819" w:rsidRDefault="00EB6819" w:rsidP="00EB6819">
            <w:pPr>
              <w:pStyle w:val="acctfourfigures"/>
              <w:tabs>
                <w:tab w:val="clear" w:pos="765"/>
                <w:tab w:val="decimal" w:pos="846"/>
              </w:tabs>
              <w:spacing w:line="240" w:lineRule="atLeast"/>
              <w:ind w:left="-108"/>
              <w:jc w:val="right"/>
              <w:rPr>
                <w:rFonts w:cs="Times New Roman"/>
                <w:szCs w:val="22"/>
                <w:lang w:val="en-US" w:bidi="th-TH"/>
              </w:rPr>
            </w:pPr>
          </w:p>
        </w:tc>
        <w:tc>
          <w:tcPr>
            <w:tcW w:w="990" w:type="dxa"/>
          </w:tcPr>
          <w:p w:rsidR="00EB6819" w:rsidRPr="00EB6819" w:rsidRDefault="002F4692" w:rsidP="00EB6819">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629</w:t>
            </w:r>
          </w:p>
        </w:tc>
        <w:tc>
          <w:tcPr>
            <w:tcW w:w="180" w:type="dxa"/>
          </w:tcPr>
          <w:p w:rsidR="00EB6819" w:rsidRPr="00EB6819" w:rsidRDefault="00EB6819" w:rsidP="00EB6819">
            <w:pPr>
              <w:pStyle w:val="acctfourfigures"/>
              <w:tabs>
                <w:tab w:val="clear" w:pos="765"/>
                <w:tab w:val="decimal" w:pos="846"/>
              </w:tabs>
              <w:spacing w:line="240" w:lineRule="atLeast"/>
              <w:ind w:left="-108"/>
              <w:jc w:val="right"/>
              <w:rPr>
                <w:rFonts w:cs="Times New Roman"/>
                <w:szCs w:val="22"/>
                <w:lang w:val="en-US" w:bidi="th-TH"/>
              </w:rPr>
            </w:pPr>
          </w:p>
        </w:tc>
        <w:tc>
          <w:tcPr>
            <w:tcW w:w="889" w:type="dxa"/>
          </w:tcPr>
          <w:p w:rsidR="00EB6819" w:rsidRPr="00EB6819" w:rsidRDefault="00EB6819" w:rsidP="00EB6819">
            <w:pPr>
              <w:pStyle w:val="acctfourfigures"/>
              <w:tabs>
                <w:tab w:val="clear" w:pos="765"/>
                <w:tab w:val="decimal" w:pos="855"/>
              </w:tabs>
              <w:spacing w:line="240" w:lineRule="atLeast"/>
              <w:ind w:left="-108"/>
              <w:jc w:val="right"/>
              <w:rPr>
                <w:rFonts w:cs="Times New Roman"/>
                <w:szCs w:val="22"/>
                <w:lang w:val="en-US" w:bidi="th-TH"/>
              </w:rPr>
            </w:pPr>
            <w:r w:rsidRPr="00EB6819">
              <w:rPr>
                <w:rFonts w:cs="Times New Roman"/>
                <w:szCs w:val="22"/>
                <w:lang w:val="en-US" w:bidi="th-TH"/>
              </w:rPr>
              <w:t>701</w:t>
            </w:r>
          </w:p>
        </w:tc>
      </w:tr>
      <w:tr w:rsidR="00EB6819" w:rsidRPr="00011BD3" w:rsidTr="005D6063">
        <w:trPr>
          <w:cantSplit/>
          <w:trHeight w:val="252"/>
        </w:trPr>
        <w:tc>
          <w:tcPr>
            <w:tcW w:w="4871" w:type="dxa"/>
          </w:tcPr>
          <w:p w:rsidR="00EB6819" w:rsidRPr="00156634" w:rsidRDefault="00EB6819" w:rsidP="00EB6819">
            <w:pPr>
              <w:spacing w:line="240" w:lineRule="atLeast"/>
              <w:ind w:right="-349"/>
              <w:rPr>
                <w:rFonts w:cs="Times New Roman"/>
                <w:szCs w:val="22"/>
              </w:rPr>
            </w:pPr>
            <w:r w:rsidRPr="00156634">
              <w:rPr>
                <w:rFonts w:cs="Times New Roman"/>
                <w:szCs w:val="22"/>
              </w:rPr>
              <w:t xml:space="preserve">     Other long-term benefits</w:t>
            </w:r>
          </w:p>
        </w:tc>
        <w:tc>
          <w:tcPr>
            <w:tcW w:w="1080" w:type="dxa"/>
            <w:tcBorders>
              <w:bottom w:val="single" w:sz="4" w:space="0" w:color="auto"/>
            </w:tcBorders>
          </w:tcPr>
          <w:p w:rsidR="00EB6819" w:rsidRPr="00EB6819" w:rsidRDefault="00182E2E" w:rsidP="00182E2E">
            <w:pPr>
              <w:pStyle w:val="acctfourfigures"/>
              <w:spacing w:line="240" w:lineRule="atLeast"/>
              <w:ind w:right="-355"/>
              <w:rPr>
                <w:rFonts w:cs="Times New Roman"/>
                <w:szCs w:val="22"/>
                <w:lang w:val="en-US" w:bidi="th-TH"/>
              </w:rPr>
            </w:pPr>
            <w:r>
              <w:rPr>
                <w:rFonts w:cs="Times New Roman"/>
                <w:szCs w:val="22"/>
                <w:lang w:val="en-US" w:bidi="th-TH"/>
              </w:rPr>
              <w:t>13</w:t>
            </w:r>
          </w:p>
        </w:tc>
        <w:tc>
          <w:tcPr>
            <w:tcW w:w="180" w:type="dxa"/>
          </w:tcPr>
          <w:p w:rsidR="00EB6819" w:rsidRPr="00EB6819" w:rsidRDefault="00EB6819" w:rsidP="00EB6819">
            <w:pPr>
              <w:pStyle w:val="acctfourfigures"/>
              <w:tabs>
                <w:tab w:val="clear" w:pos="765"/>
                <w:tab w:val="decimal" w:pos="855"/>
              </w:tabs>
              <w:spacing w:line="240" w:lineRule="atLeast"/>
              <w:ind w:left="-108"/>
              <w:jc w:val="right"/>
              <w:rPr>
                <w:rFonts w:cs="Times New Roman"/>
                <w:szCs w:val="22"/>
                <w:lang w:val="en-US" w:bidi="th-TH"/>
              </w:rPr>
            </w:pPr>
          </w:p>
        </w:tc>
        <w:tc>
          <w:tcPr>
            <w:tcW w:w="990" w:type="dxa"/>
            <w:tcBorders>
              <w:bottom w:val="single" w:sz="4" w:space="0" w:color="auto"/>
            </w:tcBorders>
          </w:tcPr>
          <w:p w:rsidR="00EB6819" w:rsidRPr="00182E2E" w:rsidRDefault="00EB6819" w:rsidP="00182E2E">
            <w:pPr>
              <w:tabs>
                <w:tab w:val="decimal" w:pos="818"/>
              </w:tabs>
              <w:ind w:right="-256"/>
              <w:rPr>
                <w:rFonts w:cs="Times New Roman"/>
                <w:szCs w:val="22"/>
              </w:rPr>
            </w:pPr>
            <w:r w:rsidRPr="00182E2E">
              <w:rPr>
                <w:rFonts w:cs="Times New Roman"/>
                <w:szCs w:val="22"/>
              </w:rPr>
              <w:t>13</w:t>
            </w:r>
          </w:p>
        </w:tc>
        <w:tc>
          <w:tcPr>
            <w:tcW w:w="180" w:type="dxa"/>
          </w:tcPr>
          <w:p w:rsidR="00EB6819" w:rsidRPr="00EB6819" w:rsidRDefault="00EB6819" w:rsidP="00EB6819">
            <w:pPr>
              <w:pStyle w:val="acctfourfigures"/>
              <w:tabs>
                <w:tab w:val="clear" w:pos="765"/>
                <w:tab w:val="decimal" w:pos="846"/>
              </w:tabs>
              <w:spacing w:line="240" w:lineRule="atLeast"/>
              <w:ind w:left="-108"/>
              <w:jc w:val="right"/>
              <w:rPr>
                <w:rFonts w:cs="Times New Roman"/>
                <w:szCs w:val="22"/>
                <w:lang w:val="en-US" w:bidi="th-TH"/>
              </w:rPr>
            </w:pPr>
          </w:p>
        </w:tc>
        <w:tc>
          <w:tcPr>
            <w:tcW w:w="990" w:type="dxa"/>
            <w:tcBorders>
              <w:bottom w:val="single" w:sz="4" w:space="0" w:color="auto"/>
            </w:tcBorders>
          </w:tcPr>
          <w:p w:rsidR="00EB6819" w:rsidRPr="00EB6819" w:rsidRDefault="002F4692" w:rsidP="00EB6819">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2</w:t>
            </w:r>
          </w:p>
        </w:tc>
        <w:tc>
          <w:tcPr>
            <w:tcW w:w="180" w:type="dxa"/>
          </w:tcPr>
          <w:p w:rsidR="00EB6819" w:rsidRPr="00EB6819" w:rsidRDefault="00EB6819" w:rsidP="00EB6819">
            <w:pPr>
              <w:pStyle w:val="acctfourfigures"/>
              <w:tabs>
                <w:tab w:val="clear" w:pos="765"/>
                <w:tab w:val="decimal" w:pos="846"/>
              </w:tabs>
              <w:spacing w:line="240" w:lineRule="atLeast"/>
              <w:ind w:left="-108"/>
              <w:jc w:val="right"/>
              <w:rPr>
                <w:rFonts w:cs="Times New Roman"/>
                <w:szCs w:val="22"/>
                <w:lang w:val="en-US" w:bidi="th-TH"/>
              </w:rPr>
            </w:pPr>
          </w:p>
        </w:tc>
        <w:tc>
          <w:tcPr>
            <w:tcW w:w="889" w:type="dxa"/>
            <w:tcBorders>
              <w:bottom w:val="single" w:sz="4" w:space="0" w:color="auto"/>
            </w:tcBorders>
          </w:tcPr>
          <w:p w:rsidR="00EB6819" w:rsidRPr="00EB6819" w:rsidRDefault="00EB6819" w:rsidP="00EB6819">
            <w:pPr>
              <w:pStyle w:val="acctfourfigures"/>
              <w:tabs>
                <w:tab w:val="clear" w:pos="765"/>
                <w:tab w:val="decimal" w:pos="855"/>
              </w:tabs>
              <w:spacing w:line="240" w:lineRule="atLeast"/>
              <w:ind w:left="-108"/>
              <w:jc w:val="right"/>
              <w:rPr>
                <w:rFonts w:cs="Times New Roman"/>
                <w:szCs w:val="22"/>
                <w:lang w:val="en-US" w:bidi="th-TH"/>
              </w:rPr>
            </w:pPr>
            <w:r w:rsidRPr="00EB6819">
              <w:rPr>
                <w:rFonts w:cs="Times New Roman"/>
                <w:szCs w:val="22"/>
                <w:lang w:val="en-US" w:bidi="th-TH"/>
              </w:rPr>
              <w:t>2</w:t>
            </w:r>
          </w:p>
        </w:tc>
      </w:tr>
      <w:tr w:rsidR="00EB6819" w:rsidRPr="00011BD3" w:rsidTr="005D6063">
        <w:trPr>
          <w:cantSplit/>
        </w:trPr>
        <w:tc>
          <w:tcPr>
            <w:tcW w:w="4871" w:type="dxa"/>
          </w:tcPr>
          <w:p w:rsidR="00EB6819" w:rsidRPr="00A03C56" w:rsidRDefault="00EB6819" w:rsidP="00EB6819">
            <w:pPr>
              <w:pStyle w:val="acctfourfigures"/>
              <w:tabs>
                <w:tab w:val="clear" w:pos="765"/>
                <w:tab w:val="decimal" w:pos="877"/>
              </w:tabs>
              <w:spacing w:line="240" w:lineRule="atLeast"/>
              <w:ind w:right="-90"/>
              <w:rPr>
                <w:rFonts w:cs="Times New Roman"/>
                <w:b/>
                <w:bCs/>
                <w:szCs w:val="22"/>
              </w:rPr>
            </w:pPr>
            <w:r w:rsidRPr="003F28D6">
              <w:rPr>
                <w:rFonts w:cs="Times New Roman"/>
                <w:b/>
                <w:bCs/>
                <w:szCs w:val="22"/>
              </w:rPr>
              <w:t xml:space="preserve">Total key management personnel </w:t>
            </w:r>
            <w:r w:rsidRPr="00A03C56">
              <w:rPr>
                <w:rFonts w:cs="Times New Roman"/>
                <w:b/>
                <w:bCs/>
                <w:szCs w:val="22"/>
              </w:rPr>
              <w:t>compensation</w:t>
            </w:r>
          </w:p>
        </w:tc>
        <w:tc>
          <w:tcPr>
            <w:tcW w:w="1080" w:type="dxa"/>
            <w:tcBorders>
              <w:top w:val="single" w:sz="4" w:space="0" w:color="auto"/>
              <w:bottom w:val="double" w:sz="4" w:space="0" w:color="auto"/>
            </w:tcBorders>
          </w:tcPr>
          <w:p w:rsidR="00EB6819" w:rsidRPr="00182E2E" w:rsidRDefault="00182E2E" w:rsidP="00182E2E">
            <w:pPr>
              <w:pStyle w:val="acctfourfigures"/>
              <w:spacing w:line="240" w:lineRule="atLeast"/>
              <w:ind w:right="-355"/>
              <w:rPr>
                <w:rFonts w:cs="Times New Roman"/>
                <w:b/>
                <w:bCs/>
                <w:szCs w:val="22"/>
                <w:lang w:val="en-US" w:bidi="th-TH"/>
              </w:rPr>
            </w:pPr>
            <w:r w:rsidRPr="00182E2E">
              <w:rPr>
                <w:rFonts w:cs="Times New Roman"/>
                <w:b/>
                <w:bCs/>
                <w:szCs w:val="22"/>
                <w:lang w:val="en-US" w:bidi="th-TH"/>
              </w:rPr>
              <w:t>53,771</w:t>
            </w:r>
          </w:p>
        </w:tc>
        <w:tc>
          <w:tcPr>
            <w:tcW w:w="180" w:type="dxa"/>
          </w:tcPr>
          <w:p w:rsidR="00EB6819" w:rsidRPr="00182E2E" w:rsidRDefault="00EB6819" w:rsidP="00EB6819">
            <w:pPr>
              <w:pStyle w:val="acctfourfigures"/>
              <w:tabs>
                <w:tab w:val="clear" w:pos="765"/>
                <w:tab w:val="decimal" w:pos="846"/>
              </w:tabs>
              <w:spacing w:line="240" w:lineRule="atLeast"/>
              <w:ind w:left="-108"/>
              <w:jc w:val="right"/>
              <w:rPr>
                <w:rFonts w:cs="Times New Roman"/>
                <w:b/>
                <w:bCs/>
                <w:szCs w:val="22"/>
                <w:lang w:val="en-US" w:bidi="th-TH"/>
              </w:rPr>
            </w:pPr>
          </w:p>
        </w:tc>
        <w:tc>
          <w:tcPr>
            <w:tcW w:w="990" w:type="dxa"/>
            <w:tcBorders>
              <w:top w:val="single" w:sz="4" w:space="0" w:color="auto"/>
              <w:bottom w:val="double" w:sz="4" w:space="0" w:color="auto"/>
            </w:tcBorders>
          </w:tcPr>
          <w:p w:rsidR="00EB6819" w:rsidRPr="00182E2E" w:rsidRDefault="00EB6819" w:rsidP="00182E2E">
            <w:pPr>
              <w:tabs>
                <w:tab w:val="decimal" w:pos="818"/>
              </w:tabs>
              <w:ind w:right="-256"/>
              <w:rPr>
                <w:rFonts w:cs="Times New Roman"/>
                <w:b/>
                <w:bCs/>
                <w:szCs w:val="22"/>
                <w:lang w:val="en-US" w:bidi="th-TH"/>
              </w:rPr>
            </w:pPr>
            <w:r w:rsidRPr="00182E2E">
              <w:rPr>
                <w:rFonts w:cs="Times New Roman"/>
                <w:b/>
                <w:bCs/>
                <w:szCs w:val="22"/>
                <w:lang w:val="en-US" w:bidi="th-TH"/>
              </w:rPr>
              <w:t>37,</w:t>
            </w:r>
            <w:r w:rsidRPr="00182E2E">
              <w:rPr>
                <w:rFonts w:cs="Times New Roman"/>
                <w:b/>
                <w:bCs/>
                <w:szCs w:val="22"/>
              </w:rPr>
              <w:t>381</w:t>
            </w:r>
          </w:p>
        </w:tc>
        <w:tc>
          <w:tcPr>
            <w:tcW w:w="180" w:type="dxa"/>
          </w:tcPr>
          <w:p w:rsidR="00EB6819" w:rsidRPr="00182E2E" w:rsidRDefault="00EB6819" w:rsidP="00EB6819">
            <w:pPr>
              <w:pStyle w:val="acctfourfigures"/>
              <w:tabs>
                <w:tab w:val="clear" w:pos="765"/>
                <w:tab w:val="decimal" w:pos="846"/>
              </w:tabs>
              <w:spacing w:line="240" w:lineRule="atLeast"/>
              <w:ind w:left="-108"/>
              <w:jc w:val="right"/>
              <w:rPr>
                <w:rFonts w:cs="Times New Roman"/>
                <w:b/>
                <w:bCs/>
                <w:szCs w:val="22"/>
                <w:lang w:val="en-US" w:bidi="th-TH"/>
              </w:rPr>
            </w:pPr>
          </w:p>
        </w:tc>
        <w:tc>
          <w:tcPr>
            <w:tcW w:w="990" w:type="dxa"/>
            <w:tcBorders>
              <w:top w:val="single" w:sz="4" w:space="0" w:color="auto"/>
              <w:bottom w:val="double" w:sz="4" w:space="0" w:color="auto"/>
            </w:tcBorders>
          </w:tcPr>
          <w:p w:rsidR="00EB6819" w:rsidRPr="00182E2E" w:rsidRDefault="002F4692" w:rsidP="00EB6819">
            <w:pPr>
              <w:pStyle w:val="acctfourfigures"/>
              <w:tabs>
                <w:tab w:val="clear" w:pos="765"/>
                <w:tab w:val="decimal" w:pos="855"/>
              </w:tabs>
              <w:spacing w:line="240" w:lineRule="atLeast"/>
              <w:ind w:left="-108"/>
              <w:jc w:val="right"/>
              <w:rPr>
                <w:rFonts w:cs="Times New Roman"/>
                <w:b/>
                <w:bCs/>
                <w:szCs w:val="22"/>
                <w:lang w:val="en-US" w:bidi="th-TH"/>
              </w:rPr>
            </w:pPr>
            <w:r>
              <w:rPr>
                <w:rFonts w:cs="Times New Roman"/>
                <w:b/>
                <w:bCs/>
                <w:szCs w:val="22"/>
                <w:lang w:val="en-US" w:bidi="th-TH"/>
              </w:rPr>
              <w:t>9,747</w:t>
            </w:r>
          </w:p>
        </w:tc>
        <w:tc>
          <w:tcPr>
            <w:tcW w:w="180" w:type="dxa"/>
          </w:tcPr>
          <w:p w:rsidR="00EB6819" w:rsidRPr="00182E2E" w:rsidRDefault="00EB6819" w:rsidP="00EB6819">
            <w:pPr>
              <w:pStyle w:val="acctfourfigures"/>
              <w:tabs>
                <w:tab w:val="clear" w:pos="765"/>
                <w:tab w:val="decimal" w:pos="846"/>
              </w:tabs>
              <w:spacing w:line="240" w:lineRule="atLeast"/>
              <w:ind w:left="-108"/>
              <w:jc w:val="right"/>
              <w:rPr>
                <w:rFonts w:cs="Times New Roman"/>
                <w:b/>
                <w:bCs/>
                <w:szCs w:val="22"/>
                <w:lang w:val="en-US" w:bidi="th-TH"/>
              </w:rPr>
            </w:pPr>
          </w:p>
        </w:tc>
        <w:tc>
          <w:tcPr>
            <w:tcW w:w="889" w:type="dxa"/>
            <w:tcBorders>
              <w:top w:val="single" w:sz="4" w:space="0" w:color="auto"/>
              <w:bottom w:val="double" w:sz="4" w:space="0" w:color="auto"/>
            </w:tcBorders>
          </w:tcPr>
          <w:p w:rsidR="00EB6819" w:rsidRPr="00182E2E" w:rsidRDefault="00EB6819" w:rsidP="00EB6819">
            <w:pPr>
              <w:pStyle w:val="acctfourfigures"/>
              <w:tabs>
                <w:tab w:val="clear" w:pos="765"/>
                <w:tab w:val="decimal" w:pos="855"/>
              </w:tabs>
              <w:spacing w:line="240" w:lineRule="atLeast"/>
              <w:ind w:left="-108"/>
              <w:jc w:val="right"/>
              <w:rPr>
                <w:rFonts w:cs="Times New Roman"/>
                <w:b/>
                <w:bCs/>
                <w:szCs w:val="22"/>
                <w:lang w:val="en-US" w:bidi="th-TH"/>
              </w:rPr>
            </w:pPr>
            <w:r w:rsidRPr="00182E2E">
              <w:rPr>
                <w:rFonts w:cs="Times New Roman"/>
                <w:b/>
                <w:bCs/>
                <w:szCs w:val="22"/>
                <w:lang w:val="en-US" w:bidi="th-TH"/>
              </w:rPr>
              <w:t>11,818</w:t>
            </w:r>
          </w:p>
        </w:tc>
      </w:tr>
    </w:tbl>
    <w:p w:rsidR="002810F9" w:rsidRDefault="002810F9" w:rsidP="002810F9">
      <w:pPr>
        <w:pStyle w:val="acctfourfigures"/>
        <w:tabs>
          <w:tab w:val="clear" w:pos="765"/>
          <w:tab w:val="decimal" w:pos="325"/>
        </w:tabs>
        <w:spacing w:line="240" w:lineRule="auto"/>
        <w:ind w:right="-126"/>
        <w:rPr>
          <w:rFonts w:cs="Times New Roman"/>
          <w:szCs w:val="22"/>
        </w:rPr>
      </w:pPr>
    </w:p>
    <w:p w:rsidR="00392217" w:rsidRPr="003F28D6" w:rsidRDefault="002810F9" w:rsidP="002810F9">
      <w:pPr>
        <w:pStyle w:val="acctfourfigures"/>
        <w:tabs>
          <w:tab w:val="clear" w:pos="765"/>
          <w:tab w:val="decimal" w:pos="325"/>
        </w:tabs>
        <w:spacing w:line="240" w:lineRule="auto"/>
        <w:ind w:right="-126"/>
        <w:rPr>
          <w:rFonts w:cs="Times New Roman"/>
          <w:szCs w:val="22"/>
        </w:rPr>
      </w:pPr>
      <w:r>
        <w:rPr>
          <w:rFonts w:cs="Times New Roman"/>
          <w:szCs w:val="22"/>
        </w:rPr>
        <w:tab/>
      </w:r>
      <w:r>
        <w:rPr>
          <w:rFonts w:cs="Times New Roman"/>
          <w:szCs w:val="22"/>
        </w:rPr>
        <w:tab/>
      </w:r>
      <w:r w:rsidR="00392217" w:rsidRPr="003F28D6">
        <w:rPr>
          <w:rFonts w:cs="Times New Roman"/>
          <w:szCs w:val="22"/>
        </w:rPr>
        <w:t xml:space="preserve">Balances as at </w:t>
      </w:r>
      <w:r w:rsidR="00C043EC">
        <w:rPr>
          <w:rFonts w:cs="Times New Roman"/>
          <w:szCs w:val="22"/>
        </w:rPr>
        <w:t>30 June</w:t>
      </w:r>
      <w:r w:rsidR="00811147">
        <w:rPr>
          <w:rFonts w:cs="Times New Roman"/>
          <w:szCs w:val="22"/>
        </w:rPr>
        <w:t xml:space="preserve"> 2019 and 31 December 2018</w:t>
      </w:r>
      <w:r w:rsidR="00392217" w:rsidRPr="003F28D6">
        <w:rPr>
          <w:rFonts w:cs="Times New Roman"/>
          <w:szCs w:val="22"/>
        </w:rPr>
        <w:t xml:space="preserve"> with related parties were as follows:</w:t>
      </w:r>
    </w:p>
    <w:p w:rsidR="00392217" w:rsidRPr="003F28D6" w:rsidRDefault="00392217" w:rsidP="00392217">
      <w:pPr>
        <w:spacing w:line="240" w:lineRule="atLeast"/>
        <w:ind w:left="540"/>
        <w:jc w:val="both"/>
        <w:rPr>
          <w:rFonts w:cs="Times New Roman"/>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140"/>
        <w:gridCol w:w="1270"/>
        <w:gridCol w:w="8"/>
        <w:gridCol w:w="172"/>
        <w:gridCol w:w="6"/>
        <w:gridCol w:w="1145"/>
        <w:gridCol w:w="9"/>
        <w:gridCol w:w="180"/>
        <w:gridCol w:w="18"/>
        <w:gridCol w:w="1143"/>
        <w:gridCol w:w="9"/>
        <w:gridCol w:w="170"/>
        <w:gridCol w:w="8"/>
        <w:gridCol w:w="1082"/>
      </w:tblGrid>
      <w:tr w:rsidR="00590756" w:rsidRPr="003F28D6" w:rsidTr="00590756">
        <w:trPr>
          <w:cantSplit/>
        </w:trPr>
        <w:tc>
          <w:tcPr>
            <w:tcW w:w="4140" w:type="dxa"/>
            <w:shd w:val="clear" w:color="auto" w:fill="FFFFFF"/>
          </w:tcPr>
          <w:p w:rsidR="00590756" w:rsidRPr="003F28D6" w:rsidRDefault="00590756" w:rsidP="00D35C36">
            <w:pPr>
              <w:spacing w:line="240" w:lineRule="atLeast"/>
              <w:rPr>
                <w:rFonts w:cs="Times New Roman"/>
                <w:b/>
                <w:bCs/>
                <w:i/>
                <w:iCs/>
                <w:szCs w:val="22"/>
              </w:rPr>
            </w:pPr>
          </w:p>
        </w:tc>
        <w:tc>
          <w:tcPr>
            <w:tcW w:w="2610" w:type="dxa"/>
            <w:gridSpan w:val="6"/>
          </w:tcPr>
          <w:p w:rsidR="00590756" w:rsidRPr="003F28D6" w:rsidRDefault="00590756" w:rsidP="00D35C36">
            <w:pPr>
              <w:pStyle w:val="acctmergecolhdg"/>
              <w:spacing w:line="240" w:lineRule="atLeast"/>
              <w:rPr>
                <w:rFonts w:cs="Times New Roman"/>
                <w:szCs w:val="22"/>
              </w:rPr>
            </w:pPr>
            <w:r w:rsidRPr="003F28D6">
              <w:rPr>
                <w:rFonts w:cs="Times New Roman"/>
                <w:szCs w:val="22"/>
              </w:rPr>
              <w:t xml:space="preserve">Consolidated </w:t>
            </w:r>
          </w:p>
        </w:tc>
        <w:tc>
          <w:tcPr>
            <w:tcW w:w="180" w:type="dxa"/>
          </w:tcPr>
          <w:p w:rsidR="00590756" w:rsidRPr="003F28D6" w:rsidRDefault="00590756" w:rsidP="00D35C36">
            <w:pPr>
              <w:pStyle w:val="acctmergecolhdg"/>
              <w:spacing w:line="240" w:lineRule="atLeast"/>
              <w:rPr>
                <w:rFonts w:cs="Times New Roman"/>
                <w:szCs w:val="22"/>
              </w:rPr>
            </w:pPr>
          </w:p>
        </w:tc>
        <w:tc>
          <w:tcPr>
            <w:tcW w:w="2430" w:type="dxa"/>
            <w:gridSpan w:val="6"/>
          </w:tcPr>
          <w:p w:rsidR="00590756" w:rsidRPr="003F28D6" w:rsidRDefault="00590756" w:rsidP="00D35C36">
            <w:pPr>
              <w:pStyle w:val="acctmergecolhdg"/>
              <w:spacing w:line="240" w:lineRule="atLeast"/>
              <w:rPr>
                <w:rFonts w:cs="Times New Roman"/>
                <w:szCs w:val="22"/>
              </w:rPr>
            </w:pPr>
            <w:r w:rsidRPr="003F28D6">
              <w:rPr>
                <w:rFonts w:cs="Times New Roman"/>
                <w:szCs w:val="22"/>
              </w:rPr>
              <w:t xml:space="preserve">Separate </w:t>
            </w:r>
          </w:p>
        </w:tc>
      </w:tr>
      <w:tr w:rsidR="00590756" w:rsidRPr="003F28D6" w:rsidTr="00590756">
        <w:trPr>
          <w:cantSplit/>
        </w:trPr>
        <w:tc>
          <w:tcPr>
            <w:tcW w:w="4140" w:type="dxa"/>
            <w:shd w:val="clear" w:color="auto" w:fill="FFFFFF"/>
          </w:tcPr>
          <w:p w:rsidR="00590756" w:rsidRPr="003F28D6" w:rsidRDefault="002D0F3D" w:rsidP="00D35C36">
            <w:pPr>
              <w:tabs>
                <w:tab w:val="left" w:pos="176"/>
              </w:tabs>
              <w:spacing w:line="240" w:lineRule="atLeast"/>
              <w:rPr>
                <w:rFonts w:cs="Times New Roman"/>
                <w:b/>
                <w:bCs/>
                <w:i/>
                <w:iCs/>
                <w:szCs w:val="22"/>
              </w:rPr>
            </w:pPr>
            <w:r w:rsidRPr="003F28D6">
              <w:rPr>
                <w:rFonts w:cs="Times New Roman"/>
                <w:b/>
                <w:bCs/>
                <w:i/>
                <w:iCs/>
                <w:szCs w:val="22"/>
                <w:lang w:val="en-US"/>
              </w:rPr>
              <w:t>Trade accounts receivable - related parties</w:t>
            </w:r>
          </w:p>
        </w:tc>
        <w:tc>
          <w:tcPr>
            <w:tcW w:w="2610" w:type="dxa"/>
            <w:gridSpan w:val="6"/>
          </w:tcPr>
          <w:p w:rsidR="00590756" w:rsidRPr="003F28D6" w:rsidRDefault="00590756" w:rsidP="00D35C36">
            <w:pPr>
              <w:pStyle w:val="acctmergecolhdg"/>
              <w:spacing w:line="240" w:lineRule="atLeast"/>
              <w:rPr>
                <w:rFonts w:cs="Times New Roman"/>
                <w:szCs w:val="22"/>
              </w:rPr>
            </w:pPr>
            <w:r w:rsidRPr="003F28D6">
              <w:rPr>
                <w:rFonts w:cs="Times New Roman"/>
                <w:szCs w:val="22"/>
              </w:rPr>
              <w:t>financial statements</w:t>
            </w:r>
          </w:p>
        </w:tc>
        <w:tc>
          <w:tcPr>
            <w:tcW w:w="180" w:type="dxa"/>
          </w:tcPr>
          <w:p w:rsidR="00590756" w:rsidRPr="003F28D6" w:rsidRDefault="00590756" w:rsidP="00D35C36">
            <w:pPr>
              <w:pStyle w:val="acctmergecolhdg"/>
              <w:spacing w:line="240" w:lineRule="atLeast"/>
              <w:rPr>
                <w:rFonts w:cs="Times New Roman"/>
                <w:szCs w:val="22"/>
              </w:rPr>
            </w:pPr>
          </w:p>
        </w:tc>
        <w:tc>
          <w:tcPr>
            <w:tcW w:w="2430" w:type="dxa"/>
            <w:gridSpan w:val="6"/>
          </w:tcPr>
          <w:p w:rsidR="00590756" w:rsidRPr="003F28D6" w:rsidRDefault="00590756" w:rsidP="00D35C36">
            <w:pPr>
              <w:pStyle w:val="acctmergecolhdg"/>
              <w:spacing w:line="240" w:lineRule="atLeast"/>
              <w:rPr>
                <w:rFonts w:cs="Times New Roman"/>
                <w:szCs w:val="22"/>
              </w:rPr>
            </w:pPr>
            <w:r w:rsidRPr="003F28D6">
              <w:rPr>
                <w:rFonts w:cs="Times New Roman"/>
                <w:szCs w:val="22"/>
              </w:rPr>
              <w:t>financial statements</w:t>
            </w:r>
          </w:p>
        </w:tc>
      </w:tr>
      <w:tr w:rsidR="00590756" w:rsidRPr="003F28D6" w:rsidTr="002F4692">
        <w:trPr>
          <w:cantSplit/>
        </w:trPr>
        <w:tc>
          <w:tcPr>
            <w:tcW w:w="4140" w:type="dxa"/>
            <w:shd w:val="clear" w:color="auto" w:fill="FFFFFF"/>
          </w:tcPr>
          <w:p w:rsidR="00590756" w:rsidRPr="003F28D6" w:rsidRDefault="00590756" w:rsidP="009F0F82">
            <w:pPr>
              <w:spacing w:line="240" w:lineRule="atLeast"/>
              <w:jc w:val="center"/>
              <w:rPr>
                <w:rFonts w:cs="Times New Roman"/>
                <w:szCs w:val="22"/>
              </w:rPr>
            </w:pPr>
          </w:p>
        </w:tc>
        <w:tc>
          <w:tcPr>
            <w:tcW w:w="1270" w:type="dxa"/>
          </w:tcPr>
          <w:p w:rsidR="00590756" w:rsidRPr="003F28D6" w:rsidRDefault="00590756" w:rsidP="009F0F82">
            <w:pPr>
              <w:spacing w:line="240" w:lineRule="atLeast"/>
              <w:jc w:val="center"/>
              <w:rPr>
                <w:rFonts w:cs="Times New Roman"/>
                <w:szCs w:val="22"/>
              </w:rPr>
            </w:pPr>
            <w:r w:rsidRPr="003F28D6">
              <w:rPr>
                <w:rFonts w:cs="Times New Roman"/>
                <w:szCs w:val="22"/>
              </w:rPr>
              <w:t>3</w:t>
            </w:r>
            <w:r w:rsidR="00C043EC">
              <w:rPr>
                <w:rFonts w:cs="Times New Roman"/>
                <w:szCs w:val="22"/>
              </w:rPr>
              <w:t>0</w:t>
            </w:r>
          </w:p>
        </w:tc>
        <w:tc>
          <w:tcPr>
            <w:tcW w:w="180" w:type="dxa"/>
            <w:gridSpan w:val="2"/>
          </w:tcPr>
          <w:p w:rsidR="00590756" w:rsidRPr="003F28D6" w:rsidRDefault="00590756" w:rsidP="009F0F82">
            <w:pPr>
              <w:spacing w:line="240" w:lineRule="atLeast"/>
              <w:jc w:val="center"/>
              <w:rPr>
                <w:rFonts w:cs="Times New Roman"/>
                <w:szCs w:val="22"/>
              </w:rPr>
            </w:pPr>
          </w:p>
        </w:tc>
        <w:tc>
          <w:tcPr>
            <w:tcW w:w="1160" w:type="dxa"/>
            <w:gridSpan w:val="3"/>
          </w:tcPr>
          <w:p w:rsidR="00590756" w:rsidRPr="003F28D6" w:rsidRDefault="00590756" w:rsidP="009F0F82">
            <w:pPr>
              <w:spacing w:line="240" w:lineRule="atLeast"/>
              <w:jc w:val="center"/>
              <w:rPr>
                <w:rFonts w:cs="Times New Roman"/>
                <w:szCs w:val="22"/>
              </w:rPr>
            </w:pPr>
            <w:r w:rsidRPr="003F28D6">
              <w:rPr>
                <w:rFonts w:cs="Times New Roman"/>
                <w:szCs w:val="22"/>
              </w:rPr>
              <w:t>31</w:t>
            </w:r>
          </w:p>
        </w:tc>
        <w:tc>
          <w:tcPr>
            <w:tcW w:w="180" w:type="dxa"/>
          </w:tcPr>
          <w:p w:rsidR="00590756" w:rsidRPr="003F28D6" w:rsidRDefault="00590756" w:rsidP="009F0F82">
            <w:pPr>
              <w:spacing w:line="240" w:lineRule="atLeast"/>
              <w:jc w:val="center"/>
              <w:rPr>
                <w:rFonts w:cs="Times New Roman"/>
                <w:szCs w:val="22"/>
              </w:rPr>
            </w:pPr>
          </w:p>
        </w:tc>
        <w:tc>
          <w:tcPr>
            <w:tcW w:w="1170" w:type="dxa"/>
            <w:gridSpan w:val="3"/>
          </w:tcPr>
          <w:p w:rsidR="00590756" w:rsidRPr="003F28D6" w:rsidRDefault="00590756" w:rsidP="009F0F82">
            <w:pPr>
              <w:spacing w:line="240" w:lineRule="atLeast"/>
              <w:jc w:val="center"/>
              <w:rPr>
                <w:rFonts w:cs="Times New Roman"/>
                <w:szCs w:val="22"/>
              </w:rPr>
            </w:pPr>
            <w:r w:rsidRPr="003F28D6">
              <w:rPr>
                <w:rFonts w:cs="Times New Roman"/>
                <w:szCs w:val="22"/>
              </w:rPr>
              <w:t>3</w:t>
            </w:r>
            <w:r w:rsidR="00C043EC">
              <w:rPr>
                <w:rFonts w:cs="Times New Roman"/>
                <w:szCs w:val="22"/>
              </w:rPr>
              <w:t>0</w:t>
            </w:r>
          </w:p>
        </w:tc>
        <w:tc>
          <w:tcPr>
            <w:tcW w:w="178" w:type="dxa"/>
            <w:gridSpan w:val="2"/>
          </w:tcPr>
          <w:p w:rsidR="00590756" w:rsidRPr="003F28D6" w:rsidRDefault="00590756" w:rsidP="009F0F82">
            <w:pPr>
              <w:spacing w:line="240" w:lineRule="atLeast"/>
              <w:jc w:val="center"/>
              <w:rPr>
                <w:rFonts w:cs="Times New Roman"/>
                <w:szCs w:val="22"/>
              </w:rPr>
            </w:pPr>
          </w:p>
        </w:tc>
        <w:tc>
          <w:tcPr>
            <w:tcW w:w="1082" w:type="dxa"/>
          </w:tcPr>
          <w:p w:rsidR="00590756" w:rsidRPr="003F28D6" w:rsidRDefault="00590756" w:rsidP="009F0F82">
            <w:pPr>
              <w:spacing w:line="240" w:lineRule="atLeast"/>
              <w:jc w:val="center"/>
              <w:rPr>
                <w:rFonts w:cs="Times New Roman"/>
                <w:szCs w:val="22"/>
              </w:rPr>
            </w:pPr>
            <w:r w:rsidRPr="003F28D6">
              <w:rPr>
                <w:rFonts w:cs="Times New Roman"/>
                <w:szCs w:val="22"/>
              </w:rPr>
              <w:t>31</w:t>
            </w:r>
          </w:p>
        </w:tc>
      </w:tr>
      <w:tr w:rsidR="00590756" w:rsidRPr="003F28D6" w:rsidTr="002F4692">
        <w:trPr>
          <w:cantSplit/>
        </w:trPr>
        <w:tc>
          <w:tcPr>
            <w:tcW w:w="4140" w:type="dxa"/>
          </w:tcPr>
          <w:p w:rsidR="00590756" w:rsidRPr="003F28D6" w:rsidRDefault="00590756" w:rsidP="009F0F82">
            <w:pPr>
              <w:spacing w:line="240" w:lineRule="atLeast"/>
              <w:rPr>
                <w:rFonts w:cs="Times New Roman"/>
                <w:szCs w:val="22"/>
              </w:rPr>
            </w:pPr>
          </w:p>
        </w:tc>
        <w:tc>
          <w:tcPr>
            <w:tcW w:w="1270" w:type="dxa"/>
            <w:vAlign w:val="bottom"/>
          </w:tcPr>
          <w:p w:rsidR="00590756" w:rsidRPr="003F28D6" w:rsidRDefault="00C043EC" w:rsidP="009F0F82">
            <w:pPr>
              <w:pStyle w:val="acctfourfigures"/>
              <w:tabs>
                <w:tab w:val="clear" w:pos="765"/>
              </w:tabs>
              <w:spacing w:line="240" w:lineRule="atLeast"/>
              <w:jc w:val="center"/>
              <w:rPr>
                <w:rFonts w:cs="Times New Roman"/>
                <w:szCs w:val="22"/>
              </w:rPr>
            </w:pPr>
            <w:r>
              <w:rPr>
                <w:rFonts w:cs="Times New Roman"/>
                <w:szCs w:val="22"/>
              </w:rPr>
              <w:t>June</w:t>
            </w:r>
          </w:p>
        </w:tc>
        <w:tc>
          <w:tcPr>
            <w:tcW w:w="180" w:type="dxa"/>
            <w:gridSpan w:val="2"/>
            <w:vAlign w:val="bottom"/>
          </w:tcPr>
          <w:p w:rsidR="00590756" w:rsidRPr="003F28D6" w:rsidRDefault="00590756" w:rsidP="009F0F82">
            <w:pPr>
              <w:pStyle w:val="acctfourfigures"/>
              <w:tabs>
                <w:tab w:val="clear" w:pos="765"/>
              </w:tabs>
              <w:spacing w:line="240" w:lineRule="atLeast"/>
              <w:jc w:val="center"/>
              <w:rPr>
                <w:rFonts w:cs="Times New Roman"/>
                <w:szCs w:val="22"/>
              </w:rPr>
            </w:pPr>
          </w:p>
        </w:tc>
        <w:tc>
          <w:tcPr>
            <w:tcW w:w="1160" w:type="dxa"/>
            <w:gridSpan w:val="3"/>
            <w:vAlign w:val="bottom"/>
          </w:tcPr>
          <w:p w:rsidR="00590756" w:rsidRPr="003F28D6" w:rsidRDefault="00590756" w:rsidP="009F0F82">
            <w:pPr>
              <w:pStyle w:val="acctfourfigures"/>
              <w:tabs>
                <w:tab w:val="clear" w:pos="765"/>
              </w:tabs>
              <w:spacing w:line="240" w:lineRule="atLeast"/>
              <w:jc w:val="center"/>
              <w:rPr>
                <w:rFonts w:cs="Times New Roman"/>
                <w:szCs w:val="22"/>
              </w:rPr>
            </w:pPr>
            <w:r w:rsidRPr="003F28D6">
              <w:rPr>
                <w:rFonts w:cs="Times New Roman"/>
                <w:szCs w:val="22"/>
              </w:rPr>
              <w:t>December</w:t>
            </w:r>
          </w:p>
        </w:tc>
        <w:tc>
          <w:tcPr>
            <w:tcW w:w="180" w:type="dxa"/>
            <w:vAlign w:val="center"/>
          </w:tcPr>
          <w:p w:rsidR="00590756" w:rsidRPr="003F28D6" w:rsidRDefault="00590756" w:rsidP="009F0F82">
            <w:pPr>
              <w:pStyle w:val="NormalIndent"/>
              <w:jc w:val="center"/>
              <w:rPr>
                <w:rFonts w:ascii="Times New Roman" w:hAnsi="Times New Roman" w:cs="Times New Roman"/>
                <w:bCs/>
                <w:sz w:val="22"/>
                <w:szCs w:val="22"/>
              </w:rPr>
            </w:pPr>
          </w:p>
        </w:tc>
        <w:tc>
          <w:tcPr>
            <w:tcW w:w="1170" w:type="dxa"/>
            <w:gridSpan w:val="3"/>
            <w:vAlign w:val="bottom"/>
          </w:tcPr>
          <w:p w:rsidR="00590756" w:rsidRPr="003F28D6" w:rsidRDefault="00C043EC" w:rsidP="009F0F82">
            <w:pPr>
              <w:pStyle w:val="acctfourfigures"/>
              <w:tabs>
                <w:tab w:val="clear" w:pos="765"/>
              </w:tabs>
              <w:spacing w:line="240" w:lineRule="atLeast"/>
              <w:jc w:val="center"/>
              <w:rPr>
                <w:rFonts w:cs="Times New Roman"/>
                <w:szCs w:val="22"/>
              </w:rPr>
            </w:pPr>
            <w:r>
              <w:rPr>
                <w:rFonts w:cs="Times New Roman"/>
                <w:szCs w:val="22"/>
              </w:rPr>
              <w:t>June</w:t>
            </w:r>
          </w:p>
        </w:tc>
        <w:tc>
          <w:tcPr>
            <w:tcW w:w="178" w:type="dxa"/>
            <w:gridSpan w:val="2"/>
            <w:vAlign w:val="bottom"/>
          </w:tcPr>
          <w:p w:rsidR="00590756" w:rsidRPr="003F28D6" w:rsidRDefault="00590756" w:rsidP="009F0F82">
            <w:pPr>
              <w:pStyle w:val="acctfourfigures"/>
              <w:tabs>
                <w:tab w:val="clear" w:pos="765"/>
              </w:tabs>
              <w:spacing w:line="240" w:lineRule="atLeast"/>
              <w:jc w:val="center"/>
              <w:rPr>
                <w:rFonts w:cs="Times New Roman"/>
                <w:szCs w:val="22"/>
              </w:rPr>
            </w:pPr>
          </w:p>
        </w:tc>
        <w:tc>
          <w:tcPr>
            <w:tcW w:w="1082" w:type="dxa"/>
            <w:vAlign w:val="bottom"/>
          </w:tcPr>
          <w:p w:rsidR="00590756" w:rsidRPr="003F28D6" w:rsidRDefault="00590756" w:rsidP="009F0F82">
            <w:pPr>
              <w:pStyle w:val="acctfourfigures"/>
              <w:tabs>
                <w:tab w:val="clear" w:pos="765"/>
              </w:tabs>
              <w:spacing w:line="240" w:lineRule="atLeast"/>
              <w:jc w:val="center"/>
              <w:rPr>
                <w:rFonts w:cs="Times New Roman"/>
                <w:szCs w:val="22"/>
              </w:rPr>
            </w:pPr>
            <w:r w:rsidRPr="003F28D6">
              <w:rPr>
                <w:rFonts w:cs="Times New Roman"/>
                <w:szCs w:val="22"/>
              </w:rPr>
              <w:t>December</w:t>
            </w:r>
          </w:p>
        </w:tc>
      </w:tr>
      <w:tr w:rsidR="00590756" w:rsidRPr="003F28D6" w:rsidTr="002F4692">
        <w:trPr>
          <w:cantSplit/>
        </w:trPr>
        <w:tc>
          <w:tcPr>
            <w:tcW w:w="4140" w:type="dxa"/>
          </w:tcPr>
          <w:p w:rsidR="00590756" w:rsidRPr="003F28D6" w:rsidRDefault="00590756" w:rsidP="00FA29B0">
            <w:pPr>
              <w:spacing w:line="240" w:lineRule="atLeast"/>
              <w:rPr>
                <w:rFonts w:cs="Times New Roman"/>
                <w:szCs w:val="22"/>
              </w:rPr>
            </w:pPr>
          </w:p>
        </w:tc>
        <w:tc>
          <w:tcPr>
            <w:tcW w:w="1270" w:type="dxa"/>
            <w:vAlign w:val="bottom"/>
          </w:tcPr>
          <w:p w:rsidR="00590756" w:rsidRPr="003F28D6" w:rsidRDefault="00590756" w:rsidP="00FA29B0">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gridSpan w:val="2"/>
            <w:vAlign w:val="bottom"/>
          </w:tcPr>
          <w:p w:rsidR="00590756" w:rsidRPr="003F28D6" w:rsidRDefault="00590756" w:rsidP="00FA29B0">
            <w:pPr>
              <w:pStyle w:val="acctfourfigures"/>
              <w:tabs>
                <w:tab w:val="clear" w:pos="765"/>
              </w:tabs>
              <w:spacing w:line="240" w:lineRule="atLeast"/>
              <w:jc w:val="center"/>
              <w:rPr>
                <w:rFonts w:cs="Times New Roman"/>
                <w:szCs w:val="22"/>
              </w:rPr>
            </w:pPr>
          </w:p>
        </w:tc>
        <w:tc>
          <w:tcPr>
            <w:tcW w:w="1160" w:type="dxa"/>
            <w:gridSpan w:val="3"/>
            <w:vAlign w:val="bottom"/>
          </w:tcPr>
          <w:p w:rsidR="00590756" w:rsidRPr="003F28D6" w:rsidRDefault="00590756" w:rsidP="00FA29B0">
            <w:pPr>
              <w:pStyle w:val="acctfourfigures"/>
              <w:tabs>
                <w:tab w:val="clear" w:pos="765"/>
              </w:tabs>
              <w:spacing w:line="240" w:lineRule="atLeast"/>
              <w:jc w:val="center"/>
              <w:rPr>
                <w:rFonts w:cs="Times New Roman"/>
                <w:szCs w:val="22"/>
              </w:rPr>
            </w:pPr>
            <w:r>
              <w:rPr>
                <w:rFonts w:cs="Times New Roman"/>
                <w:szCs w:val="22"/>
              </w:rPr>
              <w:t>2018</w:t>
            </w:r>
          </w:p>
        </w:tc>
        <w:tc>
          <w:tcPr>
            <w:tcW w:w="180" w:type="dxa"/>
            <w:vAlign w:val="center"/>
          </w:tcPr>
          <w:p w:rsidR="00590756" w:rsidRPr="003F28D6" w:rsidRDefault="00590756" w:rsidP="00FA29B0">
            <w:pPr>
              <w:pStyle w:val="NormalIndent"/>
              <w:jc w:val="center"/>
              <w:rPr>
                <w:rFonts w:ascii="Times New Roman" w:hAnsi="Times New Roman" w:cs="Times New Roman"/>
                <w:bCs/>
                <w:sz w:val="22"/>
                <w:szCs w:val="22"/>
              </w:rPr>
            </w:pPr>
          </w:p>
        </w:tc>
        <w:tc>
          <w:tcPr>
            <w:tcW w:w="1170" w:type="dxa"/>
            <w:gridSpan w:val="3"/>
            <w:vAlign w:val="bottom"/>
          </w:tcPr>
          <w:p w:rsidR="00590756" w:rsidRPr="003F28D6" w:rsidRDefault="00590756" w:rsidP="00FA29B0">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78" w:type="dxa"/>
            <w:gridSpan w:val="2"/>
            <w:vAlign w:val="bottom"/>
          </w:tcPr>
          <w:p w:rsidR="00590756" w:rsidRPr="003F28D6" w:rsidRDefault="00590756" w:rsidP="00FA29B0">
            <w:pPr>
              <w:pStyle w:val="acctfourfigures"/>
              <w:tabs>
                <w:tab w:val="clear" w:pos="765"/>
              </w:tabs>
              <w:spacing w:line="240" w:lineRule="atLeast"/>
              <w:jc w:val="center"/>
              <w:rPr>
                <w:rFonts w:cs="Times New Roman"/>
                <w:szCs w:val="22"/>
              </w:rPr>
            </w:pPr>
          </w:p>
        </w:tc>
        <w:tc>
          <w:tcPr>
            <w:tcW w:w="1082" w:type="dxa"/>
            <w:vAlign w:val="bottom"/>
          </w:tcPr>
          <w:p w:rsidR="00590756" w:rsidRPr="003F28D6" w:rsidRDefault="00590756" w:rsidP="00FA29B0">
            <w:pPr>
              <w:pStyle w:val="acctfourfigures"/>
              <w:tabs>
                <w:tab w:val="clear" w:pos="765"/>
              </w:tabs>
              <w:spacing w:line="240" w:lineRule="atLeast"/>
              <w:jc w:val="center"/>
              <w:rPr>
                <w:rFonts w:cs="Times New Roman"/>
                <w:szCs w:val="22"/>
              </w:rPr>
            </w:pPr>
            <w:r>
              <w:rPr>
                <w:rFonts w:cs="Times New Roman"/>
                <w:szCs w:val="22"/>
              </w:rPr>
              <w:t>2018</w:t>
            </w:r>
          </w:p>
        </w:tc>
      </w:tr>
      <w:tr w:rsidR="00590756" w:rsidRPr="003F28D6" w:rsidTr="00590756">
        <w:trPr>
          <w:cantSplit/>
        </w:trPr>
        <w:tc>
          <w:tcPr>
            <w:tcW w:w="4140" w:type="dxa"/>
          </w:tcPr>
          <w:p w:rsidR="00590756" w:rsidRPr="003F28D6" w:rsidRDefault="00590756" w:rsidP="009F0F82">
            <w:pPr>
              <w:spacing w:line="240" w:lineRule="atLeast"/>
              <w:rPr>
                <w:rFonts w:cs="Times New Roman"/>
                <w:b/>
                <w:bCs/>
                <w:i/>
                <w:iCs/>
                <w:szCs w:val="22"/>
              </w:rPr>
            </w:pPr>
          </w:p>
        </w:tc>
        <w:tc>
          <w:tcPr>
            <w:tcW w:w="5220" w:type="dxa"/>
            <w:gridSpan w:val="13"/>
          </w:tcPr>
          <w:p w:rsidR="00590756" w:rsidRPr="003F28D6" w:rsidRDefault="00590756" w:rsidP="009F0F82">
            <w:pPr>
              <w:pStyle w:val="acctfourfigures"/>
              <w:spacing w:line="240" w:lineRule="atLeast"/>
              <w:jc w:val="center"/>
              <w:rPr>
                <w:rFonts w:cs="Times New Roman"/>
                <w:i/>
                <w:iCs/>
                <w:szCs w:val="22"/>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2F4692" w:rsidRPr="00F833E6" w:rsidTr="002F4692">
        <w:trPr>
          <w:cantSplit/>
        </w:trPr>
        <w:tc>
          <w:tcPr>
            <w:tcW w:w="4140" w:type="dxa"/>
          </w:tcPr>
          <w:p w:rsidR="002F4692" w:rsidRPr="003F28D6" w:rsidRDefault="002F4692" w:rsidP="002F4692">
            <w:pPr>
              <w:spacing w:line="240" w:lineRule="atLeast"/>
              <w:rPr>
                <w:rFonts w:cs="Times New Roman"/>
                <w:szCs w:val="22"/>
              </w:rPr>
            </w:pPr>
            <w:r w:rsidRPr="003F28D6">
              <w:rPr>
                <w:rFonts w:cs="Times New Roman"/>
                <w:szCs w:val="22"/>
              </w:rPr>
              <w:t>Subsidiaries</w:t>
            </w:r>
          </w:p>
        </w:tc>
        <w:tc>
          <w:tcPr>
            <w:tcW w:w="1278" w:type="dxa"/>
            <w:gridSpan w:val="2"/>
          </w:tcPr>
          <w:p w:rsidR="002F4692" w:rsidRPr="000C68A6" w:rsidRDefault="002F4692" w:rsidP="002F4692">
            <w:pPr>
              <w:pStyle w:val="acctfourfigures"/>
              <w:tabs>
                <w:tab w:val="clear" w:pos="765"/>
                <w:tab w:val="decimal" w:pos="578"/>
              </w:tabs>
              <w:spacing w:line="240" w:lineRule="atLeast"/>
              <w:ind w:right="-355"/>
              <w:rPr>
                <w:rFonts w:cs="Times New Roman"/>
                <w:szCs w:val="22"/>
                <w:lang w:val="en-US" w:bidi="th-TH"/>
              </w:rPr>
            </w:pPr>
            <w:r>
              <w:rPr>
                <w:rFonts w:cs="Times New Roman"/>
                <w:szCs w:val="22"/>
                <w:lang w:val="en-US" w:bidi="th-TH"/>
              </w:rPr>
              <w:t>-</w:t>
            </w:r>
          </w:p>
        </w:tc>
        <w:tc>
          <w:tcPr>
            <w:tcW w:w="178" w:type="dxa"/>
            <w:gridSpan w:val="2"/>
          </w:tcPr>
          <w:p w:rsidR="002F4692" w:rsidRPr="000C68A6" w:rsidRDefault="002F4692" w:rsidP="002F4692">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2F4692" w:rsidRPr="00182E2E" w:rsidRDefault="002F4692" w:rsidP="002F4692">
            <w:pPr>
              <w:jc w:val="center"/>
              <w:rPr>
                <w:rFonts w:cs="Times New Roman"/>
                <w:szCs w:val="22"/>
              </w:rPr>
            </w:pPr>
            <w:r>
              <w:rPr>
                <w:rFonts w:cs="Times New Roman"/>
                <w:szCs w:val="22"/>
              </w:rPr>
              <w:t>-</w:t>
            </w:r>
          </w:p>
        </w:tc>
        <w:tc>
          <w:tcPr>
            <w:tcW w:w="207" w:type="dxa"/>
            <w:gridSpan w:val="3"/>
          </w:tcPr>
          <w:p w:rsidR="002F4692" w:rsidRPr="00C158A8" w:rsidRDefault="002F4692" w:rsidP="002F4692">
            <w:pPr>
              <w:jc w:val="right"/>
              <w:rPr>
                <w:rFonts w:cs="Times New Roman"/>
                <w:szCs w:val="22"/>
                <w:lang w:val="en-US" w:bidi="th-TH"/>
              </w:rPr>
            </w:pPr>
          </w:p>
        </w:tc>
        <w:tc>
          <w:tcPr>
            <w:tcW w:w="1143" w:type="dxa"/>
          </w:tcPr>
          <w:p w:rsidR="002F4692" w:rsidRPr="00C158A8" w:rsidRDefault="002F4692" w:rsidP="00F20986">
            <w:pPr>
              <w:tabs>
                <w:tab w:val="decimal" w:pos="859"/>
              </w:tabs>
              <w:rPr>
                <w:rFonts w:cs="Times New Roman"/>
                <w:szCs w:val="22"/>
                <w:lang w:val="en-US" w:bidi="th-TH"/>
              </w:rPr>
            </w:pPr>
            <w:r>
              <w:rPr>
                <w:rFonts w:cs="Times New Roman"/>
                <w:szCs w:val="22"/>
                <w:lang w:val="en-US" w:bidi="th-TH"/>
              </w:rPr>
              <w:t>1,804</w:t>
            </w:r>
          </w:p>
        </w:tc>
        <w:tc>
          <w:tcPr>
            <w:tcW w:w="179" w:type="dxa"/>
            <w:gridSpan w:val="2"/>
          </w:tcPr>
          <w:p w:rsidR="002F4692" w:rsidRPr="00C158A8" w:rsidRDefault="002F4692" w:rsidP="002F4692">
            <w:pPr>
              <w:jc w:val="right"/>
              <w:rPr>
                <w:rFonts w:cs="Times New Roman"/>
                <w:szCs w:val="22"/>
                <w:lang w:val="en-US" w:bidi="th-TH"/>
              </w:rPr>
            </w:pPr>
          </w:p>
        </w:tc>
        <w:tc>
          <w:tcPr>
            <w:tcW w:w="1090" w:type="dxa"/>
            <w:gridSpan w:val="2"/>
          </w:tcPr>
          <w:p w:rsidR="002F4692" w:rsidRPr="00C158A8" w:rsidRDefault="00F20986" w:rsidP="00F20986">
            <w:pPr>
              <w:tabs>
                <w:tab w:val="decimal" w:pos="801"/>
              </w:tabs>
              <w:ind w:right="-262"/>
              <w:rPr>
                <w:rFonts w:cs="Times New Roman"/>
                <w:szCs w:val="22"/>
                <w:lang w:val="en-US" w:bidi="th-TH"/>
              </w:rPr>
            </w:pPr>
            <w:r>
              <w:rPr>
                <w:rFonts w:cs="Times New Roman"/>
                <w:szCs w:val="22"/>
                <w:lang w:val="en-US" w:bidi="th-TH"/>
              </w:rPr>
              <w:t>999</w:t>
            </w:r>
          </w:p>
        </w:tc>
      </w:tr>
      <w:tr w:rsidR="002F4692" w:rsidRPr="00F833E6" w:rsidTr="002F4692">
        <w:trPr>
          <w:cantSplit/>
        </w:trPr>
        <w:tc>
          <w:tcPr>
            <w:tcW w:w="4140" w:type="dxa"/>
          </w:tcPr>
          <w:p w:rsidR="002F4692" w:rsidRPr="003F28D6" w:rsidRDefault="002F4692" w:rsidP="002F4692">
            <w:pPr>
              <w:spacing w:line="240" w:lineRule="atLeast"/>
              <w:rPr>
                <w:rFonts w:cs="Times New Roman"/>
                <w:szCs w:val="22"/>
              </w:rPr>
            </w:pPr>
            <w:r w:rsidRPr="006D69C3">
              <w:rPr>
                <w:rFonts w:cs="Times New Roman"/>
                <w:szCs w:val="22"/>
              </w:rPr>
              <w:t>Associate</w:t>
            </w:r>
          </w:p>
        </w:tc>
        <w:tc>
          <w:tcPr>
            <w:tcW w:w="1278" w:type="dxa"/>
            <w:gridSpan w:val="2"/>
          </w:tcPr>
          <w:p w:rsidR="002F4692" w:rsidRPr="000C68A6" w:rsidRDefault="002F4692" w:rsidP="002F4692">
            <w:pPr>
              <w:pStyle w:val="acctfourfigures"/>
              <w:tabs>
                <w:tab w:val="clear" w:pos="765"/>
                <w:tab w:val="decimal" w:pos="920"/>
              </w:tabs>
              <w:spacing w:line="240" w:lineRule="atLeast"/>
              <w:ind w:right="-355"/>
              <w:rPr>
                <w:rFonts w:cs="Times New Roman"/>
                <w:szCs w:val="22"/>
                <w:lang w:val="en-US" w:bidi="th-TH"/>
              </w:rPr>
            </w:pPr>
            <w:r>
              <w:rPr>
                <w:rFonts w:cs="Times New Roman"/>
                <w:szCs w:val="22"/>
                <w:lang w:val="en-US" w:bidi="th-TH"/>
              </w:rPr>
              <w:t>28,537</w:t>
            </w:r>
          </w:p>
        </w:tc>
        <w:tc>
          <w:tcPr>
            <w:tcW w:w="178" w:type="dxa"/>
            <w:gridSpan w:val="2"/>
          </w:tcPr>
          <w:p w:rsidR="002F4692" w:rsidRPr="000C68A6" w:rsidRDefault="002F4692" w:rsidP="002F4692">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2F4692" w:rsidRPr="00182E2E" w:rsidRDefault="002F4692" w:rsidP="002F4692">
            <w:pPr>
              <w:tabs>
                <w:tab w:val="decimal" w:pos="818"/>
              </w:tabs>
              <w:ind w:right="-256"/>
              <w:rPr>
                <w:rFonts w:cs="Times New Roman"/>
                <w:szCs w:val="22"/>
              </w:rPr>
            </w:pPr>
            <w:r>
              <w:rPr>
                <w:rFonts w:cs="Times New Roman"/>
                <w:szCs w:val="22"/>
              </w:rPr>
              <w:t>35,449</w:t>
            </w:r>
          </w:p>
        </w:tc>
        <w:tc>
          <w:tcPr>
            <w:tcW w:w="207" w:type="dxa"/>
            <w:gridSpan w:val="3"/>
          </w:tcPr>
          <w:p w:rsidR="002F4692" w:rsidRPr="00C158A8" w:rsidRDefault="002F4692" w:rsidP="002F4692">
            <w:pPr>
              <w:jc w:val="right"/>
              <w:rPr>
                <w:rFonts w:cs="Times New Roman"/>
                <w:szCs w:val="22"/>
                <w:lang w:val="en-US" w:bidi="th-TH"/>
              </w:rPr>
            </w:pPr>
          </w:p>
        </w:tc>
        <w:tc>
          <w:tcPr>
            <w:tcW w:w="1143" w:type="dxa"/>
          </w:tcPr>
          <w:p w:rsidR="002F4692" w:rsidRPr="00C158A8" w:rsidRDefault="00F20986" w:rsidP="00F20986">
            <w:pPr>
              <w:tabs>
                <w:tab w:val="decimal" w:pos="859"/>
              </w:tabs>
              <w:rPr>
                <w:rFonts w:cs="Times New Roman"/>
                <w:szCs w:val="22"/>
                <w:lang w:val="en-US" w:bidi="th-TH"/>
              </w:rPr>
            </w:pPr>
            <w:r>
              <w:rPr>
                <w:rFonts w:cs="Times New Roman"/>
                <w:szCs w:val="22"/>
                <w:lang w:val="en-US" w:bidi="th-TH"/>
              </w:rPr>
              <w:t>18,980</w:t>
            </w:r>
          </w:p>
        </w:tc>
        <w:tc>
          <w:tcPr>
            <w:tcW w:w="179" w:type="dxa"/>
            <w:gridSpan w:val="2"/>
          </w:tcPr>
          <w:p w:rsidR="002F4692" w:rsidRPr="00C158A8" w:rsidRDefault="002F4692" w:rsidP="002F4692">
            <w:pPr>
              <w:jc w:val="right"/>
              <w:rPr>
                <w:rFonts w:cs="Times New Roman"/>
                <w:szCs w:val="22"/>
                <w:lang w:val="en-US" w:bidi="th-TH"/>
              </w:rPr>
            </w:pPr>
          </w:p>
        </w:tc>
        <w:tc>
          <w:tcPr>
            <w:tcW w:w="1090" w:type="dxa"/>
            <w:gridSpan w:val="2"/>
          </w:tcPr>
          <w:p w:rsidR="002F4692" w:rsidRPr="00C158A8" w:rsidRDefault="00F20986" w:rsidP="00F20986">
            <w:pPr>
              <w:tabs>
                <w:tab w:val="decimal" w:pos="801"/>
              </w:tabs>
              <w:ind w:right="-262"/>
              <w:rPr>
                <w:rFonts w:cs="Times New Roman"/>
                <w:szCs w:val="22"/>
                <w:lang w:val="en-US" w:bidi="th-TH"/>
              </w:rPr>
            </w:pPr>
            <w:r>
              <w:rPr>
                <w:rFonts w:cs="Times New Roman"/>
                <w:szCs w:val="22"/>
                <w:lang w:val="en-US" w:bidi="th-TH"/>
              </w:rPr>
              <w:t>21,168</w:t>
            </w:r>
          </w:p>
        </w:tc>
      </w:tr>
      <w:tr w:rsidR="002F4692" w:rsidRPr="00F833E6" w:rsidTr="002F4692">
        <w:trPr>
          <w:cantSplit/>
        </w:trPr>
        <w:tc>
          <w:tcPr>
            <w:tcW w:w="4140" w:type="dxa"/>
          </w:tcPr>
          <w:p w:rsidR="002F4692" w:rsidRPr="003F28D6" w:rsidRDefault="002F4692" w:rsidP="002F4692">
            <w:pPr>
              <w:spacing w:line="240" w:lineRule="atLeast"/>
              <w:rPr>
                <w:rFonts w:cs="Times New Roman"/>
                <w:szCs w:val="22"/>
              </w:rPr>
            </w:pPr>
            <w:r w:rsidRPr="006C7D5A">
              <w:rPr>
                <w:rFonts w:cs="Times New Roman"/>
                <w:szCs w:val="22"/>
              </w:rPr>
              <w:t>Joint ventures</w:t>
            </w:r>
          </w:p>
        </w:tc>
        <w:tc>
          <w:tcPr>
            <w:tcW w:w="1278" w:type="dxa"/>
            <w:gridSpan w:val="2"/>
          </w:tcPr>
          <w:p w:rsidR="002F4692" w:rsidRPr="000C68A6" w:rsidRDefault="002F4692" w:rsidP="002F4692">
            <w:pPr>
              <w:pStyle w:val="acctfourfigures"/>
              <w:tabs>
                <w:tab w:val="clear" w:pos="765"/>
                <w:tab w:val="decimal" w:pos="578"/>
              </w:tabs>
              <w:spacing w:line="240" w:lineRule="atLeast"/>
              <w:ind w:right="-355"/>
              <w:rPr>
                <w:rFonts w:cs="Times New Roman"/>
                <w:szCs w:val="22"/>
                <w:lang w:val="en-US" w:bidi="th-TH"/>
              </w:rPr>
            </w:pPr>
            <w:r>
              <w:rPr>
                <w:rFonts w:cs="Times New Roman"/>
                <w:szCs w:val="22"/>
                <w:lang w:val="en-US" w:bidi="th-TH"/>
              </w:rPr>
              <w:t>-</w:t>
            </w:r>
          </w:p>
        </w:tc>
        <w:tc>
          <w:tcPr>
            <w:tcW w:w="178" w:type="dxa"/>
            <w:gridSpan w:val="2"/>
          </w:tcPr>
          <w:p w:rsidR="002F4692" w:rsidRPr="000C68A6" w:rsidRDefault="002F4692" w:rsidP="002F4692">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2F4692" w:rsidRPr="00182E2E" w:rsidRDefault="002F4692" w:rsidP="002F4692">
            <w:pPr>
              <w:tabs>
                <w:tab w:val="decimal" w:pos="818"/>
              </w:tabs>
              <w:ind w:right="-256"/>
              <w:rPr>
                <w:rFonts w:cs="Times New Roman"/>
                <w:szCs w:val="22"/>
              </w:rPr>
            </w:pPr>
            <w:r>
              <w:rPr>
                <w:rFonts w:cs="Times New Roman"/>
                <w:szCs w:val="22"/>
              </w:rPr>
              <w:t>2,395</w:t>
            </w:r>
          </w:p>
        </w:tc>
        <w:tc>
          <w:tcPr>
            <w:tcW w:w="207" w:type="dxa"/>
            <w:gridSpan w:val="3"/>
          </w:tcPr>
          <w:p w:rsidR="002F4692" w:rsidRPr="00C158A8" w:rsidRDefault="002F4692" w:rsidP="002F4692">
            <w:pPr>
              <w:jc w:val="right"/>
              <w:rPr>
                <w:rFonts w:cs="Times New Roman"/>
                <w:szCs w:val="22"/>
                <w:lang w:val="en-US" w:bidi="th-TH"/>
              </w:rPr>
            </w:pPr>
          </w:p>
        </w:tc>
        <w:tc>
          <w:tcPr>
            <w:tcW w:w="1143" w:type="dxa"/>
          </w:tcPr>
          <w:p w:rsidR="002F4692" w:rsidRPr="00C158A8" w:rsidRDefault="002F4692" w:rsidP="002F4692">
            <w:pPr>
              <w:jc w:val="center"/>
              <w:rPr>
                <w:rFonts w:cs="Times New Roman"/>
                <w:szCs w:val="22"/>
                <w:lang w:val="en-US" w:bidi="th-TH"/>
              </w:rPr>
            </w:pPr>
            <w:r>
              <w:rPr>
                <w:rFonts w:cs="Times New Roman"/>
                <w:szCs w:val="22"/>
                <w:lang w:val="en-US" w:bidi="th-TH"/>
              </w:rPr>
              <w:t>-</w:t>
            </w:r>
          </w:p>
        </w:tc>
        <w:tc>
          <w:tcPr>
            <w:tcW w:w="179" w:type="dxa"/>
            <w:gridSpan w:val="2"/>
          </w:tcPr>
          <w:p w:rsidR="002F4692" w:rsidRPr="00C158A8" w:rsidRDefault="002F4692" w:rsidP="002F4692">
            <w:pPr>
              <w:jc w:val="right"/>
              <w:rPr>
                <w:rFonts w:cs="Times New Roman"/>
                <w:szCs w:val="22"/>
                <w:lang w:val="en-US" w:bidi="th-TH"/>
              </w:rPr>
            </w:pPr>
          </w:p>
        </w:tc>
        <w:tc>
          <w:tcPr>
            <w:tcW w:w="1090" w:type="dxa"/>
            <w:gridSpan w:val="2"/>
          </w:tcPr>
          <w:p w:rsidR="002F4692" w:rsidRPr="00C158A8" w:rsidRDefault="002F4692" w:rsidP="002F4692">
            <w:pPr>
              <w:jc w:val="center"/>
              <w:rPr>
                <w:rFonts w:cs="Times New Roman"/>
                <w:szCs w:val="22"/>
                <w:lang w:val="en-US" w:bidi="th-TH"/>
              </w:rPr>
            </w:pPr>
            <w:r w:rsidRPr="00C158A8">
              <w:rPr>
                <w:rFonts w:cs="Times New Roman"/>
                <w:szCs w:val="22"/>
                <w:lang w:val="en-US" w:bidi="th-TH"/>
              </w:rPr>
              <w:t>-</w:t>
            </w:r>
          </w:p>
        </w:tc>
      </w:tr>
      <w:tr w:rsidR="002F4692" w:rsidRPr="00F833E6" w:rsidTr="002F4692">
        <w:trPr>
          <w:cantSplit/>
        </w:trPr>
        <w:tc>
          <w:tcPr>
            <w:tcW w:w="4140" w:type="dxa"/>
          </w:tcPr>
          <w:p w:rsidR="002F4692" w:rsidRDefault="002F4692" w:rsidP="005B5741">
            <w:pPr>
              <w:spacing w:line="240" w:lineRule="atLeast"/>
              <w:ind w:right="-349"/>
              <w:rPr>
                <w:rFonts w:cs="Times New Roman"/>
                <w:szCs w:val="22"/>
                <w:lang w:val="en-US" w:bidi="th-TH"/>
              </w:rPr>
            </w:pPr>
            <w:r>
              <w:rPr>
                <w:rFonts w:cs="Times New Roman"/>
                <w:szCs w:val="22"/>
                <w:lang w:val="en-US" w:bidi="th-TH"/>
              </w:rPr>
              <w:t>Other related parties</w:t>
            </w:r>
          </w:p>
        </w:tc>
        <w:tc>
          <w:tcPr>
            <w:tcW w:w="1278" w:type="dxa"/>
            <w:gridSpan w:val="2"/>
            <w:tcBorders>
              <w:bottom w:val="single" w:sz="4" w:space="0" w:color="auto"/>
            </w:tcBorders>
          </w:tcPr>
          <w:p w:rsidR="002F4692" w:rsidRPr="000C68A6" w:rsidRDefault="002F4692" w:rsidP="002F4692">
            <w:pPr>
              <w:pStyle w:val="acctfourfigures"/>
              <w:tabs>
                <w:tab w:val="clear" w:pos="765"/>
                <w:tab w:val="decimal" w:pos="920"/>
              </w:tabs>
              <w:spacing w:line="240" w:lineRule="atLeast"/>
              <w:ind w:right="-355"/>
              <w:rPr>
                <w:rFonts w:cs="Times New Roman"/>
                <w:szCs w:val="22"/>
                <w:lang w:val="en-US" w:bidi="th-TH"/>
              </w:rPr>
            </w:pPr>
            <w:r>
              <w:rPr>
                <w:rFonts w:cs="Times New Roman"/>
                <w:szCs w:val="22"/>
                <w:lang w:val="en-US" w:bidi="th-TH"/>
              </w:rPr>
              <w:t>2,833</w:t>
            </w:r>
          </w:p>
        </w:tc>
        <w:tc>
          <w:tcPr>
            <w:tcW w:w="178" w:type="dxa"/>
            <w:gridSpan w:val="2"/>
          </w:tcPr>
          <w:p w:rsidR="002F4692" w:rsidRPr="000C68A6" w:rsidRDefault="002F4692" w:rsidP="005B5741">
            <w:pPr>
              <w:pStyle w:val="acctfourfigures"/>
              <w:tabs>
                <w:tab w:val="clear" w:pos="765"/>
                <w:tab w:val="decimal" w:pos="877"/>
              </w:tabs>
              <w:spacing w:line="240" w:lineRule="atLeast"/>
              <w:ind w:right="-90"/>
              <w:rPr>
                <w:rFonts w:cs="Times New Roman"/>
                <w:szCs w:val="22"/>
                <w:lang w:val="en-US" w:bidi="th-TH"/>
              </w:rPr>
            </w:pPr>
          </w:p>
        </w:tc>
        <w:tc>
          <w:tcPr>
            <w:tcW w:w="1145" w:type="dxa"/>
            <w:tcBorders>
              <w:bottom w:val="single" w:sz="4" w:space="0" w:color="auto"/>
            </w:tcBorders>
            <w:shd w:val="clear" w:color="auto" w:fill="auto"/>
          </w:tcPr>
          <w:p w:rsidR="002F4692" w:rsidRPr="00C158A8" w:rsidRDefault="002F4692" w:rsidP="005B5741">
            <w:pPr>
              <w:jc w:val="center"/>
              <w:rPr>
                <w:rFonts w:cs="Times New Roman"/>
                <w:szCs w:val="22"/>
                <w:lang w:val="en-US" w:bidi="th-TH"/>
              </w:rPr>
            </w:pPr>
            <w:r w:rsidRPr="00C158A8">
              <w:rPr>
                <w:rFonts w:cs="Times New Roman"/>
                <w:szCs w:val="22"/>
                <w:lang w:val="en-US" w:bidi="th-TH"/>
              </w:rPr>
              <w:t>-</w:t>
            </w:r>
          </w:p>
        </w:tc>
        <w:tc>
          <w:tcPr>
            <w:tcW w:w="207" w:type="dxa"/>
            <w:gridSpan w:val="3"/>
          </w:tcPr>
          <w:p w:rsidR="002F4692" w:rsidRPr="00C158A8" w:rsidRDefault="002F4692" w:rsidP="005B5741">
            <w:pPr>
              <w:pStyle w:val="acctfourfigures"/>
              <w:tabs>
                <w:tab w:val="clear" w:pos="765"/>
                <w:tab w:val="decimal" w:pos="846"/>
              </w:tabs>
              <w:spacing w:line="240" w:lineRule="atLeast"/>
              <w:ind w:left="-108" w:right="-108"/>
              <w:jc w:val="right"/>
              <w:rPr>
                <w:rFonts w:cs="Times New Roman"/>
                <w:szCs w:val="22"/>
                <w:lang w:val="en-US" w:bidi="th-TH"/>
              </w:rPr>
            </w:pPr>
          </w:p>
        </w:tc>
        <w:tc>
          <w:tcPr>
            <w:tcW w:w="1143" w:type="dxa"/>
            <w:tcBorders>
              <w:bottom w:val="single" w:sz="4" w:space="0" w:color="auto"/>
            </w:tcBorders>
          </w:tcPr>
          <w:p w:rsidR="002F4692" w:rsidRPr="00C158A8" w:rsidRDefault="002F4692" w:rsidP="002F4692">
            <w:pPr>
              <w:jc w:val="center"/>
              <w:rPr>
                <w:rFonts w:cs="Times New Roman"/>
                <w:szCs w:val="22"/>
                <w:lang w:val="en-US" w:bidi="th-TH"/>
              </w:rPr>
            </w:pPr>
            <w:r>
              <w:rPr>
                <w:rFonts w:cs="Times New Roman"/>
                <w:szCs w:val="22"/>
                <w:lang w:val="en-US" w:bidi="th-TH"/>
              </w:rPr>
              <w:t>-</w:t>
            </w:r>
          </w:p>
        </w:tc>
        <w:tc>
          <w:tcPr>
            <w:tcW w:w="179" w:type="dxa"/>
            <w:gridSpan w:val="2"/>
          </w:tcPr>
          <w:p w:rsidR="002F4692" w:rsidRPr="00C158A8" w:rsidRDefault="002F4692" w:rsidP="005B5741">
            <w:pPr>
              <w:pStyle w:val="acctfourfigures"/>
              <w:tabs>
                <w:tab w:val="clear" w:pos="765"/>
                <w:tab w:val="decimal" w:pos="846"/>
              </w:tabs>
              <w:spacing w:line="240" w:lineRule="atLeast"/>
              <w:ind w:left="-108" w:right="-108"/>
              <w:jc w:val="right"/>
              <w:rPr>
                <w:rFonts w:cs="Times New Roman"/>
                <w:szCs w:val="22"/>
                <w:lang w:val="en-US" w:bidi="th-TH"/>
              </w:rPr>
            </w:pPr>
          </w:p>
        </w:tc>
        <w:tc>
          <w:tcPr>
            <w:tcW w:w="1090" w:type="dxa"/>
            <w:gridSpan w:val="2"/>
            <w:tcBorders>
              <w:bottom w:val="single" w:sz="4" w:space="0" w:color="auto"/>
            </w:tcBorders>
          </w:tcPr>
          <w:p w:rsidR="002F4692" w:rsidRPr="00C158A8" w:rsidRDefault="002F4692" w:rsidP="005B5741">
            <w:pPr>
              <w:jc w:val="center"/>
              <w:rPr>
                <w:rFonts w:cs="Times New Roman"/>
                <w:szCs w:val="22"/>
                <w:lang w:val="en-US" w:bidi="th-TH"/>
              </w:rPr>
            </w:pPr>
            <w:r w:rsidRPr="00C158A8">
              <w:rPr>
                <w:rFonts w:cs="Times New Roman"/>
                <w:szCs w:val="22"/>
                <w:lang w:val="en-US" w:bidi="th-TH"/>
              </w:rPr>
              <w:t>-</w:t>
            </w:r>
          </w:p>
        </w:tc>
      </w:tr>
      <w:tr w:rsidR="002F4692" w:rsidRPr="002F4692" w:rsidTr="002F4692">
        <w:trPr>
          <w:cantSplit/>
        </w:trPr>
        <w:tc>
          <w:tcPr>
            <w:tcW w:w="4140" w:type="dxa"/>
          </w:tcPr>
          <w:p w:rsidR="002F4692" w:rsidRPr="002F4692" w:rsidRDefault="002F4692" w:rsidP="002F4692">
            <w:pPr>
              <w:spacing w:line="240" w:lineRule="atLeast"/>
              <w:ind w:right="-349"/>
              <w:rPr>
                <w:rFonts w:cs="Times New Roman"/>
                <w:b/>
                <w:bCs/>
                <w:szCs w:val="22"/>
                <w:lang w:val="en-US" w:bidi="th-TH"/>
              </w:rPr>
            </w:pPr>
            <w:r w:rsidRPr="002F4692">
              <w:rPr>
                <w:rFonts w:cs="Times New Roman"/>
                <w:b/>
                <w:bCs/>
                <w:szCs w:val="22"/>
              </w:rPr>
              <w:t>Total</w:t>
            </w:r>
          </w:p>
        </w:tc>
        <w:tc>
          <w:tcPr>
            <w:tcW w:w="1278" w:type="dxa"/>
            <w:gridSpan w:val="2"/>
            <w:tcBorders>
              <w:top w:val="single" w:sz="4" w:space="0" w:color="auto"/>
              <w:bottom w:val="double" w:sz="4" w:space="0" w:color="auto"/>
            </w:tcBorders>
          </w:tcPr>
          <w:p w:rsidR="002F4692" w:rsidRPr="002F4692" w:rsidRDefault="002F4692" w:rsidP="002F4692">
            <w:pPr>
              <w:pStyle w:val="acctfourfigures"/>
              <w:tabs>
                <w:tab w:val="clear" w:pos="765"/>
                <w:tab w:val="decimal" w:pos="920"/>
              </w:tabs>
              <w:spacing w:line="240" w:lineRule="atLeast"/>
              <w:ind w:right="-355"/>
              <w:rPr>
                <w:rFonts w:cs="Times New Roman"/>
                <w:b/>
                <w:bCs/>
                <w:szCs w:val="22"/>
                <w:lang w:val="en-US" w:bidi="th-TH"/>
              </w:rPr>
            </w:pPr>
            <w:r w:rsidRPr="002F4692">
              <w:rPr>
                <w:rFonts w:cs="Times New Roman"/>
                <w:b/>
                <w:bCs/>
                <w:szCs w:val="22"/>
                <w:lang w:val="en-US" w:bidi="th-TH"/>
              </w:rPr>
              <w:t>31,370</w:t>
            </w:r>
          </w:p>
        </w:tc>
        <w:tc>
          <w:tcPr>
            <w:tcW w:w="178" w:type="dxa"/>
            <w:gridSpan w:val="2"/>
          </w:tcPr>
          <w:p w:rsidR="002F4692" w:rsidRPr="002F4692" w:rsidRDefault="002F4692" w:rsidP="002F4692">
            <w:pPr>
              <w:pStyle w:val="acctfourfigures"/>
              <w:tabs>
                <w:tab w:val="clear" w:pos="765"/>
                <w:tab w:val="decimal" w:pos="877"/>
              </w:tabs>
              <w:spacing w:line="240" w:lineRule="atLeast"/>
              <w:ind w:right="-90"/>
              <w:rPr>
                <w:rFonts w:cs="Times New Roman"/>
                <w:b/>
                <w:bCs/>
                <w:szCs w:val="22"/>
                <w:lang w:val="en-US" w:bidi="th-TH"/>
              </w:rPr>
            </w:pPr>
          </w:p>
        </w:tc>
        <w:tc>
          <w:tcPr>
            <w:tcW w:w="1145" w:type="dxa"/>
            <w:tcBorders>
              <w:top w:val="single" w:sz="4" w:space="0" w:color="auto"/>
              <w:bottom w:val="double" w:sz="4" w:space="0" w:color="auto"/>
            </w:tcBorders>
            <w:shd w:val="clear" w:color="auto" w:fill="auto"/>
          </w:tcPr>
          <w:p w:rsidR="002F4692" w:rsidRPr="002F4692" w:rsidRDefault="002F4692" w:rsidP="002F4692">
            <w:pPr>
              <w:pStyle w:val="acctfourfigures"/>
              <w:spacing w:line="240" w:lineRule="atLeast"/>
              <w:ind w:right="-355"/>
              <w:rPr>
                <w:rFonts w:cs="Times New Roman"/>
                <w:b/>
                <w:bCs/>
                <w:szCs w:val="22"/>
                <w:lang w:val="en-US" w:bidi="th-TH"/>
              </w:rPr>
            </w:pPr>
            <w:r>
              <w:rPr>
                <w:rFonts w:cs="Times New Roman"/>
                <w:b/>
                <w:bCs/>
                <w:szCs w:val="22"/>
                <w:lang w:val="en-US" w:bidi="th-TH"/>
              </w:rPr>
              <w:t>37,844</w:t>
            </w:r>
          </w:p>
        </w:tc>
        <w:tc>
          <w:tcPr>
            <w:tcW w:w="207" w:type="dxa"/>
            <w:gridSpan w:val="3"/>
          </w:tcPr>
          <w:p w:rsidR="002F4692" w:rsidRPr="002F4692" w:rsidRDefault="002F4692" w:rsidP="002F4692">
            <w:pPr>
              <w:pStyle w:val="acctfourfigures"/>
              <w:tabs>
                <w:tab w:val="clear" w:pos="765"/>
                <w:tab w:val="decimal" w:pos="846"/>
              </w:tabs>
              <w:spacing w:line="240" w:lineRule="atLeast"/>
              <w:ind w:left="-108" w:right="-108"/>
              <w:jc w:val="right"/>
              <w:rPr>
                <w:rFonts w:cs="Times New Roman"/>
                <w:b/>
                <w:bCs/>
                <w:szCs w:val="22"/>
                <w:lang w:val="en-US" w:bidi="th-TH"/>
              </w:rPr>
            </w:pPr>
          </w:p>
        </w:tc>
        <w:tc>
          <w:tcPr>
            <w:tcW w:w="1143" w:type="dxa"/>
            <w:tcBorders>
              <w:top w:val="single" w:sz="4" w:space="0" w:color="auto"/>
              <w:bottom w:val="double" w:sz="4" w:space="0" w:color="auto"/>
            </w:tcBorders>
          </w:tcPr>
          <w:p w:rsidR="002F4692" w:rsidRPr="002F4692" w:rsidRDefault="00F20986" w:rsidP="00F20986">
            <w:pPr>
              <w:tabs>
                <w:tab w:val="decimal" w:pos="859"/>
              </w:tabs>
              <w:rPr>
                <w:rFonts w:cs="Times New Roman"/>
                <w:b/>
                <w:bCs/>
                <w:szCs w:val="22"/>
                <w:lang w:val="en-US" w:bidi="th-TH"/>
              </w:rPr>
            </w:pPr>
            <w:r>
              <w:rPr>
                <w:rFonts w:cs="Times New Roman"/>
                <w:b/>
                <w:bCs/>
                <w:szCs w:val="22"/>
                <w:lang w:val="en-US" w:bidi="th-TH"/>
              </w:rPr>
              <w:t>2</w:t>
            </w:r>
            <w:r w:rsidRPr="00F20986">
              <w:rPr>
                <w:rFonts w:cs="Times New Roman"/>
                <w:b/>
                <w:bCs/>
                <w:szCs w:val="22"/>
                <w:lang w:val="en-US" w:bidi="th-TH"/>
              </w:rPr>
              <w:t>0,784</w:t>
            </w:r>
          </w:p>
        </w:tc>
        <w:tc>
          <w:tcPr>
            <w:tcW w:w="179" w:type="dxa"/>
            <w:gridSpan w:val="2"/>
          </w:tcPr>
          <w:p w:rsidR="002F4692" w:rsidRPr="002F4692" w:rsidRDefault="002F4692" w:rsidP="002F4692">
            <w:pPr>
              <w:pStyle w:val="acctfourfigures"/>
              <w:tabs>
                <w:tab w:val="clear" w:pos="765"/>
                <w:tab w:val="decimal" w:pos="846"/>
              </w:tabs>
              <w:spacing w:line="240" w:lineRule="atLeast"/>
              <w:ind w:left="-108" w:right="-108"/>
              <w:jc w:val="right"/>
              <w:rPr>
                <w:rFonts w:cs="Times New Roman"/>
                <w:b/>
                <w:bCs/>
                <w:szCs w:val="22"/>
                <w:lang w:val="en-US" w:bidi="th-TH"/>
              </w:rPr>
            </w:pPr>
          </w:p>
        </w:tc>
        <w:tc>
          <w:tcPr>
            <w:tcW w:w="1090" w:type="dxa"/>
            <w:gridSpan w:val="2"/>
            <w:tcBorders>
              <w:top w:val="single" w:sz="4" w:space="0" w:color="auto"/>
              <w:bottom w:val="double" w:sz="4" w:space="0" w:color="auto"/>
            </w:tcBorders>
          </w:tcPr>
          <w:p w:rsidR="002F4692" w:rsidRPr="002F4692" w:rsidRDefault="00F20986" w:rsidP="00F20986">
            <w:pPr>
              <w:tabs>
                <w:tab w:val="decimal" w:pos="801"/>
              </w:tabs>
              <w:ind w:right="-262"/>
              <w:rPr>
                <w:rFonts w:cs="Times New Roman"/>
                <w:b/>
                <w:bCs/>
                <w:szCs w:val="22"/>
                <w:lang w:val="en-US" w:bidi="th-TH"/>
              </w:rPr>
            </w:pPr>
            <w:r>
              <w:rPr>
                <w:rFonts w:cs="Times New Roman"/>
                <w:b/>
                <w:bCs/>
                <w:szCs w:val="22"/>
                <w:lang w:val="en-US" w:bidi="th-TH"/>
              </w:rPr>
              <w:t>22,167</w:t>
            </w:r>
          </w:p>
        </w:tc>
      </w:tr>
    </w:tbl>
    <w:p w:rsidR="00A959D2" w:rsidRPr="003F28D6" w:rsidRDefault="00A959D2">
      <w:pPr>
        <w:rPr>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137"/>
        <w:gridCol w:w="1260"/>
        <w:gridCol w:w="18"/>
        <w:gridCol w:w="160"/>
        <w:gridCol w:w="18"/>
        <w:gridCol w:w="1145"/>
        <w:gridCol w:w="12"/>
        <w:gridCol w:w="188"/>
        <w:gridCol w:w="7"/>
        <w:gridCol w:w="1143"/>
        <w:gridCol w:w="12"/>
        <w:gridCol w:w="167"/>
        <w:gridCol w:w="13"/>
        <w:gridCol w:w="1080"/>
      </w:tblGrid>
      <w:tr w:rsidR="00590756" w:rsidRPr="003F28D6" w:rsidTr="00321959">
        <w:tc>
          <w:tcPr>
            <w:tcW w:w="4137" w:type="dxa"/>
            <w:shd w:val="clear" w:color="auto" w:fill="FFFFFF"/>
          </w:tcPr>
          <w:p w:rsidR="00590756" w:rsidRPr="003F28D6" w:rsidRDefault="00590756" w:rsidP="00E06364">
            <w:pPr>
              <w:spacing w:line="240" w:lineRule="atLeast"/>
              <w:rPr>
                <w:rFonts w:cs="Times New Roman"/>
                <w:b/>
                <w:bCs/>
                <w:i/>
                <w:iCs/>
                <w:szCs w:val="22"/>
                <w:lang w:val="en-US"/>
              </w:rPr>
            </w:pPr>
          </w:p>
        </w:tc>
        <w:tc>
          <w:tcPr>
            <w:tcW w:w="2613" w:type="dxa"/>
            <w:gridSpan w:val="6"/>
          </w:tcPr>
          <w:p w:rsidR="00590756" w:rsidRPr="003F28D6" w:rsidRDefault="00590756" w:rsidP="00E06364">
            <w:pPr>
              <w:pStyle w:val="acctmergecolhdg"/>
              <w:spacing w:line="240" w:lineRule="atLeast"/>
              <w:rPr>
                <w:rFonts w:cs="Times New Roman"/>
                <w:szCs w:val="22"/>
              </w:rPr>
            </w:pPr>
            <w:r w:rsidRPr="003F28D6">
              <w:rPr>
                <w:rFonts w:cs="Times New Roman"/>
                <w:szCs w:val="22"/>
              </w:rPr>
              <w:t>Consolidated</w:t>
            </w:r>
          </w:p>
        </w:tc>
        <w:tc>
          <w:tcPr>
            <w:tcW w:w="188" w:type="dxa"/>
          </w:tcPr>
          <w:p w:rsidR="00590756" w:rsidRPr="003F28D6" w:rsidRDefault="00590756" w:rsidP="00E06364">
            <w:pPr>
              <w:pStyle w:val="acctmergecolhdg"/>
              <w:spacing w:line="240" w:lineRule="atLeast"/>
              <w:rPr>
                <w:rFonts w:cs="Times New Roman"/>
                <w:szCs w:val="22"/>
              </w:rPr>
            </w:pPr>
          </w:p>
        </w:tc>
        <w:tc>
          <w:tcPr>
            <w:tcW w:w="2422" w:type="dxa"/>
            <w:gridSpan w:val="6"/>
          </w:tcPr>
          <w:p w:rsidR="00590756" w:rsidRPr="003F28D6" w:rsidRDefault="00590756" w:rsidP="00E06364">
            <w:pPr>
              <w:pStyle w:val="acctmergecolhdg"/>
              <w:spacing w:line="240" w:lineRule="atLeast"/>
              <w:rPr>
                <w:rFonts w:cs="Times New Roman"/>
                <w:szCs w:val="22"/>
              </w:rPr>
            </w:pPr>
            <w:r w:rsidRPr="003F28D6">
              <w:rPr>
                <w:rFonts w:cs="Times New Roman"/>
                <w:szCs w:val="22"/>
              </w:rPr>
              <w:t>Separate</w:t>
            </w:r>
          </w:p>
        </w:tc>
      </w:tr>
      <w:tr w:rsidR="00590756" w:rsidRPr="003F28D6" w:rsidTr="00321959">
        <w:tc>
          <w:tcPr>
            <w:tcW w:w="4137" w:type="dxa"/>
            <w:shd w:val="clear" w:color="auto" w:fill="FFFFFF"/>
          </w:tcPr>
          <w:p w:rsidR="00590756" w:rsidRPr="003F28D6" w:rsidRDefault="002D0F3D" w:rsidP="00E06364">
            <w:pPr>
              <w:spacing w:line="240" w:lineRule="atLeast"/>
              <w:rPr>
                <w:rFonts w:cs="Times New Roman"/>
                <w:b/>
                <w:bCs/>
                <w:i/>
                <w:iCs/>
                <w:szCs w:val="22"/>
              </w:rPr>
            </w:pPr>
            <w:r w:rsidRPr="003F28D6">
              <w:rPr>
                <w:rFonts w:cs="Times New Roman"/>
                <w:b/>
                <w:bCs/>
                <w:i/>
                <w:iCs/>
                <w:szCs w:val="22"/>
                <w:lang w:val="en-US"/>
              </w:rPr>
              <w:t>Other receivables - related parties</w:t>
            </w:r>
          </w:p>
        </w:tc>
        <w:tc>
          <w:tcPr>
            <w:tcW w:w="2613" w:type="dxa"/>
            <w:gridSpan w:val="6"/>
          </w:tcPr>
          <w:p w:rsidR="00590756" w:rsidRPr="003F28D6" w:rsidRDefault="00590756" w:rsidP="00E06364">
            <w:pPr>
              <w:pStyle w:val="acctmergecolhdg"/>
              <w:spacing w:line="240" w:lineRule="atLeast"/>
              <w:rPr>
                <w:rFonts w:cs="Times New Roman"/>
                <w:szCs w:val="22"/>
              </w:rPr>
            </w:pPr>
            <w:r w:rsidRPr="003F28D6">
              <w:rPr>
                <w:rFonts w:cs="Times New Roman"/>
                <w:szCs w:val="22"/>
              </w:rPr>
              <w:t>financial statements</w:t>
            </w:r>
          </w:p>
        </w:tc>
        <w:tc>
          <w:tcPr>
            <w:tcW w:w="188" w:type="dxa"/>
          </w:tcPr>
          <w:p w:rsidR="00590756" w:rsidRPr="003F28D6" w:rsidRDefault="00590756" w:rsidP="00E06364">
            <w:pPr>
              <w:pStyle w:val="acctmergecolhdg"/>
              <w:spacing w:line="240" w:lineRule="atLeast"/>
              <w:rPr>
                <w:rFonts w:cs="Times New Roman"/>
                <w:szCs w:val="22"/>
              </w:rPr>
            </w:pPr>
          </w:p>
        </w:tc>
        <w:tc>
          <w:tcPr>
            <w:tcW w:w="2422" w:type="dxa"/>
            <w:gridSpan w:val="6"/>
          </w:tcPr>
          <w:p w:rsidR="00590756" w:rsidRPr="003F28D6" w:rsidRDefault="00590756" w:rsidP="00E06364">
            <w:pPr>
              <w:pStyle w:val="acctmergecolhdg"/>
              <w:spacing w:line="240" w:lineRule="atLeast"/>
              <w:rPr>
                <w:rFonts w:cs="Times New Roman"/>
                <w:szCs w:val="22"/>
              </w:rPr>
            </w:pPr>
            <w:r w:rsidRPr="003F28D6">
              <w:rPr>
                <w:rFonts w:cs="Times New Roman"/>
                <w:szCs w:val="22"/>
              </w:rPr>
              <w:t>financial statements</w:t>
            </w:r>
          </w:p>
        </w:tc>
      </w:tr>
      <w:tr w:rsidR="006C7D5A" w:rsidRPr="003F28D6" w:rsidTr="00321959">
        <w:trPr>
          <w:cantSplit/>
        </w:trPr>
        <w:tc>
          <w:tcPr>
            <w:tcW w:w="4137" w:type="dxa"/>
            <w:shd w:val="clear" w:color="auto" w:fill="FFFFFF"/>
          </w:tcPr>
          <w:p w:rsidR="006C7D5A" w:rsidRPr="003F28D6" w:rsidRDefault="006C7D5A" w:rsidP="006C7D5A">
            <w:pPr>
              <w:spacing w:line="240" w:lineRule="atLeast"/>
              <w:jc w:val="center"/>
              <w:rPr>
                <w:rFonts w:cs="Times New Roman"/>
                <w:szCs w:val="22"/>
              </w:rPr>
            </w:pPr>
          </w:p>
        </w:tc>
        <w:tc>
          <w:tcPr>
            <w:tcW w:w="1260" w:type="dxa"/>
          </w:tcPr>
          <w:p w:rsidR="006C7D5A" w:rsidRPr="003F28D6" w:rsidRDefault="006C7D5A" w:rsidP="006C7D5A">
            <w:pPr>
              <w:spacing w:line="240" w:lineRule="atLeast"/>
              <w:jc w:val="center"/>
              <w:rPr>
                <w:rFonts w:cs="Times New Roman"/>
                <w:szCs w:val="22"/>
              </w:rPr>
            </w:pPr>
            <w:r w:rsidRPr="003F28D6">
              <w:rPr>
                <w:rFonts w:cs="Times New Roman"/>
                <w:szCs w:val="22"/>
              </w:rPr>
              <w:t>3</w:t>
            </w:r>
            <w:r>
              <w:rPr>
                <w:rFonts w:cs="Times New Roman"/>
                <w:szCs w:val="22"/>
              </w:rPr>
              <w:t>0</w:t>
            </w:r>
          </w:p>
        </w:tc>
        <w:tc>
          <w:tcPr>
            <w:tcW w:w="178" w:type="dxa"/>
            <w:gridSpan w:val="2"/>
          </w:tcPr>
          <w:p w:rsidR="006C7D5A" w:rsidRPr="003F28D6" w:rsidRDefault="006C7D5A" w:rsidP="006C7D5A">
            <w:pPr>
              <w:spacing w:line="240" w:lineRule="atLeast"/>
              <w:jc w:val="center"/>
              <w:rPr>
                <w:rFonts w:cs="Times New Roman"/>
                <w:szCs w:val="22"/>
              </w:rPr>
            </w:pPr>
          </w:p>
        </w:tc>
        <w:tc>
          <w:tcPr>
            <w:tcW w:w="1175" w:type="dxa"/>
            <w:gridSpan w:val="3"/>
          </w:tcPr>
          <w:p w:rsidR="006C7D5A" w:rsidRPr="003F28D6" w:rsidRDefault="006C7D5A" w:rsidP="006C7D5A">
            <w:pPr>
              <w:spacing w:line="240" w:lineRule="atLeast"/>
              <w:jc w:val="center"/>
              <w:rPr>
                <w:rFonts w:cs="Times New Roman"/>
                <w:szCs w:val="22"/>
              </w:rPr>
            </w:pPr>
            <w:r w:rsidRPr="003F28D6">
              <w:rPr>
                <w:rFonts w:cs="Times New Roman"/>
                <w:szCs w:val="22"/>
              </w:rPr>
              <w:t>31</w:t>
            </w:r>
          </w:p>
        </w:tc>
        <w:tc>
          <w:tcPr>
            <w:tcW w:w="188" w:type="dxa"/>
          </w:tcPr>
          <w:p w:rsidR="006C7D5A" w:rsidRPr="003F28D6" w:rsidRDefault="006C7D5A" w:rsidP="006C7D5A">
            <w:pPr>
              <w:spacing w:line="240" w:lineRule="atLeast"/>
              <w:jc w:val="center"/>
              <w:rPr>
                <w:rFonts w:cs="Times New Roman"/>
                <w:szCs w:val="22"/>
              </w:rPr>
            </w:pPr>
          </w:p>
        </w:tc>
        <w:tc>
          <w:tcPr>
            <w:tcW w:w="1162" w:type="dxa"/>
            <w:gridSpan w:val="3"/>
          </w:tcPr>
          <w:p w:rsidR="006C7D5A" w:rsidRPr="003F28D6" w:rsidRDefault="006C7D5A" w:rsidP="006C7D5A">
            <w:pPr>
              <w:spacing w:line="240" w:lineRule="atLeast"/>
              <w:jc w:val="center"/>
              <w:rPr>
                <w:rFonts w:cs="Times New Roman"/>
                <w:szCs w:val="22"/>
              </w:rPr>
            </w:pPr>
            <w:r w:rsidRPr="003F28D6">
              <w:rPr>
                <w:rFonts w:cs="Times New Roman"/>
                <w:szCs w:val="22"/>
              </w:rPr>
              <w:t>3</w:t>
            </w:r>
            <w:r>
              <w:rPr>
                <w:rFonts w:cs="Times New Roman"/>
                <w:szCs w:val="22"/>
              </w:rPr>
              <w:t>0</w:t>
            </w:r>
          </w:p>
        </w:tc>
        <w:tc>
          <w:tcPr>
            <w:tcW w:w="180" w:type="dxa"/>
            <w:gridSpan w:val="2"/>
          </w:tcPr>
          <w:p w:rsidR="006C7D5A" w:rsidRPr="003F28D6" w:rsidRDefault="006C7D5A" w:rsidP="006C7D5A">
            <w:pPr>
              <w:spacing w:line="240" w:lineRule="atLeast"/>
              <w:jc w:val="center"/>
              <w:rPr>
                <w:rFonts w:cs="Times New Roman"/>
                <w:szCs w:val="22"/>
              </w:rPr>
            </w:pPr>
          </w:p>
        </w:tc>
        <w:tc>
          <w:tcPr>
            <w:tcW w:w="1080" w:type="dxa"/>
          </w:tcPr>
          <w:p w:rsidR="006C7D5A" w:rsidRPr="003F28D6" w:rsidRDefault="006C7D5A" w:rsidP="006C7D5A">
            <w:pPr>
              <w:spacing w:line="240" w:lineRule="atLeast"/>
              <w:jc w:val="center"/>
              <w:rPr>
                <w:rFonts w:cs="Times New Roman"/>
                <w:szCs w:val="22"/>
              </w:rPr>
            </w:pPr>
            <w:r w:rsidRPr="003F28D6">
              <w:rPr>
                <w:rFonts w:cs="Times New Roman"/>
                <w:szCs w:val="22"/>
              </w:rPr>
              <w:t>31</w:t>
            </w:r>
          </w:p>
        </w:tc>
      </w:tr>
      <w:tr w:rsidR="006C7D5A" w:rsidRPr="003F28D6" w:rsidTr="00321959">
        <w:trPr>
          <w:cantSplit/>
        </w:trPr>
        <w:tc>
          <w:tcPr>
            <w:tcW w:w="4137" w:type="dxa"/>
          </w:tcPr>
          <w:p w:rsidR="006C7D5A" w:rsidRPr="003F28D6" w:rsidRDefault="006C7D5A" w:rsidP="006C7D5A">
            <w:pPr>
              <w:spacing w:line="240" w:lineRule="atLeast"/>
              <w:jc w:val="center"/>
              <w:rPr>
                <w:rFonts w:cs="Times New Roman"/>
                <w:szCs w:val="22"/>
              </w:rPr>
            </w:pPr>
          </w:p>
        </w:tc>
        <w:tc>
          <w:tcPr>
            <w:tcW w:w="1260" w:type="dxa"/>
            <w:vAlign w:val="bottom"/>
          </w:tcPr>
          <w:p w:rsidR="006C7D5A" w:rsidRPr="003F28D6" w:rsidRDefault="006C7D5A" w:rsidP="006C7D5A">
            <w:pPr>
              <w:pStyle w:val="acctfourfigures"/>
              <w:tabs>
                <w:tab w:val="clear" w:pos="765"/>
              </w:tabs>
              <w:spacing w:line="240" w:lineRule="atLeast"/>
              <w:jc w:val="center"/>
              <w:rPr>
                <w:rFonts w:cs="Times New Roman"/>
                <w:szCs w:val="22"/>
              </w:rPr>
            </w:pPr>
            <w:r>
              <w:rPr>
                <w:rFonts w:cs="Times New Roman"/>
                <w:szCs w:val="22"/>
              </w:rPr>
              <w:t>June</w:t>
            </w:r>
          </w:p>
        </w:tc>
        <w:tc>
          <w:tcPr>
            <w:tcW w:w="178" w:type="dxa"/>
            <w:gridSpan w:val="2"/>
            <w:vAlign w:val="bottom"/>
          </w:tcPr>
          <w:p w:rsidR="006C7D5A" w:rsidRPr="003F28D6" w:rsidRDefault="006C7D5A" w:rsidP="006C7D5A">
            <w:pPr>
              <w:pStyle w:val="acctfourfigures"/>
              <w:tabs>
                <w:tab w:val="clear" w:pos="765"/>
              </w:tabs>
              <w:spacing w:line="240" w:lineRule="atLeast"/>
              <w:jc w:val="center"/>
              <w:rPr>
                <w:rFonts w:cs="Times New Roman"/>
                <w:szCs w:val="22"/>
              </w:rPr>
            </w:pPr>
          </w:p>
        </w:tc>
        <w:tc>
          <w:tcPr>
            <w:tcW w:w="1175" w:type="dxa"/>
            <w:gridSpan w:val="3"/>
            <w:vAlign w:val="bottom"/>
          </w:tcPr>
          <w:p w:rsidR="006C7D5A" w:rsidRPr="003F28D6" w:rsidRDefault="006C7D5A" w:rsidP="006C7D5A">
            <w:pPr>
              <w:pStyle w:val="acctfourfigures"/>
              <w:tabs>
                <w:tab w:val="clear" w:pos="765"/>
              </w:tabs>
              <w:spacing w:line="240" w:lineRule="atLeast"/>
              <w:jc w:val="center"/>
              <w:rPr>
                <w:rFonts w:cs="Times New Roman"/>
                <w:szCs w:val="22"/>
              </w:rPr>
            </w:pPr>
            <w:r w:rsidRPr="003F28D6">
              <w:rPr>
                <w:rFonts w:cs="Times New Roman"/>
                <w:szCs w:val="22"/>
              </w:rPr>
              <w:t>December</w:t>
            </w:r>
          </w:p>
        </w:tc>
        <w:tc>
          <w:tcPr>
            <w:tcW w:w="188" w:type="dxa"/>
            <w:vAlign w:val="center"/>
          </w:tcPr>
          <w:p w:rsidR="006C7D5A" w:rsidRPr="003F28D6" w:rsidRDefault="006C7D5A" w:rsidP="006C7D5A">
            <w:pPr>
              <w:pStyle w:val="NormalIndent"/>
              <w:jc w:val="center"/>
              <w:rPr>
                <w:rFonts w:ascii="Times New Roman" w:hAnsi="Times New Roman" w:cs="Times New Roman"/>
                <w:bCs/>
                <w:sz w:val="22"/>
                <w:szCs w:val="22"/>
              </w:rPr>
            </w:pPr>
          </w:p>
        </w:tc>
        <w:tc>
          <w:tcPr>
            <w:tcW w:w="1162" w:type="dxa"/>
            <w:gridSpan w:val="3"/>
            <w:vAlign w:val="bottom"/>
          </w:tcPr>
          <w:p w:rsidR="006C7D5A" w:rsidRPr="003F28D6" w:rsidRDefault="006C7D5A" w:rsidP="006C7D5A">
            <w:pPr>
              <w:pStyle w:val="acctfourfigures"/>
              <w:tabs>
                <w:tab w:val="clear" w:pos="765"/>
              </w:tabs>
              <w:spacing w:line="240" w:lineRule="atLeast"/>
              <w:jc w:val="center"/>
              <w:rPr>
                <w:rFonts w:cs="Times New Roman"/>
                <w:szCs w:val="22"/>
              </w:rPr>
            </w:pPr>
            <w:r>
              <w:rPr>
                <w:rFonts w:cs="Times New Roman"/>
                <w:szCs w:val="22"/>
              </w:rPr>
              <w:t>June</w:t>
            </w:r>
          </w:p>
        </w:tc>
        <w:tc>
          <w:tcPr>
            <w:tcW w:w="180" w:type="dxa"/>
            <w:gridSpan w:val="2"/>
            <w:vAlign w:val="bottom"/>
          </w:tcPr>
          <w:p w:rsidR="006C7D5A" w:rsidRPr="003F28D6" w:rsidRDefault="006C7D5A" w:rsidP="006C7D5A">
            <w:pPr>
              <w:pStyle w:val="acctfourfigures"/>
              <w:tabs>
                <w:tab w:val="clear" w:pos="765"/>
              </w:tabs>
              <w:spacing w:line="240" w:lineRule="atLeast"/>
              <w:jc w:val="center"/>
              <w:rPr>
                <w:rFonts w:cs="Times New Roman"/>
                <w:szCs w:val="22"/>
              </w:rPr>
            </w:pPr>
          </w:p>
        </w:tc>
        <w:tc>
          <w:tcPr>
            <w:tcW w:w="1080" w:type="dxa"/>
            <w:vAlign w:val="bottom"/>
          </w:tcPr>
          <w:p w:rsidR="006C7D5A" w:rsidRPr="003F28D6" w:rsidRDefault="006C7D5A" w:rsidP="006C7D5A">
            <w:pPr>
              <w:pStyle w:val="acctfourfigures"/>
              <w:tabs>
                <w:tab w:val="clear" w:pos="765"/>
              </w:tabs>
              <w:spacing w:line="240" w:lineRule="atLeast"/>
              <w:jc w:val="center"/>
              <w:rPr>
                <w:rFonts w:cs="Times New Roman"/>
                <w:szCs w:val="22"/>
              </w:rPr>
            </w:pPr>
            <w:r w:rsidRPr="003F28D6">
              <w:rPr>
                <w:rFonts w:cs="Times New Roman"/>
                <w:szCs w:val="22"/>
              </w:rPr>
              <w:t>December</w:t>
            </w:r>
          </w:p>
        </w:tc>
      </w:tr>
      <w:tr w:rsidR="006C7D5A" w:rsidRPr="003F28D6" w:rsidTr="00321959">
        <w:trPr>
          <w:cantSplit/>
        </w:trPr>
        <w:tc>
          <w:tcPr>
            <w:tcW w:w="4137" w:type="dxa"/>
          </w:tcPr>
          <w:p w:rsidR="006C7D5A" w:rsidRPr="003F28D6" w:rsidRDefault="006C7D5A" w:rsidP="006C7D5A">
            <w:pPr>
              <w:spacing w:line="240" w:lineRule="atLeast"/>
              <w:rPr>
                <w:rFonts w:cs="Times New Roman"/>
                <w:szCs w:val="22"/>
              </w:rPr>
            </w:pPr>
          </w:p>
        </w:tc>
        <w:tc>
          <w:tcPr>
            <w:tcW w:w="1260" w:type="dxa"/>
            <w:vAlign w:val="bottom"/>
          </w:tcPr>
          <w:p w:rsidR="006C7D5A" w:rsidRPr="003F28D6" w:rsidRDefault="006C7D5A" w:rsidP="006C7D5A">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78" w:type="dxa"/>
            <w:gridSpan w:val="2"/>
            <w:vAlign w:val="bottom"/>
          </w:tcPr>
          <w:p w:rsidR="006C7D5A" w:rsidRPr="003F28D6" w:rsidRDefault="006C7D5A" w:rsidP="006C7D5A">
            <w:pPr>
              <w:pStyle w:val="acctfourfigures"/>
              <w:tabs>
                <w:tab w:val="clear" w:pos="765"/>
              </w:tabs>
              <w:spacing w:line="240" w:lineRule="atLeast"/>
              <w:jc w:val="center"/>
              <w:rPr>
                <w:rFonts w:cs="Times New Roman"/>
                <w:szCs w:val="22"/>
              </w:rPr>
            </w:pPr>
          </w:p>
        </w:tc>
        <w:tc>
          <w:tcPr>
            <w:tcW w:w="1175" w:type="dxa"/>
            <w:gridSpan w:val="3"/>
            <w:vAlign w:val="bottom"/>
          </w:tcPr>
          <w:p w:rsidR="006C7D5A" w:rsidRPr="003F28D6" w:rsidRDefault="006C7D5A" w:rsidP="006C7D5A">
            <w:pPr>
              <w:pStyle w:val="acctfourfigures"/>
              <w:tabs>
                <w:tab w:val="clear" w:pos="765"/>
              </w:tabs>
              <w:spacing w:line="240" w:lineRule="atLeast"/>
              <w:jc w:val="center"/>
              <w:rPr>
                <w:rFonts w:cs="Times New Roman"/>
                <w:szCs w:val="22"/>
              </w:rPr>
            </w:pPr>
            <w:r>
              <w:rPr>
                <w:rFonts w:cs="Times New Roman"/>
                <w:szCs w:val="22"/>
              </w:rPr>
              <w:t>2018</w:t>
            </w:r>
          </w:p>
        </w:tc>
        <w:tc>
          <w:tcPr>
            <w:tcW w:w="188" w:type="dxa"/>
            <w:vAlign w:val="center"/>
          </w:tcPr>
          <w:p w:rsidR="006C7D5A" w:rsidRPr="003F28D6" w:rsidRDefault="006C7D5A" w:rsidP="006C7D5A">
            <w:pPr>
              <w:pStyle w:val="NormalIndent"/>
              <w:jc w:val="center"/>
              <w:rPr>
                <w:rFonts w:ascii="Times New Roman" w:hAnsi="Times New Roman" w:cs="Times New Roman"/>
                <w:bCs/>
                <w:sz w:val="22"/>
                <w:szCs w:val="22"/>
              </w:rPr>
            </w:pPr>
          </w:p>
        </w:tc>
        <w:tc>
          <w:tcPr>
            <w:tcW w:w="1162" w:type="dxa"/>
            <w:gridSpan w:val="3"/>
            <w:vAlign w:val="bottom"/>
          </w:tcPr>
          <w:p w:rsidR="006C7D5A" w:rsidRPr="003F28D6" w:rsidRDefault="006C7D5A" w:rsidP="006C7D5A">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gridSpan w:val="2"/>
            <w:vAlign w:val="bottom"/>
          </w:tcPr>
          <w:p w:rsidR="006C7D5A" w:rsidRPr="003F28D6" w:rsidRDefault="006C7D5A" w:rsidP="006C7D5A">
            <w:pPr>
              <w:pStyle w:val="acctfourfigures"/>
              <w:tabs>
                <w:tab w:val="clear" w:pos="765"/>
              </w:tabs>
              <w:spacing w:line="240" w:lineRule="atLeast"/>
              <w:jc w:val="center"/>
              <w:rPr>
                <w:rFonts w:cs="Times New Roman"/>
                <w:szCs w:val="22"/>
              </w:rPr>
            </w:pPr>
          </w:p>
        </w:tc>
        <w:tc>
          <w:tcPr>
            <w:tcW w:w="1080" w:type="dxa"/>
            <w:vAlign w:val="bottom"/>
          </w:tcPr>
          <w:p w:rsidR="006C7D5A" w:rsidRPr="003F28D6" w:rsidRDefault="006C7D5A" w:rsidP="006C7D5A">
            <w:pPr>
              <w:pStyle w:val="acctfourfigures"/>
              <w:tabs>
                <w:tab w:val="clear" w:pos="765"/>
              </w:tabs>
              <w:spacing w:line="240" w:lineRule="atLeast"/>
              <w:jc w:val="center"/>
              <w:rPr>
                <w:rFonts w:cs="Times New Roman"/>
                <w:szCs w:val="22"/>
              </w:rPr>
            </w:pPr>
            <w:r>
              <w:rPr>
                <w:rFonts w:cs="Times New Roman"/>
                <w:szCs w:val="22"/>
              </w:rPr>
              <w:t>2018</w:t>
            </w:r>
          </w:p>
        </w:tc>
      </w:tr>
      <w:tr w:rsidR="00590756" w:rsidRPr="003F28D6" w:rsidTr="00321959">
        <w:tc>
          <w:tcPr>
            <w:tcW w:w="4137" w:type="dxa"/>
          </w:tcPr>
          <w:p w:rsidR="00590756" w:rsidRPr="003F28D6" w:rsidRDefault="00590756" w:rsidP="009A1C10">
            <w:pPr>
              <w:spacing w:line="240" w:lineRule="atLeast"/>
              <w:rPr>
                <w:rFonts w:cs="Times New Roman"/>
                <w:b/>
                <w:bCs/>
                <w:i/>
                <w:iCs/>
                <w:szCs w:val="22"/>
              </w:rPr>
            </w:pPr>
          </w:p>
        </w:tc>
        <w:tc>
          <w:tcPr>
            <w:tcW w:w="5223" w:type="dxa"/>
            <w:gridSpan w:val="13"/>
          </w:tcPr>
          <w:p w:rsidR="00590756" w:rsidRPr="003F28D6" w:rsidRDefault="00590756" w:rsidP="009A1C10">
            <w:pPr>
              <w:pStyle w:val="acctfourfigures"/>
              <w:spacing w:line="240" w:lineRule="atLeast"/>
              <w:jc w:val="center"/>
              <w:rPr>
                <w:rFonts w:cs="Times New Roman"/>
                <w:i/>
                <w:iCs/>
                <w:szCs w:val="22"/>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F20986" w:rsidRPr="00F833E6" w:rsidTr="00F20986">
        <w:trPr>
          <w:cantSplit/>
        </w:trPr>
        <w:tc>
          <w:tcPr>
            <w:tcW w:w="4137" w:type="dxa"/>
          </w:tcPr>
          <w:p w:rsidR="00F20986" w:rsidRPr="003F28D6" w:rsidRDefault="00F20986" w:rsidP="005B5741">
            <w:pPr>
              <w:spacing w:line="240" w:lineRule="atLeast"/>
              <w:rPr>
                <w:rFonts w:cs="Times New Roman"/>
                <w:szCs w:val="22"/>
              </w:rPr>
            </w:pPr>
            <w:r w:rsidRPr="003F28D6">
              <w:rPr>
                <w:rFonts w:cs="Times New Roman"/>
                <w:szCs w:val="22"/>
              </w:rPr>
              <w:t>Subsidiaries</w:t>
            </w:r>
          </w:p>
        </w:tc>
        <w:tc>
          <w:tcPr>
            <w:tcW w:w="1278" w:type="dxa"/>
            <w:gridSpan w:val="2"/>
          </w:tcPr>
          <w:p w:rsidR="00F20986" w:rsidRPr="000C68A6" w:rsidRDefault="00F20986" w:rsidP="005B5741">
            <w:pPr>
              <w:pStyle w:val="acctfourfigures"/>
              <w:tabs>
                <w:tab w:val="clear" w:pos="765"/>
                <w:tab w:val="decimal" w:pos="578"/>
              </w:tabs>
              <w:spacing w:line="240" w:lineRule="atLeast"/>
              <w:ind w:right="-355"/>
              <w:rPr>
                <w:rFonts w:cs="Times New Roman"/>
                <w:szCs w:val="22"/>
                <w:lang w:val="en-US" w:bidi="th-TH"/>
              </w:rPr>
            </w:pPr>
            <w:r>
              <w:rPr>
                <w:rFonts w:cs="Times New Roman"/>
                <w:szCs w:val="22"/>
                <w:lang w:val="en-US" w:bidi="th-TH"/>
              </w:rPr>
              <w:t>-</w:t>
            </w:r>
          </w:p>
        </w:tc>
        <w:tc>
          <w:tcPr>
            <w:tcW w:w="178" w:type="dxa"/>
            <w:gridSpan w:val="2"/>
          </w:tcPr>
          <w:p w:rsidR="00F20986" w:rsidRPr="000C68A6" w:rsidRDefault="00F20986"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F20986" w:rsidRPr="00182E2E" w:rsidRDefault="00F20986" w:rsidP="005B5741">
            <w:pPr>
              <w:jc w:val="center"/>
              <w:rPr>
                <w:rFonts w:cs="Times New Roman"/>
                <w:szCs w:val="22"/>
              </w:rPr>
            </w:pPr>
            <w:r>
              <w:rPr>
                <w:rFonts w:cs="Times New Roman"/>
                <w:szCs w:val="22"/>
              </w:rPr>
              <w:t>-</w:t>
            </w:r>
          </w:p>
        </w:tc>
        <w:tc>
          <w:tcPr>
            <w:tcW w:w="207" w:type="dxa"/>
            <w:gridSpan w:val="3"/>
          </w:tcPr>
          <w:p w:rsidR="00F20986" w:rsidRPr="00C158A8" w:rsidRDefault="00F20986" w:rsidP="005B5741">
            <w:pPr>
              <w:jc w:val="right"/>
              <w:rPr>
                <w:rFonts w:cs="Times New Roman"/>
                <w:szCs w:val="22"/>
                <w:lang w:val="en-US" w:bidi="th-TH"/>
              </w:rPr>
            </w:pPr>
          </w:p>
        </w:tc>
        <w:tc>
          <w:tcPr>
            <w:tcW w:w="1143" w:type="dxa"/>
          </w:tcPr>
          <w:p w:rsidR="00F20986" w:rsidRPr="00C158A8" w:rsidRDefault="00F20986" w:rsidP="005B5741">
            <w:pPr>
              <w:tabs>
                <w:tab w:val="decimal" w:pos="859"/>
              </w:tabs>
              <w:rPr>
                <w:rFonts w:cs="Times New Roman"/>
                <w:szCs w:val="22"/>
                <w:lang w:val="en-US" w:bidi="th-TH"/>
              </w:rPr>
            </w:pPr>
            <w:r>
              <w:rPr>
                <w:rFonts w:cs="Times New Roman"/>
                <w:szCs w:val="22"/>
                <w:lang w:val="en-US" w:bidi="th-TH"/>
              </w:rPr>
              <w:t>7,705</w:t>
            </w:r>
          </w:p>
        </w:tc>
        <w:tc>
          <w:tcPr>
            <w:tcW w:w="179" w:type="dxa"/>
            <w:gridSpan w:val="2"/>
          </w:tcPr>
          <w:p w:rsidR="00F20986" w:rsidRPr="00C158A8" w:rsidRDefault="00F20986" w:rsidP="005B5741">
            <w:pPr>
              <w:jc w:val="right"/>
              <w:rPr>
                <w:rFonts w:cs="Times New Roman"/>
                <w:szCs w:val="22"/>
                <w:lang w:val="en-US" w:bidi="th-TH"/>
              </w:rPr>
            </w:pPr>
          </w:p>
        </w:tc>
        <w:tc>
          <w:tcPr>
            <w:tcW w:w="1093" w:type="dxa"/>
            <w:gridSpan w:val="2"/>
          </w:tcPr>
          <w:p w:rsidR="00F20986" w:rsidRPr="00C158A8" w:rsidRDefault="00F20986" w:rsidP="005B5741">
            <w:pPr>
              <w:tabs>
                <w:tab w:val="decimal" w:pos="801"/>
              </w:tabs>
              <w:ind w:right="-262"/>
              <w:rPr>
                <w:rFonts w:cs="Times New Roman"/>
                <w:szCs w:val="22"/>
                <w:lang w:val="en-US" w:bidi="th-TH"/>
              </w:rPr>
            </w:pPr>
            <w:r>
              <w:rPr>
                <w:rFonts w:cs="Times New Roman"/>
                <w:szCs w:val="22"/>
                <w:lang w:val="en-US" w:bidi="th-TH"/>
              </w:rPr>
              <w:t>7,584</w:t>
            </w:r>
          </w:p>
        </w:tc>
      </w:tr>
      <w:tr w:rsidR="00F20986" w:rsidRPr="00F833E6" w:rsidTr="00F20986">
        <w:trPr>
          <w:cantSplit/>
        </w:trPr>
        <w:tc>
          <w:tcPr>
            <w:tcW w:w="4137" w:type="dxa"/>
          </w:tcPr>
          <w:p w:rsidR="00F20986" w:rsidRPr="003F28D6" w:rsidRDefault="00F20986" w:rsidP="005B5741">
            <w:pPr>
              <w:spacing w:line="240" w:lineRule="atLeast"/>
              <w:rPr>
                <w:rFonts w:cs="Times New Roman"/>
                <w:szCs w:val="22"/>
              </w:rPr>
            </w:pPr>
            <w:r w:rsidRPr="006D69C3">
              <w:rPr>
                <w:rFonts w:cs="Times New Roman"/>
                <w:szCs w:val="22"/>
              </w:rPr>
              <w:t>Associate</w:t>
            </w:r>
          </w:p>
        </w:tc>
        <w:tc>
          <w:tcPr>
            <w:tcW w:w="1278" w:type="dxa"/>
            <w:gridSpan w:val="2"/>
          </w:tcPr>
          <w:p w:rsidR="00F20986" w:rsidRPr="000C68A6" w:rsidRDefault="00F20986" w:rsidP="005B5741">
            <w:pPr>
              <w:pStyle w:val="acctfourfigures"/>
              <w:tabs>
                <w:tab w:val="clear" w:pos="765"/>
                <w:tab w:val="decimal" w:pos="920"/>
              </w:tabs>
              <w:spacing w:line="240" w:lineRule="atLeast"/>
              <w:ind w:right="-355"/>
              <w:rPr>
                <w:rFonts w:cs="Times New Roman"/>
                <w:szCs w:val="22"/>
                <w:lang w:val="en-US" w:bidi="th-TH"/>
              </w:rPr>
            </w:pPr>
            <w:r>
              <w:rPr>
                <w:rFonts w:cs="Times New Roman"/>
                <w:szCs w:val="22"/>
                <w:lang w:val="en-US" w:bidi="th-TH"/>
              </w:rPr>
              <w:t>543</w:t>
            </w:r>
          </w:p>
        </w:tc>
        <w:tc>
          <w:tcPr>
            <w:tcW w:w="178" w:type="dxa"/>
            <w:gridSpan w:val="2"/>
          </w:tcPr>
          <w:p w:rsidR="00F20986" w:rsidRPr="000C68A6" w:rsidRDefault="00F20986"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F20986" w:rsidRPr="00182E2E" w:rsidRDefault="00F20986" w:rsidP="00F20986">
            <w:pPr>
              <w:jc w:val="center"/>
              <w:rPr>
                <w:rFonts w:cs="Times New Roman"/>
                <w:szCs w:val="22"/>
              </w:rPr>
            </w:pPr>
            <w:r>
              <w:rPr>
                <w:rFonts w:cs="Times New Roman"/>
                <w:szCs w:val="22"/>
              </w:rPr>
              <w:t>-</w:t>
            </w:r>
          </w:p>
        </w:tc>
        <w:tc>
          <w:tcPr>
            <w:tcW w:w="207" w:type="dxa"/>
            <w:gridSpan w:val="3"/>
          </w:tcPr>
          <w:p w:rsidR="00F20986" w:rsidRPr="00C158A8" w:rsidRDefault="00F20986" w:rsidP="005B5741">
            <w:pPr>
              <w:jc w:val="right"/>
              <w:rPr>
                <w:rFonts w:cs="Times New Roman"/>
                <w:szCs w:val="22"/>
                <w:lang w:val="en-US" w:bidi="th-TH"/>
              </w:rPr>
            </w:pPr>
          </w:p>
        </w:tc>
        <w:tc>
          <w:tcPr>
            <w:tcW w:w="1143" w:type="dxa"/>
          </w:tcPr>
          <w:p w:rsidR="00F20986" w:rsidRPr="00C158A8" w:rsidRDefault="00F20986" w:rsidP="00F20986">
            <w:pPr>
              <w:jc w:val="center"/>
              <w:rPr>
                <w:rFonts w:cs="Times New Roman"/>
                <w:szCs w:val="22"/>
                <w:lang w:val="en-US" w:bidi="th-TH"/>
              </w:rPr>
            </w:pPr>
            <w:r>
              <w:rPr>
                <w:rFonts w:cs="Times New Roman"/>
                <w:szCs w:val="22"/>
                <w:lang w:val="en-US" w:bidi="th-TH"/>
              </w:rPr>
              <w:t>-</w:t>
            </w:r>
          </w:p>
        </w:tc>
        <w:tc>
          <w:tcPr>
            <w:tcW w:w="179" w:type="dxa"/>
            <w:gridSpan w:val="2"/>
          </w:tcPr>
          <w:p w:rsidR="00F20986" w:rsidRPr="00C158A8" w:rsidRDefault="00F20986" w:rsidP="005B5741">
            <w:pPr>
              <w:jc w:val="right"/>
              <w:rPr>
                <w:rFonts w:cs="Times New Roman"/>
                <w:szCs w:val="22"/>
                <w:lang w:val="en-US" w:bidi="th-TH"/>
              </w:rPr>
            </w:pPr>
          </w:p>
        </w:tc>
        <w:tc>
          <w:tcPr>
            <w:tcW w:w="1093" w:type="dxa"/>
            <w:gridSpan w:val="2"/>
          </w:tcPr>
          <w:p w:rsidR="00F20986" w:rsidRPr="00C158A8" w:rsidRDefault="00F20986" w:rsidP="00F20986">
            <w:pPr>
              <w:jc w:val="center"/>
              <w:rPr>
                <w:rFonts w:cs="Times New Roman"/>
                <w:szCs w:val="22"/>
                <w:lang w:val="en-US" w:bidi="th-TH"/>
              </w:rPr>
            </w:pPr>
            <w:r>
              <w:rPr>
                <w:rFonts w:cs="Times New Roman"/>
                <w:szCs w:val="22"/>
                <w:lang w:val="en-US" w:bidi="th-TH"/>
              </w:rPr>
              <w:t>-</w:t>
            </w:r>
          </w:p>
        </w:tc>
      </w:tr>
      <w:tr w:rsidR="00F20986" w:rsidRPr="00F833E6" w:rsidTr="00F20986">
        <w:trPr>
          <w:cantSplit/>
        </w:trPr>
        <w:tc>
          <w:tcPr>
            <w:tcW w:w="4137" w:type="dxa"/>
          </w:tcPr>
          <w:p w:rsidR="00F20986" w:rsidRPr="003F28D6" w:rsidRDefault="00F20986" w:rsidP="005B5741">
            <w:pPr>
              <w:spacing w:line="240" w:lineRule="atLeast"/>
              <w:rPr>
                <w:rFonts w:cs="Times New Roman"/>
                <w:szCs w:val="22"/>
              </w:rPr>
            </w:pPr>
            <w:r w:rsidRPr="006C7D5A">
              <w:rPr>
                <w:rFonts w:cs="Times New Roman"/>
                <w:szCs w:val="22"/>
              </w:rPr>
              <w:t>Joint ventures</w:t>
            </w:r>
          </w:p>
        </w:tc>
        <w:tc>
          <w:tcPr>
            <w:tcW w:w="1278" w:type="dxa"/>
            <w:gridSpan w:val="2"/>
          </w:tcPr>
          <w:p w:rsidR="00F20986" w:rsidRPr="000C68A6" w:rsidRDefault="00F20986" w:rsidP="00F20986">
            <w:pPr>
              <w:pStyle w:val="acctfourfigures"/>
              <w:tabs>
                <w:tab w:val="clear" w:pos="765"/>
                <w:tab w:val="decimal" w:pos="920"/>
              </w:tabs>
              <w:spacing w:line="240" w:lineRule="atLeast"/>
              <w:ind w:right="-355"/>
              <w:rPr>
                <w:rFonts w:cs="Times New Roman"/>
                <w:szCs w:val="22"/>
                <w:lang w:val="en-US" w:bidi="th-TH"/>
              </w:rPr>
            </w:pPr>
            <w:r>
              <w:rPr>
                <w:rFonts w:cs="Times New Roman"/>
                <w:szCs w:val="22"/>
                <w:lang w:val="en-US" w:bidi="th-TH"/>
              </w:rPr>
              <w:t>316</w:t>
            </w:r>
          </w:p>
        </w:tc>
        <w:tc>
          <w:tcPr>
            <w:tcW w:w="178" w:type="dxa"/>
            <w:gridSpan w:val="2"/>
          </w:tcPr>
          <w:p w:rsidR="00F20986" w:rsidRPr="000C68A6" w:rsidRDefault="00F20986"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F20986" w:rsidRPr="00182E2E" w:rsidRDefault="00F20986" w:rsidP="005B5741">
            <w:pPr>
              <w:tabs>
                <w:tab w:val="decimal" w:pos="818"/>
              </w:tabs>
              <w:ind w:right="-256"/>
              <w:rPr>
                <w:rFonts w:cs="Times New Roman"/>
                <w:szCs w:val="22"/>
              </w:rPr>
            </w:pPr>
            <w:r>
              <w:rPr>
                <w:rFonts w:cs="Times New Roman"/>
                <w:szCs w:val="22"/>
              </w:rPr>
              <w:t>8,044</w:t>
            </w:r>
          </w:p>
        </w:tc>
        <w:tc>
          <w:tcPr>
            <w:tcW w:w="207" w:type="dxa"/>
            <w:gridSpan w:val="3"/>
          </w:tcPr>
          <w:p w:rsidR="00F20986" w:rsidRPr="00C158A8" w:rsidRDefault="00F20986" w:rsidP="005B5741">
            <w:pPr>
              <w:jc w:val="right"/>
              <w:rPr>
                <w:rFonts w:cs="Times New Roman"/>
                <w:szCs w:val="22"/>
                <w:lang w:val="en-US" w:bidi="th-TH"/>
              </w:rPr>
            </w:pPr>
          </w:p>
        </w:tc>
        <w:tc>
          <w:tcPr>
            <w:tcW w:w="1143" w:type="dxa"/>
          </w:tcPr>
          <w:p w:rsidR="00F20986" w:rsidRPr="00C158A8" w:rsidRDefault="00F20986" w:rsidP="005B5741">
            <w:pPr>
              <w:jc w:val="center"/>
              <w:rPr>
                <w:rFonts w:cs="Times New Roman"/>
                <w:szCs w:val="22"/>
                <w:lang w:val="en-US" w:bidi="th-TH"/>
              </w:rPr>
            </w:pPr>
            <w:r>
              <w:rPr>
                <w:rFonts w:cs="Times New Roman"/>
                <w:szCs w:val="22"/>
                <w:lang w:val="en-US" w:bidi="th-TH"/>
              </w:rPr>
              <w:t>-</w:t>
            </w:r>
          </w:p>
        </w:tc>
        <w:tc>
          <w:tcPr>
            <w:tcW w:w="179" w:type="dxa"/>
            <w:gridSpan w:val="2"/>
          </w:tcPr>
          <w:p w:rsidR="00F20986" w:rsidRPr="00C158A8" w:rsidRDefault="00F20986" w:rsidP="005B5741">
            <w:pPr>
              <w:jc w:val="right"/>
              <w:rPr>
                <w:rFonts w:cs="Times New Roman"/>
                <w:szCs w:val="22"/>
                <w:lang w:val="en-US" w:bidi="th-TH"/>
              </w:rPr>
            </w:pPr>
          </w:p>
        </w:tc>
        <w:tc>
          <w:tcPr>
            <w:tcW w:w="1093" w:type="dxa"/>
            <w:gridSpan w:val="2"/>
          </w:tcPr>
          <w:p w:rsidR="00F20986" w:rsidRPr="00C158A8" w:rsidRDefault="00F20986" w:rsidP="005B5741">
            <w:pPr>
              <w:jc w:val="center"/>
              <w:rPr>
                <w:rFonts w:cs="Times New Roman"/>
                <w:szCs w:val="22"/>
                <w:lang w:val="en-US" w:bidi="th-TH"/>
              </w:rPr>
            </w:pPr>
            <w:r w:rsidRPr="00C158A8">
              <w:rPr>
                <w:rFonts w:cs="Times New Roman"/>
                <w:szCs w:val="22"/>
                <w:lang w:val="en-US" w:bidi="th-TH"/>
              </w:rPr>
              <w:t>-</w:t>
            </w:r>
          </w:p>
        </w:tc>
      </w:tr>
      <w:tr w:rsidR="00F20986" w:rsidRPr="002F4692" w:rsidTr="00F20986">
        <w:trPr>
          <w:cantSplit/>
        </w:trPr>
        <w:tc>
          <w:tcPr>
            <w:tcW w:w="4137" w:type="dxa"/>
          </w:tcPr>
          <w:p w:rsidR="00F20986" w:rsidRPr="002F4692" w:rsidRDefault="00F20986" w:rsidP="005B5741">
            <w:pPr>
              <w:spacing w:line="240" w:lineRule="atLeast"/>
              <w:ind w:right="-349"/>
              <w:rPr>
                <w:rFonts w:cs="Times New Roman"/>
                <w:b/>
                <w:bCs/>
                <w:szCs w:val="22"/>
                <w:lang w:val="en-US" w:bidi="th-TH"/>
              </w:rPr>
            </w:pPr>
            <w:r w:rsidRPr="002F4692">
              <w:rPr>
                <w:rFonts w:cs="Times New Roman"/>
                <w:b/>
                <w:bCs/>
                <w:szCs w:val="22"/>
              </w:rPr>
              <w:t>Total</w:t>
            </w:r>
          </w:p>
        </w:tc>
        <w:tc>
          <w:tcPr>
            <w:tcW w:w="1278" w:type="dxa"/>
            <w:gridSpan w:val="2"/>
            <w:tcBorders>
              <w:top w:val="single" w:sz="4" w:space="0" w:color="auto"/>
              <w:bottom w:val="double" w:sz="4" w:space="0" w:color="auto"/>
            </w:tcBorders>
          </w:tcPr>
          <w:p w:rsidR="00F20986" w:rsidRPr="002F4692" w:rsidRDefault="00F20986" w:rsidP="005B5741">
            <w:pPr>
              <w:pStyle w:val="acctfourfigures"/>
              <w:tabs>
                <w:tab w:val="clear" w:pos="765"/>
                <w:tab w:val="decimal" w:pos="920"/>
              </w:tabs>
              <w:spacing w:line="240" w:lineRule="atLeast"/>
              <w:ind w:right="-355"/>
              <w:rPr>
                <w:rFonts w:cs="Times New Roman"/>
                <w:b/>
                <w:bCs/>
                <w:szCs w:val="22"/>
                <w:lang w:val="en-US" w:bidi="th-TH"/>
              </w:rPr>
            </w:pPr>
            <w:r>
              <w:rPr>
                <w:rFonts w:cs="Times New Roman"/>
                <w:b/>
                <w:bCs/>
                <w:szCs w:val="22"/>
                <w:lang w:val="en-US" w:bidi="th-TH"/>
              </w:rPr>
              <w:t>859</w:t>
            </w:r>
          </w:p>
        </w:tc>
        <w:tc>
          <w:tcPr>
            <w:tcW w:w="178" w:type="dxa"/>
            <w:gridSpan w:val="2"/>
          </w:tcPr>
          <w:p w:rsidR="00F20986" w:rsidRPr="002F4692" w:rsidRDefault="00F20986" w:rsidP="005B5741">
            <w:pPr>
              <w:pStyle w:val="acctfourfigures"/>
              <w:tabs>
                <w:tab w:val="clear" w:pos="765"/>
                <w:tab w:val="decimal" w:pos="877"/>
              </w:tabs>
              <w:spacing w:line="240" w:lineRule="atLeast"/>
              <w:ind w:right="-90"/>
              <w:rPr>
                <w:rFonts w:cs="Times New Roman"/>
                <w:b/>
                <w:bCs/>
                <w:szCs w:val="22"/>
                <w:lang w:val="en-US" w:bidi="th-TH"/>
              </w:rPr>
            </w:pPr>
          </w:p>
        </w:tc>
        <w:tc>
          <w:tcPr>
            <w:tcW w:w="1145" w:type="dxa"/>
            <w:tcBorders>
              <w:top w:val="single" w:sz="4" w:space="0" w:color="auto"/>
              <w:bottom w:val="double" w:sz="4" w:space="0" w:color="auto"/>
            </w:tcBorders>
            <w:shd w:val="clear" w:color="auto" w:fill="auto"/>
          </w:tcPr>
          <w:p w:rsidR="00F20986" w:rsidRPr="00F20986" w:rsidRDefault="00F20986" w:rsidP="00F20986">
            <w:pPr>
              <w:tabs>
                <w:tab w:val="decimal" w:pos="818"/>
              </w:tabs>
              <w:ind w:right="-256"/>
              <w:rPr>
                <w:rFonts w:cs="Times New Roman"/>
                <w:b/>
                <w:bCs/>
                <w:szCs w:val="22"/>
                <w:lang w:val="en-US" w:bidi="th-TH"/>
              </w:rPr>
            </w:pPr>
            <w:r>
              <w:rPr>
                <w:rFonts w:cs="Times New Roman"/>
                <w:b/>
                <w:bCs/>
                <w:szCs w:val="22"/>
                <w:lang w:val="en-US" w:bidi="th-TH"/>
              </w:rPr>
              <w:t>8,044</w:t>
            </w:r>
          </w:p>
        </w:tc>
        <w:tc>
          <w:tcPr>
            <w:tcW w:w="207" w:type="dxa"/>
            <w:gridSpan w:val="3"/>
          </w:tcPr>
          <w:p w:rsidR="00F20986" w:rsidRPr="002F4692" w:rsidRDefault="00F20986" w:rsidP="005B5741">
            <w:pPr>
              <w:pStyle w:val="acctfourfigures"/>
              <w:tabs>
                <w:tab w:val="clear" w:pos="765"/>
                <w:tab w:val="decimal" w:pos="846"/>
              </w:tabs>
              <w:spacing w:line="240" w:lineRule="atLeast"/>
              <w:ind w:left="-108" w:right="-108"/>
              <w:jc w:val="right"/>
              <w:rPr>
                <w:rFonts w:cs="Times New Roman"/>
                <w:b/>
                <w:bCs/>
                <w:szCs w:val="22"/>
                <w:lang w:val="en-US" w:bidi="th-TH"/>
              </w:rPr>
            </w:pPr>
          </w:p>
        </w:tc>
        <w:tc>
          <w:tcPr>
            <w:tcW w:w="1143" w:type="dxa"/>
            <w:tcBorders>
              <w:top w:val="single" w:sz="4" w:space="0" w:color="auto"/>
              <w:bottom w:val="double" w:sz="4" w:space="0" w:color="auto"/>
            </w:tcBorders>
          </w:tcPr>
          <w:p w:rsidR="00F20986" w:rsidRPr="002F4692" w:rsidRDefault="00F20986" w:rsidP="005B5741">
            <w:pPr>
              <w:tabs>
                <w:tab w:val="decimal" w:pos="859"/>
              </w:tabs>
              <w:rPr>
                <w:rFonts w:cs="Times New Roman"/>
                <w:b/>
                <w:bCs/>
                <w:szCs w:val="22"/>
                <w:lang w:val="en-US" w:bidi="th-TH"/>
              </w:rPr>
            </w:pPr>
            <w:r>
              <w:rPr>
                <w:rFonts w:cs="Times New Roman"/>
                <w:b/>
                <w:bCs/>
                <w:szCs w:val="22"/>
                <w:lang w:val="en-US" w:bidi="th-TH"/>
              </w:rPr>
              <w:t>7,705</w:t>
            </w:r>
          </w:p>
        </w:tc>
        <w:tc>
          <w:tcPr>
            <w:tcW w:w="179" w:type="dxa"/>
            <w:gridSpan w:val="2"/>
          </w:tcPr>
          <w:p w:rsidR="00F20986" w:rsidRPr="002F4692" w:rsidRDefault="00F20986" w:rsidP="005B5741">
            <w:pPr>
              <w:pStyle w:val="acctfourfigures"/>
              <w:tabs>
                <w:tab w:val="clear" w:pos="765"/>
                <w:tab w:val="decimal" w:pos="846"/>
              </w:tabs>
              <w:spacing w:line="240" w:lineRule="atLeast"/>
              <w:ind w:left="-108" w:right="-108"/>
              <w:jc w:val="right"/>
              <w:rPr>
                <w:rFonts w:cs="Times New Roman"/>
                <w:b/>
                <w:bCs/>
                <w:szCs w:val="22"/>
                <w:lang w:val="en-US" w:bidi="th-TH"/>
              </w:rPr>
            </w:pPr>
          </w:p>
        </w:tc>
        <w:tc>
          <w:tcPr>
            <w:tcW w:w="1093" w:type="dxa"/>
            <w:gridSpan w:val="2"/>
            <w:tcBorders>
              <w:top w:val="single" w:sz="4" w:space="0" w:color="auto"/>
              <w:bottom w:val="double" w:sz="4" w:space="0" w:color="auto"/>
            </w:tcBorders>
          </w:tcPr>
          <w:p w:rsidR="00F20986" w:rsidRPr="002F4692" w:rsidRDefault="00F20986" w:rsidP="005B5741">
            <w:pPr>
              <w:tabs>
                <w:tab w:val="decimal" w:pos="801"/>
              </w:tabs>
              <w:ind w:right="-262"/>
              <w:rPr>
                <w:rFonts w:cs="Times New Roman"/>
                <w:b/>
                <w:bCs/>
                <w:szCs w:val="22"/>
                <w:lang w:val="en-US" w:bidi="th-TH"/>
              </w:rPr>
            </w:pPr>
            <w:r>
              <w:rPr>
                <w:rFonts w:cs="Times New Roman"/>
                <w:b/>
                <w:bCs/>
                <w:szCs w:val="22"/>
                <w:lang w:val="en-US" w:bidi="th-TH"/>
              </w:rPr>
              <w:t>7,584</w:t>
            </w:r>
          </w:p>
        </w:tc>
      </w:tr>
    </w:tbl>
    <w:p w:rsidR="002810F9" w:rsidRDefault="002810F9" w:rsidP="00392217">
      <w:pPr>
        <w:spacing w:line="240" w:lineRule="auto"/>
        <w:rPr>
          <w:szCs w:val="22"/>
        </w:rPr>
      </w:pPr>
    </w:p>
    <w:p w:rsidR="00EB5D4F" w:rsidRDefault="00EB5D4F">
      <w:pPr>
        <w:spacing w:line="240" w:lineRule="auto"/>
        <w:rPr>
          <w:szCs w:val="22"/>
        </w:rPr>
      </w:pPr>
      <w:r>
        <w:rPr>
          <w:szCs w:val="22"/>
        </w:rPr>
        <w:tab/>
      </w:r>
    </w:p>
    <w:p w:rsidR="00EB5D4F" w:rsidRDefault="00EB5D4F">
      <w:pPr>
        <w:spacing w:line="240" w:lineRule="auto"/>
        <w:rPr>
          <w:szCs w:val="22"/>
        </w:rPr>
      </w:pPr>
      <w:r>
        <w:rPr>
          <w:szCs w:val="22"/>
        </w:rPr>
        <w:br w:type="page"/>
      </w:r>
    </w:p>
    <w:p w:rsidR="00EB5D4F" w:rsidRDefault="00EB5D4F" w:rsidP="00EB5D4F">
      <w:pPr>
        <w:spacing w:line="240" w:lineRule="auto"/>
        <w:ind w:firstLine="562"/>
        <w:rPr>
          <w:b/>
          <w:bCs/>
          <w:i/>
          <w:iCs/>
          <w:szCs w:val="22"/>
        </w:rPr>
      </w:pPr>
      <w:r w:rsidRPr="00EB5D4F">
        <w:rPr>
          <w:b/>
          <w:bCs/>
          <w:i/>
          <w:iCs/>
          <w:szCs w:val="22"/>
        </w:rPr>
        <w:lastRenderedPageBreak/>
        <w:t>Loan to</w:t>
      </w:r>
      <w:r>
        <w:rPr>
          <w:b/>
          <w:bCs/>
          <w:i/>
          <w:iCs/>
          <w:szCs w:val="22"/>
        </w:rPr>
        <w:t xml:space="preserve"> </w:t>
      </w:r>
      <w:r w:rsidRPr="00EB5D4F">
        <w:rPr>
          <w:b/>
          <w:bCs/>
          <w:i/>
          <w:iCs/>
          <w:szCs w:val="22"/>
        </w:rPr>
        <w:t>related part</w:t>
      </w:r>
      <w:r w:rsidR="00734EC3">
        <w:rPr>
          <w:b/>
          <w:bCs/>
          <w:i/>
          <w:iCs/>
          <w:szCs w:val="22"/>
        </w:rPr>
        <w:t>y</w:t>
      </w:r>
    </w:p>
    <w:p w:rsidR="00EB5D4F" w:rsidRDefault="00EB5D4F">
      <w:pPr>
        <w:spacing w:line="240" w:lineRule="auto"/>
        <w:rPr>
          <w:b/>
          <w:bCs/>
          <w:i/>
          <w:iCs/>
          <w:szCs w:val="22"/>
        </w:rPr>
      </w:pPr>
    </w:p>
    <w:p w:rsidR="00EB5D4F" w:rsidRDefault="00EB5D4F" w:rsidP="00EB5D4F">
      <w:pPr>
        <w:spacing w:line="240" w:lineRule="auto"/>
        <w:ind w:left="562"/>
        <w:jc w:val="thaiDistribute"/>
        <w:rPr>
          <w:szCs w:val="22"/>
        </w:rPr>
      </w:pPr>
      <w:r w:rsidRPr="00475DF9">
        <w:rPr>
          <w:szCs w:val="22"/>
        </w:rPr>
        <w:t>Movements during the six-month period ended 30 June 2019 of loan to related part</w:t>
      </w:r>
      <w:r w:rsidR="00734EC3">
        <w:rPr>
          <w:szCs w:val="22"/>
        </w:rPr>
        <w:t>y</w:t>
      </w:r>
      <w:r w:rsidRPr="00475DF9">
        <w:rPr>
          <w:szCs w:val="22"/>
        </w:rPr>
        <w:t xml:space="preserve"> were as follows:</w:t>
      </w:r>
    </w:p>
    <w:p w:rsidR="00EB5D4F" w:rsidRDefault="00EB5D4F" w:rsidP="00EB5D4F">
      <w:pPr>
        <w:spacing w:line="240" w:lineRule="atLeast"/>
        <w:jc w:val="thaiDistribute"/>
        <w:rPr>
          <w:rFonts w:cs="Times New Roman"/>
          <w:sz w:val="20"/>
          <w:szCs w:val="18"/>
          <w:lang w:val="en-US"/>
        </w:rPr>
      </w:pPr>
    </w:p>
    <w:tbl>
      <w:tblPr>
        <w:tblW w:w="9344" w:type="dxa"/>
        <w:tblInd w:w="54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1008"/>
        <w:gridCol w:w="180"/>
        <w:gridCol w:w="938"/>
        <w:gridCol w:w="180"/>
        <w:gridCol w:w="864"/>
        <w:gridCol w:w="180"/>
        <w:gridCol w:w="1010"/>
      </w:tblGrid>
      <w:tr w:rsidR="00EB5D4F" w:rsidRPr="00610BA4" w:rsidTr="00BC3AA2">
        <w:trPr>
          <w:cantSplit/>
          <w:tblHeader/>
        </w:trPr>
        <w:tc>
          <w:tcPr>
            <w:tcW w:w="2610" w:type="dxa"/>
            <w:vAlign w:val="bottom"/>
          </w:tcPr>
          <w:p w:rsidR="00EB5D4F" w:rsidRPr="00610BA4" w:rsidRDefault="00EB5D4F" w:rsidP="00BC3AA2">
            <w:pPr>
              <w:pStyle w:val="acctfourfigures"/>
              <w:tabs>
                <w:tab w:val="clear" w:pos="765"/>
              </w:tabs>
              <w:spacing w:line="240" w:lineRule="atLeast"/>
              <w:jc w:val="center"/>
              <w:rPr>
                <w:b/>
                <w:bCs/>
                <w:i/>
                <w:iCs/>
              </w:rPr>
            </w:pPr>
          </w:p>
        </w:tc>
        <w:tc>
          <w:tcPr>
            <w:tcW w:w="2196" w:type="dxa"/>
            <w:gridSpan w:val="3"/>
            <w:vAlign w:val="bottom"/>
          </w:tcPr>
          <w:p w:rsidR="00EB5D4F" w:rsidRDefault="00EB5D4F" w:rsidP="00BC3AA2">
            <w:pPr>
              <w:spacing w:line="240" w:lineRule="atLeast"/>
              <w:jc w:val="center"/>
              <w:rPr>
                <w:b/>
                <w:bCs/>
              </w:rPr>
            </w:pPr>
            <w:r w:rsidRPr="00610BA4">
              <w:rPr>
                <w:b/>
                <w:bCs/>
              </w:rPr>
              <w:t>Interest</w:t>
            </w:r>
            <w:r>
              <w:rPr>
                <w:b/>
                <w:bCs/>
              </w:rPr>
              <w:t xml:space="preserve"> </w:t>
            </w:r>
            <w:r w:rsidRPr="00610BA4">
              <w:rPr>
                <w:b/>
                <w:bCs/>
              </w:rPr>
              <w:t xml:space="preserve">rate </w:t>
            </w:r>
          </w:p>
        </w:tc>
        <w:tc>
          <w:tcPr>
            <w:tcW w:w="178" w:type="dxa"/>
          </w:tcPr>
          <w:p w:rsidR="00EB5D4F" w:rsidRDefault="00EB5D4F" w:rsidP="00BC3AA2">
            <w:pPr>
              <w:pStyle w:val="acctmergecolhdg"/>
              <w:spacing w:line="240" w:lineRule="atLeast"/>
              <w:ind w:left="-83" w:right="-79" w:firstLine="4"/>
              <w:rPr>
                <w:b w:val="0"/>
                <w:bCs/>
              </w:rPr>
            </w:pPr>
          </w:p>
        </w:tc>
        <w:tc>
          <w:tcPr>
            <w:tcW w:w="4360" w:type="dxa"/>
            <w:gridSpan w:val="7"/>
            <w:shd w:val="clear" w:color="auto" w:fill="auto"/>
            <w:vAlign w:val="bottom"/>
          </w:tcPr>
          <w:p w:rsidR="00EB5D4F" w:rsidRPr="00B61B03" w:rsidRDefault="00EB5D4F" w:rsidP="00BC3AA2">
            <w:pPr>
              <w:pStyle w:val="acctmergecolhdg"/>
              <w:spacing w:line="240" w:lineRule="atLeast"/>
              <w:rPr>
                <w:b w:val="0"/>
                <w:bCs/>
              </w:rPr>
            </w:pPr>
            <w:r w:rsidRPr="00B61B03">
              <w:t xml:space="preserve">Consolidated financial statements </w:t>
            </w:r>
          </w:p>
        </w:tc>
      </w:tr>
      <w:tr w:rsidR="00EB5D4F" w:rsidRPr="00610BA4" w:rsidTr="00BC3AA2">
        <w:trPr>
          <w:cantSplit/>
          <w:tblHeader/>
        </w:trPr>
        <w:tc>
          <w:tcPr>
            <w:tcW w:w="2610" w:type="dxa"/>
            <w:shd w:val="clear" w:color="auto" w:fill="auto"/>
            <w:vAlign w:val="bottom"/>
          </w:tcPr>
          <w:p w:rsidR="00EB5D4F" w:rsidRPr="00610BA4" w:rsidRDefault="00EB5D4F" w:rsidP="00BC3AA2">
            <w:pPr>
              <w:pStyle w:val="acctfourfigures"/>
              <w:tabs>
                <w:tab w:val="clear" w:pos="765"/>
              </w:tabs>
              <w:spacing w:line="240" w:lineRule="atLeast"/>
              <w:rPr>
                <w:b/>
                <w:bCs/>
                <w:i/>
                <w:iCs/>
              </w:rPr>
            </w:pPr>
          </w:p>
        </w:tc>
        <w:tc>
          <w:tcPr>
            <w:tcW w:w="1008" w:type="dxa"/>
            <w:shd w:val="clear" w:color="auto" w:fill="auto"/>
            <w:vAlign w:val="bottom"/>
          </w:tcPr>
          <w:p w:rsidR="00EB5D4F" w:rsidRDefault="00EB5D4F" w:rsidP="00BC3AA2">
            <w:pPr>
              <w:pStyle w:val="acctmergecolhdg"/>
              <w:spacing w:line="240" w:lineRule="atLeast"/>
              <w:ind w:left="-83" w:right="-79" w:firstLine="4"/>
              <w:rPr>
                <w:b w:val="0"/>
                <w:bCs/>
              </w:rPr>
            </w:pPr>
            <w:r>
              <w:rPr>
                <w:b w:val="0"/>
                <w:bCs/>
              </w:rPr>
              <w:t>31 December 2018</w:t>
            </w:r>
          </w:p>
        </w:tc>
        <w:tc>
          <w:tcPr>
            <w:tcW w:w="180" w:type="dxa"/>
            <w:shd w:val="clear" w:color="auto" w:fill="auto"/>
            <w:vAlign w:val="bottom"/>
          </w:tcPr>
          <w:p w:rsidR="00EB5D4F" w:rsidRDefault="00EB5D4F" w:rsidP="00BC3AA2">
            <w:pPr>
              <w:pStyle w:val="acctmergecolhdg"/>
              <w:spacing w:line="240" w:lineRule="atLeast"/>
              <w:ind w:left="-83" w:firstLine="4"/>
              <w:rPr>
                <w:b w:val="0"/>
                <w:bCs/>
              </w:rPr>
            </w:pPr>
          </w:p>
        </w:tc>
        <w:tc>
          <w:tcPr>
            <w:tcW w:w="1008" w:type="dxa"/>
            <w:shd w:val="clear" w:color="auto" w:fill="auto"/>
            <w:vAlign w:val="bottom"/>
          </w:tcPr>
          <w:p w:rsidR="00EB5D4F" w:rsidRDefault="00EB5D4F" w:rsidP="00BC3AA2">
            <w:pPr>
              <w:pStyle w:val="acctmergecolhdg"/>
              <w:spacing w:line="240" w:lineRule="atLeast"/>
              <w:ind w:left="-83" w:firstLine="4"/>
              <w:rPr>
                <w:b w:val="0"/>
                <w:bCs/>
              </w:rPr>
            </w:pPr>
            <w:r>
              <w:rPr>
                <w:b w:val="0"/>
                <w:bCs/>
              </w:rPr>
              <w:t>30</w:t>
            </w:r>
          </w:p>
          <w:p w:rsidR="00EB5D4F" w:rsidRDefault="00EB5D4F" w:rsidP="00BC3AA2">
            <w:pPr>
              <w:pStyle w:val="acctmergecolhdg"/>
              <w:spacing w:line="240" w:lineRule="atLeast"/>
              <w:ind w:left="-83" w:firstLine="4"/>
              <w:rPr>
                <w:b w:val="0"/>
                <w:bCs/>
              </w:rPr>
            </w:pPr>
            <w:r>
              <w:rPr>
                <w:b w:val="0"/>
                <w:bCs/>
              </w:rPr>
              <w:t xml:space="preserve">June </w:t>
            </w:r>
          </w:p>
          <w:p w:rsidR="00EB5D4F" w:rsidRDefault="00EB5D4F" w:rsidP="00BC3AA2">
            <w:pPr>
              <w:pStyle w:val="acctmergecolhdg"/>
              <w:spacing w:line="240" w:lineRule="atLeast"/>
              <w:ind w:left="-83" w:firstLine="4"/>
              <w:rPr>
                <w:b w:val="0"/>
                <w:bCs/>
              </w:rPr>
            </w:pPr>
            <w:r>
              <w:rPr>
                <w:b w:val="0"/>
                <w:bCs/>
              </w:rPr>
              <w:t>2019</w:t>
            </w:r>
          </w:p>
        </w:tc>
        <w:tc>
          <w:tcPr>
            <w:tcW w:w="178" w:type="dxa"/>
            <w:shd w:val="clear" w:color="auto" w:fill="auto"/>
          </w:tcPr>
          <w:p w:rsidR="00EB5D4F" w:rsidRDefault="00EB5D4F" w:rsidP="00BC3AA2">
            <w:pPr>
              <w:pStyle w:val="acctmergecolhdg"/>
              <w:spacing w:line="240" w:lineRule="atLeast"/>
              <w:ind w:left="-83" w:right="-79" w:firstLine="4"/>
              <w:rPr>
                <w:b w:val="0"/>
                <w:bCs/>
              </w:rPr>
            </w:pPr>
          </w:p>
        </w:tc>
        <w:tc>
          <w:tcPr>
            <w:tcW w:w="1008" w:type="dxa"/>
            <w:shd w:val="clear" w:color="auto" w:fill="auto"/>
            <w:vAlign w:val="bottom"/>
          </w:tcPr>
          <w:p w:rsidR="00EB5D4F" w:rsidRPr="00B61B03" w:rsidRDefault="00EB5D4F" w:rsidP="00BC3AA2">
            <w:pPr>
              <w:pStyle w:val="acctmergecolhdg"/>
              <w:spacing w:line="240" w:lineRule="atLeast"/>
              <w:ind w:left="-83" w:right="-79" w:firstLine="4"/>
              <w:rPr>
                <w:b w:val="0"/>
                <w:bCs/>
              </w:rPr>
            </w:pPr>
            <w:r w:rsidRPr="00B61B03">
              <w:rPr>
                <w:b w:val="0"/>
                <w:bCs/>
              </w:rPr>
              <w:t>31 December 2018</w:t>
            </w:r>
          </w:p>
        </w:tc>
        <w:tc>
          <w:tcPr>
            <w:tcW w:w="180" w:type="dxa"/>
            <w:shd w:val="clear" w:color="auto" w:fill="auto"/>
            <w:vAlign w:val="bottom"/>
          </w:tcPr>
          <w:p w:rsidR="00EB5D4F" w:rsidRPr="00B61B03" w:rsidRDefault="00EB5D4F" w:rsidP="00BC3AA2">
            <w:pPr>
              <w:pStyle w:val="acctmergecolhdg"/>
              <w:spacing w:line="240" w:lineRule="atLeast"/>
              <w:rPr>
                <w:b w:val="0"/>
                <w:bCs/>
              </w:rPr>
            </w:pPr>
          </w:p>
        </w:tc>
        <w:tc>
          <w:tcPr>
            <w:tcW w:w="938" w:type="dxa"/>
            <w:shd w:val="clear" w:color="auto" w:fill="auto"/>
            <w:vAlign w:val="bottom"/>
          </w:tcPr>
          <w:p w:rsidR="00EB5D4F" w:rsidRPr="00B61B03" w:rsidRDefault="00EB5D4F" w:rsidP="00BC3AA2">
            <w:pPr>
              <w:pStyle w:val="acctmergecolhdg"/>
              <w:spacing w:line="240" w:lineRule="atLeast"/>
              <w:ind w:left="-83" w:right="-79" w:firstLine="4"/>
              <w:rPr>
                <w:b w:val="0"/>
                <w:bCs/>
              </w:rPr>
            </w:pPr>
            <w:r w:rsidRPr="00B61B03">
              <w:rPr>
                <w:b w:val="0"/>
                <w:bCs/>
              </w:rPr>
              <w:t>Increase</w:t>
            </w:r>
          </w:p>
        </w:tc>
        <w:tc>
          <w:tcPr>
            <w:tcW w:w="180" w:type="dxa"/>
            <w:shd w:val="clear" w:color="auto" w:fill="auto"/>
            <w:vAlign w:val="bottom"/>
          </w:tcPr>
          <w:p w:rsidR="00EB5D4F" w:rsidRPr="00B61B03" w:rsidRDefault="00EB5D4F" w:rsidP="00BC3AA2">
            <w:pPr>
              <w:pStyle w:val="acctmergecolhdg"/>
              <w:spacing w:line="240" w:lineRule="atLeast"/>
              <w:rPr>
                <w:b w:val="0"/>
                <w:bCs/>
              </w:rPr>
            </w:pPr>
          </w:p>
        </w:tc>
        <w:tc>
          <w:tcPr>
            <w:tcW w:w="864" w:type="dxa"/>
            <w:shd w:val="clear" w:color="auto" w:fill="auto"/>
            <w:vAlign w:val="bottom"/>
          </w:tcPr>
          <w:p w:rsidR="00EB5D4F" w:rsidRPr="00B61B03" w:rsidRDefault="00EB5D4F" w:rsidP="00BC3AA2">
            <w:pPr>
              <w:pStyle w:val="acctmergecolhdg"/>
              <w:spacing w:line="240" w:lineRule="atLeast"/>
              <w:ind w:left="-83" w:right="-79" w:firstLine="4"/>
              <w:rPr>
                <w:b w:val="0"/>
                <w:bCs/>
              </w:rPr>
            </w:pPr>
            <w:r w:rsidRPr="00B61B03">
              <w:rPr>
                <w:b w:val="0"/>
                <w:bCs/>
              </w:rPr>
              <w:t>Decrease</w:t>
            </w:r>
          </w:p>
        </w:tc>
        <w:tc>
          <w:tcPr>
            <w:tcW w:w="180" w:type="dxa"/>
            <w:shd w:val="clear" w:color="auto" w:fill="auto"/>
            <w:vAlign w:val="bottom"/>
          </w:tcPr>
          <w:p w:rsidR="00EB5D4F" w:rsidRPr="00B61B03" w:rsidRDefault="00EB5D4F" w:rsidP="00BC3AA2">
            <w:pPr>
              <w:pStyle w:val="acctmergecolhdg"/>
              <w:spacing w:line="240" w:lineRule="atLeast"/>
              <w:rPr>
                <w:b w:val="0"/>
                <w:bCs/>
              </w:rPr>
            </w:pPr>
          </w:p>
        </w:tc>
        <w:tc>
          <w:tcPr>
            <w:tcW w:w="1008" w:type="dxa"/>
            <w:shd w:val="clear" w:color="auto" w:fill="auto"/>
            <w:vAlign w:val="bottom"/>
          </w:tcPr>
          <w:p w:rsidR="00EB5D4F" w:rsidRPr="00B61B03" w:rsidRDefault="00EB5D4F" w:rsidP="00BC3AA2">
            <w:pPr>
              <w:pStyle w:val="acctmergecolhdg"/>
              <w:spacing w:line="240" w:lineRule="atLeast"/>
              <w:ind w:left="-83" w:firstLine="4"/>
              <w:rPr>
                <w:b w:val="0"/>
                <w:bCs/>
              </w:rPr>
            </w:pPr>
            <w:r w:rsidRPr="00B61B03">
              <w:rPr>
                <w:b w:val="0"/>
                <w:bCs/>
              </w:rPr>
              <w:t>30</w:t>
            </w:r>
          </w:p>
          <w:p w:rsidR="00EB5D4F" w:rsidRPr="00B61B03" w:rsidRDefault="00EB5D4F" w:rsidP="00BC3AA2">
            <w:pPr>
              <w:pStyle w:val="acctmergecolhdg"/>
              <w:spacing w:line="240" w:lineRule="atLeast"/>
              <w:ind w:left="-83" w:right="-79" w:firstLine="4"/>
              <w:rPr>
                <w:b w:val="0"/>
                <w:bCs/>
              </w:rPr>
            </w:pPr>
            <w:r w:rsidRPr="00B61B03">
              <w:rPr>
                <w:b w:val="0"/>
                <w:bCs/>
              </w:rPr>
              <w:t xml:space="preserve">June </w:t>
            </w:r>
          </w:p>
          <w:p w:rsidR="00EB5D4F" w:rsidRPr="00B61B03" w:rsidRDefault="00EB5D4F" w:rsidP="00BC3AA2">
            <w:pPr>
              <w:pStyle w:val="acctmergecolhdg"/>
              <w:spacing w:line="240" w:lineRule="atLeast"/>
              <w:ind w:left="-83" w:right="-79" w:firstLine="4"/>
              <w:rPr>
                <w:b w:val="0"/>
                <w:bCs/>
              </w:rPr>
            </w:pPr>
            <w:r w:rsidRPr="00B61B03">
              <w:rPr>
                <w:b w:val="0"/>
                <w:bCs/>
              </w:rPr>
              <w:t>2019</w:t>
            </w:r>
          </w:p>
        </w:tc>
      </w:tr>
      <w:tr w:rsidR="00EB5D4F" w:rsidRPr="00610BA4" w:rsidTr="00BC3AA2">
        <w:trPr>
          <w:cantSplit/>
          <w:trHeight w:val="344"/>
          <w:tblHeader/>
        </w:trPr>
        <w:tc>
          <w:tcPr>
            <w:tcW w:w="2610" w:type="dxa"/>
            <w:vAlign w:val="center"/>
          </w:tcPr>
          <w:p w:rsidR="00EB5D4F" w:rsidRPr="00610BA4" w:rsidRDefault="00EB5D4F" w:rsidP="00BC3AA2">
            <w:pPr>
              <w:pStyle w:val="acctfourfigures"/>
              <w:tabs>
                <w:tab w:val="clear" w:pos="765"/>
              </w:tabs>
              <w:spacing w:line="240" w:lineRule="atLeast"/>
              <w:jc w:val="center"/>
              <w:rPr>
                <w:b/>
                <w:bCs/>
                <w:i/>
                <w:iCs/>
              </w:rPr>
            </w:pPr>
          </w:p>
        </w:tc>
        <w:tc>
          <w:tcPr>
            <w:tcW w:w="2196" w:type="dxa"/>
            <w:gridSpan w:val="3"/>
            <w:vAlign w:val="center"/>
          </w:tcPr>
          <w:p w:rsidR="00EB5D4F" w:rsidRPr="00881063" w:rsidRDefault="00EB5D4F" w:rsidP="00BC3AA2">
            <w:pPr>
              <w:pStyle w:val="acctmergecolhdg"/>
              <w:spacing w:line="240" w:lineRule="atLeast"/>
              <w:ind w:left="-83" w:firstLine="4"/>
              <w:rPr>
                <w:b w:val="0"/>
                <w:bCs/>
                <w:i/>
                <w:iCs/>
              </w:rPr>
            </w:pPr>
            <w:r w:rsidRPr="00881063">
              <w:rPr>
                <w:b w:val="0"/>
                <w:bCs/>
                <w:i/>
                <w:iCs/>
              </w:rPr>
              <w:t>(% per annum)</w:t>
            </w:r>
          </w:p>
        </w:tc>
        <w:tc>
          <w:tcPr>
            <w:tcW w:w="178" w:type="dxa"/>
            <w:vAlign w:val="center"/>
          </w:tcPr>
          <w:p w:rsidR="00EB5D4F" w:rsidRPr="00881063" w:rsidRDefault="00EB5D4F" w:rsidP="00BC3AA2">
            <w:pPr>
              <w:pStyle w:val="acctmergecolhdg"/>
              <w:spacing w:line="240" w:lineRule="atLeast"/>
              <w:ind w:left="-83" w:right="-79" w:firstLine="4"/>
              <w:rPr>
                <w:b w:val="0"/>
                <w:bCs/>
                <w:i/>
                <w:iCs/>
              </w:rPr>
            </w:pPr>
          </w:p>
        </w:tc>
        <w:tc>
          <w:tcPr>
            <w:tcW w:w="4360" w:type="dxa"/>
            <w:gridSpan w:val="7"/>
            <w:vAlign w:val="center"/>
          </w:tcPr>
          <w:p w:rsidR="00EB5D4F" w:rsidRPr="00881063" w:rsidRDefault="00EB5D4F" w:rsidP="00BC3AA2">
            <w:pPr>
              <w:pStyle w:val="acctmergecolhdg"/>
              <w:spacing w:line="240" w:lineRule="atLeast"/>
              <w:ind w:left="-83" w:firstLine="4"/>
              <w:rPr>
                <w:b w:val="0"/>
                <w:bCs/>
                <w:i/>
                <w:iCs/>
              </w:rPr>
            </w:pPr>
            <w:r w:rsidRPr="00881063">
              <w:rPr>
                <w:b w:val="0"/>
                <w:bCs/>
                <w:i/>
                <w:iCs/>
              </w:rPr>
              <w:t>(</w:t>
            </w:r>
            <w:r w:rsidRPr="002810F9">
              <w:rPr>
                <w:b w:val="0"/>
                <w:bCs/>
                <w:i/>
                <w:iCs/>
              </w:rPr>
              <w:t xml:space="preserve">in </w:t>
            </w:r>
            <w:r w:rsidRPr="002810F9">
              <w:rPr>
                <w:rFonts w:cs="Times New Roman"/>
                <w:b w:val="0"/>
                <w:bCs/>
                <w:i/>
                <w:iCs/>
              </w:rPr>
              <w:t>thousand</w:t>
            </w:r>
            <w:r w:rsidRPr="003F28D6">
              <w:rPr>
                <w:rFonts w:cs="Times New Roman"/>
                <w:i/>
                <w:iCs/>
              </w:rPr>
              <w:t xml:space="preserve"> </w:t>
            </w:r>
            <w:r w:rsidRPr="00881063">
              <w:rPr>
                <w:b w:val="0"/>
                <w:bCs/>
                <w:i/>
                <w:iCs/>
              </w:rPr>
              <w:t>Baht)</w:t>
            </w:r>
          </w:p>
        </w:tc>
      </w:tr>
      <w:tr w:rsidR="00EB5D4F" w:rsidRPr="0069154E" w:rsidTr="003418CC">
        <w:trPr>
          <w:cantSplit/>
        </w:trPr>
        <w:tc>
          <w:tcPr>
            <w:tcW w:w="2610" w:type="dxa"/>
          </w:tcPr>
          <w:p w:rsidR="00EB5D4F" w:rsidRPr="0069154E" w:rsidRDefault="00EB5D4F" w:rsidP="00BC3AA2">
            <w:pPr>
              <w:spacing w:line="240" w:lineRule="atLeast"/>
              <w:rPr>
                <w:rFonts w:cs="Times New Roman"/>
                <w:szCs w:val="22"/>
                <w:lang w:val="en-US" w:bidi="th-TH"/>
              </w:rPr>
            </w:pPr>
            <w:r w:rsidRPr="006C7D5A">
              <w:rPr>
                <w:rFonts w:cs="Times New Roman"/>
                <w:szCs w:val="22"/>
              </w:rPr>
              <w:t>Joint venture</w:t>
            </w:r>
          </w:p>
        </w:tc>
        <w:tc>
          <w:tcPr>
            <w:tcW w:w="1008" w:type="dxa"/>
          </w:tcPr>
          <w:p w:rsidR="00EB5D4F" w:rsidRPr="00EB5D4F" w:rsidRDefault="00EB5D4F" w:rsidP="00BC3AA2">
            <w:pPr>
              <w:spacing w:line="240" w:lineRule="auto"/>
              <w:jc w:val="center"/>
              <w:rPr>
                <w:szCs w:val="25"/>
                <w:lang w:val="en-US" w:bidi="th-TH"/>
              </w:rPr>
            </w:pPr>
            <w:r>
              <w:rPr>
                <w:sz w:val="20"/>
                <w:szCs w:val="25"/>
                <w:lang w:val="en-US" w:bidi="th-TH"/>
              </w:rPr>
              <w:t>-</w:t>
            </w:r>
          </w:p>
        </w:tc>
        <w:tc>
          <w:tcPr>
            <w:tcW w:w="180" w:type="dxa"/>
          </w:tcPr>
          <w:p w:rsidR="00EB5D4F" w:rsidRPr="0069154E" w:rsidRDefault="00EB5D4F" w:rsidP="00BC3AA2">
            <w:pPr>
              <w:spacing w:line="240" w:lineRule="auto"/>
              <w:rPr>
                <w:rFonts w:cs="Times New Roman"/>
                <w:szCs w:val="22"/>
              </w:rPr>
            </w:pPr>
          </w:p>
        </w:tc>
        <w:tc>
          <w:tcPr>
            <w:tcW w:w="1008" w:type="dxa"/>
          </w:tcPr>
          <w:p w:rsidR="00EB5D4F" w:rsidRPr="0069154E" w:rsidRDefault="00EB5D4F" w:rsidP="00BC3AA2">
            <w:pPr>
              <w:spacing w:line="240" w:lineRule="auto"/>
              <w:jc w:val="center"/>
              <w:rPr>
                <w:rFonts w:cs="Times New Roman"/>
                <w:szCs w:val="22"/>
              </w:rPr>
            </w:pPr>
            <w:r>
              <w:rPr>
                <w:rFonts w:cs="Times New Roman"/>
                <w:sz w:val="20"/>
              </w:rPr>
              <w:t>5.50</w:t>
            </w:r>
          </w:p>
        </w:tc>
        <w:tc>
          <w:tcPr>
            <w:tcW w:w="178" w:type="dxa"/>
          </w:tcPr>
          <w:p w:rsidR="00EB5D4F" w:rsidRPr="0069154E" w:rsidRDefault="00EB5D4F" w:rsidP="00BC3AA2">
            <w:pPr>
              <w:pStyle w:val="acctfourfigures"/>
              <w:tabs>
                <w:tab w:val="clear" w:pos="765"/>
                <w:tab w:val="decimal" w:pos="731"/>
              </w:tabs>
              <w:spacing w:line="240" w:lineRule="atLeast"/>
              <w:ind w:left="-79" w:right="-72"/>
              <w:rPr>
                <w:rFonts w:cs="Times New Roman"/>
                <w:szCs w:val="22"/>
              </w:rPr>
            </w:pPr>
          </w:p>
        </w:tc>
        <w:tc>
          <w:tcPr>
            <w:tcW w:w="1008" w:type="dxa"/>
            <w:tcBorders>
              <w:bottom w:val="double" w:sz="4" w:space="0" w:color="auto"/>
            </w:tcBorders>
          </w:tcPr>
          <w:p w:rsidR="00EB5D4F" w:rsidRPr="0069154E" w:rsidRDefault="00EB5D4F" w:rsidP="00EB5D4F">
            <w:pPr>
              <w:tabs>
                <w:tab w:val="decimal" w:pos="512"/>
              </w:tabs>
              <w:spacing w:line="240" w:lineRule="auto"/>
              <w:ind w:left="-129" w:right="-86"/>
              <w:rPr>
                <w:rFonts w:cs="Times New Roman"/>
                <w:szCs w:val="22"/>
              </w:rPr>
            </w:pPr>
            <w:r>
              <w:rPr>
                <w:rFonts w:cs="Times New Roman"/>
                <w:szCs w:val="22"/>
              </w:rPr>
              <w:t>-</w:t>
            </w:r>
          </w:p>
        </w:tc>
        <w:tc>
          <w:tcPr>
            <w:tcW w:w="180" w:type="dxa"/>
          </w:tcPr>
          <w:p w:rsidR="00EB5D4F" w:rsidRPr="0069154E" w:rsidRDefault="00EB5D4F" w:rsidP="00BC3AA2">
            <w:pPr>
              <w:spacing w:line="240" w:lineRule="auto"/>
              <w:rPr>
                <w:rFonts w:cs="Times New Roman"/>
                <w:szCs w:val="22"/>
              </w:rPr>
            </w:pPr>
          </w:p>
        </w:tc>
        <w:tc>
          <w:tcPr>
            <w:tcW w:w="938" w:type="dxa"/>
          </w:tcPr>
          <w:p w:rsidR="00EB5D4F" w:rsidRPr="0069154E" w:rsidRDefault="00EB5D4F" w:rsidP="00BC3AA2">
            <w:pPr>
              <w:pStyle w:val="acctfourfigures"/>
              <w:tabs>
                <w:tab w:val="clear" w:pos="765"/>
                <w:tab w:val="decimal" w:pos="911"/>
              </w:tabs>
              <w:spacing w:line="240" w:lineRule="atLeast"/>
              <w:ind w:right="11"/>
              <w:rPr>
                <w:rFonts w:cs="Times New Roman"/>
                <w:szCs w:val="22"/>
              </w:rPr>
            </w:pPr>
            <w:r>
              <w:rPr>
                <w:rFonts w:cs="Times New Roman"/>
                <w:szCs w:val="22"/>
              </w:rPr>
              <w:t>15,650</w:t>
            </w:r>
          </w:p>
        </w:tc>
        <w:tc>
          <w:tcPr>
            <w:tcW w:w="180" w:type="dxa"/>
          </w:tcPr>
          <w:p w:rsidR="00EB5D4F" w:rsidRPr="0069154E" w:rsidRDefault="00EB5D4F" w:rsidP="00BC3AA2">
            <w:pPr>
              <w:pStyle w:val="acctfourfigures"/>
              <w:spacing w:line="240" w:lineRule="atLeast"/>
              <w:rPr>
                <w:rFonts w:cs="Times New Roman"/>
                <w:szCs w:val="22"/>
              </w:rPr>
            </w:pPr>
          </w:p>
        </w:tc>
        <w:tc>
          <w:tcPr>
            <w:tcW w:w="864" w:type="dxa"/>
          </w:tcPr>
          <w:p w:rsidR="00EB5D4F" w:rsidRPr="0069154E" w:rsidRDefault="00EB5D4F" w:rsidP="00EB5D4F">
            <w:pPr>
              <w:pStyle w:val="acctfourfigures"/>
              <w:tabs>
                <w:tab w:val="clear" w:pos="765"/>
                <w:tab w:val="decimal" w:pos="464"/>
              </w:tabs>
              <w:spacing w:line="240" w:lineRule="atLeast"/>
              <w:ind w:right="11"/>
              <w:rPr>
                <w:rFonts w:cs="Times New Roman"/>
                <w:szCs w:val="22"/>
              </w:rPr>
            </w:pPr>
            <w:r>
              <w:rPr>
                <w:rFonts w:cs="Times New Roman"/>
                <w:szCs w:val="22"/>
              </w:rPr>
              <w:t>-</w:t>
            </w:r>
          </w:p>
        </w:tc>
        <w:tc>
          <w:tcPr>
            <w:tcW w:w="180" w:type="dxa"/>
          </w:tcPr>
          <w:p w:rsidR="00EB5D4F" w:rsidRPr="0069154E" w:rsidRDefault="00EB5D4F" w:rsidP="00BC3AA2">
            <w:pPr>
              <w:pStyle w:val="acctfourfigures"/>
              <w:spacing w:line="240" w:lineRule="atLeast"/>
              <w:rPr>
                <w:rFonts w:cs="Times New Roman"/>
                <w:szCs w:val="22"/>
              </w:rPr>
            </w:pPr>
          </w:p>
        </w:tc>
        <w:tc>
          <w:tcPr>
            <w:tcW w:w="1008" w:type="dxa"/>
            <w:tcBorders>
              <w:bottom w:val="double" w:sz="4" w:space="0" w:color="auto"/>
            </w:tcBorders>
          </w:tcPr>
          <w:p w:rsidR="00EB5D4F" w:rsidRPr="0069154E" w:rsidRDefault="00EB5D4F" w:rsidP="00BC3AA2">
            <w:pPr>
              <w:pStyle w:val="acctfourfigures"/>
              <w:tabs>
                <w:tab w:val="clear" w:pos="765"/>
                <w:tab w:val="decimal" w:pos="821"/>
              </w:tabs>
              <w:spacing w:line="240" w:lineRule="atLeast"/>
              <w:ind w:right="11"/>
              <w:rPr>
                <w:rFonts w:cs="Times New Roman"/>
                <w:szCs w:val="22"/>
              </w:rPr>
            </w:pPr>
            <w:r>
              <w:rPr>
                <w:rFonts w:cs="Times New Roman"/>
                <w:szCs w:val="22"/>
              </w:rPr>
              <w:t>15,650</w:t>
            </w:r>
          </w:p>
        </w:tc>
      </w:tr>
    </w:tbl>
    <w:p w:rsidR="002810F9" w:rsidRPr="00EB5D4F" w:rsidRDefault="002810F9">
      <w:pPr>
        <w:spacing w:line="240" w:lineRule="auto"/>
        <w:rPr>
          <w:b/>
          <w:bCs/>
          <w:i/>
          <w:iCs/>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134"/>
        <w:gridCol w:w="1277"/>
        <w:gridCol w:w="180"/>
        <w:gridCol w:w="1145"/>
        <w:gridCol w:w="14"/>
        <w:gridCol w:w="180"/>
        <w:gridCol w:w="13"/>
        <w:gridCol w:w="1143"/>
        <w:gridCol w:w="13"/>
        <w:gridCol w:w="166"/>
        <w:gridCol w:w="14"/>
        <w:gridCol w:w="1081"/>
      </w:tblGrid>
      <w:tr w:rsidR="00A959D2" w:rsidRPr="003F28D6" w:rsidTr="00F20986">
        <w:trPr>
          <w:cantSplit/>
        </w:trPr>
        <w:tc>
          <w:tcPr>
            <w:tcW w:w="4134" w:type="dxa"/>
            <w:shd w:val="clear" w:color="auto" w:fill="FFFFFF"/>
          </w:tcPr>
          <w:p w:rsidR="00A959D2" w:rsidRPr="003F28D6" w:rsidRDefault="00A959D2" w:rsidP="00460E2D">
            <w:pPr>
              <w:spacing w:line="240" w:lineRule="atLeast"/>
              <w:rPr>
                <w:rFonts w:cs="Times New Roman"/>
                <w:b/>
                <w:bCs/>
                <w:i/>
                <w:iCs/>
                <w:szCs w:val="22"/>
              </w:rPr>
            </w:pPr>
          </w:p>
        </w:tc>
        <w:tc>
          <w:tcPr>
            <w:tcW w:w="2616" w:type="dxa"/>
            <w:gridSpan w:val="4"/>
          </w:tcPr>
          <w:p w:rsidR="00A959D2" w:rsidRPr="003F28D6" w:rsidRDefault="00A959D2" w:rsidP="00460E2D">
            <w:pPr>
              <w:pStyle w:val="acctmergecolhdg"/>
              <w:spacing w:line="240" w:lineRule="atLeast"/>
              <w:rPr>
                <w:rFonts w:cs="Times New Roman"/>
                <w:szCs w:val="22"/>
              </w:rPr>
            </w:pPr>
            <w:r w:rsidRPr="003F28D6">
              <w:rPr>
                <w:rFonts w:cs="Times New Roman"/>
                <w:szCs w:val="22"/>
              </w:rPr>
              <w:t xml:space="preserve">Consolidated </w:t>
            </w:r>
          </w:p>
        </w:tc>
        <w:tc>
          <w:tcPr>
            <w:tcW w:w="180" w:type="dxa"/>
          </w:tcPr>
          <w:p w:rsidR="00A959D2" w:rsidRPr="003F28D6" w:rsidRDefault="00A959D2" w:rsidP="00460E2D">
            <w:pPr>
              <w:pStyle w:val="acctmergecolhdg"/>
              <w:spacing w:line="240" w:lineRule="atLeast"/>
              <w:rPr>
                <w:rFonts w:cs="Times New Roman"/>
                <w:szCs w:val="22"/>
              </w:rPr>
            </w:pPr>
          </w:p>
        </w:tc>
        <w:tc>
          <w:tcPr>
            <w:tcW w:w="2430" w:type="dxa"/>
            <w:gridSpan w:val="6"/>
          </w:tcPr>
          <w:p w:rsidR="00A959D2" w:rsidRPr="003F28D6" w:rsidRDefault="00A959D2" w:rsidP="00460E2D">
            <w:pPr>
              <w:pStyle w:val="acctmergecolhdg"/>
              <w:spacing w:line="240" w:lineRule="atLeast"/>
              <w:rPr>
                <w:rFonts w:cs="Times New Roman"/>
                <w:szCs w:val="22"/>
              </w:rPr>
            </w:pPr>
            <w:r w:rsidRPr="003F28D6">
              <w:rPr>
                <w:rFonts w:cs="Times New Roman"/>
                <w:szCs w:val="22"/>
              </w:rPr>
              <w:t xml:space="preserve">Separate </w:t>
            </w:r>
          </w:p>
        </w:tc>
      </w:tr>
      <w:tr w:rsidR="00A959D2" w:rsidRPr="003F28D6" w:rsidTr="00F20986">
        <w:trPr>
          <w:cantSplit/>
        </w:trPr>
        <w:tc>
          <w:tcPr>
            <w:tcW w:w="4134" w:type="dxa"/>
            <w:shd w:val="clear" w:color="auto" w:fill="FFFFFF"/>
          </w:tcPr>
          <w:p w:rsidR="00A959D2" w:rsidRPr="003F28D6" w:rsidRDefault="00542A47" w:rsidP="00460E2D">
            <w:pPr>
              <w:tabs>
                <w:tab w:val="left" w:pos="176"/>
              </w:tabs>
              <w:spacing w:line="240" w:lineRule="atLeast"/>
              <w:rPr>
                <w:rFonts w:cs="Times New Roman"/>
                <w:b/>
                <w:bCs/>
                <w:i/>
                <w:iCs/>
                <w:szCs w:val="22"/>
              </w:rPr>
            </w:pPr>
            <w:r w:rsidRPr="00542A47">
              <w:rPr>
                <w:rFonts w:cs="Times New Roman"/>
                <w:b/>
                <w:bCs/>
                <w:i/>
                <w:iCs/>
                <w:szCs w:val="22"/>
              </w:rPr>
              <w:t>Trade accounts payable - related parties</w:t>
            </w:r>
          </w:p>
        </w:tc>
        <w:tc>
          <w:tcPr>
            <w:tcW w:w="2616" w:type="dxa"/>
            <w:gridSpan w:val="4"/>
          </w:tcPr>
          <w:p w:rsidR="00A959D2" w:rsidRPr="003F28D6" w:rsidRDefault="00A959D2" w:rsidP="00460E2D">
            <w:pPr>
              <w:pStyle w:val="acctmergecolhdg"/>
              <w:spacing w:line="240" w:lineRule="atLeast"/>
              <w:rPr>
                <w:rFonts w:cs="Times New Roman"/>
                <w:szCs w:val="22"/>
              </w:rPr>
            </w:pPr>
            <w:r w:rsidRPr="003F28D6">
              <w:rPr>
                <w:rFonts w:cs="Times New Roman"/>
                <w:szCs w:val="22"/>
              </w:rPr>
              <w:t>financial statements</w:t>
            </w:r>
          </w:p>
        </w:tc>
        <w:tc>
          <w:tcPr>
            <w:tcW w:w="180" w:type="dxa"/>
          </w:tcPr>
          <w:p w:rsidR="00A959D2" w:rsidRPr="003F28D6" w:rsidRDefault="00A959D2" w:rsidP="00460E2D">
            <w:pPr>
              <w:pStyle w:val="acctmergecolhdg"/>
              <w:spacing w:line="240" w:lineRule="atLeast"/>
              <w:rPr>
                <w:rFonts w:cs="Times New Roman"/>
                <w:szCs w:val="22"/>
              </w:rPr>
            </w:pPr>
          </w:p>
        </w:tc>
        <w:tc>
          <w:tcPr>
            <w:tcW w:w="2430" w:type="dxa"/>
            <w:gridSpan w:val="6"/>
          </w:tcPr>
          <w:p w:rsidR="00A959D2" w:rsidRPr="003F28D6" w:rsidRDefault="00A959D2" w:rsidP="00460E2D">
            <w:pPr>
              <w:pStyle w:val="acctmergecolhdg"/>
              <w:spacing w:line="240" w:lineRule="atLeast"/>
              <w:rPr>
                <w:rFonts w:cs="Times New Roman"/>
                <w:szCs w:val="22"/>
              </w:rPr>
            </w:pPr>
            <w:r w:rsidRPr="003F28D6">
              <w:rPr>
                <w:rFonts w:cs="Times New Roman"/>
                <w:szCs w:val="22"/>
              </w:rPr>
              <w:t>financial statements</w:t>
            </w:r>
          </w:p>
        </w:tc>
      </w:tr>
      <w:tr w:rsidR="006C7D5A" w:rsidRPr="003F28D6" w:rsidTr="00F20986">
        <w:trPr>
          <w:cantSplit/>
        </w:trPr>
        <w:tc>
          <w:tcPr>
            <w:tcW w:w="4134" w:type="dxa"/>
            <w:shd w:val="clear" w:color="auto" w:fill="FFFFFF"/>
          </w:tcPr>
          <w:p w:rsidR="006C7D5A" w:rsidRPr="003F28D6" w:rsidRDefault="006C7D5A" w:rsidP="006C7D5A">
            <w:pPr>
              <w:spacing w:line="240" w:lineRule="atLeast"/>
              <w:jc w:val="center"/>
              <w:rPr>
                <w:rFonts w:cs="Times New Roman"/>
                <w:szCs w:val="22"/>
              </w:rPr>
            </w:pPr>
          </w:p>
        </w:tc>
        <w:tc>
          <w:tcPr>
            <w:tcW w:w="1277" w:type="dxa"/>
          </w:tcPr>
          <w:p w:rsidR="006C7D5A" w:rsidRPr="003F28D6" w:rsidRDefault="006C7D5A" w:rsidP="006C7D5A">
            <w:pPr>
              <w:spacing w:line="240" w:lineRule="atLeast"/>
              <w:jc w:val="center"/>
              <w:rPr>
                <w:rFonts w:cs="Times New Roman"/>
                <w:szCs w:val="22"/>
              </w:rPr>
            </w:pPr>
            <w:r w:rsidRPr="003F28D6">
              <w:rPr>
                <w:rFonts w:cs="Times New Roman"/>
                <w:szCs w:val="22"/>
              </w:rPr>
              <w:t>3</w:t>
            </w:r>
            <w:r>
              <w:rPr>
                <w:rFonts w:cs="Times New Roman"/>
                <w:szCs w:val="22"/>
              </w:rPr>
              <w:t>0</w:t>
            </w:r>
          </w:p>
        </w:tc>
        <w:tc>
          <w:tcPr>
            <w:tcW w:w="180" w:type="dxa"/>
          </w:tcPr>
          <w:p w:rsidR="006C7D5A" w:rsidRPr="003F28D6" w:rsidRDefault="006C7D5A" w:rsidP="006C7D5A">
            <w:pPr>
              <w:spacing w:line="240" w:lineRule="atLeast"/>
              <w:jc w:val="center"/>
              <w:rPr>
                <w:rFonts w:cs="Times New Roman"/>
                <w:szCs w:val="22"/>
              </w:rPr>
            </w:pPr>
          </w:p>
        </w:tc>
        <w:tc>
          <w:tcPr>
            <w:tcW w:w="1159" w:type="dxa"/>
            <w:gridSpan w:val="2"/>
          </w:tcPr>
          <w:p w:rsidR="006C7D5A" w:rsidRPr="003F28D6" w:rsidRDefault="006C7D5A" w:rsidP="006C7D5A">
            <w:pPr>
              <w:spacing w:line="240" w:lineRule="atLeast"/>
              <w:jc w:val="center"/>
              <w:rPr>
                <w:rFonts w:cs="Times New Roman"/>
                <w:szCs w:val="22"/>
              </w:rPr>
            </w:pPr>
            <w:r w:rsidRPr="003F28D6">
              <w:rPr>
                <w:rFonts w:cs="Times New Roman"/>
                <w:szCs w:val="22"/>
              </w:rPr>
              <w:t>31</w:t>
            </w:r>
          </w:p>
        </w:tc>
        <w:tc>
          <w:tcPr>
            <w:tcW w:w="180" w:type="dxa"/>
          </w:tcPr>
          <w:p w:rsidR="006C7D5A" w:rsidRPr="003F28D6" w:rsidRDefault="006C7D5A" w:rsidP="006C7D5A">
            <w:pPr>
              <w:spacing w:line="240" w:lineRule="atLeast"/>
              <w:jc w:val="center"/>
              <w:rPr>
                <w:rFonts w:cs="Times New Roman"/>
                <w:szCs w:val="22"/>
              </w:rPr>
            </w:pPr>
          </w:p>
        </w:tc>
        <w:tc>
          <w:tcPr>
            <w:tcW w:w="1169" w:type="dxa"/>
            <w:gridSpan w:val="3"/>
          </w:tcPr>
          <w:p w:rsidR="006C7D5A" w:rsidRPr="003F28D6" w:rsidRDefault="006C7D5A" w:rsidP="006C7D5A">
            <w:pPr>
              <w:spacing w:line="240" w:lineRule="atLeast"/>
              <w:jc w:val="center"/>
              <w:rPr>
                <w:rFonts w:cs="Times New Roman"/>
                <w:szCs w:val="22"/>
              </w:rPr>
            </w:pPr>
            <w:r w:rsidRPr="003F28D6">
              <w:rPr>
                <w:rFonts w:cs="Times New Roman"/>
                <w:szCs w:val="22"/>
              </w:rPr>
              <w:t>3</w:t>
            </w:r>
            <w:r>
              <w:rPr>
                <w:rFonts w:cs="Times New Roman"/>
                <w:szCs w:val="22"/>
              </w:rPr>
              <w:t>0</w:t>
            </w:r>
          </w:p>
        </w:tc>
        <w:tc>
          <w:tcPr>
            <w:tcW w:w="180" w:type="dxa"/>
            <w:gridSpan w:val="2"/>
          </w:tcPr>
          <w:p w:rsidR="006C7D5A" w:rsidRPr="003F28D6" w:rsidRDefault="006C7D5A" w:rsidP="006C7D5A">
            <w:pPr>
              <w:spacing w:line="240" w:lineRule="atLeast"/>
              <w:jc w:val="center"/>
              <w:rPr>
                <w:rFonts w:cs="Times New Roman"/>
                <w:szCs w:val="22"/>
              </w:rPr>
            </w:pPr>
          </w:p>
        </w:tc>
        <w:tc>
          <w:tcPr>
            <w:tcW w:w="1081" w:type="dxa"/>
          </w:tcPr>
          <w:p w:rsidR="006C7D5A" w:rsidRPr="003F28D6" w:rsidRDefault="006C7D5A" w:rsidP="006C7D5A">
            <w:pPr>
              <w:spacing w:line="240" w:lineRule="atLeast"/>
              <w:jc w:val="center"/>
              <w:rPr>
                <w:rFonts w:cs="Times New Roman"/>
                <w:szCs w:val="22"/>
              </w:rPr>
            </w:pPr>
            <w:r w:rsidRPr="003F28D6">
              <w:rPr>
                <w:rFonts w:cs="Times New Roman"/>
                <w:szCs w:val="22"/>
              </w:rPr>
              <w:t>31</w:t>
            </w:r>
          </w:p>
        </w:tc>
      </w:tr>
      <w:tr w:rsidR="006C7D5A" w:rsidRPr="003F28D6" w:rsidTr="00F20986">
        <w:trPr>
          <w:cantSplit/>
        </w:trPr>
        <w:tc>
          <w:tcPr>
            <w:tcW w:w="4134" w:type="dxa"/>
          </w:tcPr>
          <w:p w:rsidR="006C7D5A" w:rsidRPr="003F28D6" w:rsidRDefault="006C7D5A" w:rsidP="006C7D5A">
            <w:pPr>
              <w:spacing w:line="240" w:lineRule="atLeast"/>
              <w:rPr>
                <w:rFonts w:cs="Times New Roman"/>
                <w:szCs w:val="22"/>
              </w:rPr>
            </w:pPr>
          </w:p>
        </w:tc>
        <w:tc>
          <w:tcPr>
            <w:tcW w:w="1277" w:type="dxa"/>
            <w:vAlign w:val="bottom"/>
          </w:tcPr>
          <w:p w:rsidR="006C7D5A" w:rsidRPr="003F28D6" w:rsidRDefault="006C7D5A" w:rsidP="006C7D5A">
            <w:pPr>
              <w:pStyle w:val="acctfourfigures"/>
              <w:tabs>
                <w:tab w:val="clear" w:pos="765"/>
              </w:tabs>
              <w:spacing w:line="240" w:lineRule="atLeast"/>
              <w:jc w:val="center"/>
              <w:rPr>
                <w:rFonts w:cs="Times New Roman"/>
                <w:szCs w:val="22"/>
              </w:rPr>
            </w:pPr>
            <w:r>
              <w:rPr>
                <w:rFonts w:cs="Times New Roman"/>
                <w:szCs w:val="22"/>
              </w:rPr>
              <w:t>June</w:t>
            </w:r>
          </w:p>
        </w:tc>
        <w:tc>
          <w:tcPr>
            <w:tcW w:w="180" w:type="dxa"/>
            <w:vAlign w:val="bottom"/>
          </w:tcPr>
          <w:p w:rsidR="006C7D5A" w:rsidRPr="003F28D6" w:rsidRDefault="006C7D5A" w:rsidP="006C7D5A">
            <w:pPr>
              <w:pStyle w:val="acctfourfigures"/>
              <w:tabs>
                <w:tab w:val="clear" w:pos="765"/>
              </w:tabs>
              <w:spacing w:line="240" w:lineRule="atLeast"/>
              <w:jc w:val="center"/>
              <w:rPr>
                <w:rFonts w:cs="Times New Roman"/>
                <w:szCs w:val="22"/>
              </w:rPr>
            </w:pPr>
          </w:p>
        </w:tc>
        <w:tc>
          <w:tcPr>
            <w:tcW w:w="1159" w:type="dxa"/>
            <w:gridSpan w:val="2"/>
            <w:vAlign w:val="bottom"/>
          </w:tcPr>
          <w:p w:rsidR="006C7D5A" w:rsidRPr="003F28D6" w:rsidRDefault="006C7D5A" w:rsidP="006C7D5A">
            <w:pPr>
              <w:pStyle w:val="acctfourfigures"/>
              <w:tabs>
                <w:tab w:val="clear" w:pos="765"/>
              </w:tabs>
              <w:spacing w:line="240" w:lineRule="atLeast"/>
              <w:jc w:val="center"/>
              <w:rPr>
                <w:rFonts w:cs="Times New Roman"/>
                <w:szCs w:val="22"/>
              </w:rPr>
            </w:pPr>
            <w:r w:rsidRPr="003F28D6">
              <w:rPr>
                <w:rFonts w:cs="Times New Roman"/>
                <w:szCs w:val="22"/>
              </w:rPr>
              <w:t>December</w:t>
            </w:r>
          </w:p>
        </w:tc>
        <w:tc>
          <w:tcPr>
            <w:tcW w:w="180" w:type="dxa"/>
            <w:vAlign w:val="center"/>
          </w:tcPr>
          <w:p w:rsidR="006C7D5A" w:rsidRPr="003F28D6" w:rsidRDefault="006C7D5A" w:rsidP="006C7D5A">
            <w:pPr>
              <w:pStyle w:val="NormalIndent"/>
              <w:jc w:val="center"/>
              <w:rPr>
                <w:rFonts w:ascii="Times New Roman" w:hAnsi="Times New Roman" w:cs="Times New Roman"/>
                <w:bCs/>
                <w:sz w:val="22"/>
                <w:szCs w:val="22"/>
              </w:rPr>
            </w:pPr>
          </w:p>
        </w:tc>
        <w:tc>
          <w:tcPr>
            <w:tcW w:w="1169" w:type="dxa"/>
            <w:gridSpan w:val="3"/>
            <w:vAlign w:val="bottom"/>
          </w:tcPr>
          <w:p w:rsidR="006C7D5A" w:rsidRPr="003F28D6" w:rsidRDefault="006C7D5A" w:rsidP="006C7D5A">
            <w:pPr>
              <w:pStyle w:val="acctfourfigures"/>
              <w:tabs>
                <w:tab w:val="clear" w:pos="765"/>
              </w:tabs>
              <w:spacing w:line="240" w:lineRule="atLeast"/>
              <w:jc w:val="center"/>
              <w:rPr>
                <w:rFonts w:cs="Times New Roman"/>
                <w:szCs w:val="22"/>
              </w:rPr>
            </w:pPr>
            <w:r>
              <w:rPr>
                <w:rFonts w:cs="Times New Roman"/>
                <w:szCs w:val="22"/>
              </w:rPr>
              <w:t>June</w:t>
            </w:r>
          </w:p>
        </w:tc>
        <w:tc>
          <w:tcPr>
            <w:tcW w:w="180" w:type="dxa"/>
            <w:gridSpan w:val="2"/>
            <w:vAlign w:val="bottom"/>
          </w:tcPr>
          <w:p w:rsidR="006C7D5A" w:rsidRPr="003F28D6" w:rsidRDefault="006C7D5A" w:rsidP="006C7D5A">
            <w:pPr>
              <w:pStyle w:val="acctfourfigures"/>
              <w:tabs>
                <w:tab w:val="clear" w:pos="765"/>
              </w:tabs>
              <w:spacing w:line="240" w:lineRule="atLeast"/>
              <w:jc w:val="center"/>
              <w:rPr>
                <w:rFonts w:cs="Times New Roman"/>
                <w:szCs w:val="22"/>
              </w:rPr>
            </w:pPr>
          </w:p>
        </w:tc>
        <w:tc>
          <w:tcPr>
            <w:tcW w:w="1081" w:type="dxa"/>
            <w:vAlign w:val="bottom"/>
          </w:tcPr>
          <w:p w:rsidR="006C7D5A" w:rsidRPr="003F28D6" w:rsidRDefault="006C7D5A" w:rsidP="006C7D5A">
            <w:pPr>
              <w:pStyle w:val="acctfourfigures"/>
              <w:tabs>
                <w:tab w:val="clear" w:pos="765"/>
              </w:tabs>
              <w:spacing w:line="240" w:lineRule="atLeast"/>
              <w:jc w:val="center"/>
              <w:rPr>
                <w:rFonts w:cs="Times New Roman"/>
                <w:szCs w:val="22"/>
              </w:rPr>
            </w:pPr>
            <w:r w:rsidRPr="003F28D6">
              <w:rPr>
                <w:rFonts w:cs="Times New Roman"/>
                <w:szCs w:val="22"/>
              </w:rPr>
              <w:t>December</w:t>
            </w:r>
          </w:p>
        </w:tc>
      </w:tr>
      <w:tr w:rsidR="006C7D5A" w:rsidRPr="003F28D6" w:rsidTr="00F20986">
        <w:trPr>
          <w:cantSplit/>
        </w:trPr>
        <w:tc>
          <w:tcPr>
            <w:tcW w:w="4134" w:type="dxa"/>
          </w:tcPr>
          <w:p w:rsidR="006C7D5A" w:rsidRPr="003F28D6" w:rsidRDefault="006C7D5A" w:rsidP="006C7D5A">
            <w:pPr>
              <w:spacing w:line="240" w:lineRule="atLeast"/>
              <w:rPr>
                <w:rFonts w:cs="Times New Roman"/>
                <w:szCs w:val="22"/>
              </w:rPr>
            </w:pPr>
          </w:p>
        </w:tc>
        <w:tc>
          <w:tcPr>
            <w:tcW w:w="1277" w:type="dxa"/>
            <w:vAlign w:val="bottom"/>
          </w:tcPr>
          <w:p w:rsidR="006C7D5A" w:rsidRPr="003F28D6" w:rsidRDefault="006C7D5A" w:rsidP="006C7D5A">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6C7D5A" w:rsidRPr="003F28D6" w:rsidRDefault="006C7D5A" w:rsidP="006C7D5A">
            <w:pPr>
              <w:pStyle w:val="acctfourfigures"/>
              <w:tabs>
                <w:tab w:val="clear" w:pos="765"/>
              </w:tabs>
              <w:spacing w:line="240" w:lineRule="atLeast"/>
              <w:jc w:val="center"/>
              <w:rPr>
                <w:rFonts w:cs="Times New Roman"/>
                <w:szCs w:val="22"/>
              </w:rPr>
            </w:pPr>
          </w:p>
        </w:tc>
        <w:tc>
          <w:tcPr>
            <w:tcW w:w="1159" w:type="dxa"/>
            <w:gridSpan w:val="2"/>
            <w:vAlign w:val="bottom"/>
          </w:tcPr>
          <w:p w:rsidR="006C7D5A" w:rsidRPr="003F28D6" w:rsidRDefault="006C7D5A" w:rsidP="006C7D5A">
            <w:pPr>
              <w:pStyle w:val="acctfourfigures"/>
              <w:tabs>
                <w:tab w:val="clear" w:pos="765"/>
              </w:tabs>
              <w:spacing w:line="240" w:lineRule="atLeast"/>
              <w:jc w:val="center"/>
              <w:rPr>
                <w:rFonts w:cs="Times New Roman"/>
                <w:szCs w:val="22"/>
              </w:rPr>
            </w:pPr>
            <w:r>
              <w:rPr>
                <w:rFonts w:cs="Times New Roman"/>
                <w:szCs w:val="22"/>
              </w:rPr>
              <w:t>2018</w:t>
            </w:r>
          </w:p>
        </w:tc>
        <w:tc>
          <w:tcPr>
            <w:tcW w:w="180" w:type="dxa"/>
            <w:vAlign w:val="center"/>
          </w:tcPr>
          <w:p w:rsidR="006C7D5A" w:rsidRPr="003F28D6" w:rsidRDefault="006C7D5A" w:rsidP="006C7D5A">
            <w:pPr>
              <w:pStyle w:val="NormalIndent"/>
              <w:jc w:val="center"/>
              <w:rPr>
                <w:rFonts w:ascii="Times New Roman" w:hAnsi="Times New Roman" w:cs="Times New Roman"/>
                <w:bCs/>
                <w:sz w:val="22"/>
                <w:szCs w:val="22"/>
              </w:rPr>
            </w:pPr>
          </w:p>
        </w:tc>
        <w:tc>
          <w:tcPr>
            <w:tcW w:w="1169" w:type="dxa"/>
            <w:gridSpan w:val="3"/>
            <w:vAlign w:val="bottom"/>
          </w:tcPr>
          <w:p w:rsidR="006C7D5A" w:rsidRPr="003F28D6" w:rsidRDefault="006C7D5A" w:rsidP="006C7D5A">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gridSpan w:val="2"/>
            <w:vAlign w:val="bottom"/>
          </w:tcPr>
          <w:p w:rsidR="006C7D5A" w:rsidRPr="003F28D6" w:rsidRDefault="006C7D5A" w:rsidP="006C7D5A">
            <w:pPr>
              <w:pStyle w:val="acctfourfigures"/>
              <w:tabs>
                <w:tab w:val="clear" w:pos="765"/>
              </w:tabs>
              <w:spacing w:line="240" w:lineRule="atLeast"/>
              <w:jc w:val="center"/>
              <w:rPr>
                <w:rFonts w:cs="Times New Roman"/>
                <w:szCs w:val="22"/>
              </w:rPr>
            </w:pPr>
          </w:p>
        </w:tc>
        <w:tc>
          <w:tcPr>
            <w:tcW w:w="1081" w:type="dxa"/>
            <w:vAlign w:val="bottom"/>
          </w:tcPr>
          <w:p w:rsidR="006C7D5A" w:rsidRPr="003F28D6" w:rsidRDefault="006C7D5A" w:rsidP="006C7D5A">
            <w:pPr>
              <w:pStyle w:val="acctfourfigures"/>
              <w:tabs>
                <w:tab w:val="clear" w:pos="765"/>
              </w:tabs>
              <w:spacing w:line="240" w:lineRule="atLeast"/>
              <w:jc w:val="center"/>
              <w:rPr>
                <w:rFonts w:cs="Times New Roman"/>
                <w:szCs w:val="22"/>
              </w:rPr>
            </w:pPr>
            <w:r>
              <w:rPr>
                <w:rFonts w:cs="Times New Roman"/>
                <w:szCs w:val="22"/>
              </w:rPr>
              <w:t>2018</w:t>
            </w:r>
          </w:p>
        </w:tc>
      </w:tr>
      <w:tr w:rsidR="00A959D2" w:rsidRPr="003F28D6" w:rsidTr="00F20986">
        <w:trPr>
          <w:cantSplit/>
        </w:trPr>
        <w:tc>
          <w:tcPr>
            <w:tcW w:w="4134" w:type="dxa"/>
          </w:tcPr>
          <w:p w:rsidR="00A959D2" w:rsidRPr="003F28D6" w:rsidRDefault="00A959D2" w:rsidP="00460E2D">
            <w:pPr>
              <w:spacing w:line="240" w:lineRule="atLeast"/>
              <w:rPr>
                <w:rFonts w:cs="Times New Roman"/>
                <w:b/>
                <w:bCs/>
                <w:i/>
                <w:iCs/>
                <w:szCs w:val="22"/>
              </w:rPr>
            </w:pPr>
          </w:p>
        </w:tc>
        <w:tc>
          <w:tcPr>
            <w:tcW w:w="5226" w:type="dxa"/>
            <w:gridSpan w:val="11"/>
          </w:tcPr>
          <w:p w:rsidR="00A959D2" w:rsidRPr="003F28D6" w:rsidRDefault="00A959D2" w:rsidP="00460E2D">
            <w:pPr>
              <w:pStyle w:val="acctfourfigures"/>
              <w:spacing w:line="240" w:lineRule="atLeast"/>
              <w:jc w:val="center"/>
              <w:rPr>
                <w:rFonts w:cs="Times New Roman"/>
                <w:i/>
                <w:iCs/>
                <w:szCs w:val="22"/>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F20986" w:rsidRPr="00F833E6" w:rsidTr="00F20986">
        <w:trPr>
          <w:cantSplit/>
        </w:trPr>
        <w:tc>
          <w:tcPr>
            <w:tcW w:w="4134" w:type="dxa"/>
          </w:tcPr>
          <w:p w:rsidR="00F20986" w:rsidRPr="003F28D6" w:rsidRDefault="00F20986" w:rsidP="005B5741">
            <w:pPr>
              <w:spacing w:line="240" w:lineRule="atLeast"/>
              <w:rPr>
                <w:rFonts w:cs="Times New Roman"/>
                <w:szCs w:val="22"/>
              </w:rPr>
            </w:pPr>
            <w:r w:rsidRPr="003F28D6">
              <w:rPr>
                <w:rFonts w:cs="Times New Roman"/>
                <w:szCs w:val="22"/>
              </w:rPr>
              <w:t>Subsidiaries</w:t>
            </w:r>
          </w:p>
        </w:tc>
        <w:tc>
          <w:tcPr>
            <w:tcW w:w="1277" w:type="dxa"/>
          </w:tcPr>
          <w:p w:rsidR="00F20986" w:rsidRPr="000C68A6" w:rsidRDefault="00F20986" w:rsidP="005B5741">
            <w:pPr>
              <w:pStyle w:val="acctfourfigures"/>
              <w:tabs>
                <w:tab w:val="clear" w:pos="765"/>
                <w:tab w:val="decimal" w:pos="578"/>
              </w:tabs>
              <w:spacing w:line="240" w:lineRule="atLeast"/>
              <w:ind w:right="-355"/>
              <w:rPr>
                <w:rFonts w:cs="Times New Roman"/>
                <w:szCs w:val="22"/>
                <w:lang w:val="en-US" w:bidi="th-TH"/>
              </w:rPr>
            </w:pPr>
            <w:r>
              <w:rPr>
                <w:rFonts w:cs="Times New Roman"/>
                <w:szCs w:val="22"/>
                <w:lang w:val="en-US" w:bidi="th-TH"/>
              </w:rPr>
              <w:t>-</w:t>
            </w:r>
          </w:p>
        </w:tc>
        <w:tc>
          <w:tcPr>
            <w:tcW w:w="180" w:type="dxa"/>
          </w:tcPr>
          <w:p w:rsidR="00F20986" w:rsidRPr="000C68A6" w:rsidRDefault="00F20986"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F20986" w:rsidRPr="00182E2E" w:rsidRDefault="00F20986" w:rsidP="005B5741">
            <w:pPr>
              <w:jc w:val="center"/>
              <w:rPr>
                <w:rFonts w:cs="Times New Roman"/>
                <w:szCs w:val="22"/>
              </w:rPr>
            </w:pPr>
            <w:r>
              <w:rPr>
                <w:rFonts w:cs="Times New Roman"/>
                <w:szCs w:val="22"/>
              </w:rPr>
              <w:t>-</w:t>
            </w:r>
          </w:p>
        </w:tc>
        <w:tc>
          <w:tcPr>
            <w:tcW w:w="207" w:type="dxa"/>
            <w:gridSpan w:val="3"/>
          </w:tcPr>
          <w:p w:rsidR="00F20986" w:rsidRPr="00C158A8" w:rsidRDefault="00F20986" w:rsidP="005B5741">
            <w:pPr>
              <w:jc w:val="right"/>
              <w:rPr>
                <w:rFonts w:cs="Times New Roman"/>
                <w:szCs w:val="22"/>
                <w:lang w:val="en-US" w:bidi="th-TH"/>
              </w:rPr>
            </w:pPr>
          </w:p>
        </w:tc>
        <w:tc>
          <w:tcPr>
            <w:tcW w:w="1143" w:type="dxa"/>
          </w:tcPr>
          <w:p w:rsidR="00F20986" w:rsidRPr="00C158A8" w:rsidRDefault="00F20986" w:rsidP="005B5741">
            <w:pPr>
              <w:tabs>
                <w:tab w:val="decimal" w:pos="859"/>
              </w:tabs>
              <w:rPr>
                <w:rFonts w:cs="Times New Roman"/>
                <w:szCs w:val="22"/>
                <w:lang w:val="en-US" w:bidi="th-TH"/>
              </w:rPr>
            </w:pPr>
            <w:r>
              <w:rPr>
                <w:rFonts w:cs="Times New Roman"/>
                <w:szCs w:val="22"/>
                <w:lang w:val="en-US" w:bidi="th-TH"/>
              </w:rPr>
              <w:t>801</w:t>
            </w:r>
          </w:p>
        </w:tc>
        <w:tc>
          <w:tcPr>
            <w:tcW w:w="179" w:type="dxa"/>
            <w:gridSpan w:val="2"/>
          </w:tcPr>
          <w:p w:rsidR="00F20986" w:rsidRPr="00C158A8" w:rsidRDefault="00F20986" w:rsidP="005B5741">
            <w:pPr>
              <w:jc w:val="right"/>
              <w:rPr>
                <w:rFonts w:cs="Times New Roman"/>
                <w:szCs w:val="22"/>
                <w:lang w:val="en-US" w:bidi="th-TH"/>
              </w:rPr>
            </w:pPr>
          </w:p>
        </w:tc>
        <w:tc>
          <w:tcPr>
            <w:tcW w:w="1095" w:type="dxa"/>
            <w:gridSpan w:val="2"/>
          </w:tcPr>
          <w:p w:rsidR="00F20986" w:rsidRPr="00C158A8" w:rsidRDefault="00F20986" w:rsidP="005B5741">
            <w:pPr>
              <w:tabs>
                <w:tab w:val="decimal" w:pos="801"/>
              </w:tabs>
              <w:ind w:right="-262"/>
              <w:rPr>
                <w:rFonts w:cs="Times New Roman"/>
                <w:szCs w:val="22"/>
                <w:lang w:val="en-US" w:bidi="th-TH"/>
              </w:rPr>
            </w:pPr>
            <w:r>
              <w:rPr>
                <w:rFonts w:cs="Times New Roman"/>
                <w:szCs w:val="22"/>
                <w:lang w:val="en-US" w:bidi="th-TH"/>
              </w:rPr>
              <w:t>201</w:t>
            </w:r>
          </w:p>
        </w:tc>
      </w:tr>
      <w:tr w:rsidR="00F20986" w:rsidRPr="00F833E6" w:rsidTr="00F20986">
        <w:trPr>
          <w:cantSplit/>
        </w:trPr>
        <w:tc>
          <w:tcPr>
            <w:tcW w:w="4134" w:type="dxa"/>
          </w:tcPr>
          <w:p w:rsidR="00F20986" w:rsidRPr="003F28D6" w:rsidRDefault="00F20986" w:rsidP="005B5741">
            <w:pPr>
              <w:spacing w:line="240" w:lineRule="atLeast"/>
              <w:rPr>
                <w:rFonts w:cs="Times New Roman"/>
                <w:szCs w:val="22"/>
              </w:rPr>
            </w:pPr>
            <w:r w:rsidRPr="006D69C3">
              <w:rPr>
                <w:rFonts w:cs="Times New Roman"/>
                <w:szCs w:val="22"/>
              </w:rPr>
              <w:t>Associate</w:t>
            </w:r>
          </w:p>
        </w:tc>
        <w:tc>
          <w:tcPr>
            <w:tcW w:w="1277" w:type="dxa"/>
          </w:tcPr>
          <w:p w:rsidR="00F20986" w:rsidRPr="000C68A6" w:rsidRDefault="00F20986" w:rsidP="005B5741">
            <w:pPr>
              <w:pStyle w:val="acctfourfigures"/>
              <w:tabs>
                <w:tab w:val="clear" w:pos="765"/>
                <w:tab w:val="decimal" w:pos="920"/>
              </w:tabs>
              <w:spacing w:line="240" w:lineRule="atLeast"/>
              <w:ind w:right="-355"/>
              <w:rPr>
                <w:rFonts w:cs="Times New Roman"/>
                <w:szCs w:val="22"/>
                <w:lang w:val="en-US" w:bidi="th-TH"/>
              </w:rPr>
            </w:pPr>
            <w:r>
              <w:rPr>
                <w:rFonts w:cs="Times New Roman"/>
                <w:szCs w:val="22"/>
                <w:lang w:val="en-US" w:bidi="th-TH"/>
              </w:rPr>
              <w:t>1,236</w:t>
            </w:r>
          </w:p>
        </w:tc>
        <w:tc>
          <w:tcPr>
            <w:tcW w:w="180" w:type="dxa"/>
          </w:tcPr>
          <w:p w:rsidR="00F20986" w:rsidRPr="000C68A6" w:rsidRDefault="00F20986"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F20986" w:rsidRPr="00182E2E" w:rsidRDefault="00F20986" w:rsidP="00F20986">
            <w:pPr>
              <w:tabs>
                <w:tab w:val="decimal" w:pos="818"/>
              </w:tabs>
              <w:ind w:right="-256"/>
              <w:rPr>
                <w:rFonts w:cs="Times New Roman"/>
                <w:szCs w:val="22"/>
              </w:rPr>
            </w:pPr>
            <w:r>
              <w:rPr>
                <w:rFonts w:cs="Times New Roman"/>
                <w:szCs w:val="22"/>
              </w:rPr>
              <w:t>103</w:t>
            </w:r>
          </w:p>
        </w:tc>
        <w:tc>
          <w:tcPr>
            <w:tcW w:w="207" w:type="dxa"/>
            <w:gridSpan w:val="3"/>
          </w:tcPr>
          <w:p w:rsidR="00F20986" w:rsidRPr="00C158A8" w:rsidRDefault="00F20986" w:rsidP="005B5741">
            <w:pPr>
              <w:jc w:val="right"/>
              <w:rPr>
                <w:rFonts w:cs="Times New Roman"/>
                <w:szCs w:val="22"/>
                <w:lang w:val="en-US" w:bidi="th-TH"/>
              </w:rPr>
            </w:pPr>
          </w:p>
        </w:tc>
        <w:tc>
          <w:tcPr>
            <w:tcW w:w="1143" w:type="dxa"/>
          </w:tcPr>
          <w:p w:rsidR="00F20986" w:rsidRPr="00C158A8" w:rsidRDefault="00F20986" w:rsidP="005B5741">
            <w:pPr>
              <w:jc w:val="center"/>
              <w:rPr>
                <w:rFonts w:cs="Times New Roman"/>
                <w:szCs w:val="22"/>
                <w:lang w:val="en-US" w:bidi="th-TH"/>
              </w:rPr>
            </w:pPr>
            <w:r>
              <w:rPr>
                <w:rFonts w:cs="Times New Roman"/>
                <w:szCs w:val="22"/>
                <w:lang w:val="en-US" w:bidi="th-TH"/>
              </w:rPr>
              <w:t>-</w:t>
            </w:r>
          </w:p>
        </w:tc>
        <w:tc>
          <w:tcPr>
            <w:tcW w:w="179" w:type="dxa"/>
            <w:gridSpan w:val="2"/>
          </w:tcPr>
          <w:p w:rsidR="00F20986" w:rsidRPr="00C158A8" w:rsidRDefault="00F20986" w:rsidP="005B5741">
            <w:pPr>
              <w:jc w:val="right"/>
              <w:rPr>
                <w:rFonts w:cs="Times New Roman"/>
                <w:szCs w:val="22"/>
                <w:lang w:val="en-US" w:bidi="th-TH"/>
              </w:rPr>
            </w:pPr>
          </w:p>
        </w:tc>
        <w:tc>
          <w:tcPr>
            <w:tcW w:w="1095" w:type="dxa"/>
            <w:gridSpan w:val="2"/>
          </w:tcPr>
          <w:p w:rsidR="00F20986" w:rsidRPr="00C158A8" w:rsidRDefault="00F20986" w:rsidP="005B5741">
            <w:pPr>
              <w:jc w:val="center"/>
              <w:rPr>
                <w:rFonts w:cs="Times New Roman"/>
                <w:szCs w:val="22"/>
                <w:lang w:val="en-US" w:bidi="th-TH"/>
              </w:rPr>
            </w:pPr>
            <w:r>
              <w:rPr>
                <w:rFonts w:cs="Times New Roman"/>
                <w:szCs w:val="22"/>
                <w:lang w:val="en-US" w:bidi="th-TH"/>
              </w:rPr>
              <w:t>-</w:t>
            </w:r>
          </w:p>
        </w:tc>
      </w:tr>
      <w:tr w:rsidR="00F20986" w:rsidRPr="00F833E6" w:rsidTr="00F20986">
        <w:trPr>
          <w:cantSplit/>
        </w:trPr>
        <w:tc>
          <w:tcPr>
            <w:tcW w:w="4134" w:type="dxa"/>
          </w:tcPr>
          <w:p w:rsidR="00F20986" w:rsidRPr="003F28D6" w:rsidRDefault="00F20986" w:rsidP="005B5741">
            <w:pPr>
              <w:spacing w:line="240" w:lineRule="atLeast"/>
              <w:rPr>
                <w:rFonts w:cs="Times New Roman"/>
                <w:szCs w:val="22"/>
              </w:rPr>
            </w:pPr>
            <w:r w:rsidRPr="006C7D5A">
              <w:rPr>
                <w:rFonts w:cs="Times New Roman"/>
                <w:szCs w:val="22"/>
              </w:rPr>
              <w:t>Joint ventures</w:t>
            </w:r>
          </w:p>
        </w:tc>
        <w:tc>
          <w:tcPr>
            <w:tcW w:w="1277" w:type="dxa"/>
          </w:tcPr>
          <w:p w:rsidR="00F20986" w:rsidRPr="000C68A6" w:rsidRDefault="00F20986" w:rsidP="005B5741">
            <w:pPr>
              <w:pStyle w:val="acctfourfigures"/>
              <w:tabs>
                <w:tab w:val="clear" w:pos="765"/>
                <w:tab w:val="decimal" w:pos="920"/>
              </w:tabs>
              <w:spacing w:line="240" w:lineRule="atLeast"/>
              <w:ind w:right="-355"/>
              <w:rPr>
                <w:rFonts w:cs="Times New Roman"/>
                <w:szCs w:val="22"/>
                <w:lang w:val="en-US" w:bidi="th-TH"/>
              </w:rPr>
            </w:pPr>
            <w:r>
              <w:rPr>
                <w:rFonts w:cs="Times New Roman"/>
                <w:szCs w:val="22"/>
                <w:lang w:val="en-US" w:bidi="th-TH"/>
              </w:rPr>
              <w:t>432</w:t>
            </w:r>
          </w:p>
        </w:tc>
        <w:tc>
          <w:tcPr>
            <w:tcW w:w="180" w:type="dxa"/>
          </w:tcPr>
          <w:p w:rsidR="00F20986" w:rsidRPr="000C68A6" w:rsidRDefault="00F20986"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F20986" w:rsidRPr="00182E2E" w:rsidRDefault="00F20986" w:rsidP="005B5741">
            <w:pPr>
              <w:tabs>
                <w:tab w:val="decimal" w:pos="818"/>
              </w:tabs>
              <w:ind w:right="-256"/>
              <w:rPr>
                <w:rFonts w:cs="Times New Roman"/>
                <w:szCs w:val="22"/>
              </w:rPr>
            </w:pPr>
            <w:r>
              <w:rPr>
                <w:rFonts w:cs="Times New Roman"/>
                <w:szCs w:val="22"/>
              </w:rPr>
              <w:t>69</w:t>
            </w:r>
          </w:p>
        </w:tc>
        <w:tc>
          <w:tcPr>
            <w:tcW w:w="207" w:type="dxa"/>
            <w:gridSpan w:val="3"/>
          </w:tcPr>
          <w:p w:rsidR="00F20986" w:rsidRPr="00C158A8" w:rsidRDefault="00F20986" w:rsidP="005B5741">
            <w:pPr>
              <w:jc w:val="right"/>
              <w:rPr>
                <w:rFonts w:cs="Times New Roman"/>
                <w:szCs w:val="22"/>
                <w:lang w:val="en-US" w:bidi="th-TH"/>
              </w:rPr>
            </w:pPr>
          </w:p>
        </w:tc>
        <w:tc>
          <w:tcPr>
            <w:tcW w:w="1143" w:type="dxa"/>
          </w:tcPr>
          <w:p w:rsidR="00F20986" w:rsidRPr="00C158A8" w:rsidRDefault="00F20986" w:rsidP="005B5741">
            <w:pPr>
              <w:jc w:val="center"/>
              <w:rPr>
                <w:rFonts w:cs="Times New Roman"/>
                <w:szCs w:val="22"/>
                <w:lang w:val="en-US" w:bidi="th-TH"/>
              </w:rPr>
            </w:pPr>
            <w:r>
              <w:rPr>
                <w:rFonts w:cs="Times New Roman"/>
                <w:szCs w:val="22"/>
                <w:lang w:val="en-US" w:bidi="th-TH"/>
              </w:rPr>
              <w:t>-</w:t>
            </w:r>
          </w:p>
        </w:tc>
        <w:tc>
          <w:tcPr>
            <w:tcW w:w="179" w:type="dxa"/>
            <w:gridSpan w:val="2"/>
          </w:tcPr>
          <w:p w:rsidR="00F20986" w:rsidRPr="00C158A8" w:rsidRDefault="00F20986" w:rsidP="005B5741">
            <w:pPr>
              <w:jc w:val="right"/>
              <w:rPr>
                <w:rFonts w:cs="Times New Roman"/>
                <w:szCs w:val="22"/>
                <w:lang w:val="en-US" w:bidi="th-TH"/>
              </w:rPr>
            </w:pPr>
          </w:p>
        </w:tc>
        <w:tc>
          <w:tcPr>
            <w:tcW w:w="1095" w:type="dxa"/>
            <w:gridSpan w:val="2"/>
          </w:tcPr>
          <w:p w:rsidR="00F20986" w:rsidRPr="00C158A8" w:rsidRDefault="00F20986" w:rsidP="005B5741">
            <w:pPr>
              <w:jc w:val="center"/>
              <w:rPr>
                <w:rFonts w:cs="Times New Roman"/>
                <w:szCs w:val="22"/>
                <w:lang w:val="en-US" w:bidi="th-TH"/>
              </w:rPr>
            </w:pPr>
            <w:r w:rsidRPr="00C158A8">
              <w:rPr>
                <w:rFonts w:cs="Times New Roman"/>
                <w:szCs w:val="22"/>
                <w:lang w:val="en-US" w:bidi="th-TH"/>
              </w:rPr>
              <w:t>-</w:t>
            </w:r>
          </w:p>
        </w:tc>
      </w:tr>
      <w:tr w:rsidR="00F20986" w:rsidRPr="002F4692" w:rsidTr="00F20986">
        <w:trPr>
          <w:cantSplit/>
        </w:trPr>
        <w:tc>
          <w:tcPr>
            <w:tcW w:w="4134" w:type="dxa"/>
          </w:tcPr>
          <w:p w:rsidR="00F20986" w:rsidRPr="002F4692" w:rsidRDefault="00F20986" w:rsidP="005B5741">
            <w:pPr>
              <w:spacing w:line="240" w:lineRule="atLeast"/>
              <w:ind w:right="-349"/>
              <w:rPr>
                <w:rFonts w:cs="Times New Roman"/>
                <w:b/>
                <w:bCs/>
                <w:szCs w:val="22"/>
                <w:lang w:val="en-US" w:bidi="th-TH"/>
              </w:rPr>
            </w:pPr>
            <w:r w:rsidRPr="002F4692">
              <w:rPr>
                <w:rFonts w:cs="Times New Roman"/>
                <w:b/>
                <w:bCs/>
                <w:szCs w:val="22"/>
              </w:rPr>
              <w:t>Total</w:t>
            </w:r>
          </w:p>
        </w:tc>
        <w:tc>
          <w:tcPr>
            <w:tcW w:w="1277" w:type="dxa"/>
            <w:tcBorders>
              <w:top w:val="single" w:sz="4" w:space="0" w:color="auto"/>
              <w:bottom w:val="double" w:sz="4" w:space="0" w:color="auto"/>
            </w:tcBorders>
          </w:tcPr>
          <w:p w:rsidR="00F20986" w:rsidRPr="002F4692" w:rsidRDefault="00F20986" w:rsidP="005B5741">
            <w:pPr>
              <w:pStyle w:val="acctfourfigures"/>
              <w:tabs>
                <w:tab w:val="clear" w:pos="765"/>
                <w:tab w:val="decimal" w:pos="920"/>
              </w:tabs>
              <w:spacing w:line="240" w:lineRule="atLeast"/>
              <w:ind w:right="-355"/>
              <w:rPr>
                <w:rFonts w:cs="Times New Roman"/>
                <w:b/>
                <w:bCs/>
                <w:szCs w:val="22"/>
                <w:lang w:val="en-US" w:bidi="th-TH"/>
              </w:rPr>
            </w:pPr>
            <w:r>
              <w:rPr>
                <w:rFonts w:cs="Times New Roman"/>
                <w:b/>
                <w:bCs/>
                <w:szCs w:val="22"/>
                <w:lang w:val="en-US" w:bidi="th-TH"/>
              </w:rPr>
              <w:t>1,668</w:t>
            </w:r>
          </w:p>
        </w:tc>
        <w:tc>
          <w:tcPr>
            <w:tcW w:w="180" w:type="dxa"/>
          </w:tcPr>
          <w:p w:rsidR="00F20986" w:rsidRPr="002F4692" w:rsidRDefault="00F20986" w:rsidP="005B5741">
            <w:pPr>
              <w:pStyle w:val="acctfourfigures"/>
              <w:tabs>
                <w:tab w:val="clear" w:pos="765"/>
                <w:tab w:val="decimal" w:pos="877"/>
              </w:tabs>
              <w:spacing w:line="240" w:lineRule="atLeast"/>
              <w:ind w:right="-90"/>
              <w:rPr>
                <w:rFonts w:cs="Times New Roman"/>
                <w:b/>
                <w:bCs/>
                <w:szCs w:val="22"/>
                <w:lang w:val="en-US" w:bidi="th-TH"/>
              </w:rPr>
            </w:pPr>
          </w:p>
        </w:tc>
        <w:tc>
          <w:tcPr>
            <w:tcW w:w="1145" w:type="dxa"/>
            <w:tcBorders>
              <w:top w:val="single" w:sz="4" w:space="0" w:color="auto"/>
              <w:bottom w:val="double" w:sz="4" w:space="0" w:color="auto"/>
            </w:tcBorders>
            <w:shd w:val="clear" w:color="auto" w:fill="auto"/>
          </w:tcPr>
          <w:p w:rsidR="00F20986" w:rsidRPr="00F20986" w:rsidRDefault="00F20986" w:rsidP="005B5741">
            <w:pPr>
              <w:tabs>
                <w:tab w:val="decimal" w:pos="818"/>
              </w:tabs>
              <w:ind w:right="-256"/>
              <w:rPr>
                <w:rFonts w:cs="Times New Roman"/>
                <w:b/>
                <w:bCs/>
                <w:szCs w:val="22"/>
                <w:lang w:val="en-US" w:bidi="th-TH"/>
              </w:rPr>
            </w:pPr>
            <w:r>
              <w:rPr>
                <w:rFonts w:cs="Times New Roman"/>
                <w:b/>
                <w:bCs/>
                <w:szCs w:val="22"/>
                <w:lang w:val="en-US" w:bidi="th-TH"/>
              </w:rPr>
              <w:t>172</w:t>
            </w:r>
          </w:p>
        </w:tc>
        <w:tc>
          <w:tcPr>
            <w:tcW w:w="207" w:type="dxa"/>
            <w:gridSpan w:val="3"/>
          </w:tcPr>
          <w:p w:rsidR="00F20986" w:rsidRPr="002F4692" w:rsidRDefault="00F20986" w:rsidP="005B5741">
            <w:pPr>
              <w:pStyle w:val="acctfourfigures"/>
              <w:tabs>
                <w:tab w:val="clear" w:pos="765"/>
                <w:tab w:val="decimal" w:pos="846"/>
              </w:tabs>
              <w:spacing w:line="240" w:lineRule="atLeast"/>
              <w:ind w:left="-108" w:right="-108"/>
              <w:jc w:val="right"/>
              <w:rPr>
                <w:rFonts w:cs="Times New Roman"/>
                <w:b/>
                <w:bCs/>
                <w:szCs w:val="22"/>
                <w:lang w:val="en-US" w:bidi="th-TH"/>
              </w:rPr>
            </w:pPr>
          </w:p>
        </w:tc>
        <w:tc>
          <w:tcPr>
            <w:tcW w:w="1143" w:type="dxa"/>
            <w:tcBorders>
              <w:top w:val="single" w:sz="4" w:space="0" w:color="auto"/>
              <w:bottom w:val="double" w:sz="4" w:space="0" w:color="auto"/>
            </w:tcBorders>
          </w:tcPr>
          <w:p w:rsidR="00F20986" w:rsidRPr="002F4692" w:rsidRDefault="00F20986" w:rsidP="005B5741">
            <w:pPr>
              <w:tabs>
                <w:tab w:val="decimal" w:pos="859"/>
              </w:tabs>
              <w:rPr>
                <w:rFonts w:cs="Times New Roman"/>
                <w:b/>
                <w:bCs/>
                <w:szCs w:val="22"/>
                <w:lang w:val="en-US" w:bidi="th-TH"/>
              </w:rPr>
            </w:pPr>
            <w:r>
              <w:rPr>
                <w:rFonts w:cs="Times New Roman"/>
                <w:b/>
                <w:bCs/>
                <w:szCs w:val="22"/>
                <w:lang w:val="en-US" w:bidi="th-TH"/>
              </w:rPr>
              <w:t>801</w:t>
            </w:r>
          </w:p>
        </w:tc>
        <w:tc>
          <w:tcPr>
            <w:tcW w:w="179" w:type="dxa"/>
            <w:gridSpan w:val="2"/>
          </w:tcPr>
          <w:p w:rsidR="00F20986" w:rsidRPr="002F4692" w:rsidRDefault="00F20986" w:rsidP="005B5741">
            <w:pPr>
              <w:pStyle w:val="acctfourfigures"/>
              <w:tabs>
                <w:tab w:val="clear" w:pos="765"/>
                <w:tab w:val="decimal" w:pos="846"/>
              </w:tabs>
              <w:spacing w:line="240" w:lineRule="atLeast"/>
              <w:ind w:left="-108" w:right="-108"/>
              <w:jc w:val="right"/>
              <w:rPr>
                <w:rFonts w:cs="Times New Roman"/>
                <w:b/>
                <w:bCs/>
                <w:szCs w:val="22"/>
                <w:lang w:val="en-US" w:bidi="th-TH"/>
              </w:rPr>
            </w:pPr>
          </w:p>
        </w:tc>
        <w:tc>
          <w:tcPr>
            <w:tcW w:w="1095" w:type="dxa"/>
            <w:gridSpan w:val="2"/>
            <w:tcBorders>
              <w:top w:val="single" w:sz="4" w:space="0" w:color="auto"/>
              <w:bottom w:val="double" w:sz="4" w:space="0" w:color="auto"/>
            </w:tcBorders>
          </w:tcPr>
          <w:p w:rsidR="00F20986" w:rsidRPr="002F4692" w:rsidRDefault="00F20986" w:rsidP="005B5741">
            <w:pPr>
              <w:tabs>
                <w:tab w:val="decimal" w:pos="801"/>
              </w:tabs>
              <w:ind w:right="-262"/>
              <w:rPr>
                <w:rFonts w:cs="Times New Roman"/>
                <w:b/>
                <w:bCs/>
                <w:szCs w:val="22"/>
                <w:lang w:val="en-US" w:bidi="th-TH"/>
              </w:rPr>
            </w:pPr>
            <w:r>
              <w:rPr>
                <w:rFonts w:cs="Times New Roman"/>
                <w:b/>
                <w:bCs/>
                <w:szCs w:val="22"/>
                <w:lang w:val="en-US" w:bidi="th-TH"/>
              </w:rPr>
              <w:t>201</w:t>
            </w:r>
          </w:p>
        </w:tc>
      </w:tr>
    </w:tbl>
    <w:p w:rsidR="00D926BC" w:rsidRDefault="00D926BC" w:rsidP="00392217">
      <w:pPr>
        <w:spacing w:line="240" w:lineRule="auto"/>
        <w:rPr>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133"/>
        <w:gridCol w:w="1277"/>
        <w:gridCol w:w="180"/>
        <w:gridCol w:w="1145"/>
        <w:gridCol w:w="207"/>
        <w:gridCol w:w="1143"/>
        <w:gridCol w:w="179"/>
        <w:gridCol w:w="1096"/>
      </w:tblGrid>
      <w:tr w:rsidR="005B5741" w:rsidRPr="00F833E6" w:rsidTr="005B5741">
        <w:trPr>
          <w:cantSplit/>
        </w:trPr>
        <w:tc>
          <w:tcPr>
            <w:tcW w:w="4133" w:type="dxa"/>
          </w:tcPr>
          <w:p w:rsidR="005B5741" w:rsidRPr="00BB6361" w:rsidRDefault="005B5741" w:rsidP="005B5741">
            <w:pPr>
              <w:spacing w:line="240" w:lineRule="atLeast"/>
              <w:rPr>
                <w:rFonts w:cstheme="minorBidi"/>
                <w:b/>
                <w:bCs/>
                <w:i/>
                <w:iCs/>
                <w:szCs w:val="28"/>
                <w:lang w:val="en-US" w:bidi="th-TH"/>
              </w:rPr>
            </w:pPr>
            <w:r w:rsidRPr="00BB6361">
              <w:rPr>
                <w:rFonts w:cs="Times New Roman"/>
                <w:b/>
                <w:bCs/>
                <w:i/>
                <w:iCs/>
                <w:szCs w:val="22"/>
              </w:rPr>
              <w:t>Accrued management fee</w:t>
            </w:r>
            <w:r w:rsidRPr="00BB6361">
              <w:rPr>
                <w:rFonts w:cstheme="minorBidi" w:hint="cs"/>
                <w:b/>
                <w:bCs/>
                <w:i/>
                <w:iCs/>
                <w:szCs w:val="28"/>
                <w:cs/>
                <w:lang w:bidi="th-TH"/>
              </w:rPr>
              <w:t xml:space="preserve"> </w:t>
            </w:r>
            <w:r w:rsidR="008F7ECF">
              <w:rPr>
                <w:rFonts w:cstheme="minorBidi"/>
                <w:b/>
                <w:bCs/>
                <w:i/>
                <w:iCs/>
                <w:szCs w:val="28"/>
                <w:lang w:bidi="th-TH"/>
              </w:rPr>
              <w:t>-</w:t>
            </w:r>
            <w:r w:rsidRPr="00BB6361">
              <w:rPr>
                <w:rFonts w:cstheme="minorBidi"/>
                <w:b/>
                <w:bCs/>
                <w:i/>
                <w:iCs/>
                <w:szCs w:val="28"/>
                <w:lang w:val="en-US" w:bidi="th-TH"/>
              </w:rPr>
              <w:t xml:space="preserve"> related parties</w:t>
            </w:r>
          </w:p>
        </w:tc>
        <w:tc>
          <w:tcPr>
            <w:tcW w:w="1277" w:type="dxa"/>
          </w:tcPr>
          <w:p w:rsidR="005B5741" w:rsidRPr="000C68A6" w:rsidRDefault="005B5741" w:rsidP="005B5741">
            <w:pPr>
              <w:pStyle w:val="acctfourfigures"/>
              <w:tabs>
                <w:tab w:val="clear" w:pos="765"/>
                <w:tab w:val="decimal" w:pos="578"/>
              </w:tabs>
              <w:spacing w:line="240" w:lineRule="atLeast"/>
              <w:ind w:right="-355"/>
              <w:rPr>
                <w:rFonts w:cs="Times New Roman"/>
                <w:szCs w:val="22"/>
                <w:lang w:val="en-US" w:bidi="th-TH"/>
              </w:rPr>
            </w:pP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5B5741" w:rsidRPr="00182E2E" w:rsidRDefault="005B5741" w:rsidP="005B5741">
            <w:pPr>
              <w:jc w:val="center"/>
              <w:rPr>
                <w:rFonts w:cs="Times New Roman"/>
                <w:szCs w:val="22"/>
              </w:rPr>
            </w:pPr>
          </w:p>
        </w:tc>
        <w:tc>
          <w:tcPr>
            <w:tcW w:w="207" w:type="dxa"/>
          </w:tcPr>
          <w:p w:rsidR="005B5741" w:rsidRPr="00C158A8" w:rsidRDefault="005B5741" w:rsidP="005B5741">
            <w:pPr>
              <w:jc w:val="right"/>
              <w:rPr>
                <w:rFonts w:cs="Times New Roman"/>
                <w:szCs w:val="22"/>
                <w:lang w:val="en-US" w:bidi="th-TH"/>
              </w:rPr>
            </w:pPr>
          </w:p>
        </w:tc>
        <w:tc>
          <w:tcPr>
            <w:tcW w:w="1143" w:type="dxa"/>
          </w:tcPr>
          <w:p w:rsidR="005B5741" w:rsidRPr="00C158A8" w:rsidRDefault="005B5741" w:rsidP="005B5741">
            <w:pPr>
              <w:tabs>
                <w:tab w:val="decimal" w:pos="859"/>
              </w:tabs>
              <w:rPr>
                <w:rFonts w:cs="Times New Roman"/>
                <w:szCs w:val="22"/>
                <w:lang w:val="en-US" w:bidi="th-TH"/>
              </w:rPr>
            </w:pPr>
          </w:p>
        </w:tc>
        <w:tc>
          <w:tcPr>
            <w:tcW w:w="179" w:type="dxa"/>
          </w:tcPr>
          <w:p w:rsidR="005B5741" w:rsidRPr="00C158A8" w:rsidRDefault="005B5741" w:rsidP="005B5741">
            <w:pPr>
              <w:jc w:val="right"/>
              <w:rPr>
                <w:rFonts w:cs="Times New Roman"/>
                <w:szCs w:val="22"/>
                <w:lang w:val="en-US" w:bidi="th-TH"/>
              </w:rPr>
            </w:pPr>
          </w:p>
        </w:tc>
        <w:tc>
          <w:tcPr>
            <w:tcW w:w="1096" w:type="dxa"/>
          </w:tcPr>
          <w:p w:rsidR="005B5741" w:rsidRPr="00C158A8" w:rsidRDefault="005B5741" w:rsidP="005B5741">
            <w:pPr>
              <w:tabs>
                <w:tab w:val="decimal" w:pos="801"/>
              </w:tabs>
              <w:ind w:right="-262"/>
              <w:rPr>
                <w:rFonts w:cs="Times New Roman"/>
                <w:szCs w:val="22"/>
                <w:lang w:val="en-US" w:bidi="th-TH"/>
              </w:rPr>
            </w:pPr>
          </w:p>
        </w:tc>
      </w:tr>
      <w:tr w:rsidR="005B5741" w:rsidRPr="00F833E6" w:rsidTr="005B5741">
        <w:trPr>
          <w:cantSplit/>
        </w:trPr>
        <w:tc>
          <w:tcPr>
            <w:tcW w:w="4133" w:type="dxa"/>
          </w:tcPr>
          <w:p w:rsidR="005B5741" w:rsidRPr="00BB6361" w:rsidRDefault="005B5741" w:rsidP="005B5741">
            <w:pPr>
              <w:spacing w:line="240" w:lineRule="atLeast"/>
              <w:rPr>
                <w:rFonts w:cs="Times New Roman"/>
                <w:szCs w:val="22"/>
              </w:rPr>
            </w:pPr>
            <w:r w:rsidRPr="00BB6361">
              <w:rPr>
                <w:rFonts w:cs="Times New Roman"/>
                <w:szCs w:val="22"/>
              </w:rPr>
              <w:t>Subsidiaries</w:t>
            </w:r>
          </w:p>
        </w:tc>
        <w:tc>
          <w:tcPr>
            <w:tcW w:w="1277" w:type="dxa"/>
          </w:tcPr>
          <w:p w:rsidR="005B5741" w:rsidRPr="000C68A6" w:rsidRDefault="005B5741" w:rsidP="005B5741">
            <w:pPr>
              <w:pStyle w:val="acctfourfigures"/>
              <w:tabs>
                <w:tab w:val="clear" w:pos="765"/>
                <w:tab w:val="decimal" w:pos="578"/>
              </w:tabs>
              <w:spacing w:line="240" w:lineRule="atLeast"/>
              <w:ind w:right="-355"/>
              <w:rPr>
                <w:rFonts w:cs="Times New Roman"/>
                <w:szCs w:val="22"/>
                <w:lang w:val="en-US" w:bidi="th-TH"/>
              </w:rPr>
            </w:pPr>
            <w:r>
              <w:rPr>
                <w:rFonts w:cs="Times New Roman"/>
                <w:szCs w:val="22"/>
                <w:lang w:val="en-US" w:bidi="th-TH"/>
              </w:rPr>
              <w:t>-</w:t>
            </w: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5B5741" w:rsidRPr="00182E2E" w:rsidRDefault="005B5741" w:rsidP="005B5741">
            <w:pPr>
              <w:jc w:val="center"/>
              <w:rPr>
                <w:rFonts w:cs="Times New Roman"/>
                <w:szCs w:val="22"/>
              </w:rPr>
            </w:pPr>
            <w:r>
              <w:rPr>
                <w:rFonts w:cs="Times New Roman"/>
                <w:szCs w:val="22"/>
              </w:rPr>
              <w:t>-</w:t>
            </w:r>
          </w:p>
        </w:tc>
        <w:tc>
          <w:tcPr>
            <w:tcW w:w="207" w:type="dxa"/>
          </w:tcPr>
          <w:p w:rsidR="005B5741" w:rsidRPr="00C158A8" w:rsidRDefault="005B5741" w:rsidP="005B5741">
            <w:pPr>
              <w:jc w:val="right"/>
              <w:rPr>
                <w:rFonts w:cs="Times New Roman"/>
                <w:szCs w:val="22"/>
                <w:lang w:val="en-US" w:bidi="th-TH"/>
              </w:rPr>
            </w:pPr>
          </w:p>
        </w:tc>
        <w:tc>
          <w:tcPr>
            <w:tcW w:w="1143" w:type="dxa"/>
          </w:tcPr>
          <w:p w:rsidR="005B5741" w:rsidRPr="00C158A8" w:rsidRDefault="005B5741" w:rsidP="005B5741">
            <w:pPr>
              <w:tabs>
                <w:tab w:val="decimal" w:pos="859"/>
              </w:tabs>
              <w:rPr>
                <w:rFonts w:cs="Times New Roman"/>
                <w:szCs w:val="22"/>
                <w:lang w:val="en-US" w:bidi="th-TH"/>
              </w:rPr>
            </w:pPr>
            <w:r>
              <w:rPr>
                <w:rFonts w:cs="Times New Roman"/>
                <w:szCs w:val="22"/>
                <w:lang w:val="en-US" w:bidi="th-TH"/>
              </w:rPr>
              <w:t>578</w:t>
            </w:r>
          </w:p>
        </w:tc>
        <w:tc>
          <w:tcPr>
            <w:tcW w:w="179" w:type="dxa"/>
          </w:tcPr>
          <w:p w:rsidR="005B5741" w:rsidRPr="00C158A8" w:rsidRDefault="005B5741" w:rsidP="005B5741">
            <w:pPr>
              <w:jc w:val="right"/>
              <w:rPr>
                <w:rFonts w:cs="Times New Roman"/>
                <w:szCs w:val="22"/>
                <w:lang w:val="en-US" w:bidi="th-TH"/>
              </w:rPr>
            </w:pPr>
          </w:p>
        </w:tc>
        <w:tc>
          <w:tcPr>
            <w:tcW w:w="1096" w:type="dxa"/>
          </w:tcPr>
          <w:p w:rsidR="005B5741" w:rsidRPr="00C158A8" w:rsidRDefault="005B5741" w:rsidP="005B5741">
            <w:pPr>
              <w:tabs>
                <w:tab w:val="decimal" w:pos="801"/>
              </w:tabs>
              <w:ind w:right="-262"/>
              <w:rPr>
                <w:rFonts w:cs="Times New Roman"/>
                <w:szCs w:val="22"/>
                <w:lang w:val="en-US" w:bidi="th-TH"/>
              </w:rPr>
            </w:pPr>
            <w:r>
              <w:rPr>
                <w:rFonts w:cs="Times New Roman"/>
                <w:szCs w:val="22"/>
                <w:lang w:val="en-US" w:bidi="th-TH"/>
              </w:rPr>
              <w:t>578</w:t>
            </w:r>
          </w:p>
        </w:tc>
      </w:tr>
      <w:tr w:rsidR="005B5741" w:rsidRPr="00F833E6" w:rsidTr="005B5741">
        <w:trPr>
          <w:cantSplit/>
        </w:trPr>
        <w:tc>
          <w:tcPr>
            <w:tcW w:w="4133" w:type="dxa"/>
          </w:tcPr>
          <w:p w:rsidR="005B5741" w:rsidRPr="00BB6361" w:rsidRDefault="005B5741" w:rsidP="005B5741">
            <w:pPr>
              <w:spacing w:line="240" w:lineRule="atLeast"/>
              <w:rPr>
                <w:rFonts w:cs="Times New Roman"/>
                <w:szCs w:val="22"/>
              </w:rPr>
            </w:pPr>
          </w:p>
        </w:tc>
        <w:tc>
          <w:tcPr>
            <w:tcW w:w="1277" w:type="dxa"/>
          </w:tcPr>
          <w:p w:rsidR="005B5741" w:rsidRDefault="005B5741" w:rsidP="005B5741">
            <w:pPr>
              <w:pStyle w:val="acctfourfigures"/>
              <w:tabs>
                <w:tab w:val="clear" w:pos="765"/>
                <w:tab w:val="decimal" w:pos="578"/>
              </w:tabs>
              <w:spacing w:line="240" w:lineRule="atLeast"/>
              <w:ind w:right="-355"/>
              <w:rPr>
                <w:rFonts w:cs="Times New Roman"/>
                <w:szCs w:val="22"/>
                <w:lang w:val="en-US" w:bidi="th-TH"/>
              </w:rPr>
            </w:pP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5B5741" w:rsidRDefault="005B5741" w:rsidP="005B5741">
            <w:pPr>
              <w:jc w:val="center"/>
              <w:rPr>
                <w:rFonts w:cs="Times New Roman"/>
                <w:szCs w:val="22"/>
              </w:rPr>
            </w:pPr>
          </w:p>
        </w:tc>
        <w:tc>
          <w:tcPr>
            <w:tcW w:w="207" w:type="dxa"/>
          </w:tcPr>
          <w:p w:rsidR="005B5741" w:rsidRPr="00C158A8" w:rsidRDefault="005B5741" w:rsidP="005B5741">
            <w:pPr>
              <w:jc w:val="right"/>
              <w:rPr>
                <w:rFonts w:cs="Times New Roman"/>
                <w:szCs w:val="22"/>
                <w:lang w:val="en-US" w:bidi="th-TH"/>
              </w:rPr>
            </w:pPr>
          </w:p>
        </w:tc>
        <w:tc>
          <w:tcPr>
            <w:tcW w:w="1143" w:type="dxa"/>
          </w:tcPr>
          <w:p w:rsidR="005B5741" w:rsidRDefault="005B5741" w:rsidP="005B5741">
            <w:pPr>
              <w:tabs>
                <w:tab w:val="decimal" w:pos="859"/>
              </w:tabs>
              <w:rPr>
                <w:rFonts w:cs="Times New Roman"/>
                <w:szCs w:val="22"/>
                <w:lang w:val="en-US" w:bidi="th-TH"/>
              </w:rPr>
            </w:pPr>
          </w:p>
        </w:tc>
        <w:tc>
          <w:tcPr>
            <w:tcW w:w="179" w:type="dxa"/>
          </w:tcPr>
          <w:p w:rsidR="005B5741" w:rsidRPr="00C158A8" w:rsidRDefault="005B5741" w:rsidP="005B5741">
            <w:pPr>
              <w:jc w:val="right"/>
              <w:rPr>
                <w:rFonts w:cs="Times New Roman"/>
                <w:szCs w:val="22"/>
                <w:lang w:val="en-US" w:bidi="th-TH"/>
              </w:rPr>
            </w:pPr>
          </w:p>
        </w:tc>
        <w:tc>
          <w:tcPr>
            <w:tcW w:w="1096" w:type="dxa"/>
          </w:tcPr>
          <w:p w:rsidR="005B5741" w:rsidRDefault="005B5741" w:rsidP="005B5741">
            <w:pPr>
              <w:tabs>
                <w:tab w:val="decimal" w:pos="801"/>
              </w:tabs>
              <w:ind w:right="-262"/>
              <w:rPr>
                <w:rFonts w:cs="Times New Roman"/>
                <w:szCs w:val="22"/>
                <w:lang w:val="en-US" w:bidi="th-TH"/>
              </w:rPr>
            </w:pPr>
          </w:p>
        </w:tc>
      </w:tr>
      <w:tr w:rsidR="005B5741" w:rsidRPr="00F833E6" w:rsidTr="005B5741">
        <w:trPr>
          <w:cantSplit/>
        </w:trPr>
        <w:tc>
          <w:tcPr>
            <w:tcW w:w="4133" w:type="dxa"/>
          </w:tcPr>
          <w:p w:rsidR="005B5741" w:rsidRPr="00BB6361" w:rsidRDefault="00540D94" w:rsidP="005B5741">
            <w:pPr>
              <w:spacing w:line="240" w:lineRule="atLeast"/>
              <w:rPr>
                <w:rFonts w:cstheme="minorBidi"/>
                <w:b/>
                <w:bCs/>
                <w:i/>
                <w:iCs/>
                <w:szCs w:val="28"/>
                <w:lang w:val="en-US" w:bidi="th-TH"/>
              </w:rPr>
            </w:pPr>
            <w:r w:rsidRPr="00BB6361">
              <w:rPr>
                <w:rFonts w:cs="Times New Roman"/>
                <w:b/>
                <w:bCs/>
                <w:i/>
                <w:iCs/>
                <w:szCs w:val="22"/>
              </w:rPr>
              <w:t>Asset payable</w:t>
            </w:r>
            <w:r w:rsidR="00933961" w:rsidRPr="00BB6361">
              <w:rPr>
                <w:rFonts w:cs="Times New Roman"/>
                <w:b/>
                <w:bCs/>
                <w:i/>
                <w:iCs/>
                <w:szCs w:val="22"/>
              </w:rPr>
              <w:t>s</w:t>
            </w:r>
            <w:r w:rsidR="005B5741" w:rsidRPr="00BB6361">
              <w:rPr>
                <w:rFonts w:cstheme="minorBidi" w:hint="cs"/>
                <w:b/>
                <w:bCs/>
                <w:i/>
                <w:iCs/>
                <w:szCs w:val="28"/>
                <w:cs/>
                <w:lang w:bidi="th-TH"/>
              </w:rPr>
              <w:t xml:space="preserve"> </w:t>
            </w:r>
            <w:r w:rsidR="008F7ECF">
              <w:rPr>
                <w:rFonts w:cstheme="minorBidi"/>
                <w:b/>
                <w:bCs/>
                <w:i/>
                <w:iCs/>
                <w:szCs w:val="28"/>
                <w:lang w:bidi="th-TH"/>
              </w:rPr>
              <w:t>-</w:t>
            </w:r>
            <w:r w:rsidR="005B5741" w:rsidRPr="00BB6361">
              <w:rPr>
                <w:rFonts w:cstheme="minorBidi"/>
                <w:b/>
                <w:bCs/>
                <w:i/>
                <w:iCs/>
                <w:szCs w:val="28"/>
                <w:lang w:val="en-US" w:bidi="th-TH"/>
              </w:rPr>
              <w:t xml:space="preserve"> related parties</w:t>
            </w:r>
          </w:p>
        </w:tc>
        <w:tc>
          <w:tcPr>
            <w:tcW w:w="1277" w:type="dxa"/>
          </w:tcPr>
          <w:p w:rsidR="005B5741" w:rsidRPr="000C68A6" w:rsidRDefault="005B5741" w:rsidP="005B5741">
            <w:pPr>
              <w:pStyle w:val="acctfourfigures"/>
              <w:tabs>
                <w:tab w:val="clear" w:pos="765"/>
                <w:tab w:val="decimal" w:pos="578"/>
              </w:tabs>
              <w:spacing w:line="240" w:lineRule="atLeast"/>
              <w:ind w:right="-355"/>
              <w:rPr>
                <w:rFonts w:cs="Times New Roman"/>
                <w:szCs w:val="22"/>
                <w:lang w:val="en-US" w:bidi="th-TH"/>
              </w:rPr>
            </w:pP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5B5741" w:rsidRPr="00182E2E" w:rsidRDefault="005B5741" w:rsidP="005B5741">
            <w:pPr>
              <w:jc w:val="center"/>
              <w:rPr>
                <w:rFonts w:cs="Times New Roman"/>
                <w:szCs w:val="22"/>
              </w:rPr>
            </w:pPr>
          </w:p>
        </w:tc>
        <w:tc>
          <w:tcPr>
            <w:tcW w:w="207" w:type="dxa"/>
          </w:tcPr>
          <w:p w:rsidR="005B5741" w:rsidRPr="00C158A8" w:rsidRDefault="005B5741" w:rsidP="005B5741">
            <w:pPr>
              <w:jc w:val="right"/>
              <w:rPr>
                <w:rFonts w:cs="Times New Roman"/>
                <w:szCs w:val="22"/>
                <w:lang w:val="en-US" w:bidi="th-TH"/>
              </w:rPr>
            </w:pPr>
          </w:p>
        </w:tc>
        <w:tc>
          <w:tcPr>
            <w:tcW w:w="1143" w:type="dxa"/>
          </w:tcPr>
          <w:p w:rsidR="005B5741" w:rsidRPr="00C158A8" w:rsidRDefault="005B5741" w:rsidP="005B5741">
            <w:pPr>
              <w:tabs>
                <w:tab w:val="decimal" w:pos="859"/>
              </w:tabs>
              <w:rPr>
                <w:rFonts w:cs="Times New Roman"/>
                <w:szCs w:val="22"/>
                <w:lang w:val="en-US" w:bidi="th-TH"/>
              </w:rPr>
            </w:pPr>
          </w:p>
        </w:tc>
        <w:tc>
          <w:tcPr>
            <w:tcW w:w="179" w:type="dxa"/>
          </w:tcPr>
          <w:p w:rsidR="005B5741" w:rsidRPr="00C158A8" w:rsidRDefault="005B5741" w:rsidP="005B5741">
            <w:pPr>
              <w:jc w:val="right"/>
              <w:rPr>
                <w:rFonts w:cs="Times New Roman"/>
                <w:szCs w:val="22"/>
                <w:lang w:val="en-US" w:bidi="th-TH"/>
              </w:rPr>
            </w:pPr>
          </w:p>
        </w:tc>
        <w:tc>
          <w:tcPr>
            <w:tcW w:w="1096" w:type="dxa"/>
          </w:tcPr>
          <w:p w:rsidR="005B5741" w:rsidRPr="00C158A8" w:rsidRDefault="005B5741" w:rsidP="005B5741">
            <w:pPr>
              <w:tabs>
                <w:tab w:val="decimal" w:pos="801"/>
              </w:tabs>
              <w:ind w:right="-262"/>
              <w:rPr>
                <w:rFonts w:cs="Times New Roman"/>
                <w:szCs w:val="22"/>
                <w:lang w:val="en-US" w:bidi="th-TH"/>
              </w:rPr>
            </w:pPr>
          </w:p>
        </w:tc>
      </w:tr>
      <w:tr w:rsidR="005B5741" w:rsidRPr="00F833E6" w:rsidTr="005B5741">
        <w:trPr>
          <w:cantSplit/>
        </w:trPr>
        <w:tc>
          <w:tcPr>
            <w:tcW w:w="4133" w:type="dxa"/>
          </w:tcPr>
          <w:p w:rsidR="005B5741" w:rsidRPr="00BB6361" w:rsidRDefault="005B5741" w:rsidP="005B5741">
            <w:pPr>
              <w:spacing w:line="240" w:lineRule="atLeast"/>
              <w:rPr>
                <w:rFonts w:cs="Times New Roman"/>
                <w:szCs w:val="22"/>
              </w:rPr>
            </w:pPr>
            <w:r w:rsidRPr="00BB6361">
              <w:rPr>
                <w:rFonts w:cs="Times New Roman"/>
                <w:szCs w:val="22"/>
              </w:rPr>
              <w:t>Associate</w:t>
            </w:r>
          </w:p>
        </w:tc>
        <w:tc>
          <w:tcPr>
            <w:tcW w:w="1277" w:type="dxa"/>
          </w:tcPr>
          <w:p w:rsidR="005B5741" w:rsidRPr="000C68A6" w:rsidRDefault="005B5741" w:rsidP="005B5741">
            <w:pPr>
              <w:pStyle w:val="acctfourfigures"/>
              <w:tabs>
                <w:tab w:val="clear" w:pos="765"/>
                <w:tab w:val="decimal" w:pos="920"/>
              </w:tabs>
              <w:spacing w:line="240" w:lineRule="atLeast"/>
              <w:ind w:right="-355"/>
              <w:rPr>
                <w:rFonts w:cs="Times New Roman"/>
                <w:szCs w:val="22"/>
                <w:lang w:val="en-US" w:bidi="th-TH"/>
              </w:rPr>
            </w:pPr>
            <w:r>
              <w:rPr>
                <w:rFonts w:cs="Times New Roman"/>
                <w:szCs w:val="22"/>
                <w:lang w:val="en-US" w:bidi="th-TH"/>
              </w:rPr>
              <w:t>844</w:t>
            </w: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5B5741" w:rsidRPr="00182E2E" w:rsidRDefault="005B5741" w:rsidP="005B5741">
            <w:pPr>
              <w:tabs>
                <w:tab w:val="decimal" w:pos="818"/>
              </w:tabs>
              <w:ind w:right="-256"/>
              <w:rPr>
                <w:rFonts w:cs="Times New Roman"/>
                <w:szCs w:val="22"/>
              </w:rPr>
            </w:pPr>
            <w:r>
              <w:rPr>
                <w:rFonts w:cs="Times New Roman"/>
                <w:szCs w:val="22"/>
              </w:rPr>
              <w:t>80</w:t>
            </w:r>
          </w:p>
        </w:tc>
        <w:tc>
          <w:tcPr>
            <w:tcW w:w="207" w:type="dxa"/>
          </w:tcPr>
          <w:p w:rsidR="005B5741" w:rsidRPr="00C158A8" w:rsidRDefault="005B5741" w:rsidP="005B5741">
            <w:pPr>
              <w:jc w:val="right"/>
              <w:rPr>
                <w:rFonts w:cs="Times New Roman"/>
                <w:szCs w:val="22"/>
                <w:lang w:val="en-US" w:bidi="th-TH"/>
              </w:rPr>
            </w:pPr>
          </w:p>
        </w:tc>
        <w:tc>
          <w:tcPr>
            <w:tcW w:w="1143" w:type="dxa"/>
          </w:tcPr>
          <w:p w:rsidR="005B5741" w:rsidRPr="00C158A8" w:rsidRDefault="005B5741" w:rsidP="005B5741">
            <w:pPr>
              <w:tabs>
                <w:tab w:val="decimal" w:pos="859"/>
              </w:tabs>
              <w:rPr>
                <w:rFonts w:cs="Times New Roman"/>
                <w:szCs w:val="22"/>
                <w:lang w:val="en-US" w:bidi="th-TH"/>
              </w:rPr>
            </w:pPr>
            <w:r>
              <w:rPr>
                <w:rFonts w:cs="Times New Roman"/>
                <w:szCs w:val="22"/>
                <w:lang w:val="en-US" w:bidi="th-TH"/>
              </w:rPr>
              <w:t>75</w:t>
            </w:r>
          </w:p>
        </w:tc>
        <w:tc>
          <w:tcPr>
            <w:tcW w:w="179" w:type="dxa"/>
          </w:tcPr>
          <w:p w:rsidR="005B5741" w:rsidRPr="00C158A8" w:rsidRDefault="005B5741" w:rsidP="005B5741">
            <w:pPr>
              <w:jc w:val="right"/>
              <w:rPr>
                <w:rFonts w:cs="Times New Roman"/>
                <w:szCs w:val="22"/>
                <w:lang w:val="en-US" w:bidi="th-TH"/>
              </w:rPr>
            </w:pPr>
          </w:p>
        </w:tc>
        <w:tc>
          <w:tcPr>
            <w:tcW w:w="1096" w:type="dxa"/>
          </w:tcPr>
          <w:p w:rsidR="005B5741" w:rsidRPr="00C158A8" w:rsidRDefault="005B5741" w:rsidP="005B5741">
            <w:pPr>
              <w:jc w:val="center"/>
              <w:rPr>
                <w:rFonts w:cs="Times New Roman"/>
                <w:szCs w:val="22"/>
                <w:lang w:val="en-US" w:bidi="th-TH"/>
              </w:rPr>
            </w:pPr>
            <w:r>
              <w:rPr>
                <w:rFonts w:cs="Times New Roman"/>
                <w:szCs w:val="22"/>
                <w:lang w:val="en-US" w:bidi="th-TH"/>
              </w:rPr>
              <w:t>-</w:t>
            </w:r>
          </w:p>
        </w:tc>
      </w:tr>
      <w:tr w:rsidR="005B5741" w:rsidRPr="00F833E6" w:rsidTr="005B5741">
        <w:trPr>
          <w:cantSplit/>
        </w:trPr>
        <w:tc>
          <w:tcPr>
            <w:tcW w:w="4133" w:type="dxa"/>
          </w:tcPr>
          <w:p w:rsidR="005B5741" w:rsidRPr="00BB6361" w:rsidRDefault="005B5741" w:rsidP="005B5741">
            <w:pPr>
              <w:spacing w:line="240" w:lineRule="atLeast"/>
              <w:rPr>
                <w:rFonts w:cs="Times New Roman"/>
                <w:szCs w:val="22"/>
              </w:rPr>
            </w:pPr>
            <w:r w:rsidRPr="00BB6361">
              <w:rPr>
                <w:rFonts w:cs="Times New Roman"/>
                <w:szCs w:val="22"/>
              </w:rPr>
              <w:t>Other related parties</w:t>
            </w:r>
          </w:p>
        </w:tc>
        <w:tc>
          <w:tcPr>
            <w:tcW w:w="1277" w:type="dxa"/>
          </w:tcPr>
          <w:p w:rsidR="005B5741" w:rsidRPr="000C68A6" w:rsidRDefault="005B5741" w:rsidP="005B5741">
            <w:pPr>
              <w:pStyle w:val="acctfourfigures"/>
              <w:tabs>
                <w:tab w:val="clear" w:pos="765"/>
                <w:tab w:val="decimal" w:pos="578"/>
              </w:tabs>
              <w:spacing w:line="240" w:lineRule="atLeast"/>
              <w:ind w:right="-355"/>
              <w:rPr>
                <w:rFonts w:cs="Times New Roman"/>
                <w:szCs w:val="22"/>
                <w:lang w:val="en-US" w:bidi="th-TH"/>
              </w:rPr>
            </w:pPr>
            <w:r>
              <w:rPr>
                <w:rFonts w:cs="Times New Roman"/>
                <w:szCs w:val="22"/>
                <w:lang w:val="en-US" w:bidi="th-TH"/>
              </w:rPr>
              <w:t>-</w:t>
            </w: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5B5741" w:rsidRPr="00182E2E" w:rsidRDefault="005B5741" w:rsidP="005B5741">
            <w:pPr>
              <w:tabs>
                <w:tab w:val="decimal" w:pos="818"/>
              </w:tabs>
              <w:ind w:right="-256"/>
              <w:rPr>
                <w:rFonts w:cs="Times New Roman"/>
                <w:szCs w:val="22"/>
              </w:rPr>
            </w:pPr>
            <w:r>
              <w:rPr>
                <w:rFonts w:cs="Times New Roman"/>
                <w:szCs w:val="22"/>
              </w:rPr>
              <w:t>45</w:t>
            </w:r>
          </w:p>
        </w:tc>
        <w:tc>
          <w:tcPr>
            <w:tcW w:w="207" w:type="dxa"/>
          </w:tcPr>
          <w:p w:rsidR="005B5741" w:rsidRPr="00C158A8" w:rsidRDefault="005B5741" w:rsidP="005B5741">
            <w:pPr>
              <w:jc w:val="right"/>
              <w:rPr>
                <w:rFonts w:cs="Times New Roman"/>
                <w:szCs w:val="22"/>
                <w:lang w:val="en-US" w:bidi="th-TH"/>
              </w:rPr>
            </w:pPr>
          </w:p>
        </w:tc>
        <w:tc>
          <w:tcPr>
            <w:tcW w:w="1143" w:type="dxa"/>
          </w:tcPr>
          <w:p w:rsidR="005B5741" w:rsidRPr="00C158A8" w:rsidRDefault="005B5741" w:rsidP="005B5741">
            <w:pPr>
              <w:jc w:val="center"/>
              <w:rPr>
                <w:rFonts w:cs="Times New Roman"/>
                <w:szCs w:val="22"/>
                <w:lang w:val="en-US" w:bidi="th-TH"/>
              </w:rPr>
            </w:pPr>
            <w:r>
              <w:rPr>
                <w:rFonts w:cs="Times New Roman"/>
                <w:szCs w:val="22"/>
                <w:lang w:val="en-US" w:bidi="th-TH"/>
              </w:rPr>
              <w:t>-</w:t>
            </w:r>
          </w:p>
        </w:tc>
        <w:tc>
          <w:tcPr>
            <w:tcW w:w="179" w:type="dxa"/>
          </w:tcPr>
          <w:p w:rsidR="005B5741" w:rsidRPr="00C158A8" w:rsidRDefault="005B5741" w:rsidP="005B5741">
            <w:pPr>
              <w:jc w:val="right"/>
              <w:rPr>
                <w:rFonts w:cs="Times New Roman"/>
                <w:szCs w:val="22"/>
                <w:lang w:val="en-US" w:bidi="th-TH"/>
              </w:rPr>
            </w:pPr>
          </w:p>
        </w:tc>
        <w:tc>
          <w:tcPr>
            <w:tcW w:w="1096" w:type="dxa"/>
          </w:tcPr>
          <w:p w:rsidR="005B5741" w:rsidRPr="00C158A8" w:rsidRDefault="005B5741" w:rsidP="005B5741">
            <w:pPr>
              <w:jc w:val="center"/>
              <w:rPr>
                <w:rFonts w:cs="Times New Roman"/>
                <w:szCs w:val="22"/>
                <w:lang w:val="en-US" w:bidi="th-TH"/>
              </w:rPr>
            </w:pPr>
            <w:r w:rsidRPr="00C158A8">
              <w:rPr>
                <w:rFonts w:cs="Times New Roman"/>
                <w:szCs w:val="22"/>
                <w:lang w:val="en-US" w:bidi="th-TH"/>
              </w:rPr>
              <w:t>-</w:t>
            </w:r>
          </w:p>
        </w:tc>
      </w:tr>
      <w:tr w:rsidR="005B5741" w:rsidRPr="00F833E6" w:rsidTr="005B5741">
        <w:trPr>
          <w:cantSplit/>
        </w:trPr>
        <w:tc>
          <w:tcPr>
            <w:tcW w:w="4133" w:type="dxa"/>
          </w:tcPr>
          <w:p w:rsidR="005B5741" w:rsidRPr="00BB6361" w:rsidRDefault="005B5741" w:rsidP="005B5741">
            <w:pPr>
              <w:spacing w:line="240" w:lineRule="atLeast"/>
              <w:rPr>
                <w:rFonts w:cs="Times New Roman"/>
                <w:szCs w:val="22"/>
              </w:rPr>
            </w:pPr>
          </w:p>
        </w:tc>
        <w:tc>
          <w:tcPr>
            <w:tcW w:w="1277" w:type="dxa"/>
          </w:tcPr>
          <w:p w:rsidR="005B5741" w:rsidRDefault="005B5741" w:rsidP="005B5741">
            <w:pPr>
              <w:pStyle w:val="acctfourfigures"/>
              <w:tabs>
                <w:tab w:val="clear" w:pos="765"/>
                <w:tab w:val="decimal" w:pos="578"/>
              </w:tabs>
              <w:spacing w:line="240" w:lineRule="atLeast"/>
              <w:ind w:right="-355"/>
              <w:rPr>
                <w:rFonts w:cs="Times New Roman"/>
                <w:szCs w:val="22"/>
                <w:lang w:val="en-US" w:bidi="th-TH"/>
              </w:rPr>
            </w:pP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5B5741" w:rsidRDefault="005B5741" w:rsidP="005B5741">
            <w:pPr>
              <w:jc w:val="center"/>
              <w:rPr>
                <w:rFonts w:cs="Times New Roman"/>
                <w:szCs w:val="22"/>
              </w:rPr>
            </w:pPr>
          </w:p>
        </w:tc>
        <w:tc>
          <w:tcPr>
            <w:tcW w:w="207" w:type="dxa"/>
          </w:tcPr>
          <w:p w:rsidR="005B5741" w:rsidRPr="00C158A8" w:rsidRDefault="005B5741" w:rsidP="005B5741">
            <w:pPr>
              <w:jc w:val="right"/>
              <w:rPr>
                <w:rFonts w:cs="Times New Roman"/>
                <w:szCs w:val="22"/>
                <w:lang w:val="en-US" w:bidi="th-TH"/>
              </w:rPr>
            </w:pPr>
          </w:p>
        </w:tc>
        <w:tc>
          <w:tcPr>
            <w:tcW w:w="1143" w:type="dxa"/>
          </w:tcPr>
          <w:p w:rsidR="005B5741" w:rsidRDefault="005B5741" w:rsidP="005B5741">
            <w:pPr>
              <w:tabs>
                <w:tab w:val="decimal" w:pos="859"/>
              </w:tabs>
              <w:rPr>
                <w:rFonts w:cs="Times New Roman"/>
                <w:szCs w:val="22"/>
                <w:lang w:val="en-US" w:bidi="th-TH"/>
              </w:rPr>
            </w:pPr>
          </w:p>
        </w:tc>
        <w:tc>
          <w:tcPr>
            <w:tcW w:w="179" w:type="dxa"/>
          </w:tcPr>
          <w:p w:rsidR="005B5741" w:rsidRPr="00C158A8" w:rsidRDefault="005B5741" w:rsidP="005B5741">
            <w:pPr>
              <w:jc w:val="right"/>
              <w:rPr>
                <w:rFonts w:cs="Times New Roman"/>
                <w:szCs w:val="22"/>
                <w:lang w:val="en-US" w:bidi="th-TH"/>
              </w:rPr>
            </w:pPr>
          </w:p>
        </w:tc>
        <w:tc>
          <w:tcPr>
            <w:tcW w:w="1096" w:type="dxa"/>
          </w:tcPr>
          <w:p w:rsidR="005B5741" w:rsidRDefault="005B5741" w:rsidP="005B5741">
            <w:pPr>
              <w:tabs>
                <w:tab w:val="decimal" w:pos="801"/>
              </w:tabs>
              <w:ind w:right="-262"/>
              <w:rPr>
                <w:rFonts w:cs="Times New Roman"/>
                <w:szCs w:val="22"/>
                <w:lang w:val="en-US" w:bidi="th-TH"/>
              </w:rPr>
            </w:pPr>
          </w:p>
        </w:tc>
      </w:tr>
      <w:tr w:rsidR="005B5741" w:rsidRPr="00F833E6" w:rsidTr="005B5741">
        <w:trPr>
          <w:cantSplit/>
        </w:trPr>
        <w:tc>
          <w:tcPr>
            <w:tcW w:w="4133" w:type="dxa"/>
          </w:tcPr>
          <w:p w:rsidR="005B5741" w:rsidRPr="00BB6361" w:rsidRDefault="005B5741" w:rsidP="005B5741">
            <w:pPr>
              <w:spacing w:line="240" w:lineRule="atLeast"/>
              <w:rPr>
                <w:rFonts w:cstheme="minorBidi"/>
                <w:b/>
                <w:bCs/>
                <w:i/>
                <w:iCs/>
                <w:szCs w:val="28"/>
                <w:lang w:val="en-US" w:bidi="th-TH"/>
              </w:rPr>
            </w:pPr>
            <w:r w:rsidRPr="00BB6361">
              <w:rPr>
                <w:rFonts w:cs="Times New Roman"/>
                <w:b/>
                <w:bCs/>
                <w:i/>
                <w:iCs/>
                <w:szCs w:val="22"/>
              </w:rPr>
              <w:t>Accrued expenses</w:t>
            </w:r>
            <w:r w:rsidRPr="00BB6361">
              <w:rPr>
                <w:rFonts w:cstheme="minorBidi" w:hint="cs"/>
                <w:b/>
                <w:bCs/>
                <w:i/>
                <w:iCs/>
                <w:szCs w:val="28"/>
                <w:cs/>
                <w:lang w:bidi="th-TH"/>
              </w:rPr>
              <w:t xml:space="preserve"> </w:t>
            </w:r>
            <w:r w:rsidR="008F7ECF">
              <w:rPr>
                <w:rFonts w:cstheme="minorBidi"/>
                <w:b/>
                <w:bCs/>
                <w:i/>
                <w:iCs/>
                <w:szCs w:val="28"/>
                <w:lang w:bidi="th-TH"/>
              </w:rPr>
              <w:t>-</w:t>
            </w:r>
            <w:r w:rsidRPr="00BB6361">
              <w:rPr>
                <w:rFonts w:cstheme="minorBidi"/>
                <w:b/>
                <w:bCs/>
                <w:i/>
                <w:iCs/>
                <w:szCs w:val="28"/>
                <w:lang w:val="en-US" w:bidi="th-TH"/>
              </w:rPr>
              <w:t xml:space="preserve"> related parties</w:t>
            </w:r>
          </w:p>
        </w:tc>
        <w:tc>
          <w:tcPr>
            <w:tcW w:w="1277" w:type="dxa"/>
          </w:tcPr>
          <w:p w:rsidR="005B5741" w:rsidRPr="000C68A6" w:rsidRDefault="005B5741" w:rsidP="005B5741">
            <w:pPr>
              <w:pStyle w:val="acctfourfigures"/>
              <w:tabs>
                <w:tab w:val="clear" w:pos="765"/>
                <w:tab w:val="decimal" w:pos="578"/>
              </w:tabs>
              <w:spacing w:line="240" w:lineRule="atLeast"/>
              <w:ind w:right="-355"/>
              <w:rPr>
                <w:rFonts w:cs="Times New Roman"/>
                <w:szCs w:val="22"/>
                <w:lang w:val="en-US" w:bidi="th-TH"/>
              </w:rPr>
            </w:pP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5B5741" w:rsidRPr="00182E2E" w:rsidRDefault="005B5741" w:rsidP="005B5741">
            <w:pPr>
              <w:jc w:val="center"/>
              <w:rPr>
                <w:rFonts w:cs="Times New Roman"/>
                <w:szCs w:val="22"/>
              </w:rPr>
            </w:pPr>
          </w:p>
        </w:tc>
        <w:tc>
          <w:tcPr>
            <w:tcW w:w="207" w:type="dxa"/>
          </w:tcPr>
          <w:p w:rsidR="005B5741" w:rsidRPr="00C158A8" w:rsidRDefault="005B5741" w:rsidP="005B5741">
            <w:pPr>
              <w:jc w:val="right"/>
              <w:rPr>
                <w:rFonts w:cs="Times New Roman"/>
                <w:szCs w:val="22"/>
                <w:lang w:val="en-US" w:bidi="th-TH"/>
              </w:rPr>
            </w:pPr>
          </w:p>
        </w:tc>
        <w:tc>
          <w:tcPr>
            <w:tcW w:w="1143" w:type="dxa"/>
          </w:tcPr>
          <w:p w:rsidR="005B5741" w:rsidRPr="00C158A8" w:rsidRDefault="005B5741" w:rsidP="005B5741">
            <w:pPr>
              <w:tabs>
                <w:tab w:val="decimal" w:pos="859"/>
              </w:tabs>
              <w:rPr>
                <w:rFonts w:cs="Times New Roman"/>
                <w:szCs w:val="22"/>
                <w:lang w:val="en-US" w:bidi="th-TH"/>
              </w:rPr>
            </w:pPr>
          </w:p>
        </w:tc>
        <w:tc>
          <w:tcPr>
            <w:tcW w:w="179" w:type="dxa"/>
          </w:tcPr>
          <w:p w:rsidR="005B5741" w:rsidRPr="00C158A8" w:rsidRDefault="005B5741" w:rsidP="005B5741">
            <w:pPr>
              <w:jc w:val="right"/>
              <w:rPr>
                <w:rFonts w:cs="Times New Roman"/>
                <w:szCs w:val="22"/>
                <w:lang w:val="en-US" w:bidi="th-TH"/>
              </w:rPr>
            </w:pPr>
          </w:p>
        </w:tc>
        <w:tc>
          <w:tcPr>
            <w:tcW w:w="1096" w:type="dxa"/>
          </w:tcPr>
          <w:p w:rsidR="005B5741" w:rsidRPr="00C158A8" w:rsidRDefault="005B5741" w:rsidP="005B5741">
            <w:pPr>
              <w:tabs>
                <w:tab w:val="decimal" w:pos="801"/>
              </w:tabs>
              <w:ind w:right="-262"/>
              <w:rPr>
                <w:rFonts w:cs="Times New Roman"/>
                <w:szCs w:val="22"/>
                <w:lang w:val="en-US" w:bidi="th-TH"/>
              </w:rPr>
            </w:pPr>
          </w:p>
        </w:tc>
      </w:tr>
      <w:tr w:rsidR="005B5741" w:rsidRPr="00F833E6" w:rsidTr="005B5741">
        <w:trPr>
          <w:cantSplit/>
        </w:trPr>
        <w:tc>
          <w:tcPr>
            <w:tcW w:w="4133" w:type="dxa"/>
          </w:tcPr>
          <w:p w:rsidR="005B5741" w:rsidRPr="00BB6361" w:rsidRDefault="005B5741" w:rsidP="005B5741">
            <w:pPr>
              <w:spacing w:line="240" w:lineRule="atLeast"/>
              <w:rPr>
                <w:rFonts w:cs="Times New Roman"/>
                <w:szCs w:val="22"/>
              </w:rPr>
            </w:pPr>
            <w:r w:rsidRPr="00BB6361">
              <w:rPr>
                <w:rFonts w:cs="Times New Roman"/>
                <w:szCs w:val="22"/>
              </w:rPr>
              <w:t>Subsidiaries</w:t>
            </w:r>
          </w:p>
        </w:tc>
        <w:tc>
          <w:tcPr>
            <w:tcW w:w="1277" w:type="dxa"/>
          </w:tcPr>
          <w:p w:rsidR="005B5741" w:rsidRPr="000C68A6" w:rsidRDefault="005B5741" w:rsidP="005B5741">
            <w:pPr>
              <w:pStyle w:val="acctfourfigures"/>
              <w:tabs>
                <w:tab w:val="clear" w:pos="765"/>
                <w:tab w:val="decimal" w:pos="578"/>
              </w:tabs>
              <w:spacing w:line="240" w:lineRule="atLeast"/>
              <w:ind w:right="-355"/>
              <w:rPr>
                <w:rFonts w:cs="Times New Roman"/>
                <w:szCs w:val="22"/>
                <w:lang w:val="en-US" w:bidi="th-TH"/>
              </w:rPr>
            </w:pPr>
            <w:r>
              <w:rPr>
                <w:rFonts w:cs="Times New Roman"/>
                <w:szCs w:val="22"/>
                <w:lang w:val="en-US" w:bidi="th-TH"/>
              </w:rPr>
              <w:t>-</w:t>
            </w: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5B5741" w:rsidRPr="00182E2E" w:rsidRDefault="005B5741" w:rsidP="005B5741">
            <w:pPr>
              <w:jc w:val="center"/>
              <w:rPr>
                <w:rFonts w:cs="Times New Roman"/>
                <w:szCs w:val="22"/>
              </w:rPr>
            </w:pPr>
            <w:r>
              <w:rPr>
                <w:rFonts w:cs="Times New Roman"/>
                <w:szCs w:val="22"/>
              </w:rPr>
              <w:t>-</w:t>
            </w:r>
          </w:p>
        </w:tc>
        <w:tc>
          <w:tcPr>
            <w:tcW w:w="207" w:type="dxa"/>
          </w:tcPr>
          <w:p w:rsidR="005B5741" w:rsidRPr="00C158A8" w:rsidRDefault="005B5741" w:rsidP="005B5741">
            <w:pPr>
              <w:jc w:val="right"/>
              <w:rPr>
                <w:rFonts w:cs="Times New Roman"/>
                <w:szCs w:val="22"/>
                <w:lang w:val="en-US" w:bidi="th-TH"/>
              </w:rPr>
            </w:pPr>
          </w:p>
        </w:tc>
        <w:tc>
          <w:tcPr>
            <w:tcW w:w="1143" w:type="dxa"/>
          </w:tcPr>
          <w:p w:rsidR="005B5741" w:rsidRPr="00C158A8" w:rsidRDefault="005B5741" w:rsidP="005B5741">
            <w:pPr>
              <w:tabs>
                <w:tab w:val="decimal" w:pos="859"/>
              </w:tabs>
              <w:rPr>
                <w:rFonts w:cs="Times New Roman"/>
                <w:szCs w:val="22"/>
                <w:lang w:val="en-US" w:bidi="th-TH"/>
              </w:rPr>
            </w:pPr>
            <w:r>
              <w:rPr>
                <w:rFonts w:cs="Times New Roman"/>
                <w:szCs w:val="22"/>
                <w:lang w:val="en-US" w:bidi="th-TH"/>
              </w:rPr>
              <w:t>109</w:t>
            </w:r>
          </w:p>
        </w:tc>
        <w:tc>
          <w:tcPr>
            <w:tcW w:w="179" w:type="dxa"/>
          </w:tcPr>
          <w:p w:rsidR="005B5741" w:rsidRPr="00C158A8" w:rsidRDefault="005B5741" w:rsidP="005B5741">
            <w:pPr>
              <w:jc w:val="right"/>
              <w:rPr>
                <w:rFonts w:cs="Times New Roman"/>
                <w:szCs w:val="22"/>
                <w:lang w:val="en-US" w:bidi="th-TH"/>
              </w:rPr>
            </w:pPr>
          </w:p>
        </w:tc>
        <w:tc>
          <w:tcPr>
            <w:tcW w:w="1096" w:type="dxa"/>
          </w:tcPr>
          <w:p w:rsidR="005B5741" w:rsidRPr="00C158A8" w:rsidRDefault="005B5741" w:rsidP="005B5741">
            <w:pPr>
              <w:tabs>
                <w:tab w:val="decimal" w:pos="801"/>
              </w:tabs>
              <w:ind w:right="-262"/>
              <w:rPr>
                <w:rFonts w:cs="Times New Roman"/>
                <w:szCs w:val="22"/>
                <w:lang w:val="en-US" w:bidi="th-TH"/>
              </w:rPr>
            </w:pPr>
            <w:r>
              <w:rPr>
                <w:rFonts w:cs="Times New Roman"/>
                <w:szCs w:val="22"/>
                <w:lang w:val="en-US" w:bidi="th-TH"/>
              </w:rPr>
              <w:t>82</w:t>
            </w:r>
          </w:p>
        </w:tc>
      </w:tr>
      <w:tr w:rsidR="005B5741" w:rsidRPr="00F833E6" w:rsidTr="005B5741">
        <w:trPr>
          <w:cantSplit/>
        </w:trPr>
        <w:tc>
          <w:tcPr>
            <w:tcW w:w="4133" w:type="dxa"/>
          </w:tcPr>
          <w:p w:rsidR="005B5741" w:rsidRPr="00BB6361" w:rsidRDefault="005B5741" w:rsidP="005B5741">
            <w:pPr>
              <w:spacing w:line="240" w:lineRule="atLeast"/>
              <w:rPr>
                <w:rFonts w:cs="Times New Roman"/>
                <w:szCs w:val="22"/>
              </w:rPr>
            </w:pPr>
          </w:p>
        </w:tc>
        <w:tc>
          <w:tcPr>
            <w:tcW w:w="1277" w:type="dxa"/>
          </w:tcPr>
          <w:p w:rsidR="005B5741" w:rsidRDefault="005B5741" w:rsidP="005B5741">
            <w:pPr>
              <w:pStyle w:val="acctfourfigures"/>
              <w:tabs>
                <w:tab w:val="clear" w:pos="765"/>
                <w:tab w:val="decimal" w:pos="578"/>
              </w:tabs>
              <w:spacing w:line="240" w:lineRule="atLeast"/>
              <w:ind w:right="-355"/>
              <w:rPr>
                <w:rFonts w:cs="Times New Roman"/>
                <w:szCs w:val="22"/>
                <w:lang w:val="en-US" w:bidi="th-TH"/>
              </w:rPr>
            </w:pP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5B5741" w:rsidRDefault="005B5741" w:rsidP="005B5741">
            <w:pPr>
              <w:jc w:val="center"/>
              <w:rPr>
                <w:rFonts w:cs="Times New Roman"/>
                <w:szCs w:val="22"/>
              </w:rPr>
            </w:pPr>
          </w:p>
        </w:tc>
        <w:tc>
          <w:tcPr>
            <w:tcW w:w="207" w:type="dxa"/>
          </w:tcPr>
          <w:p w:rsidR="005B5741" w:rsidRPr="00C158A8" w:rsidRDefault="005B5741" w:rsidP="005B5741">
            <w:pPr>
              <w:jc w:val="right"/>
              <w:rPr>
                <w:rFonts w:cs="Times New Roman"/>
                <w:szCs w:val="22"/>
                <w:lang w:val="en-US" w:bidi="th-TH"/>
              </w:rPr>
            </w:pPr>
          </w:p>
        </w:tc>
        <w:tc>
          <w:tcPr>
            <w:tcW w:w="1143" w:type="dxa"/>
          </w:tcPr>
          <w:p w:rsidR="005B5741" w:rsidRDefault="005B5741" w:rsidP="005B5741">
            <w:pPr>
              <w:tabs>
                <w:tab w:val="decimal" w:pos="859"/>
              </w:tabs>
              <w:rPr>
                <w:rFonts w:cs="Times New Roman"/>
                <w:szCs w:val="22"/>
                <w:lang w:val="en-US" w:bidi="th-TH"/>
              </w:rPr>
            </w:pPr>
          </w:p>
        </w:tc>
        <w:tc>
          <w:tcPr>
            <w:tcW w:w="179" w:type="dxa"/>
          </w:tcPr>
          <w:p w:rsidR="005B5741" w:rsidRPr="00C158A8" w:rsidRDefault="005B5741" w:rsidP="005B5741">
            <w:pPr>
              <w:jc w:val="right"/>
              <w:rPr>
                <w:rFonts w:cs="Times New Roman"/>
                <w:szCs w:val="22"/>
                <w:lang w:val="en-US" w:bidi="th-TH"/>
              </w:rPr>
            </w:pPr>
          </w:p>
        </w:tc>
        <w:tc>
          <w:tcPr>
            <w:tcW w:w="1096" w:type="dxa"/>
          </w:tcPr>
          <w:p w:rsidR="005B5741" w:rsidRDefault="005B5741" w:rsidP="005B5741">
            <w:pPr>
              <w:tabs>
                <w:tab w:val="decimal" w:pos="801"/>
              </w:tabs>
              <w:ind w:right="-262"/>
              <w:rPr>
                <w:rFonts w:cs="Times New Roman"/>
                <w:szCs w:val="22"/>
                <w:lang w:val="en-US" w:bidi="th-TH"/>
              </w:rPr>
            </w:pPr>
          </w:p>
        </w:tc>
      </w:tr>
      <w:tr w:rsidR="005B5741" w:rsidRPr="00F833E6" w:rsidTr="005B5741">
        <w:trPr>
          <w:cantSplit/>
        </w:trPr>
        <w:tc>
          <w:tcPr>
            <w:tcW w:w="4133" w:type="dxa"/>
          </w:tcPr>
          <w:p w:rsidR="005B5741" w:rsidRPr="00BB6361" w:rsidRDefault="005B5741" w:rsidP="005B5741">
            <w:pPr>
              <w:spacing w:line="240" w:lineRule="atLeast"/>
              <w:rPr>
                <w:rFonts w:cstheme="minorBidi"/>
                <w:b/>
                <w:bCs/>
                <w:i/>
                <w:iCs/>
                <w:szCs w:val="28"/>
                <w:lang w:val="en-US" w:bidi="th-TH"/>
              </w:rPr>
            </w:pPr>
            <w:r w:rsidRPr="00BB6361">
              <w:rPr>
                <w:rFonts w:cs="Times New Roman"/>
                <w:b/>
                <w:bCs/>
                <w:i/>
                <w:iCs/>
                <w:szCs w:val="22"/>
              </w:rPr>
              <w:t>Other payables</w:t>
            </w:r>
            <w:r w:rsidRPr="00BB6361">
              <w:rPr>
                <w:rFonts w:cstheme="minorBidi" w:hint="cs"/>
                <w:b/>
                <w:bCs/>
                <w:i/>
                <w:iCs/>
                <w:szCs w:val="28"/>
                <w:cs/>
                <w:lang w:bidi="th-TH"/>
              </w:rPr>
              <w:t xml:space="preserve"> </w:t>
            </w:r>
            <w:r w:rsidR="008F7ECF">
              <w:rPr>
                <w:rFonts w:cstheme="minorBidi"/>
                <w:b/>
                <w:bCs/>
                <w:i/>
                <w:iCs/>
                <w:szCs w:val="28"/>
                <w:lang w:val="en-US" w:bidi="th-TH"/>
              </w:rPr>
              <w:t>-</w:t>
            </w:r>
            <w:r w:rsidRPr="00BB6361">
              <w:rPr>
                <w:rFonts w:cstheme="minorBidi"/>
                <w:b/>
                <w:bCs/>
                <w:i/>
                <w:iCs/>
                <w:szCs w:val="28"/>
                <w:lang w:val="en-US" w:bidi="th-TH"/>
              </w:rPr>
              <w:t xml:space="preserve"> related parties</w:t>
            </w:r>
          </w:p>
        </w:tc>
        <w:tc>
          <w:tcPr>
            <w:tcW w:w="1277" w:type="dxa"/>
          </w:tcPr>
          <w:p w:rsidR="005B5741" w:rsidRPr="000C68A6" w:rsidRDefault="005B5741" w:rsidP="005B5741">
            <w:pPr>
              <w:pStyle w:val="acctfourfigures"/>
              <w:tabs>
                <w:tab w:val="clear" w:pos="765"/>
                <w:tab w:val="decimal" w:pos="578"/>
              </w:tabs>
              <w:spacing w:line="240" w:lineRule="atLeast"/>
              <w:ind w:right="-355"/>
              <w:rPr>
                <w:rFonts w:cs="Times New Roman"/>
                <w:szCs w:val="22"/>
                <w:lang w:val="en-US" w:bidi="th-TH"/>
              </w:rPr>
            </w:pP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5B5741" w:rsidRPr="00182E2E" w:rsidRDefault="005B5741" w:rsidP="005B5741">
            <w:pPr>
              <w:jc w:val="center"/>
              <w:rPr>
                <w:rFonts w:cs="Times New Roman"/>
                <w:szCs w:val="22"/>
              </w:rPr>
            </w:pPr>
          </w:p>
        </w:tc>
        <w:tc>
          <w:tcPr>
            <w:tcW w:w="207" w:type="dxa"/>
          </w:tcPr>
          <w:p w:rsidR="005B5741" w:rsidRPr="00C158A8" w:rsidRDefault="005B5741" w:rsidP="005B5741">
            <w:pPr>
              <w:jc w:val="right"/>
              <w:rPr>
                <w:rFonts w:cs="Times New Roman"/>
                <w:szCs w:val="22"/>
                <w:lang w:val="en-US" w:bidi="th-TH"/>
              </w:rPr>
            </w:pPr>
          </w:p>
        </w:tc>
        <w:tc>
          <w:tcPr>
            <w:tcW w:w="1143" w:type="dxa"/>
          </w:tcPr>
          <w:p w:rsidR="005B5741" w:rsidRPr="00C158A8" w:rsidRDefault="005B5741" w:rsidP="005B5741">
            <w:pPr>
              <w:tabs>
                <w:tab w:val="decimal" w:pos="859"/>
              </w:tabs>
              <w:rPr>
                <w:rFonts w:cs="Times New Roman"/>
                <w:szCs w:val="22"/>
                <w:lang w:val="en-US" w:bidi="th-TH"/>
              </w:rPr>
            </w:pPr>
          </w:p>
        </w:tc>
        <w:tc>
          <w:tcPr>
            <w:tcW w:w="179" w:type="dxa"/>
          </w:tcPr>
          <w:p w:rsidR="005B5741" w:rsidRPr="00C158A8" w:rsidRDefault="005B5741" w:rsidP="005B5741">
            <w:pPr>
              <w:jc w:val="right"/>
              <w:rPr>
                <w:rFonts w:cs="Times New Roman"/>
                <w:szCs w:val="22"/>
                <w:lang w:val="en-US" w:bidi="th-TH"/>
              </w:rPr>
            </w:pPr>
          </w:p>
        </w:tc>
        <w:tc>
          <w:tcPr>
            <w:tcW w:w="1096" w:type="dxa"/>
          </w:tcPr>
          <w:p w:rsidR="005B5741" w:rsidRPr="00C158A8" w:rsidRDefault="005B5741" w:rsidP="005B5741">
            <w:pPr>
              <w:tabs>
                <w:tab w:val="decimal" w:pos="801"/>
              </w:tabs>
              <w:ind w:right="-262"/>
              <w:rPr>
                <w:rFonts w:cs="Times New Roman"/>
                <w:szCs w:val="22"/>
                <w:lang w:val="en-US" w:bidi="th-TH"/>
              </w:rPr>
            </w:pPr>
          </w:p>
        </w:tc>
      </w:tr>
      <w:tr w:rsidR="005B5741" w:rsidRPr="00F833E6" w:rsidTr="005B5741">
        <w:trPr>
          <w:cantSplit/>
        </w:trPr>
        <w:tc>
          <w:tcPr>
            <w:tcW w:w="4133" w:type="dxa"/>
          </w:tcPr>
          <w:p w:rsidR="005B5741" w:rsidRPr="00BB6361" w:rsidRDefault="005B5741" w:rsidP="005B5741">
            <w:pPr>
              <w:spacing w:line="240" w:lineRule="atLeast"/>
              <w:rPr>
                <w:rFonts w:cs="Times New Roman"/>
                <w:szCs w:val="22"/>
              </w:rPr>
            </w:pPr>
            <w:r w:rsidRPr="00BB6361">
              <w:rPr>
                <w:rFonts w:cs="Times New Roman"/>
                <w:szCs w:val="22"/>
              </w:rPr>
              <w:t>Associate</w:t>
            </w:r>
          </w:p>
        </w:tc>
        <w:tc>
          <w:tcPr>
            <w:tcW w:w="1277" w:type="dxa"/>
          </w:tcPr>
          <w:p w:rsidR="005B5741" w:rsidRPr="000C68A6" w:rsidRDefault="005B5741" w:rsidP="005B5741">
            <w:pPr>
              <w:pStyle w:val="acctfourfigures"/>
              <w:tabs>
                <w:tab w:val="clear" w:pos="765"/>
                <w:tab w:val="decimal" w:pos="578"/>
              </w:tabs>
              <w:spacing w:line="240" w:lineRule="atLeast"/>
              <w:ind w:right="-355"/>
              <w:rPr>
                <w:rFonts w:cs="Times New Roman"/>
                <w:szCs w:val="22"/>
                <w:lang w:val="en-US" w:bidi="th-TH"/>
              </w:rPr>
            </w:pPr>
            <w:r>
              <w:rPr>
                <w:rFonts w:cs="Times New Roman"/>
                <w:szCs w:val="22"/>
                <w:lang w:val="en-US" w:bidi="th-TH"/>
              </w:rPr>
              <w:t>-</w:t>
            </w: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5B5741" w:rsidRPr="00182E2E" w:rsidRDefault="005B5741" w:rsidP="005B5741">
            <w:pPr>
              <w:tabs>
                <w:tab w:val="decimal" w:pos="818"/>
              </w:tabs>
              <w:ind w:right="-256"/>
              <w:rPr>
                <w:rFonts w:cs="Times New Roman"/>
                <w:szCs w:val="22"/>
              </w:rPr>
            </w:pPr>
            <w:r>
              <w:rPr>
                <w:rFonts w:cs="Times New Roman"/>
                <w:szCs w:val="22"/>
              </w:rPr>
              <w:t>10</w:t>
            </w:r>
          </w:p>
        </w:tc>
        <w:tc>
          <w:tcPr>
            <w:tcW w:w="207" w:type="dxa"/>
          </w:tcPr>
          <w:p w:rsidR="005B5741" w:rsidRPr="00C158A8" w:rsidRDefault="005B5741" w:rsidP="005B5741">
            <w:pPr>
              <w:jc w:val="right"/>
              <w:rPr>
                <w:rFonts w:cs="Times New Roman"/>
                <w:szCs w:val="22"/>
                <w:lang w:val="en-US" w:bidi="th-TH"/>
              </w:rPr>
            </w:pPr>
          </w:p>
        </w:tc>
        <w:tc>
          <w:tcPr>
            <w:tcW w:w="1143" w:type="dxa"/>
          </w:tcPr>
          <w:p w:rsidR="005B5741" w:rsidRPr="00C158A8" w:rsidRDefault="005B5741" w:rsidP="005B5741">
            <w:pPr>
              <w:jc w:val="center"/>
              <w:rPr>
                <w:rFonts w:cs="Times New Roman"/>
                <w:szCs w:val="22"/>
                <w:lang w:val="en-US" w:bidi="th-TH"/>
              </w:rPr>
            </w:pPr>
            <w:r>
              <w:rPr>
                <w:rFonts w:cs="Times New Roman"/>
                <w:szCs w:val="22"/>
                <w:lang w:val="en-US" w:bidi="th-TH"/>
              </w:rPr>
              <w:t>-</w:t>
            </w:r>
          </w:p>
        </w:tc>
        <w:tc>
          <w:tcPr>
            <w:tcW w:w="179" w:type="dxa"/>
          </w:tcPr>
          <w:p w:rsidR="005B5741" w:rsidRPr="00C158A8" w:rsidRDefault="005B5741" w:rsidP="005B5741">
            <w:pPr>
              <w:jc w:val="right"/>
              <w:rPr>
                <w:rFonts w:cs="Times New Roman"/>
                <w:szCs w:val="22"/>
                <w:lang w:val="en-US" w:bidi="th-TH"/>
              </w:rPr>
            </w:pPr>
          </w:p>
        </w:tc>
        <w:tc>
          <w:tcPr>
            <w:tcW w:w="1096" w:type="dxa"/>
          </w:tcPr>
          <w:p w:rsidR="005B5741" w:rsidRPr="00C158A8" w:rsidRDefault="005B5741" w:rsidP="005B5741">
            <w:pPr>
              <w:tabs>
                <w:tab w:val="decimal" w:pos="801"/>
              </w:tabs>
              <w:ind w:right="-262"/>
              <w:rPr>
                <w:rFonts w:cs="Times New Roman"/>
                <w:szCs w:val="22"/>
                <w:lang w:val="en-US" w:bidi="th-TH"/>
              </w:rPr>
            </w:pPr>
            <w:r>
              <w:rPr>
                <w:rFonts w:cs="Times New Roman"/>
                <w:szCs w:val="22"/>
                <w:lang w:val="en-US" w:bidi="th-TH"/>
              </w:rPr>
              <w:t>10</w:t>
            </w:r>
          </w:p>
        </w:tc>
      </w:tr>
      <w:tr w:rsidR="005B5741" w:rsidRPr="00F833E6" w:rsidTr="005B5741">
        <w:trPr>
          <w:cantSplit/>
        </w:trPr>
        <w:tc>
          <w:tcPr>
            <w:tcW w:w="4133" w:type="dxa"/>
          </w:tcPr>
          <w:p w:rsidR="005B5741" w:rsidRPr="00BB6361" w:rsidRDefault="005B5741" w:rsidP="005B5741">
            <w:pPr>
              <w:spacing w:line="240" w:lineRule="atLeast"/>
              <w:rPr>
                <w:rFonts w:cs="Times New Roman"/>
                <w:szCs w:val="22"/>
              </w:rPr>
            </w:pPr>
            <w:r w:rsidRPr="00BB6361">
              <w:rPr>
                <w:rFonts w:cs="Times New Roman"/>
                <w:szCs w:val="22"/>
              </w:rPr>
              <w:t>Other related parties</w:t>
            </w:r>
          </w:p>
        </w:tc>
        <w:tc>
          <w:tcPr>
            <w:tcW w:w="1277" w:type="dxa"/>
          </w:tcPr>
          <w:p w:rsidR="005B5741" w:rsidRPr="000C68A6" w:rsidRDefault="005B5741" w:rsidP="005B5741">
            <w:pPr>
              <w:pStyle w:val="acctfourfigures"/>
              <w:tabs>
                <w:tab w:val="clear" w:pos="765"/>
                <w:tab w:val="decimal" w:pos="578"/>
              </w:tabs>
              <w:spacing w:line="240" w:lineRule="atLeast"/>
              <w:ind w:right="-355"/>
              <w:rPr>
                <w:rFonts w:cs="Times New Roman"/>
                <w:szCs w:val="22"/>
                <w:lang w:val="en-US" w:bidi="th-TH"/>
              </w:rPr>
            </w:pPr>
            <w:r>
              <w:rPr>
                <w:rFonts w:cs="Times New Roman"/>
                <w:szCs w:val="22"/>
                <w:lang w:val="en-US" w:bidi="th-TH"/>
              </w:rPr>
              <w:t>-</w:t>
            </w: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5B5741" w:rsidRPr="00182E2E" w:rsidRDefault="005B5741" w:rsidP="005B5741">
            <w:pPr>
              <w:tabs>
                <w:tab w:val="decimal" w:pos="818"/>
              </w:tabs>
              <w:ind w:right="-256"/>
              <w:rPr>
                <w:rFonts w:cs="Times New Roman"/>
                <w:szCs w:val="22"/>
              </w:rPr>
            </w:pPr>
            <w:r>
              <w:rPr>
                <w:rFonts w:cs="Times New Roman"/>
                <w:szCs w:val="22"/>
              </w:rPr>
              <w:t>1,639</w:t>
            </w:r>
          </w:p>
        </w:tc>
        <w:tc>
          <w:tcPr>
            <w:tcW w:w="207" w:type="dxa"/>
          </w:tcPr>
          <w:p w:rsidR="005B5741" w:rsidRPr="00C158A8" w:rsidRDefault="005B5741" w:rsidP="005B5741">
            <w:pPr>
              <w:jc w:val="right"/>
              <w:rPr>
                <w:rFonts w:cs="Times New Roman"/>
                <w:szCs w:val="22"/>
                <w:lang w:val="en-US" w:bidi="th-TH"/>
              </w:rPr>
            </w:pPr>
          </w:p>
        </w:tc>
        <w:tc>
          <w:tcPr>
            <w:tcW w:w="1143" w:type="dxa"/>
          </w:tcPr>
          <w:p w:rsidR="005B5741" w:rsidRPr="00C158A8" w:rsidRDefault="005B5741" w:rsidP="005B5741">
            <w:pPr>
              <w:jc w:val="center"/>
              <w:rPr>
                <w:rFonts w:cs="Times New Roman"/>
                <w:szCs w:val="22"/>
                <w:lang w:val="en-US" w:bidi="th-TH"/>
              </w:rPr>
            </w:pPr>
            <w:r>
              <w:rPr>
                <w:rFonts w:cs="Times New Roman"/>
                <w:szCs w:val="22"/>
                <w:lang w:val="en-US" w:bidi="th-TH"/>
              </w:rPr>
              <w:t>-</w:t>
            </w:r>
          </w:p>
        </w:tc>
        <w:tc>
          <w:tcPr>
            <w:tcW w:w="179" w:type="dxa"/>
          </w:tcPr>
          <w:p w:rsidR="005B5741" w:rsidRPr="00C158A8" w:rsidRDefault="005B5741" w:rsidP="005B5741">
            <w:pPr>
              <w:jc w:val="right"/>
              <w:rPr>
                <w:rFonts w:cs="Times New Roman"/>
                <w:szCs w:val="22"/>
                <w:lang w:val="en-US" w:bidi="th-TH"/>
              </w:rPr>
            </w:pPr>
          </w:p>
        </w:tc>
        <w:tc>
          <w:tcPr>
            <w:tcW w:w="1096" w:type="dxa"/>
          </w:tcPr>
          <w:p w:rsidR="005B5741" w:rsidRPr="00C158A8" w:rsidRDefault="005B5741" w:rsidP="005B5741">
            <w:pPr>
              <w:jc w:val="center"/>
              <w:rPr>
                <w:rFonts w:cs="Times New Roman"/>
                <w:szCs w:val="22"/>
                <w:lang w:val="en-US" w:bidi="th-TH"/>
              </w:rPr>
            </w:pPr>
            <w:r w:rsidRPr="00C158A8">
              <w:rPr>
                <w:rFonts w:cs="Times New Roman"/>
                <w:szCs w:val="22"/>
                <w:lang w:val="en-US" w:bidi="th-TH"/>
              </w:rPr>
              <w:t>-</w:t>
            </w:r>
          </w:p>
        </w:tc>
      </w:tr>
      <w:tr w:rsidR="005B5741" w:rsidRPr="00F833E6" w:rsidTr="005B5741">
        <w:trPr>
          <w:cantSplit/>
        </w:trPr>
        <w:tc>
          <w:tcPr>
            <w:tcW w:w="4133" w:type="dxa"/>
          </w:tcPr>
          <w:p w:rsidR="005B5741" w:rsidRPr="00BB6361" w:rsidRDefault="005B5741" w:rsidP="005B5741">
            <w:pPr>
              <w:spacing w:line="240" w:lineRule="atLeast"/>
              <w:rPr>
                <w:rFonts w:cs="Times New Roman"/>
                <w:szCs w:val="22"/>
              </w:rPr>
            </w:pPr>
          </w:p>
        </w:tc>
        <w:tc>
          <w:tcPr>
            <w:tcW w:w="1277" w:type="dxa"/>
          </w:tcPr>
          <w:p w:rsidR="005B5741" w:rsidRDefault="005B5741" w:rsidP="005B5741">
            <w:pPr>
              <w:pStyle w:val="acctfourfigures"/>
              <w:tabs>
                <w:tab w:val="clear" w:pos="765"/>
                <w:tab w:val="decimal" w:pos="578"/>
              </w:tabs>
              <w:spacing w:line="240" w:lineRule="atLeast"/>
              <w:ind w:right="-355"/>
              <w:rPr>
                <w:rFonts w:cs="Times New Roman"/>
                <w:szCs w:val="22"/>
                <w:lang w:val="en-US" w:bidi="th-TH"/>
              </w:rPr>
            </w:pP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5B5741" w:rsidRDefault="005B5741" w:rsidP="005B5741">
            <w:pPr>
              <w:jc w:val="center"/>
              <w:rPr>
                <w:rFonts w:cs="Times New Roman"/>
                <w:szCs w:val="22"/>
              </w:rPr>
            </w:pPr>
          </w:p>
        </w:tc>
        <w:tc>
          <w:tcPr>
            <w:tcW w:w="207" w:type="dxa"/>
          </w:tcPr>
          <w:p w:rsidR="005B5741" w:rsidRPr="00C158A8" w:rsidRDefault="005B5741" w:rsidP="005B5741">
            <w:pPr>
              <w:jc w:val="right"/>
              <w:rPr>
                <w:rFonts w:cs="Times New Roman"/>
                <w:szCs w:val="22"/>
                <w:lang w:val="en-US" w:bidi="th-TH"/>
              </w:rPr>
            </w:pPr>
          </w:p>
        </w:tc>
        <w:tc>
          <w:tcPr>
            <w:tcW w:w="1143" w:type="dxa"/>
          </w:tcPr>
          <w:p w:rsidR="005B5741" w:rsidRDefault="005B5741" w:rsidP="005B5741">
            <w:pPr>
              <w:tabs>
                <w:tab w:val="decimal" w:pos="859"/>
              </w:tabs>
              <w:rPr>
                <w:rFonts w:cs="Times New Roman"/>
                <w:szCs w:val="22"/>
                <w:lang w:val="en-US" w:bidi="th-TH"/>
              </w:rPr>
            </w:pPr>
          </w:p>
        </w:tc>
        <w:tc>
          <w:tcPr>
            <w:tcW w:w="179" w:type="dxa"/>
          </w:tcPr>
          <w:p w:rsidR="005B5741" w:rsidRPr="00C158A8" w:rsidRDefault="005B5741" w:rsidP="005B5741">
            <w:pPr>
              <w:jc w:val="right"/>
              <w:rPr>
                <w:rFonts w:cs="Times New Roman"/>
                <w:szCs w:val="22"/>
                <w:lang w:val="en-US" w:bidi="th-TH"/>
              </w:rPr>
            </w:pPr>
          </w:p>
        </w:tc>
        <w:tc>
          <w:tcPr>
            <w:tcW w:w="1096" w:type="dxa"/>
          </w:tcPr>
          <w:p w:rsidR="005B5741" w:rsidRDefault="005B5741" w:rsidP="005B5741">
            <w:pPr>
              <w:tabs>
                <w:tab w:val="decimal" w:pos="801"/>
              </w:tabs>
              <w:ind w:right="-262"/>
              <w:rPr>
                <w:rFonts w:cs="Times New Roman"/>
                <w:szCs w:val="22"/>
                <w:lang w:val="en-US" w:bidi="th-TH"/>
              </w:rPr>
            </w:pPr>
          </w:p>
        </w:tc>
      </w:tr>
      <w:tr w:rsidR="005B5741" w:rsidRPr="00F833E6" w:rsidTr="005B5741">
        <w:trPr>
          <w:cantSplit/>
        </w:trPr>
        <w:tc>
          <w:tcPr>
            <w:tcW w:w="4133" w:type="dxa"/>
          </w:tcPr>
          <w:p w:rsidR="005B5741" w:rsidRPr="00BB6361" w:rsidRDefault="005B5741" w:rsidP="005B5741">
            <w:pPr>
              <w:spacing w:line="240" w:lineRule="atLeast"/>
              <w:rPr>
                <w:rFonts w:cstheme="minorBidi"/>
                <w:b/>
                <w:bCs/>
                <w:i/>
                <w:iCs/>
                <w:szCs w:val="28"/>
                <w:lang w:val="en-US" w:bidi="th-TH"/>
              </w:rPr>
            </w:pPr>
            <w:r w:rsidRPr="00BB6361">
              <w:rPr>
                <w:rFonts w:cs="Times New Roman"/>
                <w:b/>
                <w:bCs/>
                <w:i/>
                <w:iCs/>
                <w:szCs w:val="22"/>
              </w:rPr>
              <w:t>Deposit</w:t>
            </w:r>
            <w:r w:rsidR="00006554" w:rsidRPr="00BB6361">
              <w:rPr>
                <w:rFonts w:cs="Times New Roman"/>
                <w:b/>
                <w:bCs/>
                <w:i/>
                <w:iCs/>
                <w:szCs w:val="22"/>
              </w:rPr>
              <w:t xml:space="preserve"> received</w:t>
            </w:r>
            <w:r w:rsidR="008F7ECF">
              <w:rPr>
                <w:rFonts w:cs="Times New Roman"/>
                <w:b/>
                <w:bCs/>
                <w:i/>
                <w:iCs/>
                <w:szCs w:val="22"/>
              </w:rPr>
              <w:t xml:space="preserve"> -</w:t>
            </w:r>
            <w:r w:rsidRPr="00BB6361">
              <w:rPr>
                <w:rFonts w:cstheme="minorBidi"/>
                <w:b/>
                <w:bCs/>
                <w:i/>
                <w:iCs/>
                <w:szCs w:val="28"/>
                <w:lang w:val="en-US" w:bidi="th-TH"/>
              </w:rPr>
              <w:t xml:space="preserve"> related parties</w:t>
            </w:r>
          </w:p>
        </w:tc>
        <w:tc>
          <w:tcPr>
            <w:tcW w:w="1277" w:type="dxa"/>
          </w:tcPr>
          <w:p w:rsidR="005B5741" w:rsidRPr="000C68A6" w:rsidRDefault="005B5741" w:rsidP="005B5741">
            <w:pPr>
              <w:pStyle w:val="acctfourfigures"/>
              <w:tabs>
                <w:tab w:val="clear" w:pos="765"/>
                <w:tab w:val="decimal" w:pos="578"/>
              </w:tabs>
              <w:spacing w:line="240" w:lineRule="atLeast"/>
              <w:ind w:right="-355"/>
              <w:rPr>
                <w:rFonts w:cs="Times New Roman"/>
                <w:szCs w:val="22"/>
                <w:lang w:val="en-US" w:bidi="th-TH"/>
              </w:rPr>
            </w:pP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5B5741" w:rsidRPr="00182E2E" w:rsidRDefault="005B5741" w:rsidP="005B5741">
            <w:pPr>
              <w:jc w:val="center"/>
              <w:rPr>
                <w:rFonts w:cs="Times New Roman"/>
                <w:szCs w:val="22"/>
              </w:rPr>
            </w:pPr>
          </w:p>
        </w:tc>
        <w:tc>
          <w:tcPr>
            <w:tcW w:w="207" w:type="dxa"/>
          </w:tcPr>
          <w:p w:rsidR="005B5741" w:rsidRPr="00C158A8" w:rsidRDefault="005B5741" w:rsidP="005B5741">
            <w:pPr>
              <w:jc w:val="right"/>
              <w:rPr>
                <w:rFonts w:cs="Times New Roman"/>
                <w:szCs w:val="22"/>
                <w:lang w:val="en-US" w:bidi="th-TH"/>
              </w:rPr>
            </w:pPr>
          </w:p>
        </w:tc>
        <w:tc>
          <w:tcPr>
            <w:tcW w:w="1143" w:type="dxa"/>
          </w:tcPr>
          <w:p w:rsidR="005B5741" w:rsidRPr="00C158A8" w:rsidRDefault="005B5741" w:rsidP="005B5741">
            <w:pPr>
              <w:tabs>
                <w:tab w:val="decimal" w:pos="859"/>
              </w:tabs>
              <w:rPr>
                <w:rFonts w:cs="Times New Roman"/>
                <w:szCs w:val="22"/>
                <w:lang w:val="en-US" w:bidi="th-TH"/>
              </w:rPr>
            </w:pPr>
          </w:p>
        </w:tc>
        <w:tc>
          <w:tcPr>
            <w:tcW w:w="179" w:type="dxa"/>
          </w:tcPr>
          <w:p w:rsidR="005B5741" w:rsidRPr="00C158A8" w:rsidRDefault="005B5741" w:rsidP="005B5741">
            <w:pPr>
              <w:jc w:val="right"/>
              <w:rPr>
                <w:rFonts w:cs="Times New Roman"/>
                <w:szCs w:val="22"/>
                <w:lang w:val="en-US" w:bidi="th-TH"/>
              </w:rPr>
            </w:pPr>
          </w:p>
        </w:tc>
        <w:tc>
          <w:tcPr>
            <w:tcW w:w="1096" w:type="dxa"/>
          </w:tcPr>
          <w:p w:rsidR="005B5741" w:rsidRPr="00C158A8" w:rsidRDefault="005B5741" w:rsidP="005B5741">
            <w:pPr>
              <w:tabs>
                <w:tab w:val="decimal" w:pos="801"/>
              </w:tabs>
              <w:ind w:right="-262"/>
              <w:rPr>
                <w:rFonts w:cs="Times New Roman"/>
                <w:szCs w:val="22"/>
                <w:lang w:val="en-US" w:bidi="th-TH"/>
              </w:rPr>
            </w:pPr>
          </w:p>
        </w:tc>
      </w:tr>
      <w:tr w:rsidR="005B5741" w:rsidRPr="00F833E6" w:rsidTr="005B5741">
        <w:trPr>
          <w:cantSplit/>
        </w:trPr>
        <w:tc>
          <w:tcPr>
            <w:tcW w:w="4133" w:type="dxa"/>
          </w:tcPr>
          <w:p w:rsidR="005B5741" w:rsidRPr="003F28D6" w:rsidRDefault="005B5741" w:rsidP="005B5741">
            <w:pPr>
              <w:spacing w:line="240" w:lineRule="atLeast"/>
              <w:rPr>
                <w:rFonts w:cs="Times New Roman"/>
                <w:szCs w:val="22"/>
              </w:rPr>
            </w:pPr>
            <w:r w:rsidRPr="003F28D6">
              <w:rPr>
                <w:rFonts w:cs="Times New Roman"/>
                <w:szCs w:val="22"/>
              </w:rPr>
              <w:t>Subsidiaries</w:t>
            </w:r>
          </w:p>
        </w:tc>
        <w:tc>
          <w:tcPr>
            <w:tcW w:w="1277" w:type="dxa"/>
          </w:tcPr>
          <w:p w:rsidR="005B5741" w:rsidRPr="000C68A6" w:rsidRDefault="005B5741" w:rsidP="005B5741">
            <w:pPr>
              <w:pStyle w:val="acctfourfigures"/>
              <w:tabs>
                <w:tab w:val="clear" w:pos="765"/>
                <w:tab w:val="decimal" w:pos="578"/>
              </w:tabs>
              <w:spacing w:line="240" w:lineRule="atLeast"/>
              <w:ind w:right="-355"/>
              <w:rPr>
                <w:rFonts w:cs="Times New Roman"/>
                <w:szCs w:val="22"/>
                <w:lang w:val="en-US" w:bidi="th-TH"/>
              </w:rPr>
            </w:pPr>
            <w:r>
              <w:rPr>
                <w:rFonts w:cs="Times New Roman"/>
                <w:szCs w:val="22"/>
                <w:lang w:val="en-US" w:bidi="th-TH"/>
              </w:rPr>
              <w:t>-</w:t>
            </w: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5B5741" w:rsidRPr="00182E2E" w:rsidRDefault="005B5741" w:rsidP="005B5741">
            <w:pPr>
              <w:jc w:val="center"/>
              <w:rPr>
                <w:rFonts w:cs="Times New Roman"/>
                <w:szCs w:val="22"/>
              </w:rPr>
            </w:pPr>
            <w:r>
              <w:rPr>
                <w:rFonts w:cs="Times New Roman"/>
                <w:szCs w:val="22"/>
              </w:rPr>
              <w:t>-</w:t>
            </w:r>
          </w:p>
        </w:tc>
        <w:tc>
          <w:tcPr>
            <w:tcW w:w="207" w:type="dxa"/>
          </w:tcPr>
          <w:p w:rsidR="005B5741" w:rsidRPr="00C158A8" w:rsidRDefault="005B5741" w:rsidP="005B5741">
            <w:pPr>
              <w:jc w:val="right"/>
              <w:rPr>
                <w:rFonts w:cs="Times New Roman"/>
                <w:szCs w:val="22"/>
                <w:lang w:val="en-US" w:bidi="th-TH"/>
              </w:rPr>
            </w:pPr>
          </w:p>
        </w:tc>
        <w:tc>
          <w:tcPr>
            <w:tcW w:w="1143" w:type="dxa"/>
          </w:tcPr>
          <w:p w:rsidR="005B5741" w:rsidRPr="00C158A8" w:rsidRDefault="0069154E" w:rsidP="005B5741">
            <w:pPr>
              <w:tabs>
                <w:tab w:val="decimal" w:pos="859"/>
              </w:tabs>
              <w:rPr>
                <w:rFonts w:cs="Times New Roman"/>
                <w:szCs w:val="22"/>
                <w:lang w:val="en-US" w:bidi="th-TH"/>
              </w:rPr>
            </w:pPr>
            <w:r>
              <w:rPr>
                <w:rFonts w:cs="Times New Roman"/>
                <w:szCs w:val="22"/>
                <w:lang w:val="en-US" w:bidi="th-TH"/>
              </w:rPr>
              <w:t>500</w:t>
            </w:r>
          </w:p>
        </w:tc>
        <w:tc>
          <w:tcPr>
            <w:tcW w:w="179" w:type="dxa"/>
          </w:tcPr>
          <w:p w:rsidR="005B5741" w:rsidRPr="00C158A8" w:rsidRDefault="005B5741" w:rsidP="005B5741">
            <w:pPr>
              <w:jc w:val="right"/>
              <w:rPr>
                <w:rFonts w:cs="Times New Roman"/>
                <w:szCs w:val="22"/>
                <w:lang w:val="en-US" w:bidi="th-TH"/>
              </w:rPr>
            </w:pPr>
          </w:p>
        </w:tc>
        <w:tc>
          <w:tcPr>
            <w:tcW w:w="1096" w:type="dxa"/>
          </w:tcPr>
          <w:p w:rsidR="005B5741" w:rsidRPr="00C158A8" w:rsidRDefault="0069154E" w:rsidP="005B5741">
            <w:pPr>
              <w:tabs>
                <w:tab w:val="decimal" w:pos="801"/>
              </w:tabs>
              <w:ind w:right="-262"/>
              <w:rPr>
                <w:rFonts w:cs="Times New Roman"/>
                <w:szCs w:val="22"/>
                <w:lang w:val="en-US" w:bidi="th-TH"/>
              </w:rPr>
            </w:pPr>
            <w:r>
              <w:rPr>
                <w:rFonts w:cs="Times New Roman"/>
                <w:szCs w:val="22"/>
                <w:lang w:val="en-US" w:bidi="th-TH"/>
              </w:rPr>
              <w:t>500</w:t>
            </w:r>
          </w:p>
        </w:tc>
      </w:tr>
      <w:tr w:rsidR="005B5741" w:rsidRPr="00F833E6" w:rsidTr="005B5741">
        <w:trPr>
          <w:cantSplit/>
        </w:trPr>
        <w:tc>
          <w:tcPr>
            <w:tcW w:w="4133" w:type="dxa"/>
          </w:tcPr>
          <w:p w:rsidR="005B5741" w:rsidRPr="003F28D6" w:rsidRDefault="005B5741" w:rsidP="005B5741">
            <w:pPr>
              <w:spacing w:line="240" w:lineRule="atLeast"/>
              <w:rPr>
                <w:rFonts w:cs="Times New Roman"/>
                <w:szCs w:val="22"/>
              </w:rPr>
            </w:pPr>
            <w:r w:rsidRPr="006C7D5A">
              <w:rPr>
                <w:rFonts w:cs="Times New Roman"/>
                <w:szCs w:val="22"/>
              </w:rPr>
              <w:t>Joint ventures</w:t>
            </w:r>
          </w:p>
        </w:tc>
        <w:tc>
          <w:tcPr>
            <w:tcW w:w="1277" w:type="dxa"/>
          </w:tcPr>
          <w:p w:rsidR="005B5741" w:rsidRPr="000C68A6" w:rsidRDefault="0069154E" w:rsidP="005B5741">
            <w:pPr>
              <w:pStyle w:val="acctfourfigures"/>
              <w:tabs>
                <w:tab w:val="clear" w:pos="765"/>
                <w:tab w:val="decimal" w:pos="920"/>
              </w:tabs>
              <w:spacing w:line="240" w:lineRule="atLeast"/>
              <w:ind w:right="-355"/>
              <w:rPr>
                <w:rFonts w:cs="Times New Roman"/>
                <w:szCs w:val="22"/>
                <w:lang w:val="en-US" w:bidi="th-TH"/>
              </w:rPr>
            </w:pPr>
            <w:r>
              <w:rPr>
                <w:rFonts w:cs="Times New Roman"/>
                <w:szCs w:val="22"/>
                <w:lang w:val="en-US" w:bidi="th-TH"/>
              </w:rPr>
              <w:t>600</w:t>
            </w: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5B5741" w:rsidRPr="00182E2E" w:rsidRDefault="0069154E" w:rsidP="005B5741">
            <w:pPr>
              <w:tabs>
                <w:tab w:val="decimal" w:pos="818"/>
              </w:tabs>
              <w:ind w:right="-256"/>
              <w:rPr>
                <w:rFonts w:cs="Times New Roman"/>
                <w:szCs w:val="22"/>
              </w:rPr>
            </w:pPr>
            <w:r>
              <w:rPr>
                <w:rFonts w:cs="Times New Roman"/>
                <w:szCs w:val="22"/>
              </w:rPr>
              <w:t>600</w:t>
            </w:r>
          </w:p>
        </w:tc>
        <w:tc>
          <w:tcPr>
            <w:tcW w:w="207" w:type="dxa"/>
          </w:tcPr>
          <w:p w:rsidR="005B5741" w:rsidRPr="00C158A8" w:rsidRDefault="005B5741" w:rsidP="005B5741">
            <w:pPr>
              <w:jc w:val="right"/>
              <w:rPr>
                <w:rFonts w:cs="Times New Roman"/>
                <w:szCs w:val="22"/>
                <w:lang w:val="en-US" w:bidi="th-TH"/>
              </w:rPr>
            </w:pPr>
          </w:p>
        </w:tc>
        <w:tc>
          <w:tcPr>
            <w:tcW w:w="1143" w:type="dxa"/>
          </w:tcPr>
          <w:p w:rsidR="005B5741" w:rsidRPr="00C158A8" w:rsidRDefault="005B5741" w:rsidP="005B5741">
            <w:pPr>
              <w:jc w:val="center"/>
              <w:rPr>
                <w:rFonts w:cs="Times New Roman"/>
                <w:szCs w:val="22"/>
                <w:lang w:val="en-US" w:bidi="th-TH"/>
              </w:rPr>
            </w:pPr>
            <w:r>
              <w:rPr>
                <w:rFonts w:cs="Times New Roman"/>
                <w:szCs w:val="22"/>
                <w:lang w:val="en-US" w:bidi="th-TH"/>
              </w:rPr>
              <w:t>-</w:t>
            </w:r>
          </w:p>
        </w:tc>
        <w:tc>
          <w:tcPr>
            <w:tcW w:w="179" w:type="dxa"/>
          </w:tcPr>
          <w:p w:rsidR="005B5741" w:rsidRPr="00C158A8" w:rsidRDefault="005B5741" w:rsidP="005B5741">
            <w:pPr>
              <w:jc w:val="right"/>
              <w:rPr>
                <w:rFonts w:cs="Times New Roman"/>
                <w:szCs w:val="22"/>
                <w:lang w:val="en-US" w:bidi="th-TH"/>
              </w:rPr>
            </w:pPr>
          </w:p>
        </w:tc>
        <w:tc>
          <w:tcPr>
            <w:tcW w:w="1096" w:type="dxa"/>
          </w:tcPr>
          <w:p w:rsidR="005B5741" w:rsidRPr="00C158A8" w:rsidRDefault="005B5741" w:rsidP="005B5741">
            <w:pPr>
              <w:jc w:val="center"/>
              <w:rPr>
                <w:rFonts w:cs="Times New Roman"/>
                <w:szCs w:val="22"/>
                <w:lang w:val="en-US" w:bidi="th-TH"/>
              </w:rPr>
            </w:pPr>
            <w:r w:rsidRPr="00C158A8">
              <w:rPr>
                <w:rFonts w:cs="Times New Roman"/>
                <w:szCs w:val="22"/>
                <w:lang w:val="en-US" w:bidi="th-TH"/>
              </w:rPr>
              <w:t>-</w:t>
            </w:r>
          </w:p>
        </w:tc>
      </w:tr>
    </w:tbl>
    <w:p w:rsidR="00D75E5B" w:rsidRDefault="00D75E5B" w:rsidP="0069154E">
      <w:pPr>
        <w:spacing w:line="240" w:lineRule="auto"/>
        <w:rPr>
          <w:szCs w:val="22"/>
        </w:rPr>
      </w:pPr>
    </w:p>
    <w:p w:rsidR="00EB5D4F" w:rsidRDefault="00EB5D4F">
      <w:pPr>
        <w:spacing w:line="240" w:lineRule="auto"/>
        <w:rPr>
          <w:szCs w:val="22"/>
        </w:rPr>
      </w:pPr>
      <w:r>
        <w:rPr>
          <w:szCs w:val="22"/>
        </w:rPr>
        <w:br w:type="page"/>
      </w:r>
    </w:p>
    <w:p w:rsidR="00EB5D4F" w:rsidRDefault="00EB5D4F" w:rsidP="00EB5D4F">
      <w:pPr>
        <w:spacing w:line="240" w:lineRule="auto"/>
        <w:ind w:firstLine="562"/>
        <w:rPr>
          <w:b/>
          <w:bCs/>
          <w:i/>
          <w:iCs/>
          <w:szCs w:val="22"/>
        </w:rPr>
      </w:pPr>
      <w:r w:rsidRPr="00EB5D4F">
        <w:rPr>
          <w:b/>
          <w:bCs/>
          <w:i/>
          <w:iCs/>
          <w:szCs w:val="22"/>
        </w:rPr>
        <w:lastRenderedPageBreak/>
        <w:t>Loan</w:t>
      </w:r>
      <w:r w:rsidR="003418CC">
        <w:rPr>
          <w:b/>
          <w:bCs/>
          <w:i/>
          <w:iCs/>
          <w:szCs w:val="22"/>
        </w:rPr>
        <w:t>s</w:t>
      </w:r>
      <w:r>
        <w:rPr>
          <w:b/>
          <w:bCs/>
          <w:i/>
          <w:iCs/>
          <w:szCs w:val="22"/>
        </w:rPr>
        <w:t xml:space="preserve"> from </w:t>
      </w:r>
      <w:r w:rsidRPr="00EB5D4F">
        <w:rPr>
          <w:b/>
          <w:bCs/>
          <w:i/>
          <w:iCs/>
          <w:szCs w:val="22"/>
        </w:rPr>
        <w:t>related part</w:t>
      </w:r>
      <w:r w:rsidR="003418CC">
        <w:rPr>
          <w:b/>
          <w:bCs/>
          <w:i/>
          <w:iCs/>
          <w:szCs w:val="22"/>
        </w:rPr>
        <w:t>y</w:t>
      </w:r>
    </w:p>
    <w:p w:rsidR="00EB5D4F" w:rsidRDefault="00EB5D4F" w:rsidP="0069154E">
      <w:pPr>
        <w:spacing w:line="240" w:lineRule="auto"/>
        <w:ind w:left="562"/>
        <w:jc w:val="thaiDistribute"/>
        <w:rPr>
          <w:szCs w:val="22"/>
        </w:rPr>
      </w:pPr>
    </w:p>
    <w:p w:rsidR="00D75E5B" w:rsidRDefault="00475DF9" w:rsidP="0069154E">
      <w:pPr>
        <w:spacing w:line="240" w:lineRule="auto"/>
        <w:ind w:left="562"/>
        <w:jc w:val="thaiDistribute"/>
        <w:rPr>
          <w:szCs w:val="22"/>
        </w:rPr>
      </w:pPr>
      <w:r w:rsidRPr="00475DF9">
        <w:rPr>
          <w:szCs w:val="22"/>
        </w:rPr>
        <w:t xml:space="preserve">Movements during the six-month period ended 30 June 2019 of loans </w:t>
      </w:r>
      <w:r w:rsidR="00EB5D4F">
        <w:rPr>
          <w:szCs w:val="22"/>
          <w:lang w:val="en-US" w:bidi="th-TH"/>
        </w:rPr>
        <w:t>from</w:t>
      </w:r>
      <w:r w:rsidRPr="00475DF9">
        <w:rPr>
          <w:szCs w:val="22"/>
        </w:rPr>
        <w:t xml:space="preserve"> related part</w:t>
      </w:r>
      <w:r w:rsidR="003418CC">
        <w:rPr>
          <w:szCs w:val="22"/>
        </w:rPr>
        <w:t>y</w:t>
      </w:r>
      <w:r w:rsidRPr="00475DF9">
        <w:rPr>
          <w:szCs w:val="22"/>
        </w:rPr>
        <w:t xml:space="preserve"> were </w:t>
      </w:r>
      <w:r w:rsidR="00EB5D4F">
        <w:rPr>
          <w:szCs w:val="22"/>
        </w:rPr>
        <w:br/>
      </w:r>
      <w:r w:rsidRPr="00475DF9">
        <w:rPr>
          <w:szCs w:val="22"/>
        </w:rPr>
        <w:t>as follows:</w:t>
      </w:r>
    </w:p>
    <w:p w:rsidR="00441FAF" w:rsidRDefault="00441FAF" w:rsidP="00E66746">
      <w:pPr>
        <w:spacing w:line="240" w:lineRule="atLeast"/>
        <w:jc w:val="thaiDistribute"/>
        <w:rPr>
          <w:rFonts w:cs="Times New Roman"/>
          <w:sz w:val="20"/>
          <w:szCs w:val="18"/>
          <w:lang w:val="en-US"/>
        </w:rPr>
      </w:pPr>
    </w:p>
    <w:tbl>
      <w:tblPr>
        <w:tblW w:w="9344" w:type="dxa"/>
        <w:tblInd w:w="54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1008"/>
        <w:gridCol w:w="180"/>
        <w:gridCol w:w="938"/>
        <w:gridCol w:w="180"/>
        <w:gridCol w:w="864"/>
        <w:gridCol w:w="180"/>
        <w:gridCol w:w="1010"/>
      </w:tblGrid>
      <w:tr w:rsidR="00D75E5B" w:rsidRPr="00610BA4" w:rsidTr="002810F9">
        <w:trPr>
          <w:cantSplit/>
          <w:tblHeader/>
        </w:trPr>
        <w:tc>
          <w:tcPr>
            <w:tcW w:w="2610" w:type="dxa"/>
            <w:vAlign w:val="bottom"/>
          </w:tcPr>
          <w:p w:rsidR="00D75E5B" w:rsidRPr="00610BA4" w:rsidRDefault="00D75E5B" w:rsidP="005D6063">
            <w:pPr>
              <w:pStyle w:val="acctfourfigures"/>
              <w:tabs>
                <w:tab w:val="clear" w:pos="765"/>
              </w:tabs>
              <w:spacing w:line="240" w:lineRule="atLeast"/>
              <w:jc w:val="center"/>
              <w:rPr>
                <w:b/>
                <w:bCs/>
                <w:i/>
                <w:iCs/>
              </w:rPr>
            </w:pPr>
          </w:p>
        </w:tc>
        <w:tc>
          <w:tcPr>
            <w:tcW w:w="2196" w:type="dxa"/>
            <w:gridSpan w:val="3"/>
            <w:vAlign w:val="bottom"/>
          </w:tcPr>
          <w:p w:rsidR="00D75E5B" w:rsidRDefault="00D75E5B" w:rsidP="005D6063">
            <w:pPr>
              <w:spacing w:line="240" w:lineRule="atLeast"/>
              <w:jc w:val="center"/>
              <w:rPr>
                <w:b/>
                <w:bCs/>
              </w:rPr>
            </w:pPr>
            <w:r w:rsidRPr="00610BA4">
              <w:rPr>
                <w:b/>
                <w:bCs/>
              </w:rPr>
              <w:t>Interest</w:t>
            </w:r>
            <w:r>
              <w:rPr>
                <w:b/>
                <w:bCs/>
              </w:rPr>
              <w:t xml:space="preserve"> </w:t>
            </w:r>
            <w:r w:rsidRPr="00610BA4">
              <w:rPr>
                <w:b/>
                <w:bCs/>
              </w:rPr>
              <w:t xml:space="preserve">rate </w:t>
            </w:r>
          </w:p>
        </w:tc>
        <w:tc>
          <w:tcPr>
            <w:tcW w:w="178" w:type="dxa"/>
          </w:tcPr>
          <w:p w:rsidR="00D75E5B" w:rsidRDefault="00D75E5B" w:rsidP="005D6063">
            <w:pPr>
              <w:pStyle w:val="acctmergecolhdg"/>
              <w:spacing w:line="240" w:lineRule="atLeast"/>
              <w:ind w:left="-83" w:right="-79" w:firstLine="4"/>
              <w:rPr>
                <w:b w:val="0"/>
                <w:bCs/>
              </w:rPr>
            </w:pPr>
          </w:p>
        </w:tc>
        <w:tc>
          <w:tcPr>
            <w:tcW w:w="4360" w:type="dxa"/>
            <w:gridSpan w:val="7"/>
            <w:shd w:val="clear" w:color="auto" w:fill="auto"/>
            <w:vAlign w:val="bottom"/>
          </w:tcPr>
          <w:p w:rsidR="00D75E5B" w:rsidRPr="00B61B03" w:rsidRDefault="003418CC" w:rsidP="005D6063">
            <w:pPr>
              <w:pStyle w:val="acctmergecolhdg"/>
              <w:spacing w:line="240" w:lineRule="atLeast"/>
              <w:rPr>
                <w:b w:val="0"/>
                <w:bCs/>
              </w:rPr>
            </w:pPr>
            <w:r>
              <w:t>Separate</w:t>
            </w:r>
            <w:r w:rsidR="00D75E5B" w:rsidRPr="00B61B03">
              <w:t xml:space="preserve"> financial statements </w:t>
            </w:r>
          </w:p>
        </w:tc>
      </w:tr>
      <w:tr w:rsidR="00D75E5B" w:rsidRPr="00610BA4" w:rsidTr="002810F9">
        <w:trPr>
          <w:cantSplit/>
          <w:tblHeader/>
        </w:trPr>
        <w:tc>
          <w:tcPr>
            <w:tcW w:w="2610" w:type="dxa"/>
            <w:shd w:val="clear" w:color="auto" w:fill="auto"/>
            <w:vAlign w:val="bottom"/>
          </w:tcPr>
          <w:p w:rsidR="00D75E5B" w:rsidRPr="00610BA4" w:rsidRDefault="00D75E5B" w:rsidP="005D6063">
            <w:pPr>
              <w:pStyle w:val="acctfourfigures"/>
              <w:tabs>
                <w:tab w:val="clear" w:pos="765"/>
              </w:tabs>
              <w:spacing w:line="240" w:lineRule="atLeast"/>
              <w:rPr>
                <w:b/>
                <w:bCs/>
                <w:i/>
                <w:iCs/>
              </w:rPr>
            </w:pPr>
          </w:p>
        </w:tc>
        <w:tc>
          <w:tcPr>
            <w:tcW w:w="1008" w:type="dxa"/>
            <w:shd w:val="clear" w:color="auto" w:fill="auto"/>
            <w:vAlign w:val="bottom"/>
          </w:tcPr>
          <w:p w:rsidR="00D75E5B" w:rsidRDefault="00D75E5B" w:rsidP="005D6063">
            <w:pPr>
              <w:pStyle w:val="acctmergecolhdg"/>
              <w:spacing w:line="240" w:lineRule="atLeast"/>
              <w:ind w:left="-83" w:right="-79" w:firstLine="4"/>
              <w:rPr>
                <w:b w:val="0"/>
                <w:bCs/>
              </w:rPr>
            </w:pPr>
            <w:r>
              <w:rPr>
                <w:b w:val="0"/>
                <w:bCs/>
              </w:rPr>
              <w:t>31 December 2018</w:t>
            </w:r>
          </w:p>
        </w:tc>
        <w:tc>
          <w:tcPr>
            <w:tcW w:w="180" w:type="dxa"/>
            <w:shd w:val="clear" w:color="auto" w:fill="auto"/>
            <w:vAlign w:val="bottom"/>
          </w:tcPr>
          <w:p w:rsidR="00D75E5B" w:rsidRDefault="00D75E5B" w:rsidP="005D6063">
            <w:pPr>
              <w:pStyle w:val="acctmergecolhdg"/>
              <w:spacing w:line="240" w:lineRule="atLeast"/>
              <w:ind w:left="-83" w:firstLine="4"/>
              <w:rPr>
                <w:b w:val="0"/>
                <w:bCs/>
              </w:rPr>
            </w:pPr>
          </w:p>
        </w:tc>
        <w:tc>
          <w:tcPr>
            <w:tcW w:w="1008" w:type="dxa"/>
            <w:shd w:val="clear" w:color="auto" w:fill="auto"/>
            <w:vAlign w:val="bottom"/>
          </w:tcPr>
          <w:p w:rsidR="00D75E5B" w:rsidRDefault="00D75E5B" w:rsidP="005D6063">
            <w:pPr>
              <w:pStyle w:val="acctmergecolhdg"/>
              <w:spacing w:line="240" w:lineRule="atLeast"/>
              <w:ind w:left="-83" w:firstLine="4"/>
              <w:rPr>
                <w:b w:val="0"/>
                <w:bCs/>
              </w:rPr>
            </w:pPr>
            <w:r>
              <w:rPr>
                <w:b w:val="0"/>
                <w:bCs/>
              </w:rPr>
              <w:t>30</w:t>
            </w:r>
          </w:p>
          <w:p w:rsidR="00D75E5B" w:rsidRDefault="00D75E5B" w:rsidP="005D6063">
            <w:pPr>
              <w:pStyle w:val="acctmergecolhdg"/>
              <w:spacing w:line="240" w:lineRule="atLeast"/>
              <w:ind w:left="-83" w:firstLine="4"/>
              <w:rPr>
                <w:b w:val="0"/>
                <w:bCs/>
              </w:rPr>
            </w:pPr>
            <w:r>
              <w:rPr>
                <w:b w:val="0"/>
                <w:bCs/>
              </w:rPr>
              <w:t xml:space="preserve">June </w:t>
            </w:r>
          </w:p>
          <w:p w:rsidR="00D75E5B" w:rsidRDefault="00D75E5B" w:rsidP="005D6063">
            <w:pPr>
              <w:pStyle w:val="acctmergecolhdg"/>
              <w:spacing w:line="240" w:lineRule="atLeast"/>
              <w:ind w:left="-83" w:firstLine="4"/>
              <w:rPr>
                <w:b w:val="0"/>
                <w:bCs/>
              </w:rPr>
            </w:pPr>
            <w:r>
              <w:rPr>
                <w:b w:val="0"/>
                <w:bCs/>
              </w:rPr>
              <w:t>2019</w:t>
            </w:r>
          </w:p>
        </w:tc>
        <w:tc>
          <w:tcPr>
            <w:tcW w:w="178" w:type="dxa"/>
            <w:shd w:val="clear" w:color="auto" w:fill="auto"/>
          </w:tcPr>
          <w:p w:rsidR="00D75E5B" w:rsidRDefault="00D75E5B" w:rsidP="005D6063">
            <w:pPr>
              <w:pStyle w:val="acctmergecolhdg"/>
              <w:spacing w:line="240" w:lineRule="atLeast"/>
              <w:ind w:left="-83" w:right="-79" w:firstLine="4"/>
              <w:rPr>
                <w:b w:val="0"/>
                <w:bCs/>
              </w:rPr>
            </w:pPr>
          </w:p>
        </w:tc>
        <w:tc>
          <w:tcPr>
            <w:tcW w:w="1008" w:type="dxa"/>
            <w:shd w:val="clear" w:color="auto" w:fill="auto"/>
            <w:vAlign w:val="bottom"/>
          </w:tcPr>
          <w:p w:rsidR="00D75E5B" w:rsidRPr="00B61B03" w:rsidRDefault="00D75E5B" w:rsidP="005D6063">
            <w:pPr>
              <w:pStyle w:val="acctmergecolhdg"/>
              <w:spacing w:line="240" w:lineRule="atLeast"/>
              <w:ind w:left="-83" w:right="-79" w:firstLine="4"/>
              <w:rPr>
                <w:b w:val="0"/>
                <w:bCs/>
              </w:rPr>
            </w:pPr>
            <w:r w:rsidRPr="00B61B03">
              <w:rPr>
                <w:b w:val="0"/>
                <w:bCs/>
              </w:rPr>
              <w:t>31 December 2018</w:t>
            </w:r>
          </w:p>
        </w:tc>
        <w:tc>
          <w:tcPr>
            <w:tcW w:w="180" w:type="dxa"/>
            <w:shd w:val="clear" w:color="auto" w:fill="auto"/>
            <w:vAlign w:val="bottom"/>
          </w:tcPr>
          <w:p w:rsidR="00D75E5B" w:rsidRPr="00B61B03" w:rsidRDefault="00D75E5B" w:rsidP="005D6063">
            <w:pPr>
              <w:pStyle w:val="acctmergecolhdg"/>
              <w:spacing w:line="240" w:lineRule="atLeast"/>
              <w:rPr>
                <w:b w:val="0"/>
                <w:bCs/>
              </w:rPr>
            </w:pPr>
          </w:p>
        </w:tc>
        <w:tc>
          <w:tcPr>
            <w:tcW w:w="938" w:type="dxa"/>
            <w:shd w:val="clear" w:color="auto" w:fill="auto"/>
            <w:vAlign w:val="bottom"/>
          </w:tcPr>
          <w:p w:rsidR="00D75E5B" w:rsidRPr="00B61B03" w:rsidRDefault="00D75E5B" w:rsidP="005D6063">
            <w:pPr>
              <w:pStyle w:val="acctmergecolhdg"/>
              <w:spacing w:line="240" w:lineRule="atLeast"/>
              <w:ind w:left="-83" w:right="-79" w:firstLine="4"/>
              <w:rPr>
                <w:b w:val="0"/>
                <w:bCs/>
              </w:rPr>
            </w:pPr>
            <w:r w:rsidRPr="00B61B03">
              <w:rPr>
                <w:b w:val="0"/>
                <w:bCs/>
              </w:rPr>
              <w:t>Increase</w:t>
            </w:r>
          </w:p>
        </w:tc>
        <w:tc>
          <w:tcPr>
            <w:tcW w:w="180" w:type="dxa"/>
            <w:shd w:val="clear" w:color="auto" w:fill="auto"/>
            <w:vAlign w:val="bottom"/>
          </w:tcPr>
          <w:p w:rsidR="00D75E5B" w:rsidRPr="00B61B03" w:rsidRDefault="00D75E5B" w:rsidP="005D6063">
            <w:pPr>
              <w:pStyle w:val="acctmergecolhdg"/>
              <w:spacing w:line="240" w:lineRule="atLeast"/>
              <w:rPr>
                <w:b w:val="0"/>
                <w:bCs/>
              </w:rPr>
            </w:pPr>
          </w:p>
        </w:tc>
        <w:tc>
          <w:tcPr>
            <w:tcW w:w="864" w:type="dxa"/>
            <w:shd w:val="clear" w:color="auto" w:fill="auto"/>
            <w:vAlign w:val="bottom"/>
          </w:tcPr>
          <w:p w:rsidR="00D75E5B" w:rsidRPr="00B61B03" w:rsidRDefault="00D75E5B" w:rsidP="005D6063">
            <w:pPr>
              <w:pStyle w:val="acctmergecolhdg"/>
              <w:spacing w:line="240" w:lineRule="atLeast"/>
              <w:ind w:left="-83" w:right="-79" w:firstLine="4"/>
              <w:rPr>
                <w:b w:val="0"/>
                <w:bCs/>
              </w:rPr>
            </w:pPr>
            <w:r w:rsidRPr="00B61B03">
              <w:rPr>
                <w:b w:val="0"/>
                <w:bCs/>
              </w:rPr>
              <w:t>Decrease</w:t>
            </w:r>
          </w:p>
        </w:tc>
        <w:tc>
          <w:tcPr>
            <w:tcW w:w="180" w:type="dxa"/>
            <w:shd w:val="clear" w:color="auto" w:fill="auto"/>
            <w:vAlign w:val="bottom"/>
          </w:tcPr>
          <w:p w:rsidR="00D75E5B" w:rsidRPr="00B61B03" w:rsidRDefault="00D75E5B" w:rsidP="005D6063">
            <w:pPr>
              <w:pStyle w:val="acctmergecolhdg"/>
              <w:spacing w:line="240" w:lineRule="atLeast"/>
              <w:rPr>
                <w:b w:val="0"/>
                <w:bCs/>
              </w:rPr>
            </w:pPr>
          </w:p>
        </w:tc>
        <w:tc>
          <w:tcPr>
            <w:tcW w:w="1008" w:type="dxa"/>
            <w:shd w:val="clear" w:color="auto" w:fill="auto"/>
            <w:vAlign w:val="bottom"/>
          </w:tcPr>
          <w:p w:rsidR="00D75E5B" w:rsidRPr="00B61B03" w:rsidRDefault="00D75E5B" w:rsidP="005D6063">
            <w:pPr>
              <w:pStyle w:val="acctmergecolhdg"/>
              <w:spacing w:line="240" w:lineRule="atLeast"/>
              <w:ind w:left="-83" w:firstLine="4"/>
              <w:rPr>
                <w:b w:val="0"/>
                <w:bCs/>
              </w:rPr>
            </w:pPr>
            <w:r w:rsidRPr="00B61B03">
              <w:rPr>
                <w:b w:val="0"/>
                <w:bCs/>
              </w:rPr>
              <w:t>30</w:t>
            </w:r>
          </w:p>
          <w:p w:rsidR="00D75E5B" w:rsidRPr="00B61B03" w:rsidRDefault="00D75E5B" w:rsidP="005D6063">
            <w:pPr>
              <w:pStyle w:val="acctmergecolhdg"/>
              <w:spacing w:line="240" w:lineRule="atLeast"/>
              <w:ind w:left="-83" w:right="-79" w:firstLine="4"/>
              <w:rPr>
                <w:b w:val="0"/>
                <w:bCs/>
              </w:rPr>
            </w:pPr>
            <w:r w:rsidRPr="00B61B03">
              <w:rPr>
                <w:b w:val="0"/>
                <w:bCs/>
              </w:rPr>
              <w:t xml:space="preserve">June </w:t>
            </w:r>
          </w:p>
          <w:p w:rsidR="00D75E5B" w:rsidRPr="00B61B03" w:rsidRDefault="00D75E5B" w:rsidP="005D6063">
            <w:pPr>
              <w:pStyle w:val="acctmergecolhdg"/>
              <w:spacing w:line="240" w:lineRule="atLeast"/>
              <w:ind w:left="-83" w:right="-79" w:firstLine="4"/>
              <w:rPr>
                <w:b w:val="0"/>
                <w:bCs/>
              </w:rPr>
            </w:pPr>
            <w:r w:rsidRPr="00B61B03">
              <w:rPr>
                <w:b w:val="0"/>
                <w:bCs/>
              </w:rPr>
              <w:t>2019</w:t>
            </w:r>
          </w:p>
        </w:tc>
      </w:tr>
      <w:tr w:rsidR="00D75E5B" w:rsidRPr="00610BA4" w:rsidTr="002810F9">
        <w:trPr>
          <w:cantSplit/>
          <w:trHeight w:val="344"/>
          <w:tblHeader/>
        </w:trPr>
        <w:tc>
          <w:tcPr>
            <w:tcW w:w="2610" w:type="dxa"/>
            <w:vAlign w:val="center"/>
          </w:tcPr>
          <w:p w:rsidR="00D75E5B" w:rsidRPr="00610BA4" w:rsidRDefault="00D75E5B" w:rsidP="0069154E">
            <w:pPr>
              <w:pStyle w:val="acctfourfigures"/>
              <w:tabs>
                <w:tab w:val="clear" w:pos="765"/>
              </w:tabs>
              <w:spacing w:line="240" w:lineRule="atLeast"/>
              <w:jc w:val="center"/>
              <w:rPr>
                <w:b/>
                <w:bCs/>
                <w:i/>
                <w:iCs/>
              </w:rPr>
            </w:pPr>
          </w:p>
        </w:tc>
        <w:tc>
          <w:tcPr>
            <w:tcW w:w="2196" w:type="dxa"/>
            <w:gridSpan w:val="3"/>
            <w:vAlign w:val="center"/>
          </w:tcPr>
          <w:p w:rsidR="00D75E5B" w:rsidRPr="00881063" w:rsidRDefault="00D75E5B" w:rsidP="0069154E">
            <w:pPr>
              <w:pStyle w:val="acctmergecolhdg"/>
              <w:spacing w:line="240" w:lineRule="atLeast"/>
              <w:ind w:left="-83" w:firstLine="4"/>
              <w:rPr>
                <w:b w:val="0"/>
                <w:bCs/>
                <w:i/>
                <w:iCs/>
              </w:rPr>
            </w:pPr>
            <w:r w:rsidRPr="00881063">
              <w:rPr>
                <w:b w:val="0"/>
                <w:bCs/>
                <w:i/>
                <w:iCs/>
              </w:rPr>
              <w:t>(% per annum)</w:t>
            </w:r>
          </w:p>
        </w:tc>
        <w:tc>
          <w:tcPr>
            <w:tcW w:w="178" w:type="dxa"/>
            <w:vAlign w:val="center"/>
          </w:tcPr>
          <w:p w:rsidR="00D75E5B" w:rsidRPr="00881063" w:rsidRDefault="00D75E5B" w:rsidP="0069154E">
            <w:pPr>
              <w:pStyle w:val="acctmergecolhdg"/>
              <w:spacing w:line="240" w:lineRule="atLeast"/>
              <w:ind w:left="-83" w:right="-79" w:firstLine="4"/>
              <w:rPr>
                <w:b w:val="0"/>
                <w:bCs/>
                <w:i/>
                <w:iCs/>
              </w:rPr>
            </w:pPr>
          </w:p>
        </w:tc>
        <w:tc>
          <w:tcPr>
            <w:tcW w:w="4360" w:type="dxa"/>
            <w:gridSpan w:val="7"/>
            <w:vAlign w:val="center"/>
          </w:tcPr>
          <w:p w:rsidR="00D75E5B" w:rsidRPr="00881063" w:rsidRDefault="00D75E5B" w:rsidP="0069154E">
            <w:pPr>
              <w:pStyle w:val="acctmergecolhdg"/>
              <w:spacing w:line="240" w:lineRule="atLeast"/>
              <w:ind w:left="-83" w:firstLine="4"/>
              <w:rPr>
                <w:b w:val="0"/>
                <w:bCs/>
                <w:i/>
                <w:iCs/>
              </w:rPr>
            </w:pPr>
            <w:r w:rsidRPr="00881063">
              <w:rPr>
                <w:b w:val="0"/>
                <w:bCs/>
                <w:i/>
                <w:iCs/>
              </w:rPr>
              <w:t>(</w:t>
            </w:r>
            <w:r w:rsidRPr="002810F9">
              <w:rPr>
                <w:b w:val="0"/>
                <w:bCs/>
                <w:i/>
                <w:iCs/>
              </w:rPr>
              <w:t xml:space="preserve">in </w:t>
            </w:r>
            <w:r w:rsidR="002810F9" w:rsidRPr="002810F9">
              <w:rPr>
                <w:rFonts w:cs="Times New Roman"/>
                <w:b w:val="0"/>
                <w:bCs/>
                <w:i/>
                <w:iCs/>
              </w:rPr>
              <w:t>thousand</w:t>
            </w:r>
            <w:r w:rsidR="002810F9" w:rsidRPr="003F28D6">
              <w:rPr>
                <w:rFonts w:cs="Times New Roman"/>
                <w:i/>
                <w:iCs/>
              </w:rPr>
              <w:t xml:space="preserve"> </w:t>
            </w:r>
            <w:r w:rsidRPr="00881063">
              <w:rPr>
                <w:b w:val="0"/>
                <w:bCs/>
                <w:i/>
                <w:iCs/>
              </w:rPr>
              <w:t>Baht)</w:t>
            </w:r>
          </w:p>
        </w:tc>
      </w:tr>
      <w:tr w:rsidR="00D75E5B" w:rsidRPr="0069154E" w:rsidTr="003418CC">
        <w:trPr>
          <w:cantSplit/>
        </w:trPr>
        <w:tc>
          <w:tcPr>
            <w:tcW w:w="2610" w:type="dxa"/>
          </w:tcPr>
          <w:p w:rsidR="00D75E5B" w:rsidRPr="0069154E" w:rsidRDefault="00D75E5B" w:rsidP="00D75E5B">
            <w:pPr>
              <w:spacing w:line="240" w:lineRule="atLeast"/>
              <w:rPr>
                <w:rFonts w:cs="Times New Roman"/>
                <w:szCs w:val="22"/>
                <w:lang w:val="en-US" w:bidi="th-TH"/>
              </w:rPr>
            </w:pPr>
            <w:r w:rsidRPr="0069154E">
              <w:rPr>
                <w:rFonts w:cs="Times New Roman"/>
                <w:szCs w:val="22"/>
                <w:lang w:val="en-US" w:bidi="th-TH"/>
              </w:rPr>
              <w:t>Subsidiar</w:t>
            </w:r>
            <w:r w:rsidR="003418CC">
              <w:rPr>
                <w:rFonts w:cs="Times New Roman"/>
                <w:szCs w:val="22"/>
                <w:lang w:val="en-US" w:bidi="th-TH"/>
              </w:rPr>
              <w:t>y</w:t>
            </w:r>
          </w:p>
        </w:tc>
        <w:tc>
          <w:tcPr>
            <w:tcW w:w="1008" w:type="dxa"/>
          </w:tcPr>
          <w:p w:rsidR="00D75E5B" w:rsidRPr="0069154E" w:rsidRDefault="00D75E5B" w:rsidP="00D75E5B">
            <w:pPr>
              <w:spacing w:line="240" w:lineRule="auto"/>
              <w:jc w:val="center"/>
              <w:rPr>
                <w:rFonts w:cs="Times New Roman"/>
                <w:szCs w:val="22"/>
              </w:rPr>
            </w:pPr>
            <w:r w:rsidRPr="0069154E">
              <w:rPr>
                <w:rFonts w:cs="Times New Roman"/>
                <w:sz w:val="20"/>
              </w:rPr>
              <w:t>1.97 -2.35</w:t>
            </w:r>
          </w:p>
        </w:tc>
        <w:tc>
          <w:tcPr>
            <w:tcW w:w="180" w:type="dxa"/>
          </w:tcPr>
          <w:p w:rsidR="00D75E5B" w:rsidRPr="0069154E" w:rsidRDefault="00D75E5B" w:rsidP="00D75E5B">
            <w:pPr>
              <w:spacing w:line="240" w:lineRule="auto"/>
              <w:rPr>
                <w:rFonts w:cs="Times New Roman"/>
                <w:szCs w:val="22"/>
              </w:rPr>
            </w:pPr>
          </w:p>
        </w:tc>
        <w:tc>
          <w:tcPr>
            <w:tcW w:w="1008" w:type="dxa"/>
          </w:tcPr>
          <w:p w:rsidR="00D75E5B" w:rsidRPr="0069154E" w:rsidRDefault="00D75E5B" w:rsidP="00D75E5B">
            <w:pPr>
              <w:spacing w:line="240" w:lineRule="auto"/>
              <w:jc w:val="center"/>
              <w:rPr>
                <w:rFonts w:cs="Times New Roman"/>
                <w:szCs w:val="22"/>
              </w:rPr>
            </w:pPr>
            <w:r w:rsidRPr="0069154E">
              <w:rPr>
                <w:rFonts w:cs="Times New Roman"/>
                <w:sz w:val="20"/>
              </w:rPr>
              <w:t>1.97 -2.35</w:t>
            </w:r>
          </w:p>
        </w:tc>
        <w:tc>
          <w:tcPr>
            <w:tcW w:w="178" w:type="dxa"/>
          </w:tcPr>
          <w:p w:rsidR="00D75E5B" w:rsidRPr="0069154E" w:rsidRDefault="00D75E5B" w:rsidP="00D75E5B">
            <w:pPr>
              <w:pStyle w:val="acctfourfigures"/>
              <w:tabs>
                <w:tab w:val="clear" w:pos="765"/>
                <w:tab w:val="decimal" w:pos="731"/>
              </w:tabs>
              <w:spacing w:line="240" w:lineRule="atLeast"/>
              <w:ind w:left="-79" w:right="-72"/>
              <w:rPr>
                <w:rFonts w:cs="Times New Roman"/>
                <w:szCs w:val="22"/>
              </w:rPr>
            </w:pPr>
          </w:p>
        </w:tc>
        <w:tc>
          <w:tcPr>
            <w:tcW w:w="1008" w:type="dxa"/>
            <w:tcBorders>
              <w:bottom w:val="double" w:sz="4" w:space="0" w:color="auto"/>
            </w:tcBorders>
          </w:tcPr>
          <w:p w:rsidR="00D75E5B" w:rsidRPr="0069154E" w:rsidRDefault="00D75E5B" w:rsidP="00D75E5B">
            <w:pPr>
              <w:tabs>
                <w:tab w:val="decimal" w:pos="754"/>
              </w:tabs>
              <w:spacing w:line="240" w:lineRule="auto"/>
              <w:ind w:left="-129" w:right="-86"/>
              <w:rPr>
                <w:rFonts w:cs="Times New Roman"/>
                <w:szCs w:val="22"/>
              </w:rPr>
            </w:pPr>
            <w:r w:rsidRPr="0069154E">
              <w:rPr>
                <w:rFonts w:cs="Times New Roman"/>
                <w:szCs w:val="22"/>
              </w:rPr>
              <w:t>71,300</w:t>
            </w:r>
          </w:p>
        </w:tc>
        <w:tc>
          <w:tcPr>
            <w:tcW w:w="180" w:type="dxa"/>
          </w:tcPr>
          <w:p w:rsidR="00D75E5B" w:rsidRPr="0069154E" w:rsidRDefault="00D75E5B" w:rsidP="00D75E5B">
            <w:pPr>
              <w:spacing w:line="240" w:lineRule="auto"/>
              <w:rPr>
                <w:rFonts w:cs="Times New Roman"/>
                <w:szCs w:val="22"/>
              </w:rPr>
            </w:pPr>
          </w:p>
        </w:tc>
        <w:tc>
          <w:tcPr>
            <w:tcW w:w="938" w:type="dxa"/>
          </w:tcPr>
          <w:p w:rsidR="00D75E5B" w:rsidRPr="0069154E" w:rsidRDefault="0069154E" w:rsidP="00D75E5B">
            <w:pPr>
              <w:pStyle w:val="acctfourfigures"/>
              <w:tabs>
                <w:tab w:val="clear" w:pos="765"/>
                <w:tab w:val="decimal" w:pos="911"/>
              </w:tabs>
              <w:spacing w:line="240" w:lineRule="atLeast"/>
              <w:ind w:right="11"/>
              <w:rPr>
                <w:rFonts w:cs="Times New Roman"/>
                <w:szCs w:val="22"/>
              </w:rPr>
            </w:pPr>
            <w:r w:rsidRPr="0069154E">
              <w:rPr>
                <w:rFonts w:cs="Times New Roman"/>
                <w:szCs w:val="22"/>
              </w:rPr>
              <w:t>56,500</w:t>
            </w:r>
          </w:p>
        </w:tc>
        <w:tc>
          <w:tcPr>
            <w:tcW w:w="180" w:type="dxa"/>
          </w:tcPr>
          <w:p w:rsidR="00D75E5B" w:rsidRPr="0069154E" w:rsidRDefault="00D75E5B" w:rsidP="00D75E5B">
            <w:pPr>
              <w:pStyle w:val="acctfourfigures"/>
              <w:spacing w:line="240" w:lineRule="atLeast"/>
              <w:rPr>
                <w:rFonts w:cs="Times New Roman"/>
                <w:szCs w:val="22"/>
              </w:rPr>
            </w:pPr>
          </w:p>
        </w:tc>
        <w:tc>
          <w:tcPr>
            <w:tcW w:w="864" w:type="dxa"/>
          </w:tcPr>
          <w:p w:rsidR="00D75E5B" w:rsidRPr="0069154E" w:rsidRDefault="003418CC" w:rsidP="003418CC">
            <w:pPr>
              <w:pStyle w:val="acctfourfigures"/>
              <w:tabs>
                <w:tab w:val="clear" w:pos="765"/>
              </w:tabs>
              <w:spacing w:line="240" w:lineRule="atLeast"/>
              <w:ind w:right="-120"/>
              <w:rPr>
                <w:rFonts w:cs="Times New Roman"/>
                <w:szCs w:val="22"/>
              </w:rPr>
            </w:pPr>
            <w:r>
              <w:rPr>
                <w:rFonts w:cs="Times New Roman"/>
                <w:szCs w:val="22"/>
              </w:rPr>
              <w:t>(</w:t>
            </w:r>
            <w:r w:rsidR="0069154E">
              <w:rPr>
                <w:rFonts w:cs="Times New Roman"/>
                <w:szCs w:val="22"/>
              </w:rPr>
              <w:t>75,800</w:t>
            </w:r>
            <w:r>
              <w:rPr>
                <w:rFonts w:cs="Times New Roman"/>
                <w:szCs w:val="22"/>
              </w:rPr>
              <w:t>)</w:t>
            </w:r>
          </w:p>
        </w:tc>
        <w:tc>
          <w:tcPr>
            <w:tcW w:w="180" w:type="dxa"/>
          </w:tcPr>
          <w:p w:rsidR="00D75E5B" w:rsidRPr="0069154E" w:rsidRDefault="00D75E5B" w:rsidP="00D75E5B">
            <w:pPr>
              <w:pStyle w:val="acctfourfigures"/>
              <w:spacing w:line="240" w:lineRule="atLeast"/>
              <w:rPr>
                <w:rFonts w:cs="Times New Roman"/>
                <w:szCs w:val="22"/>
              </w:rPr>
            </w:pPr>
          </w:p>
        </w:tc>
        <w:tc>
          <w:tcPr>
            <w:tcW w:w="1008" w:type="dxa"/>
            <w:tcBorders>
              <w:bottom w:val="double" w:sz="4" w:space="0" w:color="auto"/>
            </w:tcBorders>
          </w:tcPr>
          <w:p w:rsidR="00D75E5B" w:rsidRPr="0069154E" w:rsidRDefault="0069154E" w:rsidP="00D75E5B">
            <w:pPr>
              <w:pStyle w:val="acctfourfigures"/>
              <w:tabs>
                <w:tab w:val="clear" w:pos="765"/>
                <w:tab w:val="decimal" w:pos="821"/>
              </w:tabs>
              <w:spacing w:line="240" w:lineRule="atLeast"/>
              <w:ind w:right="11"/>
              <w:rPr>
                <w:rFonts w:cs="Times New Roman"/>
                <w:szCs w:val="22"/>
              </w:rPr>
            </w:pPr>
            <w:r>
              <w:rPr>
                <w:rFonts w:cs="Times New Roman"/>
                <w:szCs w:val="22"/>
              </w:rPr>
              <w:t>52,000</w:t>
            </w:r>
          </w:p>
        </w:tc>
      </w:tr>
    </w:tbl>
    <w:p w:rsidR="00DC45FA" w:rsidRDefault="00DC45FA" w:rsidP="00E66746">
      <w:pPr>
        <w:spacing w:line="240" w:lineRule="atLeast"/>
        <w:jc w:val="thaiDistribute"/>
        <w:rPr>
          <w:spacing w:val="-4"/>
          <w:lang w:val="en-US"/>
        </w:rPr>
      </w:pPr>
    </w:p>
    <w:tbl>
      <w:tblPr>
        <w:tblW w:w="9371" w:type="dxa"/>
        <w:tblInd w:w="529" w:type="dxa"/>
        <w:tblLayout w:type="fixed"/>
        <w:tblCellMar>
          <w:left w:w="79" w:type="dxa"/>
          <w:right w:w="79" w:type="dxa"/>
        </w:tblCellMar>
        <w:tblLook w:val="0000" w:firstRow="0" w:lastRow="0" w:firstColumn="0" w:lastColumn="0" w:noHBand="0" w:noVBand="0"/>
      </w:tblPr>
      <w:tblGrid>
        <w:gridCol w:w="4151"/>
        <w:gridCol w:w="1170"/>
        <w:gridCol w:w="185"/>
        <w:gridCol w:w="1255"/>
        <w:gridCol w:w="178"/>
        <w:gridCol w:w="1172"/>
        <w:gridCol w:w="185"/>
        <w:gridCol w:w="1075"/>
      </w:tblGrid>
      <w:tr w:rsidR="002810F9" w:rsidRPr="00610BA4" w:rsidTr="002810F9">
        <w:trPr>
          <w:cantSplit/>
          <w:tblHeader/>
        </w:trPr>
        <w:tc>
          <w:tcPr>
            <w:tcW w:w="4151" w:type="dxa"/>
          </w:tcPr>
          <w:p w:rsidR="003418CC" w:rsidRDefault="003418CC" w:rsidP="002810F9">
            <w:pPr>
              <w:pStyle w:val="acctfourfigures"/>
              <w:tabs>
                <w:tab w:val="clear" w:pos="765"/>
              </w:tabs>
              <w:spacing w:line="240" w:lineRule="atLeast"/>
              <w:rPr>
                <w:b/>
                <w:bCs/>
                <w:i/>
                <w:iCs/>
                <w:szCs w:val="22"/>
              </w:rPr>
            </w:pPr>
            <w:bookmarkStart w:id="2" w:name="_Hlk8493376"/>
          </w:p>
          <w:p w:rsidR="002810F9" w:rsidRPr="00EE5A92" w:rsidRDefault="002810F9" w:rsidP="002810F9">
            <w:pPr>
              <w:pStyle w:val="acctfourfigures"/>
              <w:tabs>
                <w:tab w:val="clear" w:pos="765"/>
              </w:tabs>
              <w:spacing w:line="240" w:lineRule="atLeast"/>
              <w:rPr>
                <w:b/>
                <w:bCs/>
                <w:i/>
                <w:iCs/>
              </w:rPr>
            </w:pPr>
            <w:r>
              <w:rPr>
                <w:b/>
                <w:bCs/>
                <w:i/>
                <w:iCs/>
                <w:szCs w:val="22"/>
              </w:rPr>
              <w:t>C</w:t>
            </w:r>
            <w:r w:rsidRPr="00476478">
              <w:rPr>
                <w:b/>
                <w:bCs/>
                <w:i/>
                <w:iCs/>
                <w:szCs w:val="22"/>
              </w:rPr>
              <w:t>ommitments</w:t>
            </w:r>
            <w:r>
              <w:rPr>
                <w:b/>
                <w:bCs/>
                <w:i/>
                <w:iCs/>
                <w:szCs w:val="22"/>
              </w:rPr>
              <w:t xml:space="preserve"> </w:t>
            </w:r>
            <w:r w:rsidRPr="003F28D6">
              <w:rPr>
                <w:rFonts w:cs="Times New Roman"/>
                <w:b/>
                <w:bCs/>
                <w:i/>
                <w:iCs/>
                <w:szCs w:val="22"/>
                <w:lang w:val="en-US"/>
              </w:rPr>
              <w:t>- related parties</w:t>
            </w:r>
          </w:p>
        </w:tc>
        <w:tc>
          <w:tcPr>
            <w:tcW w:w="2610" w:type="dxa"/>
            <w:gridSpan w:val="3"/>
          </w:tcPr>
          <w:p w:rsidR="002810F9" w:rsidRPr="00EE5A92" w:rsidRDefault="002810F9" w:rsidP="00BC3AA2">
            <w:pPr>
              <w:pStyle w:val="acctmergecolhdg"/>
              <w:spacing w:line="240" w:lineRule="atLeast"/>
            </w:pPr>
            <w:r w:rsidRPr="00EE5A92">
              <w:t xml:space="preserve">Consolidated </w:t>
            </w:r>
            <w:r w:rsidR="003418CC">
              <w:br/>
            </w:r>
            <w:r w:rsidRPr="00EE5A92">
              <w:t>financial statement</w:t>
            </w:r>
            <w:r>
              <w:rPr>
                <w:lang w:val="en-US" w:bidi="th-TH"/>
              </w:rPr>
              <w:t>s</w:t>
            </w:r>
            <w:r w:rsidRPr="00EE5A92">
              <w:t xml:space="preserve"> </w:t>
            </w:r>
          </w:p>
        </w:tc>
        <w:tc>
          <w:tcPr>
            <w:tcW w:w="178" w:type="dxa"/>
          </w:tcPr>
          <w:p w:rsidR="002810F9" w:rsidRPr="00EE5A92" w:rsidRDefault="002810F9" w:rsidP="00BC3AA2">
            <w:pPr>
              <w:pStyle w:val="acctmergecolhdg"/>
              <w:spacing w:line="240" w:lineRule="atLeast"/>
            </w:pPr>
          </w:p>
        </w:tc>
        <w:tc>
          <w:tcPr>
            <w:tcW w:w="2432" w:type="dxa"/>
            <w:gridSpan w:val="3"/>
            <w:shd w:val="clear" w:color="auto" w:fill="auto"/>
            <w:vAlign w:val="center"/>
          </w:tcPr>
          <w:p w:rsidR="002810F9" w:rsidRPr="00EE5A92" w:rsidRDefault="002810F9" w:rsidP="00BC3AA2">
            <w:pPr>
              <w:pStyle w:val="acctmergecolhdg"/>
              <w:spacing w:line="240" w:lineRule="atLeast"/>
              <w:ind w:left="-79" w:right="-79"/>
            </w:pPr>
            <w:r w:rsidRPr="00EE5A92">
              <w:t xml:space="preserve">Separate </w:t>
            </w:r>
            <w:r w:rsidR="003418CC">
              <w:br/>
            </w:r>
            <w:r w:rsidRPr="00EE5A92">
              <w:t xml:space="preserve">financial statements </w:t>
            </w:r>
          </w:p>
        </w:tc>
      </w:tr>
      <w:tr w:rsidR="002810F9" w:rsidRPr="00610BA4" w:rsidTr="002810F9">
        <w:trPr>
          <w:cantSplit/>
          <w:tblHeader/>
        </w:trPr>
        <w:tc>
          <w:tcPr>
            <w:tcW w:w="4151" w:type="dxa"/>
          </w:tcPr>
          <w:p w:rsidR="002810F9" w:rsidRPr="00610BA4" w:rsidRDefault="002810F9" w:rsidP="00BC3AA2">
            <w:pPr>
              <w:spacing w:line="240" w:lineRule="atLeast"/>
              <w:rPr>
                <w:i/>
                <w:iCs/>
              </w:rPr>
            </w:pPr>
          </w:p>
        </w:tc>
        <w:tc>
          <w:tcPr>
            <w:tcW w:w="5220" w:type="dxa"/>
            <w:gridSpan w:val="7"/>
          </w:tcPr>
          <w:p w:rsidR="002810F9" w:rsidRPr="00EE5A92" w:rsidRDefault="002810F9" w:rsidP="00BC3AA2">
            <w:pPr>
              <w:pStyle w:val="acctfourfigures"/>
              <w:tabs>
                <w:tab w:val="clear" w:pos="765"/>
              </w:tabs>
              <w:spacing w:line="240" w:lineRule="atLeast"/>
              <w:ind w:right="11"/>
              <w:jc w:val="center"/>
              <w:rPr>
                <w:i/>
                <w:iCs/>
              </w:rPr>
            </w:pPr>
            <w:r w:rsidRPr="00EE5A92">
              <w:rPr>
                <w:i/>
                <w:iCs/>
              </w:rPr>
              <w:t xml:space="preserve">(in </w:t>
            </w:r>
            <w:r>
              <w:rPr>
                <w:rFonts w:cs="Times New Roman"/>
                <w:i/>
                <w:iCs/>
              </w:rPr>
              <w:t>thousand</w:t>
            </w:r>
            <w:r w:rsidRPr="003F28D6">
              <w:rPr>
                <w:rFonts w:cs="Times New Roman"/>
                <w:i/>
                <w:iCs/>
              </w:rPr>
              <w:t xml:space="preserve"> </w:t>
            </w:r>
            <w:r w:rsidRPr="00EE5A92">
              <w:rPr>
                <w:i/>
                <w:iCs/>
              </w:rPr>
              <w:t>Baht)</w:t>
            </w:r>
          </w:p>
        </w:tc>
      </w:tr>
      <w:tr w:rsidR="002810F9" w:rsidRPr="00610BA4" w:rsidTr="002810F9">
        <w:trPr>
          <w:cantSplit/>
        </w:trPr>
        <w:tc>
          <w:tcPr>
            <w:tcW w:w="4151" w:type="dxa"/>
          </w:tcPr>
          <w:p w:rsidR="002810F9" w:rsidRPr="00610BA4" w:rsidRDefault="002810F9" w:rsidP="002810F9">
            <w:pPr>
              <w:spacing w:line="240" w:lineRule="atLeast"/>
              <w:ind w:left="202" w:right="-169" w:hanging="202"/>
              <w:rPr>
                <w:b/>
                <w:bCs/>
                <w:i/>
                <w:iCs/>
                <w:lang w:bidi="th-TH"/>
              </w:rPr>
            </w:pPr>
            <w:r w:rsidRPr="00610BA4">
              <w:rPr>
                <w:b/>
                <w:bCs/>
                <w:i/>
                <w:iCs/>
              </w:rPr>
              <w:t>Future minimum lease payments under</w:t>
            </w:r>
            <w:r>
              <w:rPr>
                <w:b/>
                <w:bCs/>
                <w:i/>
                <w:iCs/>
                <w:lang w:bidi="th-TH"/>
              </w:rPr>
              <w:t xml:space="preserve"> </w:t>
            </w:r>
            <w:r>
              <w:rPr>
                <w:b/>
                <w:bCs/>
                <w:i/>
                <w:iCs/>
                <w:lang w:bidi="th-TH"/>
              </w:rPr>
              <w:br/>
            </w:r>
            <w:r w:rsidRPr="00610BA4">
              <w:rPr>
                <w:b/>
                <w:bCs/>
                <w:i/>
                <w:iCs/>
                <w:lang w:bidi="th-TH"/>
              </w:rPr>
              <w:t>non-cancellable operating leases</w:t>
            </w:r>
          </w:p>
        </w:tc>
        <w:tc>
          <w:tcPr>
            <w:tcW w:w="1170" w:type="dxa"/>
          </w:tcPr>
          <w:p w:rsidR="002810F9" w:rsidRPr="00610BA4" w:rsidRDefault="002810F9" w:rsidP="00BC3AA2">
            <w:pPr>
              <w:pStyle w:val="acctfourfigures"/>
              <w:tabs>
                <w:tab w:val="clear" w:pos="765"/>
                <w:tab w:val="decimal" w:pos="911"/>
              </w:tabs>
              <w:spacing w:line="240" w:lineRule="atLeast"/>
              <w:ind w:right="11"/>
              <w:rPr>
                <w:b/>
                <w:bCs/>
              </w:rPr>
            </w:pPr>
          </w:p>
        </w:tc>
        <w:tc>
          <w:tcPr>
            <w:tcW w:w="185" w:type="dxa"/>
          </w:tcPr>
          <w:p w:rsidR="002810F9" w:rsidRPr="00610BA4" w:rsidRDefault="002810F9" w:rsidP="00BC3AA2">
            <w:pPr>
              <w:pStyle w:val="acctfourfigures"/>
              <w:tabs>
                <w:tab w:val="clear" w:pos="765"/>
                <w:tab w:val="decimal" w:pos="911"/>
              </w:tabs>
              <w:spacing w:line="240" w:lineRule="atLeast"/>
              <w:ind w:right="11"/>
              <w:rPr>
                <w:b/>
                <w:bCs/>
              </w:rPr>
            </w:pPr>
          </w:p>
        </w:tc>
        <w:tc>
          <w:tcPr>
            <w:tcW w:w="1255" w:type="dxa"/>
          </w:tcPr>
          <w:p w:rsidR="002810F9" w:rsidRPr="00610BA4" w:rsidRDefault="002810F9" w:rsidP="00BC3AA2">
            <w:pPr>
              <w:pStyle w:val="acctfourfigures"/>
              <w:tabs>
                <w:tab w:val="clear" w:pos="765"/>
                <w:tab w:val="decimal" w:pos="911"/>
              </w:tabs>
              <w:spacing w:line="240" w:lineRule="atLeast"/>
              <w:ind w:right="11"/>
              <w:rPr>
                <w:b/>
                <w:bCs/>
              </w:rPr>
            </w:pPr>
          </w:p>
        </w:tc>
        <w:tc>
          <w:tcPr>
            <w:tcW w:w="178" w:type="dxa"/>
          </w:tcPr>
          <w:p w:rsidR="002810F9" w:rsidRPr="00610BA4" w:rsidRDefault="002810F9" w:rsidP="00BC3AA2">
            <w:pPr>
              <w:pStyle w:val="acctfourfigures"/>
              <w:tabs>
                <w:tab w:val="clear" w:pos="765"/>
                <w:tab w:val="decimal" w:pos="911"/>
              </w:tabs>
              <w:spacing w:line="240" w:lineRule="atLeast"/>
              <w:ind w:right="11"/>
              <w:rPr>
                <w:b/>
                <w:bCs/>
              </w:rPr>
            </w:pPr>
          </w:p>
        </w:tc>
        <w:tc>
          <w:tcPr>
            <w:tcW w:w="1172" w:type="dxa"/>
          </w:tcPr>
          <w:p w:rsidR="002810F9" w:rsidRPr="00610BA4" w:rsidRDefault="002810F9" w:rsidP="00BC3AA2">
            <w:pPr>
              <w:pStyle w:val="acctfourfigures"/>
              <w:tabs>
                <w:tab w:val="clear" w:pos="765"/>
                <w:tab w:val="decimal" w:pos="911"/>
              </w:tabs>
              <w:spacing w:line="240" w:lineRule="atLeast"/>
              <w:ind w:right="11"/>
              <w:rPr>
                <w:b/>
                <w:bCs/>
              </w:rPr>
            </w:pPr>
          </w:p>
        </w:tc>
        <w:tc>
          <w:tcPr>
            <w:tcW w:w="185" w:type="dxa"/>
          </w:tcPr>
          <w:p w:rsidR="002810F9" w:rsidRPr="00610BA4" w:rsidRDefault="002810F9" w:rsidP="00BC3AA2">
            <w:pPr>
              <w:pStyle w:val="acctfourfigures"/>
              <w:spacing w:line="240" w:lineRule="atLeast"/>
            </w:pPr>
          </w:p>
        </w:tc>
        <w:tc>
          <w:tcPr>
            <w:tcW w:w="1075" w:type="dxa"/>
          </w:tcPr>
          <w:p w:rsidR="002810F9" w:rsidRPr="00610BA4" w:rsidRDefault="002810F9" w:rsidP="00BC3AA2">
            <w:pPr>
              <w:pStyle w:val="acctfourfigures"/>
              <w:tabs>
                <w:tab w:val="clear" w:pos="765"/>
                <w:tab w:val="decimal" w:pos="911"/>
              </w:tabs>
              <w:spacing w:line="240" w:lineRule="atLeast"/>
              <w:ind w:right="11"/>
              <w:rPr>
                <w:b/>
                <w:bCs/>
              </w:rPr>
            </w:pPr>
          </w:p>
        </w:tc>
      </w:tr>
      <w:tr w:rsidR="00AF4078" w:rsidRPr="00610BA4" w:rsidTr="00860C7F">
        <w:trPr>
          <w:cantSplit/>
        </w:trPr>
        <w:tc>
          <w:tcPr>
            <w:tcW w:w="4151" w:type="dxa"/>
          </w:tcPr>
          <w:p w:rsidR="00AF4078" w:rsidRPr="00610BA4" w:rsidRDefault="00AF4078" w:rsidP="00AF4078">
            <w:pPr>
              <w:spacing w:line="240" w:lineRule="atLeast"/>
            </w:pPr>
            <w:r w:rsidRPr="00610BA4">
              <w:t>Within one year</w:t>
            </w:r>
          </w:p>
        </w:tc>
        <w:tc>
          <w:tcPr>
            <w:tcW w:w="1170" w:type="dxa"/>
            <w:tcBorders>
              <w:bottom w:val="double" w:sz="4" w:space="0" w:color="auto"/>
            </w:tcBorders>
          </w:tcPr>
          <w:p w:rsidR="00AF4078" w:rsidRPr="00610BA4" w:rsidRDefault="00AF4078" w:rsidP="00AF4078">
            <w:pPr>
              <w:pStyle w:val="acctfourfigures"/>
              <w:tabs>
                <w:tab w:val="clear" w:pos="765"/>
                <w:tab w:val="decimal" w:pos="727"/>
              </w:tabs>
              <w:spacing w:line="240" w:lineRule="atLeast"/>
              <w:ind w:right="11"/>
            </w:pPr>
            <w:r>
              <w:t>-</w:t>
            </w:r>
          </w:p>
        </w:tc>
        <w:tc>
          <w:tcPr>
            <w:tcW w:w="185" w:type="dxa"/>
          </w:tcPr>
          <w:p w:rsidR="00AF4078" w:rsidRPr="00610BA4" w:rsidRDefault="00AF4078" w:rsidP="00AF4078">
            <w:pPr>
              <w:pStyle w:val="acctfourfigures"/>
              <w:tabs>
                <w:tab w:val="decimal" w:pos="727"/>
              </w:tabs>
              <w:spacing w:line="240" w:lineRule="atLeast"/>
            </w:pPr>
          </w:p>
        </w:tc>
        <w:tc>
          <w:tcPr>
            <w:tcW w:w="1255" w:type="dxa"/>
            <w:tcBorders>
              <w:bottom w:val="double" w:sz="4" w:space="0" w:color="auto"/>
            </w:tcBorders>
          </w:tcPr>
          <w:p w:rsidR="00AF4078" w:rsidRPr="00610BA4" w:rsidRDefault="00AF4078" w:rsidP="00AF4078">
            <w:pPr>
              <w:pStyle w:val="acctfourfigures"/>
              <w:tabs>
                <w:tab w:val="clear" w:pos="765"/>
                <w:tab w:val="decimal" w:pos="727"/>
              </w:tabs>
              <w:spacing w:line="240" w:lineRule="atLeast"/>
              <w:ind w:right="11"/>
            </w:pPr>
            <w:r>
              <w:t>-</w:t>
            </w:r>
          </w:p>
        </w:tc>
        <w:tc>
          <w:tcPr>
            <w:tcW w:w="178" w:type="dxa"/>
          </w:tcPr>
          <w:p w:rsidR="00AF4078" w:rsidRPr="00610BA4" w:rsidRDefault="00AF4078" w:rsidP="00AF4078">
            <w:pPr>
              <w:pStyle w:val="acctfourfigures"/>
              <w:tabs>
                <w:tab w:val="clear" w:pos="765"/>
                <w:tab w:val="decimal" w:pos="911"/>
              </w:tabs>
              <w:spacing w:line="240" w:lineRule="atLeast"/>
              <w:ind w:right="11"/>
            </w:pPr>
          </w:p>
        </w:tc>
        <w:tc>
          <w:tcPr>
            <w:tcW w:w="1172" w:type="dxa"/>
            <w:tcBorders>
              <w:bottom w:val="double" w:sz="4" w:space="0" w:color="auto"/>
            </w:tcBorders>
          </w:tcPr>
          <w:p w:rsidR="00AF4078" w:rsidRPr="00610BA4" w:rsidRDefault="00860C7F" w:rsidP="00AF4078">
            <w:pPr>
              <w:pStyle w:val="acctfourfigures"/>
              <w:tabs>
                <w:tab w:val="clear" w:pos="765"/>
                <w:tab w:val="decimal" w:pos="911"/>
              </w:tabs>
              <w:spacing w:line="240" w:lineRule="atLeast"/>
              <w:ind w:right="11"/>
            </w:pPr>
            <w:r>
              <w:t>30</w:t>
            </w:r>
            <w:r w:rsidR="00AF4078">
              <w:t>0</w:t>
            </w:r>
          </w:p>
        </w:tc>
        <w:tc>
          <w:tcPr>
            <w:tcW w:w="185" w:type="dxa"/>
          </w:tcPr>
          <w:p w:rsidR="00AF4078" w:rsidRPr="00610BA4" w:rsidRDefault="00AF4078" w:rsidP="00AF4078">
            <w:pPr>
              <w:pStyle w:val="acctfourfigures"/>
              <w:spacing w:line="240" w:lineRule="atLeast"/>
            </w:pPr>
          </w:p>
        </w:tc>
        <w:tc>
          <w:tcPr>
            <w:tcW w:w="1075" w:type="dxa"/>
            <w:tcBorders>
              <w:bottom w:val="double" w:sz="4" w:space="0" w:color="auto"/>
            </w:tcBorders>
          </w:tcPr>
          <w:p w:rsidR="00AF4078" w:rsidRPr="00610BA4" w:rsidRDefault="00860C7F" w:rsidP="00AF4078">
            <w:pPr>
              <w:pStyle w:val="acctfourfigures"/>
              <w:tabs>
                <w:tab w:val="clear" w:pos="765"/>
                <w:tab w:val="decimal" w:pos="911"/>
              </w:tabs>
              <w:spacing w:line="240" w:lineRule="atLeast"/>
              <w:ind w:right="11"/>
            </w:pPr>
            <w:r>
              <w:t>60</w:t>
            </w:r>
            <w:r w:rsidR="00AF4078">
              <w:t>0</w:t>
            </w:r>
          </w:p>
        </w:tc>
      </w:tr>
      <w:tr w:rsidR="00AF4078" w:rsidRPr="00610BA4" w:rsidTr="00860C7F">
        <w:trPr>
          <w:cantSplit/>
        </w:trPr>
        <w:tc>
          <w:tcPr>
            <w:tcW w:w="4151" w:type="dxa"/>
          </w:tcPr>
          <w:p w:rsidR="00AF4078" w:rsidRPr="00610BA4" w:rsidRDefault="00AF4078" w:rsidP="00AF4078">
            <w:pPr>
              <w:spacing w:line="240" w:lineRule="atLeast"/>
              <w:rPr>
                <w:b/>
                <w:bCs/>
              </w:rPr>
            </w:pPr>
          </w:p>
        </w:tc>
        <w:tc>
          <w:tcPr>
            <w:tcW w:w="1170" w:type="dxa"/>
            <w:tcBorders>
              <w:top w:val="double" w:sz="4" w:space="0" w:color="auto"/>
            </w:tcBorders>
          </w:tcPr>
          <w:p w:rsidR="00AF4078" w:rsidRPr="00AF4078" w:rsidRDefault="00AF4078" w:rsidP="00AF4078">
            <w:pPr>
              <w:pStyle w:val="acctfourfigures"/>
              <w:tabs>
                <w:tab w:val="clear" w:pos="765"/>
                <w:tab w:val="decimal" w:pos="727"/>
              </w:tabs>
              <w:spacing w:line="240" w:lineRule="atLeast"/>
              <w:ind w:right="11"/>
              <w:rPr>
                <w:b/>
                <w:bCs/>
              </w:rPr>
            </w:pPr>
          </w:p>
        </w:tc>
        <w:tc>
          <w:tcPr>
            <w:tcW w:w="185" w:type="dxa"/>
          </w:tcPr>
          <w:p w:rsidR="00AF4078" w:rsidRPr="00AF4078" w:rsidRDefault="00AF4078" w:rsidP="00AF4078">
            <w:pPr>
              <w:pStyle w:val="acctfourfigures"/>
              <w:tabs>
                <w:tab w:val="decimal" w:pos="727"/>
              </w:tabs>
              <w:spacing w:line="240" w:lineRule="atLeast"/>
              <w:rPr>
                <w:b/>
                <w:bCs/>
              </w:rPr>
            </w:pPr>
          </w:p>
        </w:tc>
        <w:tc>
          <w:tcPr>
            <w:tcW w:w="1255" w:type="dxa"/>
            <w:tcBorders>
              <w:top w:val="double" w:sz="4" w:space="0" w:color="auto"/>
            </w:tcBorders>
          </w:tcPr>
          <w:p w:rsidR="00AF4078" w:rsidRPr="00AF4078" w:rsidRDefault="00AF4078" w:rsidP="00AF4078">
            <w:pPr>
              <w:pStyle w:val="acctfourfigures"/>
              <w:tabs>
                <w:tab w:val="clear" w:pos="765"/>
                <w:tab w:val="decimal" w:pos="727"/>
              </w:tabs>
              <w:spacing w:line="240" w:lineRule="atLeast"/>
              <w:ind w:right="11"/>
              <w:rPr>
                <w:b/>
                <w:bCs/>
              </w:rPr>
            </w:pPr>
          </w:p>
        </w:tc>
        <w:tc>
          <w:tcPr>
            <w:tcW w:w="178" w:type="dxa"/>
          </w:tcPr>
          <w:p w:rsidR="00AF4078" w:rsidRPr="00610BA4" w:rsidRDefault="00AF4078" w:rsidP="00AF4078">
            <w:pPr>
              <w:pStyle w:val="acctfourfigures"/>
              <w:tabs>
                <w:tab w:val="clear" w:pos="765"/>
                <w:tab w:val="decimal" w:pos="911"/>
              </w:tabs>
              <w:spacing w:line="240" w:lineRule="atLeast"/>
              <w:ind w:right="11"/>
              <w:rPr>
                <w:b/>
                <w:bCs/>
              </w:rPr>
            </w:pPr>
          </w:p>
        </w:tc>
        <w:tc>
          <w:tcPr>
            <w:tcW w:w="1172" w:type="dxa"/>
            <w:tcBorders>
              <w:top w:val="double" w:sz="4" w:space="0" w:color="auto"/>
            </w:tcBorders>
          </w:tcPr>
          <w:p w:rsidR="00AF4078" w:rsidRPr="00610BA4" w:rsidRDefault="00AF4078" w:rsidP="00AF4078">
            <w:pPr>
              <w:pStyle w:val="acctfourfigures"/>
              <w:tabs>
                <w:tab w:val="clear" w:pos="765"/>
                <w:tab w:val="decimal" w:pos="911"/>
              </w:tabs>
              <w:spacing w:line="240" w:lineRule="atLeast"/>
              <w:ind w:right="11"/>
              <w:rPr>
                <w:b/>
                <w:bCs/>
              </w:rPr>
            </w:pPr>
          </w:p>
        </w:tc>
        <w:tc>
          <w:tcPr>
            <w:tcW w:w="185" w:type="dxa"/>
          </w:tcPr>
          <w:p w:rsidR="00AF4078" w:rsidRPr="00610BA4" w:rsidRDefault="00AF4078" w:rsidP="00AF4078">
            <w:pPr>
              <w:pStyle w:val="acctfourfigures"/>
              <w:spacing w:line="240" w:lineRule="atLeast"/>
            </w:pPr>
          </w:p>
        </w:tc>
        <w:tc>
          <w:tcPr>
            <w:tcW w:w="1075" w:type="dxa"/>
            <w:tcBorders>
              <w:top w:val="double" w:sz="4" w:space="0" w:color="auto"/>
            </w:tcBorders>
          </w:tcPr>
          <w:p w:rsidR="00AF4078" w:rsidRPr="00610BA4" w:rsidRDefault="00AF4078" w:rsidP="00AF4078">
            <w:pPr>
              <w:pStyle w:val="acctfourfigures"/>
              <w:tabs>
                <w:tab w:val="clear" w:pos="765"/>
                <w:tab w:val="decimal" w:pos="911"/>
              </w:tabs>
              <w:spacing w:line="240" w:lineRule="atLeast"/>
              <w:ind w:right="11"/>
              <w:rPr>
                <w:b/>
                <w:bCs/>
              </w:rPr>
            </w:pPr>
          </w:p>
        </w:tc>
      </w:tr>
      <w:tr w:rsidR="002810F9" w:rsidRPr="00610BA4" w:rsidTr="00860C7F">
        <w:trPr>
          <w:cantSplit/>
        </w:trPr>
        <w:tc>
          <w:tcPr>
            <w:tcW w:w="4151" w:type="dxa"/>
          </w:tcPr>
          <w:p w:rsidR="002810F9" w:rsidRPr="00610BA4" w:rsidRDefault="006D334A" w:rsidP="00BC3AA2">
            <w:pPr>
              <w:spacing w:line="240" w:lineRule="atLeast"/>
              <w:rPr>
                <w:b/>
                <w:bCs/>
              </w:rPr>
            </w:pPr>
            <w:r>
              <w:rPr>
                <w:b/>
                <w:bCs/>
                <w:i/>
                <w:iCs/>
              </w:rPr>
              <w:t>Commitment under s</w:t>
            </w:r>
            <w:r w:rsidR="00860C7F" w:rsidRPr="00860C7F">
              <w:rPr>
                <w:b/>
                <w:bCs/>
                <w:i/>
                <w:iCs/>
              </w:rPr>
              <w:t xml:space="preserve">ervice </w:t>
            </w:r>
            <w:r>
              <w:rPr>
                <w:b/>
                <w:bCs/>
                <w:i/>
                <w:iCs/>
              </w:rPr>
              <w:t>a</w:t>
            </w:r>
            <w:r w:rsidR="00860C7F" w:rsidRPr="00860C7F">
              <w:rPr>
                <w:b/>
                <w:bCs/>
                <w:i/>
                <w:iCs/>
              </w:rPr>
              <w:t>greement</w:t>
            </w:r>
            <w:r>
              <w:rPr>
                <w:b/>
                <w:bCs/>
                <w:i/>
                <w:iCs/>
              </w:rPr>
              <w:t>s</w:t>
            </w:r>
          </w:p>
        </w:tc>
        <w:tc>
          <w:tcPr>
            <w:tcW w:w="1170" w:type="dxa"/>
          </w:tcPr>
          <w:p w:rsidR="002810F9" w:rsidRPr="00610BA4" w:rsidRDefault="002810F9" w:rsidP="00BC3AA2">
            <w:pPr>
              <w:pStyle w:val="acctfourfigures"/>
              <w:tabs>
                <w:tab w:val="clear" w:pos="765"/>
                <w:tab w:val="decimal" w:pos="911"/>
              </w:tabs>
              <w:spacing w:line="240" w:lineRule="atLeast"/>
              <w:ind w:right="11"/>
              <w:rPr>
                <w:b/>
                <w:bCs/>
              </w:rPr>
            </w:pPr>
          </w:p>
        </w:tc>
        <w:tc>
          <w:tcPr>
            <w:tcW w:w="185" w:type="dxa"/>
          </w:tcPr>
          <w:p w:rsidR="002810F9" w:rsidRPr="00610BA4" w:rsidRDefault="002810F9" w:rsidP="00BC3AA2">
            <w:pPr>
              <w:pStyle w:val="acctfourfigures"/>
              <w:tabs>
                <w:tab w:val="clear" w:pos="765"/>
                <w:tab w:val="decimal" w:pos="911"/>
              </w:tabs>
              <w:spacing w:line="240" w:lineRule="atLeast"/>
              <w:ind w:right="11"/>
              <w:rPr>
                <w:b/>
                <w:bCs/>
              </w:rPr>
            </w:pPr>
          </w:p>
        </w:tc>
        <w:tc>
          <w:tcPr>
            <w:tcW w:w="1255" w:type="dxa"/>
          </w:tcPr>
          <w:p w:rsidR="002810F9" w:rsidRPr="00610BA4" w:rsidRDefault="002810F9" w:rsidP="00BC3AA2">
            <w:pPr>
              <w:pStyle w:val="acctfourfigures"/>
              <w:tabs>
                <w:tab w:val="clear" w:pos="765"/>
                <w:tab w:val="decimal" w:pos="911"/>
              </w:tabs>
              <w:spacing w:line="240" w:lineRule="atLeast"/>
              <w:ind w:right="11"/>
              <w:rPr>
                <w:b/>
                <w:bCs/>
              </w:rPr>
            </w:pPr>
          </w:p>
        </w:tc>
        <w:tc>
          <w:tcPr>
            <w:tcW w:w="178" w:type="dxa"/>
          </w:tcPr>
          <w:p w:rsidR="002810F9" w:rsidRPr="00610BA4" w:rsidRDefault="002810F9" w:rsidP="00BC3AA2">
            <w:pPr>
              <w:pStyle w:val="acctfourfigures"/>
              <w:tabs>
                <w:tab w:val="clear" w:pos="765"/>
                <w:tab w:val="decimal" w:pos="911"/>
              </w:tabs>
              <w:spacing w:line="240" w:lineRule="atLeast"/>
              <w:ind w:right="11"/>
              <w:rPr>
                <w:b/>
                <w:bCs/>
              </w:rPr>
            </w:pPr>
          </w:p>
        </w:tc>
        <w:tc>
          <w:tcPr>
            <w:tcW w:w="1172" w:type="dxa"/>
          </w:tcPr>
          <w:p w:rsidR="002810F9" w:rsidRPr="00610BA4" w:rsidRDefault="002810F9" w:rsidP="00BC3AA2">
            <w:pPr>
              <w:pStyle w:val="acctfourfigures"/>
              <w:tabs>
                <w:tab w:val="clear" w:pos="765"/>
                <w:tab w:val="decimal" w:pos="911"/>
              </w:tabs>
              <w:spacing w:line="240" w:lineRule="atLeast"/>
              <w:ind w:right="11"/>
              <w:rPr>
                <w:b/>
                <w:bCs/>
              </w:rPr>
            </w:pPr>
          </w:p>
        </w:tc>
        <w:tc>
          <w:tcPr>
            <w:tcW w:w="185" w:type="dxa"/>
          </w:tcPr>
          <w:p w:rsidR="002810F9" w:rsidRPr="00610BA4" w:rsidRDefault="002810F9" w:rsidP="00BC3AA2">
            <w:pPr>
              <w:pStyle w:val="acctfourfigures"/>
              <w:spacing w:line="240" w:lineRule="atLeast"/>
            </w:pPr>
          </w:p>
        </w:tc>
        <w:tc>
          <w:tcPr>
            <w:tcW w:w="1075" w:type="dxa"/>
          </w:tcPr>
          <w:p w:rsidR="002810F9" w:rsidRPr="00610BA4" w:rsidRDefault="002810F9" w:rsidP="00BC3AA2">
            <w:pPr>
              <w:pStyle w:val="acctfourfigures"/>
              <w:tabs>
                <w:tab w:val="clear" w:pos="765"/>
                <w:tab w:val="decimal" w:pos="911"/>
              </w:tabs>
              <w:spacing w:line="240" w:lineRule="atLeast"/>
              <w:ind w:right="11"/>
              <w:rPr>
                <w:b/>
                <w:bCs/>
              </w:rPr>
            </w:pPr>
          </w:p>
        </w:tc>
      </w:tr>
      <w:tr w:rsidR="00860C7F" w:rsidRPr="00610BA4" w:rsidTr="00860C7F">
        <w:trPr>
          <w:cantSplit/>
        </w:trPr>
        <w:tc>
          <w:tcPr>
            <w:tcW w:w="4151" w:type="dxa"/>
          </w:tcPr>
          <w:p w:rsidR="00860C7F" w:rsidRPr="00860C7F" w:rsidRDefault="00860C7F" w:rsidP="00BC3AA2">
            <w:pPr>
              <w:spacing w:line="240" w:lineRule="atLeast"/>
            </w:pPr>
            <w:r w:rsidRPr="00860C7F">
              <w:t>Within one year</w:t>
            </w:r>
          </w:p>
        </w:tc>
        <w:tc>
          <w:tcPr>
            <w:tcW w:w="1170" w:type="dxa"/>
            <w:tcBorders>
              <w:bottom w:val="double" w:sz="4" w:space="0" w:color="auto"/>
            </w:tcBorders>
          </w:tcPr>
          <w:p w:rsidR="00860C7F" w:rsidRPr="00610BA4" w:rsidRDefault="00860C7F" w:rsidP="00860C7F">
            <w:pPr>
              <w:pStyle w:val="acctfourfigures"/>
              <w:tabs>
                <w:tab w:val="clear" w:pos="765"/>
                <w:tab w:val="decimal" w:pos="727"/>
              </w:tabs>
              <w:spacing w:line="240" w:lineRule="atLeast"/>
              <w:ind w:right="11"/>
              <w:rPr>
                <w:b/>
                <w:bCs/>
              </w:rPr>
            </w:pPr>
            <w:r>
              <w:rPr>
                <w:b/>
                <w:bCs/>
              </w:rPr>
              <w:t>-</w:t>
            </w:r>
          </w:p>
        </w:tc>
        <w:tc>
          <w:tcPr>
            <w:tcW w:w="185" w:type="dxa"/>
          </w:tcPr>
          <w:p w:rsidR="00860C7F" w:rsidRPr="00610BA4" w:rsidRDefault="00860C7F" w:rsidP="00BC3AA2">
            <w:pPr>
              <w:pStyle w:val="acctfourfigures"/>
              <w:tabs>
                <w:tab w:val="clear" w:pos="765"/>
                <w:tab w:val="decimal" w:pos="911"/>
              </w:tabs>
              <w:spacing w:line="240" w:lineRule="atLeast"/>
              <w:ind w:right="11"/>
              <w:rPr>
                <w:b/>
                <w:bCs/>
              </w:rPr>
            </w:pPr>
          </w:p>
        </w:tc>
        <w:tc>
          <w:tcPr>
            <w:tcW w:w="1255" w:type="dxa"/>
            <w:tcBorders>
              <w:bottom w:val="double" w:sz="4" w:space="0" w:color="auto"/>
            </w:tcBorders>
          </w:tcPr>
          <w:p w:rsidR="00860C7F" w:rsidRPr="00610BA4" w:rsidRDefault="00860C7F" w:rsidP="00860C7F">
            <w:pPr>
              <w:pStyle w:val="acctfourfigures"/>
              <w:tabs>
                <w:tab w:val="clear" w:pos="765"/>
                <w:tab w:val="decimal" w:pos="727"/>
              </w:tabs>
              <w:spacing w:line="240" w:lineRule="atLeast"/>
              <w:ind w:right="11"/>
              <w:rPr>
                <w:b/>
                <w:bCs/>
              </w:rPr>
            </w:pPr>
            <w:r>
              <w:rPr>
                <w:b/>
                <w:bCs/>
              </w:rPr>
              <w:t>-</w:t>
            </w:r>
          </w:p>
        </w:tc>
        <w:tc>
          <w:tcPr>
            <w:tcW w:w="178" w:type="dxa"/>
          </w:tcPr>
          <w:p w:rsidR="00860C7F" w:rsidRPr="00610BA4" w:rsidRDefault="00860C7F" w:rsidP="00BC3AA2">
            <w:pPr>
              <w:pStyle w:val="acctfourfigures"/>
              <w:tabs>
                <w:tab w:val="clear" w:pos="765"/>
                <w:tab w:val="decimal" w:pos="911"/>
              </w:tabs>
              <w:spacing w:line="240" w:lineRule="atLeast"/>
              <w:ind w:right="11"/>
              <w:rPr>
                <w:b/>
                <w:bCs/>
              </w:rPr>
            </w:pPr>
          </w:p>
        </w:tc>
        <w:tc>
          <w:tcPr>
            <w:tcW w:w="1172" w:type="dxa"/>
            <w:tcBorders>
              <w:bottom w:val="double" w:sz="4" w:space="0" w:color="auto"/>
            </w:tcBorders>
          </w:tcPr>
          <w:p w:rsidR="00860C7F" w:rsidRPr="00610BA4" w:rsidRDefault="00860C7F" w:rsidP="00BC3AA2">
            <w:pPr>
              <w:pStyle w:val="acctfourfigures"/>
              <w:tabs>
                <w:tab w:val="clear" w:pos="765"/>
                <w:tab w:val="decimal" w:pos="911"/>
              </w:tabs>
              <w:spacing w:line="240" w:lineRule="atLeast"/>
              <w:ind w:right="11"/>
              <w:rPr>
                <w:b/>
                <w:bCs/>
              </w:rPr>
            </w:pPr>
            <w:r w:rsidRPr="00860C7F">
              <w:t>4,860</w:t>
            </w:r>
          </w:p>
        </w:tc>
        <w:tc>
          <w:tcPr>
            <w:tcW w:w="185" w:type="dxa"/>
          </w:tcPr>
          <w:p w:rsidR="00860C7F" w:rsidRPr="00610BA4" w:rsidRDefault="00860C7F" w:rsidP="00BC3AA2">
            <w:pPr>
              <w:pStyle w:val="acctfourfigures"/>
              <w:spacing w:line="240" w:lineRule="atLeast"/>
            </w:pPr>
          </w:p>
        </w:tc>
        <w:tc>
          <w:tcPr>
            <w:tcW w:w="1075" w:type="dxa"/>
            <w:tcBorders>
              <w:bottom w:val="double" w:sz="4" w:space="0" w:color="auto"/>
            </w:tcBorders>
            <w:shd w:val="clear" w:color="auto" w:fill="auto"/>
          </w:tcPr>
          <w:p w:rsidR="00860C7F" w:rsidRPr="00860C7F" w:rsidRDefault="00860C7F" w:rsidP="00BC3AA2">
            <w:pPr>
              <w:pStyle w:val="acctfourfigures"/>
              <w:tabs>
                <w:tab w:val="clear" w:pos="765"/>
                <w:tab w:val="decimal" w:pos="911"/>
              </w:tabs>
              <w:spacing w:line="240" w:lineRule="atLeast"/>
              <w:ind w:right="11"/>
            </w:pPr>
            <w:r w:rsidRPr="00860C7F">
              <w:t>6,120</w:t>
            </w:r>
          </w:p>
        </w:tc>
      </w:tr>
      <w:tr w:rsidR="00860C7F" w:rsidRPr="00610BA4" w:rsidTr="00860C7F">
        <w:trPr>
          <w:cantSplit/>
        </w:trPr>
        <w:tc>
          <w:tcPr>
            <w:tcW w:w="4151" w:type="dxa"/>
          </w:tcPr>
          <w:p w:rsidR="00860C7F" w:rsidRPr="00610BA4" w:rsidRDefault="00860C7F" w:rsidP="00BC3AA2">
            <w:pPr>
              <w:spacing w:line="240" w:lineRule="atLeast"/>
              <w:rPr>
                <w:b/>
                <w:bCs/>
              </w:rPr>
            </w:pPr>
          </w:p>
        </w:tc>
        <w:tc>
          <w:tcPr>
            <w:tcW w:w="1170" w:type="dxa"/>
            <w:tcBorders>
              <w:top w:val="double" w:sz="4" w:space="0" w:color="auto"/>
            </w:tcBorders>
          </w:tcPr>
          <w:p w:rsidR="00860C7F" w:rsidRPr="00610BA4" w:rsidRDefault="00860C7F" w:rsidP="00BC3AA2">
            <w:pPr>
              <w:pStyle w:val="acctfourfigures"/>
              <w:tabs>
                <w:tab w:val="clear" w:pos="765"/>
                <w:tab w:val="decimal" w:pos="911"/>
              </w:tabs>
              <w:spacing w:line="240" w:lineRule="atLeast"/>
              <w:ind w:right="11"/>
              <w:rPr>
                <w:b/>
                <w:bCs/>
              </w:rPr>
            </w:pPr>
          </w:p>
        </w:tc>
        <w:tc>
          <w:tcPr>
            <w:tcW w:w="185" w:type="dxa"/>
          </w:tcPr>
          <w:p w:rsidR="00860C7F" w:rsidRPr="00610BA4" w:rsidRDefault="00860C7F" w:rsidP="00BC3AA2">
            <w:pPr>
              <w:pStyle w:val="acctfourfigures"/>
              <w:tabs>
                <w:tab w:val="clear" w:pos="765"/>
                <w:tab w:val="decimal" w:pos="911"/>
              </w:tabs>
              <w:spacing w:line="240" w:lineRule="atLeast"/>
              <w:ind w:right="11"/>
              <w:rPr>
                <w:b/>
                <w:bCs/>
              </w:rPr>
            </w:pPr>
          </w:p>
        </w:tc>
        <w:tc>
          <w:tcPr>
            <w:tcW w:w="1255" w:type="dxa"/>
            <w:tcBorders>
              <w:top w:val="double" w:sz="4" w:space="0" w:color="auto"/>
            </w:tcBorders>
          </w:tcPr>
          <w:p w:rsidR="00860C7F" w:rsidRPr="00610BA4" w:rsidRDefault="00860C7F" w:rsidP="00BC3AA2">
            <w:pPr>
              <w:pStyle w:val="acctfourfigures"/>
              <w:tabs>
                <w:tab w:val="clear" w:pos="765"/>
                <w:tab w:val="decimal" w:pos="911"/>
              </w:tabs>
              <w:spacing w:line="240" w:lineRule="atLeast"/>
              <w:ind w:right="11"/>
              <w:rPr>
                <w:b/>
                <w:bCs/>
              </w:rPr>
            </w:pPr>
          </w:p>
        </w:tc>
        <w:tc>
          <w:tcPr>
            <w:tcW w:w="178" w:type="dxa"/>
          </w:tcPr>
          <w:p w:rsidR="00860C7F" w:rsidRPr="00610BA4" w:rsidRDefault="00860C7F" w:rsidP="00BC3AA2">
            <w:pPr>
              <w:pStyle w:val="acctfourfigures"/>
              <w:tabs>
                <w:tab w:val="clear" w:pos="765"/>
                <w:tab w:val="decimal" w:pos="911"/>
              </w:tabs>
              <w:spacing w:line="240" w:lineRule="atLeast"/>
              <w:ind w:right="11"/>
              <w:rPr>
                <w:b/>
                <w:bCs/>
              </w:rPr>
            </w:pPr>
          </w:p>
        </w:tc>
        <w:tc>
          <w:tcPr>
            <w:tcW w:w="1172" w:type="dxa"/>
            <w:tcBorders>
              <w:top w:val="double" w:sz="4" w:space="0" w:color="auto"/>
            </w:tcBorders>
          </w:tcPr>
          <w:p w:rsidR="00860C7F" w:rsidRPr="00610BA4" w:rsidRDefault="00860C7F" w:rsidP="00BC3AA2">
            <w:pPr>
              <w:pStyle w:val="acctfourfigures"/>
              <w:tabs>
                <w:tab w:val="clear" w:pos="765"/>
                <w:tab w:val="decimal" w:pos="911"/>
              </w:tabs>
              <w:spacing w:line="240" w:lineRule="atLeast"/>
              <w:ind w:right="11"/>
              <w:rPr>
                <w:b/>
                <w:bCs/>
              </w:rPr>
            </w:pPr>
          </w:p>
        </w:tc>
        <w:tc>
          <w:tcPr>
            <w:tcW w:w="185" w:type="dxa"/>
          </w:tcPr>
          <w:p w:rsidR="00860C7F" w:rsidRPr="00610BA4" w:rsidRDefault="00860C7F" w:rsidP="00BC3AA2">
            <w:pPr>
              <w:pStyle w:val="acctfourfigures"/>
              <w:spacing w:line="240" w:lineRule="atLeast"/>
            </w:pPr>
          </w:p>
        </w:tc>
        <w:tc>
          <w:tcPr>
            <w:tcW w:w="1075" w:type="dxa"/>
            <w:tcBorders>
              <w:top w:val="double" w:sz="4" w:space="0" w:color="auto"/>
            </w:tcBorders>
          </w:tcPr>
          <w:p w:rsidR="00860C7F" w:rsidRPr="00610BA4" w:rsidRDefault="00860C7F" w:rsidP="00BC3AA2">
            <w:pPr>
              <w:pStyle w:val="acctfourfigures"/>
              <w:tabs>
                <w:tab w:val="clear" w:pos="765"/>
                <w:tab w:val="decimal" w:pos="911"/>
              </w:tabs>
              <w:spacing w:line="240" w:lineRule="atLeast"/>
              <w:ind w:right="11"/>
              <w:rPr>
                <w:b/>
                <w:bCs/>
              </w:rPr>
            </w:pPr>
          </w:p>
        </w:tc>
      </w:tr>
    </w:tbl>
    <w:p w:rsidR="002810F9" w:rsidRDefault="002810F9" w:rsidP="00A03C56">
      <w:pPr>
        <w:spacing w:line="240" w:lineRule="atLeast"/>
        <w:ind w:left="540"/>
        <w:jc w:val="thaiDistribute"/>
        <w:rPr>
          <w:rFonts w:cs="Times New Roman"/>
          <w:b/>
          <w:bCs/>
          <w:i/>
          <w:iCs/>
          <w:szCs w:val="22"/>
          <w:lang w:val="en-US"/>
        </w:rPr>
      </w:pPr>
    </w:p>
    <w:p w:rsidR="007F492F" w:rsidRDefault="00E66746" w:rsidP="00A03C56">
      <w:pPr>
        <w:spacing w:line="240" w:lineRule="atLeast"/>
        <w:ind w:left="540"/>
        <w:jc w:val="thaiDistribute"/>
        <w:rPr>
          <w:rFonts w:cs="Times New Roman"/>
          <w:b/>
          <w:bCs/>
          <w:i/>
          <w:iCs/>
          <w:szCs w:val="22"/>
          <w:lang w:val="en-US"/>
        </w:rPr>
      </w:pPr>
      <w:r w:rsidRPr="00E66746">
        <w:rPr>
          <w:rFonts w:cs="Times New Roman"/>
          <w:b/>
          <w:bCs/>
          <w:i/>
          <w:iCs/>
          <w:szCs w:val="22"/>
          <w:lang w:val="en-US"/>
        </w:rPr>
        <w:t>Significant agreements with related</w:t>
      </w:r>
      <w:r>
        <w:rPr>
          <w:rFonts w:cs="Times New Roman"/>
          <w:b/>
          <w:bCs/>
          <w:i/>
          <w:iCs/>
          <w:szCs w:val="22"/>
          <w:lang w:val="en-US"/>
        </w:rPr>
        <w:t xml:space="preserve"> </w:t>
      </w:r>
      <w:r w:rsidRPr="00E66746">
        <w:rPr>
          <w:rFonts w:cs="Times New Roman"/>
          <w:b/>
          <w:bCs/>
          <w:i/>
          <w:iCs/>
          <w:szCs w:val="22"/>
          <w:lang w:val="en-US"/>
        </w:rPr>
        <w:t>parties</w:t>
      </w:r>
      <w:r w:rsidRPr="00E66746">
        <w:rPr>
          <w:rFonts w:cs="Times New Roman"/>
          <w:b/>
          <w:bCs/>
          <w:i/>
          <w:iCs/>
          <w:szCs w:val="22"/>
          <w:lang w:val="en-US"/>
        </w:rPr>
        <w:tab/>
      </w:r>
    </w:p>
    <w:p w:rsidR="00E66746" w:rsidRPr="003F28D6" w:rsidRDefault="00E66746" w:rsidP="00A03C56">
      <w:pPr>
        <w:spacing w:line="240" w:lineRule="atLeast"/>
        <w:ind w:left="540"/>
        <w:jc w:val="thaiDistribute"/>
        <w:rPr>
          <w:rFonts w:cs="Times New Roman"/>
          <w:sz w:val="20"/>
          <w:szCs w:val="18"/>
          <w:lang w:val="en-US"/>
        </w:rPr>
      </w:pP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p>
    <w:p w:rsidR="007F492F" w:rsidRPr="00E55302" w:rsidRDefault="008113FF" w:rsidP="00E55302">
      <w:pPr>
        <w:spacing w:line="240" w:lineRule="auto"/>
        <w:ind w:left="540"/>
        <w:jc w:val="thaiDistribute"/>
        <w:rPr>
          <w:rFonts w:cs="Times New Roman"/>
          <w:spacing w:val="-4"/>
          <w:szCs w:val="22"/>
          <w:lang w:val="en-US"/>
        </w:rPr>
      </w:pPr>
      <w:r w:rsidRPr="00E55302">
        <w:rPr>
          <w:rFonts w:cs="Times New Roman"/>
          <w:spacing w:val="-4"/>
          <w:szCs w:val="22"/>
          <w:lang w:val="en-US"/>
        </w:rPr>
        <w:t xml:space="preserve">As at </w:t>
      </w:r>
      <w:r w:rsidR="00C97D21">
        <w:rPr>
          <w:rFonts w:cs="Times New Roman"/>
          <w:spacing w:val="-4"/>
          <w:szCs w:val="22"/>
          <w:lang w:val="en-US" w:bidi="th-TH"/>
        </w:rPr>
        <w:t>30 June 2019</w:t>
      </w:r>
      <w:r w:rsidRPr="00E55302">
        <w:rPr>
          <w:rFonts w:cs="Times New Roman"/>
          <w:spacing w:val="-4"/>
          <w:szCs w:val="22"/>
          <w:lang w:val="en-US"/>
        </w:rPr>
        <w:t xml:space="preserve">, the Company had </w:t>
      </w:r>
      <w:r w:rsidR="003E4AD8">
        <w:rPr>
          <w:rFonts w:cs="Times New Roman"/>
          <w:spacing w:val="-4"/>
          <w:szCs w:val="22"/>
          <w:lang w:val="en-US"/>
        </w:rPr>
        <w:t>m</w:t>
      </w:r>
      <w:r w:rsidR="003E4AD8" w:rsidRPr="003E4AD8">
        <w:rPr>
          <w:rFonts w:cs="Times New Roman"/>
          <w:spacing w:val="-4"/>
          <w:szCs w:val="22"/>
          <w:lang w:val="en-US"/>
        </w:rPr>
        <w:t xml:space="preserve">anagement assistance </w:t>
      </w:r>
      <w:r w:rsidRPr="00E55302">
        <w:rPr>
          <w:rFonts w:cs="Times New Roman"/>
          <w:spacing w:val="-4"/>
          <w:szCs w:val="22"/>
          <w:lang w:val="en-US"/>
        </w:rPr>
        <w:t xml:space="preserve">agreement </w:t>
      </w:r>
      <w:r w:rsidR="00E85521">
        <w:rPr>
          <w:rFonts w:cs="Times New Roman"/>
          <w:spacing w:val="-4"/>
          <w:szCs w:val="22"/>
          <w:lang w:val="en-US"/>
        </w:rPr>
        <w:t>with</w:t>
      </w:r>
      <w:r w:rsidRPr="00E55302">
        <w:rPr>
          <w:rFonts w:cs="Times New Roman"/>
          <w:spacing w:val="-4"/>
          <w:szCs w:val="22"/>
          <w:lang w:val="en-US"/>
        </w:rPr>
        <w:t xml:space="preserve"> related parties. The agreement</w:t>
      </w:r>
      <w:r w:rsidR="00E85521">
        <w:rPr>
          <w:rFonts w:cs="Times New Roman"/>
          <w:spacing w:val="-4"/>
          <w:szCs w:val="22"/>
          <w:lang w:val="en-US"/>
        </w:rPr>
        <w:t>s</w:t>
      </w:r>
      <w:r w:rsidRPr="00E55302">
        <w:rPr>
          <w:rFonts w:cs="Times New Roman"/>
          <w:spacing w:val="-4"/>
          <w:szCs w:val="22"/>
          <w:lang w:val="en-US"/>
        </w:rPr>
        <w:t xml:space="preserve"> shall be in effect for a period of </w:t>
      </w:r>
      <w:r w:rsidR="00E85521">
        <w:rPr>
          <w:rFonts w:cs="Times New Roman"/>
          <w:spacing w:val="-4"/>
          <w:szCs w:val="22"/>
          <w:lang w:val="en-US" w:bidi="th-TH"/>
        </w:rPr>
        <w:t>one</w:t>
      </w:r>
      <w:r w:rsidRPr="00E55302">
        <w:rPr>
          <w:rFonts w:cs="Times New Roman"/>
          <w:spacing w:val="-4"/>
          <w:szCs w:val="22"/>
          <w:lang w:val="en-US"/>
        </w:rPr>
        <w:t xml:space="preserve"> year and</w:t>
      </w:r>
      <w:r w:rsidR="00E55302">
        <w:rPr>
          <w:rFonts w:cs="Times New Roman"/>
          <w:spacing w:val="-4"/>
          <w:szCs w:val="22"/>
          <w:lang w:val="en-US"/>
        </w:rPr>
        <w:t xml:space="preserve"> </w:t>
      </w:r>
      <w:r w:rsidRPr="00E55302">
        <w:rPr>
          <w:rFonts w:cs="Times New Roman"/>
          <w:spacing w:val="-4"/>
          <w:szCs w:val="22"/>
          <w:lang w:val="en-US"/>
        </w:rPr>
        <w:t xml:space="preserve">shall be automatically renewable for additional periods of </w:t>
      </w:r>
      <w:r w:rsidR="00E85521">
        <w:rPr>
          <w:rFonts w:cs="Times New Roman"/>
          <w:spacing w:val="-4"/>
          <w:szCs w:val="22"/>
          <w:lang w:val="en-US" w:bidi="th-TH"/>
        </w:rPr>
        <w:t>one</w:t>
      </w:r>
      <w:r w:rsidRPr="00E55302">
        <w:rPr>
          <w:rFonts w:cs="Times New Roman"/>
          <w:spacing w:val="-4"/>
          <w:szCs w:val="22"/>
          <w:cs/>
          <w:lang w:val="en-US" w:bidi="th-TH"/>
        </w:rPr>
        <w:t xml:space="preserve"> </w:t>
      </w:r>
      <w:r w:rsidRPr="00E55302">
        <w:rPr>
          <w:rFonts w:cs="Times New Roman"/>
          <w:spacing w:val="-4"/>
          <w:szCs w:val="22"/>
          <w:lang w:val="en-US"/>
        </w:rPr>
        <w:t>year</w:t>
      </w:r>
      <w:r w:rsidR="00E55302">
        <w:rPr>
          <w:rFonts w:cs="Times New Roman"/>
          <w:spacing w:val="-4"/>
          <w:szCs w:val="22"/>
          <w:lang w:val="en-US"/>
        </w:rPr>
        <w:t xml:space="preserve"> </w:t>
      </w:r>
      <w:r w:rsidRPr="00E55302">
        <w:rPr>
          <w:rFonts w:cs="Times New Roman"/>
          <w:spacing w:val="-4"/>
          <w:szCs w:val="22"/>
          <w:lang w:val="en-US"/>
        </w:rPr>
        <w:t xml:space="preserve">each unless either party gives written notice to the other of its intentional to terminate </w:t>
      </w:r>
      <w:r w:rsidR="008033DA" w:rsidRPr="00E55302">
        <w:rPr>
          <w:rFonts w:cs="Times New Roman"/>
          <w:spacing w:val="-4"/>
          <w:szCs w:val="22"/>
          <w:lang w:val="en-US"/>
        </w:rPr>
        <w:t>th</w:t>
      </w:r>
      <w:r w:rsidR="00E85521">
        <w:rPr>
          <w:rFonts w:cs="Times New Roman"/>
          <w:spacing w:val="-4"/>
          <w:szCs w:val="22"/>
          <w:lang w:val="en-US"/>
        </w:rPr>
        <w:t>e</w:t>
      </w:r>
      <w:r w:rsidR="008033DA" w:rsidRPr="00E55302">
        <w:rPr>
          <w:rFonts w:cs="Times New Roman"/>
          <w:spacing w:val="-4"/>
          <w:szCs w:val="22"/>
          <w:lang w:val="en-US"/>
        </w:rPr>
        <w:t xml:space="preserve"> agreement</w:t>
      </w:r>
      <w:r w:rsidR="00E85521">
        <w:rPr>
          <w:rFonts w:cs="Times New Roman"/>
          <w:spacing w:val="-4"/>
          <w:szCs w:val="22"/>
          <w:lang w:val="en-US"/>
        </w:rPr>
        <w:t>s</w:t>
      </w:r>
      <w:r w:rsidR="00E55302">
        <w:rPr>
          <w:rFonts w:cs="Times New Roman"/>
          <w:spacing w:val="-4"/>
          <w:szCs w:val="22"/>
          <w:lang w:val="en-US"/>
        </w:rPr>
        <w:t xml:space="preserve"> </w:t>
      </w:r>
      <w:r w:rsidRPr="00E55302">
        <w:rPr>
          <w:rFonts w:cs="Times New Roman"/>
          <w:spacing w:val="-4"/>
          <w:szCs w:val="22"/>
          <w:lang w:val="en-US"/>
        </w:rPr>
        <w:t xml:space="preserve">prior to the expiration date at least </w:t>
      </w:r>
      <w:r w:rsidRPr="00E55302">
        <w:rPr>
          <w:rFonts w:cs="Times New Roman"/>
          <w:spacing w:val="-4"/>
          <w:szCs w:val="22"/>
          <w:cs/>
          <w:lang w:val="en-US" w:bidi="th-TH"/>
        </w:rPr>
        <w:t xml:space="preserve">3 </w:t>
      </w:r>
      <w:r w:rsidRPr="00E55302">
        <w:rPr>
          <w:rFonts w:cs="Times New Roman"/>
          <w:spacing w:val="-4"/>
          <w:szCs w:val="22"/>
          <w:lang w:val="en-US"/>
        </w:rPr>
        <w:t>months.</w:t>
      </w:r>
    </w:p>
    <w:p w:rsidR="00E55302" w:rsidRPr="00E55302" w:rsidRDefault="00E55302" w:rsidP="00E55302">
      <w:pPr>
        <w:spacing w:line="240" w:lineRule="auto"/>
        <w:ind w:left="540"/>
        <w:jc w:val="thaiDistribute"/>
        <w:rPr>
          <w:rFonts w:cs="Times New Roman"/>
          <w:spacing w:val="-4"/>
          <w:szCs w:val="22"/>
          <w:lang w:val="en-US"/>
        </w:rPr>
      </w:pPr>
    </w:p>
    <w:p w:rsidR="0019480F" w:rsidRPr="00E55302" w:rsidRDefault="00E55302" w:rsidP="00E55302">
      <w:pPr>
        <w:spacing w:line="240" w:lineRule="atLeast"/>
        <w:ind w:left="540"/>
        <w:jc w:val="thaiDistribute"/>
        <w:rPr>
          <w:rFonts w:cs="Times New Roman"/>
          <w:b/>
          <w:bCs/>
          <w:i/>
          <w:iCs/>
          <w:szCs w:val="22"/>
          <w:lang w:val="en-US"/>
        </w:rPr>
      </w:pPr>
      <w:r w:rsidRPr="00E55302">
        <w:rPr>
          <w:rFonts w:cs="Times New Roman"/>
          <w:b/>
          <w:bCs/>
          <w:i/>
          <w:iCs/>
          <w:szCs w:val="22"/>
          <w:lang w:val="en-US"/>
        </w:rPr>
        <w:t xml:space="preserve">Other </w:t>
      </w:r>
      <w:r w:rsidR="00E85521">
        <w:rPr>
          <w:rFonts w:cs="Times New Roman"/>
          <w:b/>
          <w:bCs/>
          <w:i/>
          <w:iCs/>
          <w:szCs w:val="22"/>
          <w:lang w:val="en-US"/>
        </w:rPr>
        <w:t>c</w:t>
      </w:r>
      <w:r w:rsidRPr="00E55302">
        <w:rPr>
          <w:rFonts w:cs="Times New Roman"/>
          <w:b/>
          <w:bCs/>
          <w:i/>
          <w:iCs/>
          <w:szCs w:val="22"/>
          <w:lang w:val="en-US"/>
        </w:rPr>
        <w:t>ommitment</w:t>
      </w:r>
      <w:r w:rsidR="00E85521">
        <w:rPr>
          <w:rFonts w:cs="Times New Roman"/>
          <w:b/>
          <w:bCs/>
          <w:i/>
          <w:iCs/>
          <w:szCs w:val="22"/>
          <w:lang w:val="en-US"/>
        </w:rPr>
        <w:t>s</w:t>
      </w:r>
    </w:p>
    <w:p w:rsidR="007F492F" w:rsidRPr="00E55302" w:rsidRDefault="007F492F" w:rsidP="00E55302">
      <w:pPr>
        <w:pStyle w:val="a"/>
        <w:tabs>
          <w:tab w:val="clear" w:pos="1080"/>
          <w:tab w:val="left" w:pos="540"/>
        </w:tabs>
        <w:spacing w:line="240" w:lineRule="atLeast"/>
        <w:ind w:left="540"/>
        <w:jc w:val="thaiDistribute"/>
        <w:rPr>
          <w:rFonts w:cs="Times New Roman"/>
          <w:b/>
          <w:bCs/>
          <w:spacing w:val="-2"/>
          <w:sz w:val="22"/>
          <w:szCs w:val="22"/>
          <w:lang w:val="en-US"/>
        </w:rPr>
      </w:pPr>
    </w:p>
    <w:p w:rsidR="0019480F" w:rsidRPr="00E55302" w:rsidRDefault="00E55302" w:rsidP="00E55302">
      <w:pPr>
        <w:spacing w:line="240" w:lineRule="auto"/>
        <w:ind w:left="540"/>
        <w:jc w:val="thaiDistribute"/>
        <w:rPr>
          <w:rFonts w:cs="Times New Roman"/>
          <w:spacing w:val="-4"/>
          <w:szCs w:val="22"/>
          <w:lang w:val="en-US"/>
        </w:rPr>
      </w:pPr>
      <w:r w:rsidRPr="00E55302">
        <w:rPr>
          <w:rFonts w:cs="Times New Roman"/>
          <w:spacing w:val="-4"/>
          <w:szCs w:val="22"/>
          <w:lang w:val="en-US"/>
        </w:rPr>
        <w:t xml:space="preserve">As at </w:t>
      </w:r>
      <w:r w:rsidR="00C97D21">
        <w:rPr>
          <w:rFonts w:cs="Times New Roman"/>
          <w:spacing w:val="-4"/>
          <w:szCs w:val="22"/>
          <w:lang w:val="en-US" w:bidi="th-TH"/>
        </w:rPr>
        <w:t>30 June 2019</w:t>
      </w:r>
      <w:r w:rsidR="00E85521">
        <w:rPr>
          <w:rFonts w:cs="Times New Roman"/>
          <w:spacing w:val="-4"/>
          <w:szCs w:val="22"/>
          <w:lang w:val="en-US" w:bidi="th-TH"/>
        </w:rPr>
        <w:t xml:space="preserve"> and 31 December 2018</w:t>
      </w:r>
      <w:r w:rsidRPr="00E55302">
        <w:rPr>
          <w:rFonts w:cs="Times New Roman"/>
          <w:spacing w:val="-4"/>
          <w:szCs w:val="22"/>
          <w:lang w:val="en-US"/>
        </w:rPr>
        <w:t xml:space="preserve">, the Company has mortgaged the land </w:t>
      </w:r>
      <w:r w:rsidR="00E85521">
        <w:rPr>
          <w:rFonts w:cs="Times New Roman"/>
          <w:spacing w:val="-4"/>
          <w:szCs w:val="22"/>
          <w:lang w:val="en-US"/>
        </w:rPr>
        <w:t xml:space="preserve">and structure thereon </w:t>
      </w:r>
      <w:r w:rsidRPr="00E55302">
        <w:rPr>
          <w:rFonts w:cs="Times New Roman"/>
          <w:spacing w:val="-4"/>
          <w:szCs w:val="22"/>
          <w:lang w:val="en-US"/>
        </w:rPr>
        <w:t>of the Company</w:t>
      </w:r>
      <w:r>
        <w:rPr>
          <w:rFonts w:cs="Times New Roman"/>
          <w:spacing w:val="-4"/>
          <w:szCs w:val="22"/>
          <w:lang w:val="en-US"/>
        </w:rPr>
        <w:t xml:space="preserve"> </w:t>
      </w:r>
      <w:r w:rsidRPr="00E55302">
        <w:rPr>
          <w:rFonts w:cs="Times New Roman"/>
          <w:spacing w:val="-4"/>
          <w:szCs w:val="22"/>
          <w:lang w:val="en-US"/>
        </w:rPr>
        <w:t>and its subsidiaries as collateral against short-term and long-term borrowings from financial institutions.</w:t>
      </w:r>
      <w:r>
        <w:rPr>
          <w:rFonts w:cs="Times New Roman"/>
          <w:spacing w:val="-4"/>
          <w:szCs w:val="22"/>
          <w:lang w:val="en-US"/>
        </w:rPr>
        <w:t xml:space="preserve"> </w:t>
      </w:r>
      <w:r w:rsidRPr="00E55302">
        <w:rPr>
          <w:rFonts w:cs="Times New Roman"/>
          <w:spacing w:val="-4"/>
          <w:szCs w:val="22"/>
          <w:lang w:val="en-US"/>
        </w:rPr>
        <w:t>Hereby, the Company and subsidiar</w:t>
      </w:r>
      <w:r w:rsidR="00E85521">
        <w:rPr>
          <w:rFonts w:cs="Times New Roman"/>
          <w:spacing w:val="-4"/>
          <w:szCs w:val="22"/>
          <w:lang w:val="en-US"/>
        </w:rPr>
        <w:t>ies</w:t>
      </w:r>
      <w:r w:rsidRPr="00E55302">
        <w:rPr>
          <w:rFonts w:cs="Times New Roman"/>
          <w:spacing w:val="-4"/>
          <w:szCs w:val="22"/>
          <w:lang w:val="en-US"/>
        </w:rPr>
        <w:t xml:space="preserve"> have made the credit facilities counter-guarantee for each other</w:t>
      </w:r>
      <w:r>
        <w:rPr>
          <w:rFonts w:cs="Times New Roman"/>
          <w:spacing w:val="-4"/>
          <w:szCs w:val="22"/>
          <w:lang w:val="en-US"/>
        </w:rPr>
        <w:t xml:space="preserve"> </w:t>
      </w:r>
      <w:r w:rsidRPr="00E55302">
        <w:rPr>
          <w:rFonts w:cs="Times New Roman"/>
          <w:spacing w:val="-4"/>
          <w:szCs w:val="22"/>
          <w:lang w:val="en-US"/>
        </w:rPr>
        <w:t>without any guarantee fee.</w:t>
      </w:r>
    </w:p>
    <w:bookmarkEnd w:id="2"/>
    <w:p w:rsidR="00AC1E25" w:rsidRDefault="00A83E26" w:rsidP="00E55302">
      <w:pPr>
        <w:spacing w:line="240" w:lineRule="auto"/>
        <w:ind w:left="540"/>
        <w:jc w:val="thaiDistribute"/>
        <w:rPr>
          <w:rFonts w:cs="Times New Roman"/>
          <w:b/>
          <w:bCs/>
          <w:i/>
          <w:iCs/>
          <w:spacing w:val="-2"/>
          <w:szCs w:val="22"/>
        </w:rPr>
      </w:pPr>
      <w:r w:rsidRPr="00E55302">
        <w:rPr>
          <w:rFonts w:cs="Times New Roman"/>
          <w:spacing w:val="-4"/>
          <w:szCs w:val="22"/>
          <w:lang w:val="en-US"/>
        </w:rPr>
        <w:br w:type="page"/>
      </w:r>
    </w:p>
    <w:p w:rsidR="0074503F" w:rsidRDefault="0074503F" w:rsidP="00330193">
      <w:pPr>
        <w:pStyle w:val="Heading1"/>
        <w:numPr>
          <w:ilvl w:val="0"/>
          <w:numId w:val="4"/>
        </w:numPr>
        <w:tabs>
          <w:tab w:val="num" w:pos="540"/>
        </w:tabs>
        <w:spacing w:before="0" w:after="0" w:line="240" w:lineRule="atLeast"/>
        <w:ind w:left="540" w:right="180" w:hanging="540"/>
        <w:rPr>
          <w:rFonts w:cs="Times New Roman"/>
        </w:rPr>
      </w:pPr>
      <w:r w:rsidRPr="009E70A2">
        <w:rPr>
          <w:rFonts w:cs="Times New Roman"/>
        </w:rPr>
        <w:lastRenderedPageBreak/>
        <w:t>Trade accounts receivable</w:t>
      </w:r>
      <w:r w:rsidR="00AF4078">
        <w:rPr>
          <w:rFonts w:cs="Times New Roman"/>
        </w:rPr>
        <w:br/>
      </w:r>
    </w:p>
    <w:p w:rsidR="006B7436" w:rsidRPr="006B7436" w:rsidRDefault="006B7436" w:rsidP="006B7436">
      <w:pPr>
        <w:pStyle w:val="BodyText"/>
        <w:ind w:left="540"/>
        <w:rPr>
          <w:lang w:val="en-GB" w:eastAsia="x-none"/>
        </w:rPr>
      </w:pPr>
      <w:r>
        <w:rPr>
          <w:lang w:val="en-GB" w:eastAsia="x-none"/>
        </w:rPr>
        <w:t>Aging analysis from trade accounts receivable were as follows:</w:t>
      </w:r>
    </w:p>
    <w:tbl>
      <w:tblPr>
        <w:tblW w:w="9450" w:type="dxa"/>
        <w:tblInd w:w="450" w:type="dxa"/>
        <w:tblLayout w:type="fixed"/>
        <w:tblCellMar>
          <w:left w:w="79" w:type="dxa"/>
          <w:right w:w="79" w:type="dxa"/>
        </w:tblCellMar>
        <w:tblLook w:val="0000" w:firstRow="0" w:lastRow="0" w:firstColumn="0" w:lastColumn="0" w:noHBand="0" w:noVBand="0"/>
      </w:tblPr>
      <w:tblGrid>
        <w:gridCol w:w="3600"/>
        <w:gridCol w:w="603"/>
        <w:gridCol w:w="1287"/>
        <w:gridCol w:w="180"/>
        <w:gridCol w:w="1143"/>
        <w:gridCol w:w="207"/>
        <w:gridCol w:w="1107"/>
        <w:gridCol w:w="216"/>
        <w:gridCol w:w="1107"/>
      </w:tblGrid>
      <w:tr w:rsidR="00C969A3" w:rsidRPr="00610BA4" w:rsidTr="00C969A3">
        <w:trPr>
          <w:cantSplit/>
          <w:tblHeader/>
        </w:trPr>
        <w:tc>
          <w:tcPr>
            <w:tcW w:w="3600" w:type="dxa"/>
          </w:tcPr>
          <w:p w:rsidR="00C969A3" w:rsidRPr="00610BA4" w:rsidRDefault="00C969A3" w:rsidP="00A345A2">
            <w:pPr>
              <w:shd w:val="clear" w:color="auto" w:fill="FFFFFF"/>
              <w:spacing w:line="240" w:lineRule="atLeast"/>
              <w:rPr>
                <w:i/>
                <w:iCs/>
              </w:rPr>
            </w:pPr>
          </w:p>
        </w:tc>
        <w:tc>
          <w:tcPr>
            <w:tcW w:w="603" w:type="dxa"/>
          </w:tcPr>
          <w:p w:rsidR="00C969A3" w:rsidRPr="00610BA4" w:rsidRDefault="00C969A3" w:rsidP="00A345A2">
            <w:pPr>
              <w:shd w:val="clear" w:color="auto" w:fill="FFFFFF"/>
              <w:spacing w:line="240" w:lineRule="atLeast"/>
            </w:pPr>
          </w:p>
        </w:tc>
        <w:tc>
          <w:tcPr>
            <w:tcW w:w="2610" w:type="dxa"/>
            <w:gridSpan w:val="3"/>
          </w:tcPr>
          <w:p w:rsidR="00C969A3" w:rsidRPr="00610BA4" w:rsidRDefault="00C969A3" w:rsidP="00A345A2">
            <w:pPr>
              <w:pStyle w:val="acctmergecolhdg"/>
              <w:shd w:val="clear" w:color="auto" w:fill="FFFFFF"/>
              <w:spacing w:line="240" w:lineRule="atLeast"/>
            </w:pPr>
            <w:r w:rsidRPr="00610BA4">
              <w:t xml:space="preserve">Consolidated </w:t>
            </w:r>
          </w:p>
          <w:p w:rsidR="00C969A3" w:rsidRPr="00610BA4" w:rsidRDefault="00C969A3" w:rsidP="00A345A2">
            <w:pPr>
              <w:pStyle w:val="acctmergecolhdg"/>
              <w:shd w:val="clear" w:color="auto" w:fill="FFFFFF"/>
              <w:spacing w:line="240" w:lineRule="atLeast"/>
              <w:ind w:left="-68" w:right="-90"/>
            </w:pPr>
            <w:r w:rsidRPr="00610BA4">
              <w:t>financial statements</w:t>
            </w:r>
          </w:p>
        </w:tc>
        <w:tc>
          <w:tcPr>
            <w:tcW w:w="207" w:type="dxa"/>
          </w:tcPr>
          <w:p w:rsidR="00C969A3" w:rsidRPr="00610BA4" w:rsidRDefault="00C969A3" w:rsidP="00A345A2">
            <w:pPr>
              <w:pStyle w:val="acctmergecolhdg"/>
              <w:shd w:val="clear" w:color="auto" w:fill="FFFFFF"/>
              <w:spacing w:line="240" w:lineRule="atLeast"/>
            </w:pPr>
          </w:p>
        </w:tc>
        <w:tc>
          <w:tcPr>
            <w:tcW w:w="2430" w:type="dxa"/>
            <w:gridSpan w:val="3"/>
          </w:tcPr>
          <w:p w:rsidR="00C969A3" w:rsidRPr="00610BA4" w:rsidRDefault="00C969A3" w:rsidP="00A345A2">
            <w:pPr>
              <w:pStyle w:val="acctmergecolhdg"/>
              <w:shd w:val="clear" w:color="auto" w:fill="FFFFFF"/>
              <w:spacing w:line="240" w:lineRule="atLeast"/>
            </w:pPr>
            <w:r w:rsidRPr="00610BA4">
              <w:t xml:space="preserve">Separate </w:t>
            </w:r>
          </w:p>
          <w:p w:rsidR="00C969A3" w:rsidRPr="00610BA4" w:rsidRDefault="00C969A3" w:rsidP="00A345A2">
            <w:pPr>
              <w:pStyle w:val="acctmergecolhdg"/>
              <w:shd w:val="clear" w:color="auto" w:fill="FFFFFF"/>
              <w:spacing w:line="240" w:lineRule="atLeast"/>
              <w:ind w:left="-68" w:right="-90"/>
            </w:pPr>
            <w:r w:rsidRPr="00610BA4">
              <w:t xml:space="preserve">financial statements </w:t>
            </w:r>
          </w:p>
        </w:tc>
      </w:tr>
      <w:tr w:rsidR="00C969A3" w:rsidRPr="00610BA4" w:rsidTr="00C969A3">
        <w:trPr>
          <w:cantSplit/>
          <w:tblHeader/>
        </w:trPr>
        <w:tc>
          <w:tcPr>
            <w:tcW w:w="3600" w:type="dxa"/>
          </w:tcPr>
          <w:p w:rsidR="00C969A3" w:rsidRPr="00610BA4" w:rsidRDefault="00C969A3" w:rsidP="00A345A2">
            <w:pPr>
              <w:pStyle w:val="acctfourfigures"/>
              <w:shd w:val="clear" w:color="auto" w:fill="FFFFFF"/>
              <w:tabs>
                <w:tab w:val="clear" w:pos="765"/>
              </w:tabs>
              <w:spacing w:line="240" w:lineRule="atLeast"/>
              <w:rPr>
                <w:b/>
                <w:bCs/>
              </w:rPr>
            </w:pPr>
          </w:p>
        </w:tc>
        <w:tc>
          <w:tcPr>
            <w:tcW w:w="603" w:type="dxa"/>
          </w:tcPr>
          <w:p w:rsidR="00013971" w:rsidRDefault="00013971" w:rsidP="00A345A2">
            <w:pPr>
              <w:pStyle w:val="acctfourfigures"/>
              <w:shd w:val="clear" w:color="auto" w:fill="FFFFFF"/>
              <w:tabs>
                <w:tab w:val="clear" w:pos="765"/>
              </w:tabs>
              <w:spacing w:line="240" w:lineRule="atLeast"/>
              <w:rPr>
                <w:b/>
                <w:bCs/>
                <w:i/>
                <w:iCs/>
              </w:rPr>
            </w:pPr>
          </w:p>
          <w:p w:rsidR="00013971" w:rsidRDefault="00013971" w:rsidP="00A345A2">
            <w:pPr>
              <w:pStyle w:val="acctfourfigures"/>
              <w:shd w:val="clear" w:color="auto" w:fill="FFFFFF"/>
              <w:tabs>
                <w:tab w:val="clear" w:pos="765"/>
              </w:tabs>
              <w:spacing w:line="240" w:lineRule="atLeast"/>
              <w:rPr>
                <w:b/>
                <w:bCs/>
                <w:i/>
                <w:iCs/>
              </w:rPr>
            </w:pPr>
          </w:p>
          <w:p w:rsidR="00C969A3" w:rsidRPr="00EB5D4F" w:rsidRDefault="00EB5D4F" w:rsidP="00A345A2">
            <w:pPr>
              <w:pStyle w:val="acctfourfigures"/>
              <w:shd w:val="clear" w:color="auto" w:fill="FFFFFF"/>
              <w:tabs>
                <w:tab w:val="clear" w:pos="765"/>
              </w:tabs>
              <w:spacing w:line="240" w:lineRule="atLeast"/>
              <w:rPr>
                <w:i/>
                <w:iCs/>
              </w:rPr>
            </w:pPr>
            <w:r w:rsidRPr="00EB5D4F">
              <w:rPr>
                <w:i/>
                <w:iCs/>
              </w:rPr>
              <w:t>Note</w:t>
            </w:r>
          </w:p>
        </w:tc>
        <w:tc>
          <w:tcPr>
            <w:tcW w:w="1287" w:type="dxa"/>
            <w:vAlign w:val="center"/>
          </w:tcPr>
          <w:p w:rsidR="00C969A3" w:rsidRPr="00610BA4" w:rsidRDefault="00C969A3" w:rsidP="00A345A2">
            <w:pPr>
              <w:pStyle w:val="acctmergecolhdg"/>
              <w:spacing w:line="240" w:lineRule="atLeast"/>
              <w:rPr>
                <w:b w:val="0"/>
                <w:bCs/>
              </w:rPr>
            </w:pPr>
            <w:r w:rsidRPr="00610BA4">
              <w:rPr>
                <w:b w:val="0"/>
                <w:bCs/>
              </w:rPr>
              <w:t>30</w:t>
            </w:r>
          </w:p>
          <w:p w:rsidR="00C969A3" w:rsidRPr="00610BA4" w:rsidRDefault="00C969A3" w:rsidP="00A345A2">
            <w:pPr>
              <w:pStyle w:val="acctmergecolhdg"/>
              <w:spacing w:line="240" w:lineRule="atLeast"/>
              <w:rPr>
                <w:b w:val="0"/>
                <w:bCs/>
              </w:rPr>
            </w:pPr>
            <w:r w:rsidRPr="00610BA4">
              <w:rPr>
                <w:b w:val="0"/>
                <w:bCs/>
              </w:rPr>
              <w:t>June</w:t>
            </w:r>
          </w:p>
          <w:p w:rsidR="00C969A3" w:rsidRPr="00610BA4" w:rsidRDefault="00C969A3" w:rsidP="00A345A2">
            <w:pPr>
              <w:pStyle w:val="acctmergecolhdg"/>
              <w:spacing w:line="240" w:lineRule="atLeast"/>
              <w:rPr>
                <w:b w:val="0"/>
                <w:bCs/>
              </w:rPr>
            </w:pPr>
            <w:r>
              <w:rPr>
                <w:b w:val="0"/>
                <w:bCs/>
              </w:rPr>
              <w:t>2019</w:t>
            </w:r>
          </w:p>
        </w:tc>
        <w:tc>
          <w:tcPr>
            <w:tcW w:w="180" w:type="dxa"/>
            <w:vAlign w:val="center"/>
          </w:tcPr>
          <w:p w:rsidR="00C969A3" w:rsidRPr="00610BA4" w:rsidRDefault="00C969A3" w:rsidP="00A345A2">
            <w:pPr>
              <w:pStyle w:val="acctmergecolhdg"/>
              <w:spacing w:line="240" w:lineRule="atLeast"/>
              <w:rPr>
                <w:b w:val="0"/>
                <w:bCs/>
              </w:rPr>
            </w:pPr>
          </w:p>
        </w:tc>
        <w:tc>
          <w:tcPr>
            <w:tcW w:w="1143" w:type="dxa"/>
            <w:vAlign w:val="center"/>
          </w:tcPr>
          <w:p w:rsidR="00C969A3" w:rsidRPr="00610BA4" w:rsidRDefault="00C969A3" w:rsidP="00A345A2">
            <w:pPr>
              <w:pStyle w:val="acctmergecolhdg"/>
              <w:spacing w:line="240" w:lineRule="atLeast"/>
              <w:rPr>
                <w:b w:val="0"/>
                <w:bCs/>
              </w:rPr>
            </w:pPr>
            <w:r w:rsidRPr="00610BA4">
              <w:rPr>
                <w:b w:val="0"/>
                <w:bCs/>
              </w:rPr>
              <w:t xml:space="preserve">31 December </w:t>
            </w:r>
            <w:r>
              <w:rPr>
                <w:b w:val="0"/>
                <w:bCs/>
              </w:rPr>
              <w:t xml:space="preserve">2018 </w:t>
            </w:r>
            <w:r w:rsidRPr="00610BA4">
              <w:rPr>
                <w:b w:val="0"/>
                <w:bCs/>
              </w:rPr>
              <w:t xml:space="preserve"> </w:t>
            </w:r>
          </w:p>
        </w:tc>
        <w:tc>
          <w:tcPr>
            <w:tcW w:w="207" w:type="dxa"/>
            <w:vAlign w:val="center"/>
          </w:tcPr>
          <w:p w:rsidR="00C969A3" w:rsidRPr="00610BA4" w:rsidRDefault="00C969A3" w:rsidP="00A345A2">
            <w:pPr>
              <w:pStyle w:val="acctmergecolhdg"/>
              <w:spacing w:line="240" w:lineRule="atLeast"/>
              <w:rPr>
                <w:b w:val="0"/>
                <w:bCs/>
              </w:rPr>
            </w:pPr>
          </w:p>
        </w:tc>
        <w:tc>
          <w:tcPr>
            <w:tcW w:w="1107" w:type="dxa"/>
            <w:vAlign w:val="center"/>
          </w:tcPr>
          <w:p w:rsidR="00C969A3" w:rsidRPr="00610BA4" w:rsidRDefault="00C969A3" w:rsidP="00A345A2">
            <w:pPr>
              <w:pStyle w:val="acctmergecolhdg"/>
              <w:spacing w:line="240" w:lineRule="atLeast"/>
              <w:rPr>
                <w:b w:val="0"/>
                <w:bCs/>
              </w:rPr>
            </w:pPr>
            <w:r w:rsidRPr="00610BA4">
              <w:rPr>
                <w:b w:val="0"/>
                <w:bCs/>
              </w:rPr>
              <w:t>30</w:t>
            </w:r>
          </w:p>
          <w:p w:rsidR="00C969A3" w:rsidRPr="00610BA4" w:rsidRDefault="00C969A3" w:rsidP="00A345A2">
            <w:pPr>
              <w:pStyle w:val="acctmergecolhdg"/>
              <w:spacing w:line="240" w:lineRule="atLeast"/>
              <w:rPr>
                <w:b w:val="0"/>
                <w:bCs/>
              </w:rPr>
            </w:pPr>
            <w:r w:rsidRPr="00610BA4">
              <w:rPr>
                <w:b w:val="0"/>
                <w:bCs/>
              </w:rPr>
              <w:t>June</w:t>
            </w:r>
          </w:p>
          <w:p w:rsidR="00C969A3" w:rsidRPr="00610BA4" w:rsidRDefault="00C969A3" w:rsidP="00A345A2">
            <w:pPr>
              <w:pStyle w:val="acctmergecolhdg"/>
              <w:spacing w:line="240" w:lineRule="atLeast"/>
              <w:rPr>
                <w:b w:val="0"/>
                <w:bCs/>
              </w:rPr>
            </w:pPr>
            <w:r>
              <w:rPr>
                <w:b w:val="0"/>
                <w:bCs/>
              </w:rPr>
              <w:t>2019</w:t>
            </w:r>
          </w:p>
        </w:tc>
        <w:tc>
          <w:tcPr>
            <w:tcW w:w="216" w:type="dxa"/>
            <w:vAlign w:val="center"/>
          </w:tcPr>
          <w:p w:rsidR="00C969A3" w:rsidRPr="00610BA4" w:rsidRDefault="00C969A3" w:rsidP="00A345A2">
            <w:pPr>
              <w:pStyle w:val="acctmergecolhdg"/>
              <w:spacing w:line="240" w:lineRule="atLeast"/>
              <w:rPr>
                <w:b w:val="0"/>
                <w:bCs/>
              </w:rPr>
            </w:pPr>
          </w:p>
        </w:tc>
        <w:tc>
          <w:tcPr>
            <w:tcW w:w="1107" w:type="dxa"/>
            <w:vAlign w:val="center"/>
          </w:tcPr>
          <w:p w:rsidR="00C969A3" w:rsidRPr="00610BA4" w:rsidRDefault="00C969A3" w:rsidP="00A345A2">
            <w:pPr>
              <w:pStyle w:val="acctmergecolhdg"/>
              <w:spacing w:line="240" w:lineRule="atLeast"/>
              <w:rPr>
                <w:b w:val="0"/>
                <w:bCs/>
              </w:rPr>
            </w:pPr>
            <w:r w:rsidRPr="00610BA4">
              <w:rPr>
                <w:b w:val="0"/>
                <w:bCs/>
              </w:rPr>
              <w:t xml:space="preserve">31 December </w:t>
            </w:r>
            <w:r>
              <w:rPr>
                <w:b w:val="0"/>
                <w:bCs/>
              </w:rPr>
              <w:t xml:space="preserve">2018 </w:t>
            </w:r>
            <w:r w:rsidRPr="00610BA4">
              <w:rPr>
                <w:b w:val="0"/>
                <w:bCs/>
              </w:rPr>
              <w:t xml:space="preserve"> </w:t>
            </w:r>
          </w:p>
        </w:tc>
      </w:tr>
      <w:tr w:rsidR="00C969A3" w:rsidRPr="00610BA4" w:rsidTr="00C969A3">
        <w:trPr>
          <w:cantSplit/>
          <w:tblHeader/>
        </w:trPr>
        <w:tc>
          <w:tcPr>
            <w:tcW w:w="3600" w:type="dxa"/>
          </w:tcPr>
          <w:p w:rsidR="00C969A3" w:rsidRPr="00610BA4" w:rsidRDefault="00C969A3" w:rsidP="00A345A2">
            <w:pPr>
              <w:shd w:val="clear" w:color="auto" w:fill="FFFFFF"/>
              <w:spacing w:line="240" w:lineRule="atLeast"/>
              <w:rPr>
                <w:b/>
                <w:bCs/>
              </w:rPr>
            </w:pPr>
          </w:p>
        </w:tc>
        <w:tc>
          <w:tcPr>
            <w:tcW w:w="603" w:type="dxa"/>
          </w:tcPr>
          <w:p w:rsidR="00C969A3" w:rsidRPr="00610BA4" w:rsidRDefault="00C969A3" w:rsidP="00A345A2">
            <w:pPr>
              <w:shd w:val="clear" w:color="auto" w:fill="FFFFFF"/>
              <w:spacing w:line="240" w:lineRule="atLeast"/>
              <w:rPr>
                <w:b/>
                <w:bCs/>
              </w:rPr>
            </w:pPr>
          </w:p>
        </w:tc>
        <w:tc>
          <w:tcPr>
            <w:tcW w:w="5247" w:type="dxa"/>
            <w:gridSpan w:val="7"/>
          </w:tcPr>
          <w:p w:rsidR="00C969A3" w:rsidRPr="00610BA4" w:rsidRDefault="00C969A3" w:rsidP="00A345A2">
            <w:pPr>
              <w:pStyle w:val="acctfourfigures"/>
              <w:shd w:val="clear" w:color="auto" w:fill="FFFFFF"/>
              <w:spacing w:line="240" w:lineRule="atLeast"/>
              <w:jc w:val="center"/>
              <w:rPr>
                <w:i/>
                <w:iCs/>
              </w:rPr>
            </w:pPr>
            <w:r w:rsidRPr="00610BA4">
              <w:rPr>
                <w:i/>
                <w:iCs/>
              </w:rPr>
              <w:t xml:space="preserve">(in </w:t>
            </w:r>
            <w:r w:rsidR="00176660">
              <w:rPr>
                <w:rFonts w:cs="Times New Roman"/>
                <w:i/>
                <w:iCs/>
              </w:rPr>
              <w:t>thousand</w:t>
            </w:r>
            <w:r w:rsidR="00176660" w:rsidRPr="003F28D6">
              <w:rPr>
                <w:rFonts w:cs="Times New Roman"/>
                <w:i/>
                <w:iCs/>
              </w:rPr>
              <w:t xml:space="preserve"> </w:t>
            </w:r>
            <w:r w:rsidRPr="00610BA4">
              <w:rPr>
                <w:i/>
                <w:iCs/>
              </w:rPr>
              <w:t>Baht)</w:t>
            </w:r>
          </w:p>
        </w:tc>
      </w:tr>
      <w:tr w:rsidR="00C969A3" w:rsidRPr="00610BA4" w:rsidTr="00C969A3">
        <w:trPr>
          <w:cantSplit/>
        </w:trPr>
        <w:tc>
          <w:tcPr>
            <w:tcW w:w="3600" w:type="dxa"/>
          </w:tcPr>
          <w:p w:rsidR="00C969A3" w:rsidRPr="00196077" w:rsidRDefault="00C969A3" w:rsidP="00A345A2">
            <w:pPr>
              <w:shd w:val="clear" w:color="auto" w:fill="FFFFFF"/>
              <w:spacing w:line="240" w:lineRule="atLeast"/>
              <w:rPr>
                <w:b/>
                <w:bCs/>
              </w:rPr>
            </w:pPr>
            <w:r w:rsidRPr="00196077">
              <w:rPr>
                <w:b/>
                <w:bCs/>
              </w:rPr>
              <w:t>Related parties</w:t>
            </w:r>
          </w:p>
        </w:tc>
        <w:tc>
          <w:tcPr>
            <w:tcW w:w="603" w:type="dxa"/>
          </w:tcPr>
          <w:p w:rsidR="00C969A3" w:rsidRPr="00196077" w:rsidRDefault="00C969A3" w:rsidP="00A345A2">
            <w:pPr>
              <w:shd w:val="clear" w:color="auto" w:fill="FFFFFF"/>
              <w:spacing w:line="240" w:lineRule="atLeast"/>
              <w:rPr>
                <w:b/>
                <w:bCs/>
              </w:rPr>
            </w:pPr>
          </w:p>
        </w:tc>
        <w:tc>
          <w:tcPr>
            <w:tcW w:w="1287" w:type="dxa"/>
          </w:tcPr>
          <w:p w:rsidR="00C969A3" w:rsidRPr="00610BA4" w:rsidRDefault="00C969A3" w:rsidP="00A345A2">
            <w:pPr>
              <w:pStyle w:val="acctfourfigures"/>
              <w:shd w:val="clear" w:color="auto" w:fill="FFFFFF"/>
              <w:tabs>
                <w:tab w:val="clear" w:pos="765"/>
                <w:tab w:val="decimal" w:pos="911"/>
              </w:tabs>
              <w:spacing w:line="240" w:lineRule="atLeast"/>
              <w:ind w:right="11"/>
            </w:pPr>
          </w:p>
        </w:tc>
        <w:tc>
          <w:tcPr>
            <w:tcW w:w="180" w:type="dxa"/>
          </w:tcPr>
          <w:p w:rsidR="00C969A3" w:rsidRPr="00610BA4" w:rsidRDefault="00C969A3" w:rsidP="00A345A2">
            <w:pPr>
              <w:pStyle w:val="acctfourfigures"/>
              <w:shd w:val="clear" w:color="auto" w:fill="FFFFFF"/>
              <w:spacing w:line="240" w:lineRule="atLeast"/>
            </w:pPr>
          </w:p>
        </w:tc>
        <w:tc>
          <w:tcPr>
            <w:tcW w:w="1143" w:type="dxa"/>
          </w:tcPr>
          <w:p w:rsidR="00C969A3" w:rsidRPr="00610BA4" w:rsidRDefault="00C969A3" w:rsidP="00A345A2">
            <w:pPr>
              <w:pStyle w:val="acctfourfigures"/>
              <w:shd w:val="clear" w:color="auto" w:fill="FFFFFF"/>
              <w:tabs>
                <w:tab w:val="clear" w:pos="765"/>
                <w:tab w:val="decimal" w:pos="821"/>
              </w:tabs>
              <w:spacing w:line="240" w:lineRule="atLeast"/>
              <w:ind w:right="11"/>
            </w:pPr>
          </w:p>
        </w:tc>
        <w:tc>
          <w:tcPr>
            <w:tcW w:w="207" w:type="dxa"/>
          </w:tcPr>
          <w:p w:rsidR="00C969A3" w:rsidRPr="00610BA4" w:rsidRDefault="00C969A3" w:rsidP="00A345A2">
            <w:pPr>
              <w:pStyle w:val="acctfourfigures"/>
              <w:shd w:val="clear" w:color="auto" w:fill="FFFFFF"/>
              <w:spacing w:line="240" w:lineRule="atLeast"/>
            </w:pPr>
          </w:p>
        </w:tc>
        <w:tc>
          <w:tcPr>
            <w:tcW w:w="1107" w:type="dxa"/>
          </w:tcPr>
          <w:p w:rsidR="00C969A3" w:rsidRPr="00610BA4" w:rsidRDefault="00C969A3" w:rsidP="00A345A2">
            <w:pPr>
              <w:pStyle w:val="acctfourfigures"/>
              <w:shd w:val="clear" w:color="auto" w:fill="FFFFFF"/>
              <w:tabs>
                <w:tab w:val="clear" w:pos="765"/>
                <w:tab w:val="decimal" w:pos="731"/>
              </w:tabs>
              <w:spacing w:line="240" w:lineRule="atLeast"/>
              <w:ind w:right="11"/>
            </w:pPr>
          </w:p>
        </w:tc>
        <w:tc>
          <w:tcPr>
            <w:tcW w:w="216" w:type="dxa"/>
          </w:tcPr>
          <w:p w:rsidR="00C969A3" w:rsidRPr="00610BA4" w:rsidRDefault="00C969A3" w:rsidP="00A345A2">
            <w:pPr>
              <w:pStyle w:val="acctfourfigures"/>
              <w:shd w:val="clear" w:color="auto" w:fill="FFFFFF"/>
              <w:spacing w:line="240" w:lineRule="atLeast"/>
            </w:pPr>
          </w:p>
        </w:tc>
        <w:tc>
          <w:tcPr>
            <w:tcW w:w="1107" w:type="dxa"/>
          </w:tcPr>
          <w:p w:rsidR="00C969A3" w:rsidRPr="00610BA4" w:rsidRDefault="00C969A3" w:rsidP="00A345A2">
            <w:pPr>
              <w:pStyle w:val="acctfourfigures"/>
              <w:shd w:val="clear" w:color="auto" w:fill="FFFFFF"/>
              <w:tabs>
                <w:tab w:val="clear" w:pos="765"/>
                <w:tab w:val="decimal" w:pos="731"/>
              </w:tabs>
              <w:spacing w:line="240" w:lineRule="atLeast"/>
              <w:ind w:right="11"/>
            </w:pPr>
          </w:p>
        </w:tc>
      </w:tr>
      <w:tr w:rsidR="00C969A3" w:rsidRPr="00610BA4" w:rsidTr="00C969A3">
        <w:trPr>
          <w:cantSplit/>
        </w:trPr>
        <w:tc>
          <w:tcPr>
            <w:tcW w:w="3600" w:type="dxa"/>
          </w:tcPr>
          <w:p w:rsidR="00C969A3" w:rsidRPr="00610BA4" w:rsidRDefault="00C969A3" w:rsidP="00A345A2">
            <w:pPr>
              <w:shd w:val="clear" w:color="auto" w:fill="FFFFFF"/>
              <w:spacing w:line="240" w:lineRule="atLeast"/>
            </w:pPr>
            <w:r w:rsidRPr="00610BA4">
              <w:t>Within credit terms</w:t>
            </w:r>
          </w:p>
        </w:tc>
        <w:tc>
          <w:tcPr>
            <w:tcW w:w="603" w:type="dxa"/>
          </w:tcPr>
          <w:p w:rsidR="00C969A3" w:rsidRPr="00610BA4" w:rsidRDefault="00C969A3" w:rsidP="00A345A2">
            <w:pPr>
              <w:shd w:val="clear" w:color="auto" w:fill="FFFFFF"/>
              <w:spacing w:line="240" w:lineRule="atLeast"/>
            </w:pPr>
          </w:p>
        </w:tc>
        <w:tc>
          <w:tcPr>
            <w:tcW w:w="1287" w:type="dxa"/>
          </w:tcPr>
          <w:p w:rsidR="00C969A3" w:rsidRPr="00610BA4" w:rsidRDefault="00C969A3" w:rsidP="00A345A2">
            <w:pPr>
              <w:pStyle w:val="acctfourfigures"/>
              <w:shd w:val="clear" w:color="auto" w:fill="FFFFFF"/>
              <w:tabs>
                <w:tab w:val="clear" w:pos="765"/>
                <w:tab w:val="decimal" w:pos="911"/>
              </w:tabs>
              <w:spacing w:line="240" w:lineRule="atLeast"/>
              <w:ind w:right="11"/>
            </w:pPr>
            <w:r>
              <w:t>18,317</w:t>
            </w:r>
          </w:p>
        </w:tc>
        <w:tc>
          <w:tcPr>
            <w:tcW w:w="180" w:type="dxa"/>
          </w:tcPr>
          <w:p w:rsidR="00C969A3" w:rsidRPr="00610BA4" w:rsidRDefault="00C969A3" w:rsidP="00A345A2">
            <w:pPr>
              <w:pStyle w:val="acctfourfigures"/>
              <w:shd w:val="clear" w:color="auto" w:fill="FFFFFF"/>
              <w:spacing w:line="240" w:lineRule="atLeast"/>
            </w:pPr>
          </w:p>
        </w:tc>
        <w:tc>
          <w:tcPr>
            <w:tcW w:w="1143" w:type="dxa"/>
          </w:tcPr>
          <w:p w:rsidR="00C969A3" w:rsidRPr="00610BA4" w:rsidRDefault="00C969A3" w:rsidP="00A345A2">
            <w:pPr>
              <w:pStyle w:val="acctfourfigures"/>
              <w:shd w:val="clear" w:color="auto" w:fill="FFFFFF"/>
              <w:tabs>
                <w:tab w:val="clear" w:pos="765"/>
                <w:tab w:val="decimal" w:pos="821"/>
              </w:tabs>
              <w:spacing w:line="240" w:lineRule="atLeast"/>
              <w:ind w:right="11"/>
            </w:pPr>
            <w:r>
              <w:t>25,970</w:t>
            </w:r>
          </w:p>
        </w:tc>
        <w:tc>
          <w:tcPr>
            <w:tcW w:w="207" w:type="dxa"/>
          </w:tcPr>
          <w:p w:rsidR="00C969A3" w:rsidRPr="00610BA4" w:rsidRDefault="00C969A3" w:rsidP="00A345A2">
            <w:pPr>
              <w:pStyle w:val="acctfourfigures"/>
              <w:shd w:val="clear" w:color="auto" w:fill="FFFFFF"/>
              <w:spacing w:line="240" w:lineRule="atLeast"/>
            </w:pPr>
          </w:p>
        </w:tc>
        <w:tc>
          <w:tcPr>
            <w:tcW w:w="1107" w:type="dxa"/>
          </w:tcPr>
          <w:p w:rsidR="00C969A3" w:rsidRPr="00610BA4" w:rsidRDefault="00C969A3" w:rsidP="00A345A2">
            <w:pPr>
              <w:pStyle w:val="acctfourfigures"/>
              <w:shd w:val="clear" w:color="auto" w:fill="FFFFFF"/>
              <w:tabs>
                <w:tab w:val="clear" w:pos="765"/>
                <w:tab w:val="decimal" w:pos="731"/>
              </w:tabs>
              <w:spacing w:line="240" w:lineRule="atLeast"/>
              <w:ind w:right="11"/>
            </w:pPr>
            <w:r>
              <w:t>18,979</w:t>
            </w:r>
          </w:p>
        </w:tc>
        <w:tc>
          <w:tcPr>
            <w:tcW w:w="216" w:type="dxa"/>
          </w:tcPr>
          <w:p w:rsidR="00C969A3" w:rsidRPr="00610BA4" w:rsidRDefault="00C969A3" w:rsidP="00A345A2">
            <w:pPr>
              <w:pStyle w:val="acctfourfigures"/>
              <w:shd w:val="clear" w:color="auto" w:fill="FFFFFF"/>
              <w:spacing w:line="240" w:lineRule="atLeast"/>
            </w:pPr>
          </w:p>
        </w:tc>
        <w:tc>
          <w:tcPr>
            <w:tcW w:w="1107" w:type="dxa"/>
          </w:tcPr>
          <w:p w:rsidR="00C969A3" w:rsidRPr="00610BA4" w:rsidRDefault="00B51FDB" w:rsidP="00A345A2">
            <w:pPr>
              <w:pStyle w:val="acctfourfigures"/>
              <w:shd w:val="clear" w:color="auto" w:fill="FFFFFF"/>
              <w:tabs>
                <w:tab w:val="clear" w:pos="765"/>
                <w:tab w:val="decimal" w:pos="731"/>
              </w:tabs>
              <w:spacing w:line="240" w:lineRule="atLeast"/>
              <w:ind w:right="11"/>
            </w:pPr>
            <w:r>
              <w:t>18,636</w:t>
            </w:r>
          </w:p>
        </w:tc>
      </w:tr>
      <w:tr w:rsidR="00C969A3" w:rsidRPr="00610BA4" w:rsidTr="00C969A3">
        <w:trPr>
          <w:cantSplit/>
        </w:trPr>
        <w:tc>
          <w:tcPr>
            <w:tcW w:w="3600" w:type="dxa"/>
          </w:tcPr>
          <w:p w:rsidR="00C969A3" w:rsidRPr="00610BA4" w:rsidRDefault="00C969A3" w:rsidP="00A345A2">
            <w:pPr>
              <w:shd w:val="clear" w:color="auto" w:fill="FFFFFF"/>
              <w:spacing w:line="240" w:lineRule="atLeast"/>
            </w:pPr>
            <w:r w:rsidRPr="00610BA4">
              <w:t>Overdue:</w:t>
            </w:r>
          </w:p>
        </w:tc>
        <w:tc>
          <w:tcPr>
            <w:tcW w:w="603" w:type="dxa"/>
          </w:tcPr>
          <w:p w:rsidR="00C969A3" w:rsidRPr="00610BA4" w:rsidRDefault="00C969A3" w:rsidP="00A345A2">
            <w:pPr>
              <w:shd w:val="clear" w:color="auto" w:fill="FFFFFF"/>
              <w:spacing w:line="240" w:lineRule="atLeast"/>
            </w:pPr>
          </w:p>
        </w:tc>
        <w:tc>
          <w:tcPr>
            <w:tcW w:w="1287" w:type="dxa"/>
          </w:tcPr>
          <w:p w:rsidR="00C969A3" w:rsidRPr="00610BA4" w:rsidRDefault="00C969A3" w:rsidP="00A345A2">
            <w:pPr>
              <w:pStyle w:val="acctfourfigures"/>
              <w:shd w:val="clear" w:color="auto" w:fill="FFFFFF"/>
              <w:tabs>
                <w:tab w:val="clear" w:pos="765"/>
                <w:tab w:val="decimal" w:pos="911"/>
              </w:tabs>
              <w:spacing w:line="240" w:lineRule="atLeast"/>
              <w:ind w:right="11"/>
            </w:pPr>
          </w:p>
        </w:tc>
        <w:tc>
          <w:tcPr>
            <w:tcW w:w="180" w:type="dxa"/>
          </w:tcPr>
          <w:p w:rsidR="00C969A3" w:rsidRPr="00610BA4" w:rsidRDefault="00C969A3" w:rsidP="00A345A2">
            <w:pPr>
              <w:pStyle w:val="acctfourfigures"/>
              <w:shd w:val="clear" w:color="auto" w:fill="FFFFFF"/>
              <w:spacing w:line="240" w:lineRule="atLeast"/>
            </w:pPr>
          </w:p>
        </w:tc>
        <w:tc>
          <w:tcPr>
            <w:tcW w:w="1143" w:type="dxa"/>
          </w:tcPr>
          <w:p w:rsidR="00C969A3" w:rsidRPr="00610BA4" w:rsidRDefault="00C969A3" w:rsidP="00A345A2">
            <w:pPr>
              <w:pStyle w:val="acctfourfigures"/>
              <w:shd w:val="clear" w:color="auto" w:fill="FFFFFF"/>
              <w:tabs>
                <w:tab w:val="clear" w:pos="765"/>
                <w:tab w:val="decimal" w:pos="821"/>
              </w:tabs>
              <w:spacing w:line="240" w:lineRule="atLeast"/>
              <w:ind w:right="11"/>
            </w:pPr>
          </w:p>
        </w:tc>
        <w:tc>
          <w:tcPr>
            <w:tcW w:w="207" w:type="dxa"/>
          </w:tcPr>
          <w:p w:rsidR="00C969A3" w:rsidRPr="00610BA4" w:rsidRDefault="00C969A3" w:rsidP="00A345A2">
            <w:pPr>
              <w:pStyle w:val="acctfourfigures"/>
              <w:shd w:val="clear" w:color="auto" w:fill="FFFFFF"/>
              <w:spacing w:line="240" w:lineRule="atLeast"/>
            </w:pPr>
          </w:p>
        </w:tc>
        <w:tc>
          <w:tcPr>
            <w:tcW w:w="1107" w:type="dxa"/>
          </w:tcPr>
          <w:p w:rsidR="00C969A3" w:rsidRPr="00610BA4" w:rsidRDefault="00C969A3" w:rsidP="00A345A2">
            <w:pPr>
              <w:pStyle w:val="acctfourfigures"/>
              <w:shd w:val="clear" w:color="auto" w:fill="FFFFFF"/>
              <w:tabs>
                <w:tab w:val="clear" w:pos="765"/>
                <w:tab w:val="decimal" w:pos="731"/>
              </w:tabs>
              <w:spacing w:line="240" w:lineRule="atLeast"/>
              <w:ind w:right="11"/>
            </w:pPr>
          </w:p>
        </w:tc>
        <w:tc>
          <w:tcPr>
            <w:tcW w:w="216" w:type="dxa"/>
          </w:tcPr>
          <w:p w:rsidR="00C969A3" w:rsidRPr="00610BA4" w:rsidRDefault="00C969A3" w:rsidP="00A345A2">
            <w:pPr>
              <w:pStyle w:val="acctfourfigures"/>
              <w:shd w:val="clear" w:color="auto" w:fill="FFFFFF"/>
              <w:spacing w:line="240" w:lineRule="atLeast"/>
            </w:pPr>
          </w:p>
        </w:tc>
        <w:tc>
          <w:tcPr>
            <w:tcW w:w="1107" w:type="dxa"/>
          </w:tcPr>
          <w:p w:rsidR="00C969A3" w:rsidRPr="00610BA4" w:rsidRDefault="00C969A3" w:rsidP="00A345A2">
            <w:pPr>
              <w:pStyle w:val="acctfourfigures"/>
              <w:shd w:val="clear" w:color="auto" w:fill="FFFFFF"/>
              <w:tabs>
                <w:tab w:val="clear" w:pos="765"/>
                <w:tab w:val="decimal" w:pos="731"/>
              </w:tabs>
              <w:spacing w:line="240" w:lineRule="atLeast"/>
              <w:ind w:right="11"/>
            </w:pPr>
          </w:p>
        </w:tc>
      </w:tr>
      <w:tr w:rsidR="00C969A3" w:rsidRPr="00610BA4" w:rsidTr="00C969A3">
        <w:trPr>
          <w:cantSplit/>
        </w:trPr>
        <w:tc>
          <w:tcPr>
            <w:tcW w:w="3600" w:type="dxa"/>
          </w:tcPr>
          <w:p w:rsidR="00C969A3" w:rsidRPr="00610BA4" w:rsidRDefault="00C969A3" w:rsidP="00A345A2">
            <w:pPr>
              <w:shd w:val="clear" w:color="auto" w:fill="FFFFFF"/>
              <w:spacing w:line="240" w:lineRule="atLeast"/>
              <w:ind w:left="180"/>
            </w:pPr>
            <w:r w:rsidRPr="00610BA4">
              <w:t>Less than 3 months</w:t>
            </w:r>
          </w:p>
        </w:tc>
        <w:tc>
          <w:tcPr>
            <w:tcW w:w="603" w:type="dxa"/>
          </w:tcPr>
          <w:p w:rsidR="00C969A3" w:rsidRPr="00610BA4" w:rsidRDefault="00C969A3" w:rsidP="00A345A2">
            <w:pPr>
              <w:shd w:val="clear" w:color="auto" w:fill="FFFFFF"/>
              <w:spacing w:line="240" w:lineRule="atLeast"/>
              <w:ind w:left="180"/>
            </w:pPr>
          </w:p>
        </w:tc>
        <w:tc>
          <w:tcPr>
            <w:tcW w:w="1287" w:type="dxa"/>
          </w:tcPr>
          <w:p w:rsidR="00C969A3" w:rsidRPr="00610BA4" w:rsidRDefault="00C969A3" w:rsidP="00A345A2">
            <w:pPr>
              <w:pStyle w:val="acctfourfigures"/>
              <w:shd w:val="clear" w:color="auto" w:fill="FFFFFF"/>
              <w:tabs>
                <w:tab w:val="clear" w:pos="765"/>
                <w:tab w:val="decimal" w:pos="911"/>
              </w:tabs>
              <w:spacing w:line="240" w:lineRule="atLeast"/>
              <w:ind w:right="11"/>
            </w:pPr>
            <w:r>
              <w:t>10,923</w:t>
            </w:r>
          </w:p>
        </w:tc>
        <w:tc>
          <w:tcPr>
            <w:tcW w:w="180" w:type="dxa"/>
          </w:tcPr>
          <w:p w:rsidR="00C969A3" w:rsidRPr="00610BA4" w:rsidRDefault="00C969A3" w:rsidP="00A345A2">
            <w:pPr>
              <w:pStyle w:val="acctfourfigures"/>
              <w:shd w:val="clear" w:color="auto" w:fill="FFFFFF"/>
              <w:spacing w:line="240" w:lineRule="atLeast"/>
            </w:pPr>
          </w:p>
        </w:tc>
        <w:tc>
          <w:tcPr>
            <w:tcW w:w="1143" w:type="dxa"/>
          </w:tcPr>
          <w:p w:rsidR="00C969A3" w:rsidRPr="00610BA4" w:rsidRDefault="00C969A3" w:rsidP="00A345A2">
            <w:pPr>
              <w:pStyle w:val="acctfourfigures"/>
              <w:shd w:val="clear" w:color="auto" w:fill="FFFFFF"/>
              <w:tabs>
                <w:tab w:val="clear" w:pos="765"/>
                <w:tab w:val="decimal" w:pos="821"/>
              </w:tabs>
              <w:spacing w:line="240" w:lineRule="atLeast"/>
              <w:ind w:right="11"/>
            </w:pPr>
            <w:r>
              <w:t>10,980</w:t>
            </w:r>
          </w:p>
        </w:tc>
        <w:tc>
          <w:tcPr>
            <w:tcW w:w="207" w:type="dxa"/>
          </w:tcPr>
          <w:p w:rsidR="00C969A3" w:rsidRPr="00610BA4" w:rsidRDefault="00C969A3" w:rsidP="00A345A2">
            <w:pPr>
              <w:pStyle w:val="acctfourfigures"/>
              <w:shd w:val="clear" w:color="auto" w:fill="FFFFFF"/>
              <w:spacing w:line="240" w:lineRule="atLeast"/>
            </w:pPr>
          </w:p>
        </w:tc>
        <w:tc>
          <w:tcPr>
            <w:tcW w:w="1107" w:type="dxa"/>
          </w:tcPr>
          <w:p w:rsidR="00C969A3" w:rsidRPr="00610BA4" w:rsidRDefault="00C969A3" w:rsidP="00A345A2">
            <w:pPr>
              <w:pStyle w:val="acctfourfigures"/>
              <w:shd w:val="clear" w:color="auto" w:fill="FFFFFF"/>
              <w:tabs>
                <w:tab w:val="clear" w:pos="765"/>
                <w:tab w:val="decimal" w:pos="731"/>
              </w:tabs>
              <w:spacing w:line="240" w:lineRule="atLeast"/>
              <w:ind w:right="11"/>
            </w:pPr>
            <w:r>
              <w:t>1,805</w:t>
            </w:r>
          </w:p>
        </w:tc>
        <w:tc>
          <w:tcPr>
            <w:tcW w:w="216" w:type="dxa"/>
          </w:tcPr>
          <w:p w:rsidR="00C969A3" w:rsidRPr="00610BA4" w:rsidRDefault="00C969A3" w:rsidP="00A345A2">
            <w:pPr>
              <w:pStyle w:val="acctfourfigures"/>
              <w:shd w:val="clear" w:color="auto" w:fill="FFFFFF"/>
              <w:spacing w:line="240" w:lineRule="atLeast"/>
            </w:pPr>
          </w:p>
        </w:tc>
        <w:tc>
          <w:tcPr>
            <w:tcW w:w="1107" w:type="dxa"/>
          </w:tcPr>
          <w:p w:rsidR="00C969A3" w:rsidRPr="00610BA4" w:rsidRDefault="00B51FDB" w:rsidP="00A345A2">
            <w:pPr>
              <w:pStyle w:val="acctfourfigures"/>
              <w:shd w:val="clear" w:color="auto" w:fill="FFFFFF"/>
              <w:tabs>
                <w:tab w:val="clear" w:pos="765"/>
                <w:tab w:val="decimal" w:pos="731"/>
              </w:tabs>
              <w:spacing w:line="240" w:lineRule="atLeast"/>
              <w:ind w:right="11"/>
            </w:pPr>
            <w:r>
              <w:t>3,531</w:t>
            </w:r>
          </w:p>
        </w:tc>
      </w:tr>
      <w:tr w:rsidR="00C969A3" w:rsidRPr="00610BA4" w:rsidTr="00C969A3">
        <w:trPr>
          <w:cantSplit/>
        </w:trPr>
        <w:tc>
          <w:tcPr>
            <w:tcW w:w="3600" w:type="dxa"/>
          </w:tcPr>
          <w:p w:rsidR="00C969A3" w:rsidRPr="00610BA4" w:rsidRDefault="00C969A3" w:rsidP="00A345A2">
            <w:pPr>
              <w:shd w:val="clear" w:color="auto" w:fill="FFFFFF"/>
              <w:spacing w:line="240" w:lineRule="atLeast"/>
              <w:ind w:left="180"/>
            </w:pPr>
            <w:r w:rsidRPr="00610BA4">
              <w:t>3-6 months</w:t>
            </w:r>
          </w:p>
        </w:tc>
        <w:tc>
          <w:tcPr>
            <w:tcW w:w="603" w:type="dxa"/>
          </w:tcPr>
          <w:p w:rsidR="00C969A3" w:rsidRPr="00610BA4" w:rsidRDefault="00C969A3" w:rsidP="00A345A2">
            <w:pPr>
              <w:shd w:val="clear" w:color="auto" w:fill="FFFFFF"/>
              <w:spacing w:line="240" w:lineRule="atLeast"/>
              <w:ind w:left="180"/>
            </w:pPr>
          </w:p>
        </w:tc>
        <w:tc>
          <w:tcPr>
            <w:tcW w:w="1287" w:type="dxa"/>
          </w:tcPr>
          <w:p w:rsidR="00C969A3" w:rsidRPr="00610BA4" w:rsidRDefault="00C969A3" w:rsidP="00A345A2">
            <w:pPr>
              <w:pStyle w:val="acctfourfigures"/>
              <w:shd w:val="clear" w:color="auto" w:fill="FFFFFF"/>
              <w:tabs>
                <w:tab w:val="clear" w:pos="765"/>
                <w:tab w:val="decimal" w:pos="911"/>
              </w:tabs>
              <w:spacing w:line="240" w:lineRule="atLeast"/>
              <w:ind w:right="11"/>
            </w:pPr>
            <w:r>
              <w:t>73</w:t>
            </w:r>
          </w:p>
        </w:tc>
        <w:tc>
          <w:tcPr>
            <w:tcW w:w="180" w:type="dxa"/>
          </w:tcPr>
          <w:p w:rsidR="00C969A3" w:rsidRPr="00610BA4" w:rsidRDefault="00C969A3" w:rsidP="00A345A2">
            <w:pPr>
              <w:pStyle w:val="acctfourfigures"/>
              <w:shd w:val="clear" w:color="auto" w:fill="FFFFFF"/>
              <w:spacing w:line="240" w:lineRule="atLeast"/>
            </w:pPr>
          </w:p>
        </w:tc>
        <w:tc>
          <w:tcPr>
            <w:tcW w:w="1143" w:type="dxa"/>
          </w:tcPr>
          <w:p w:rsidR="00C969A3" w:rsidRPr="00610BA4" w:rsidRDefault="00C969A3" w:rsidP="00A345A2">
            <w:pPr>
              <w:pStyle w:val="acctfourfigures"/>
              <w:shd w:val="clear" w:color="auto" w:fill="FFFFFF"/>
              <w:tabs>
                <w:tab w:val="clear" w:pos="765"/>
                <w:tab w:val="decimal" w:pos="821"/>
              </w:tabs>
              <w:spacing w:line="240" w:lineRule="atLeast"/>
              <w:ind w:right="11"/>
            </w:pPr>
            <w:r>
              <w:t>518</w:t>
            </w:r>
          </w:p>
        </w:tc>
        <w:tc>
          <w:tcPr>
            <w:tcW w:w="207" w:type="dxa"/>
          </w:tcPr>
          <w:p w:rsidR="00C969A3" w:rsidRPr="00610BA4" w:rsidRDefault="00C969A3" w:rsidP="00A345A2">
            <w:pPr>
              <w:pStyle w:val="acctfourfigures"/>
              <w:shd w:val="clear" w:color="auto" w:fill="FFFFFF"/>
              <w:spacing w:line="240" w:lineRule="atLeast"/>
            </w:pPr>
          </w:p>
        </w:tc>
        <w:tc>
          <w:tcPr>
            <w:tcW w:w="1107" w:type="dxa"/>
          </w:tcPr>
          <w:p w:rsidR="00C969A3" w:rsidRPr="00610BA4" w:rsidRDefault="00C969A3" w:rsidP="0040166C">
            <w:pPr>
              <w:pStyle w:val="acctfourfigures"/>
              <w:shd w:val="clear" w:color="auto" w:fill="FFFFFF"/>
              <w:tabs>
                <w:tab w:val="clear" w:pos="765"/>
                <w:tab w:val="decimal" w:pos="458"/>
              </w:tabs>
              <w:spacing w:line="240" w:lineRule="atLeast"/>
              <w:ind w:right="11"/>
            </w:pPr>
            <w:r>
              <w:t>-</w:t>
            </w:r>
          </w:p>
        </w:tc>
        <w:tc>
          <w:tcPr>
            <w:tcW w:w="216" w:type="dxa"/>
          </w:tcPr>
          <w:p w:rsidR="00C969A3" w:rsidRPr="00610BA4" w:rsidRDefault="00C969A3" w:rsidP="00A345A2">
            <w:pPr>
              <w:pStyle w:val="acctfourfigures"/>
              <w:shd w:val="clear" w:color="auto" w:fill="FFFFFF"/>
              <w:spacing w:line="240" w:lineRule="atLeast"/>
            </w:pPr>
          </w:p>
        </w:tc>
        <w:tc>
          <w:tcPr>
            <w:tcW w:w="1107" w:type="dxa"/>
          </w:tcPr>
          <w:p w:rsidR="00C969A3" w:rsidRPr="00610BA4" w:rsidRDefault="00B51FDB" w:rsidP="0040166C">
            <w:pPr>
              <w:pStyle w:val="acctfourfigures"/>
              <w:shd w:val="clear" w:color="auto" w:fill="FFFFFF"/>
              <w:tabs>
                <w:tab w:val="clear" w:pos="765"/>
                <w:tab w:val="decimal" w:pos="422"/>
              </w:tabs>
              <w:spacing w:line="240" w:lineRule="atLeast"/>
              <w:ind w:right="11"/>
            </w:pPr>
            <w:r>
              <w:t>-</w:t>
            </w:r>
          </w:p>
        </w:tc>
      </w:tr>
      <w:tr w:rsidR="00C969A3" w:rsidRPr="00610BA4" w:rsidTr="00C969A3">
        <w:trPr>
          <w:cantSplit/>
        </w:trPr>
        <w:tc>
          <w:tcPr>
            <w:tcW w:w="3600" w:type="dxa"/>
          </w:tcPr>
          <w:p w:rsidR="00C969A3" w:rsidRPr="00610BA4" w:rsidRDefault="00C969A3" w:rsidP="00A345A2">
            <w:pPr>
              <w:shd w:val="clear" w:color="auto" w:fill="FFFFFF"/>
              <w:spacing w:line="240" w:lineRule="atLeast"/>
              <w:ind w:left="180"/>
            </w:pPr>
            <w:r w:rsidRPr="00610BA4">
              <w:t>6-12 months</w:t>
            </w:r>
          </w:p>
        </w:tc>
        <w:tc>
          <w:tcPr>
            <w:tcW w:w="603" w:type="dxa"/>
          </w:tcPr>
          <w:p w:rsidR="00C969A3" w:rsidRPr="00610BA4" w:rsidRDefault="00C969A3" w:rsidP="00A345A2">
            <w:pPr>
              <w:shd w:val="clear" w:color="auto" w:fill="FFFFFF"/>
              <w:spacing w:line="240" w:lineRule="atLeast"/>
              <w:ind w:left="180"/>
            </w:pPr>
          </w:p>
        </w:tc>
        <w:tc>
          <w:tcPr>
            <w:tcW w:w="1287" w:type="dxa"/>
          </w:tcPr>
          <w:p w:rsidR="00C969A3" w:rsidRPr="00610BA4" w:rsidRDefault="00C969A3" w:rsidP="00A345A2">
            <w:pPr>
              <w:pStyle w:val="acctfourfigures"/>
              <w:shd w:val="clear" w:color="auto" w:fill="FFFFFF"/>
              <w:tabs>
                <w:tab w:val="clear" w:pos="765"/>
                <w:tab w:val="decimal" w:pos="911"/>
              </w:tabs>
              <w:spacing w:line="240" w:lineRule="atLeast"/>
              <w:ind w:right="11"/>
            </w:pPr>
            <w:r>
              <w:t>1,864</w:t>
            </w:r>
          </w:p>
        </w:tc>
        <w:tc>
          <w:tcPr>
            <w:tcW w:w="180" w:type="dxa"/>
          </w:tcPr>
          <w:p w:rsidR="00C969A3" w:rsidRPr="00610BA4" w:rsidRDefault="00C969A3" w:rsidP="00A345A2">
            <w:pPr>
              <w:pStyle w:val="acctfourfigures"/>
              <w:shd w:val="clear" w:color="auto" w:fill="FFFFFF"/>
              <w:spacing w:line="240" w:lineRule="atLeast"/>
            </w:pPr>
          </w:p>
        </w:tc>
        <w:tc>
          <w:tcPr>
            <w:tcW w:w="1143" w:type="dxa"/>
          </w:tcPr>
          <w:p w:rsidR="00C969A3" w:rsidRPr="00610BA4" w:rsidRDefault="00C969A3" w:rsidP="00A345A2">
            <w:pPr>
              <w:pStyle w:val="acctfourfigures"/>
              <w:shd w:val="clear" w:color="auto" w:fill="FFFFFF"/>
              <w:tabs>
                <w:tab w:val="clear" w:pos="765"/>
                <w:tab w:val="decimal" w:pos="821"/>
              </w:tabs>
              <w:spacing w:line="240" w:lineRule="atLeast"/>
              <w:ind w:right="11"/>
            </w:pPr>
            <w:r>
              <w:t>376</w:t>
            </w:r>
          </w:p>
        </w:tc>
        <w:tc>
          <w:tcPr>
            <w:tcW w:w="207" w:type="dxa"/>
          </w:tcPr>
          <w:p w:rsidR="00C969A3" w:rsidRPr="00610BA4" w:rsidRDefault="00C969A3" w:rsidP="00A345A2">
            <w:pPr>
              <w:pStyle w:val="acctfourfigures"/>
              <w:shd w:val="clear" w:color="auto" w:fill="FFFFFF"/>
              <w:spacing w:line="240" w:lineRule="atLeast"/>
            </w:pPr>
          </w:p>
        </w:tc>
        <w:tc>
          <w:tcPr>
            <w:tcW w:w="1107" w:type="dxa"/>
          </w:tcPr>
          <w:p w:rsidR="00C969A3" w:rsidRPr="00610BA4" w:rsidRDefault="00C969A3" w:rsidP="0040166C">
            <w:pPr>
              <w:pStyle w:val="acctfourfigures"/>
              <w:shd w:val="clear" w:color="auto" w:fill="FFFFFF"/>
              <w:tabs>
                <w:tab w:val="clear" w:pos="765"/>
                <w:tab w:val="decimal" w:pos="458"/>
              </w:tabs>
              <w:spacing w:line="240" w:lineRule="atLeast"/>
              <w:ind w:right="11"/>
            </w:pPr>
            <w:r>
              <w:t>-</w:t>
            </w:r>
          </w:p>
        </w:tc>
        <w:tc>
          <w:tcPr>
            <w:tcW w:w="216" w:type="dxa"/>
          </w:tcPr>
          <w:p w:rsidR="00C969A3" w:rsidRPr="00610BA4" w:rsidRDefault="00C969A3" w:rsidP="00A345A2">
            <w:pPr>
              <w:pStyle w:val="acctfourfigures"/>
              <w:shd w:val="clear" w:color="auto" w:fill="FFFFFF"/>
              <w:spacing w:line="240" w:lineRule="atLeast"/>
            </w:pPr>
          </w:p>
        </w:tc>
        <w:tc>
          <w:tcPr>
            <w:tcW w:w="1107" w:type="dxa"/>
          </w:tcPr>
          <w:p w:rsidR="00C969A3" w:rsidRPr="00610BA4" w:rsidRDefault="00B51FDB" w:rsidP="0040166C">
            <w:pPr>
              <w:pStyle w:val="acctfourfigures"/>
              <w:shd w:val="clear" w:color="auto" w:fill="FFFFFF"/>
              <w:tabs>
                <w:tab w:val="clear" w:pos="765"/>
                <w:tab w:val="decimal" w:pos="422"/>
              </w:tabs>
              <w:spacing w:line="240" w:lineRule="atLeast"/>
              <w:ind w:right="11"/>
            </w:pPr>
            <w:r>
              <w:t>-</w:t>
            </w:r>
          </w:p>
        </w:tc>
      </w:tr>
      <w:tr w:rsidR="00C969A3" w:rsidRPr="00610BA4" w:rsidTr="00C969A3">
        <w:trPr>
          <w:cantSplit/>
        </w:trPr>
        <w:tc>
          <w:tcPr>
            <w:tcW w:w="3600" w:type="dxa"/>
          </w:tcPr>
          <w:p w:rsidR="00C969A3" w:rsidRPr="00610BA4" w:rsidRDefault="00C969A3" w:rsidP="00A345A2">
            <w:pPr>
              <w:shd w:val="clear" w:color="auto" w:fill="FFFFFF"/>
              <w:spacing w:line="240" w:lineRule="atLeast"/>
              <w:ind w:left="180"/>
            </w:pPr>
            <w:r w:rsidRPr="00610BA4">
              <w:t>Over 12 months</w:t>
            </w:r>
          </w:p>
        </w:tc>
        <w:tc>
          <w:tcPr>
            <w:tcW w:w="603" w:type="dxa"/>
          </w:tcPr>
          <w:p w:rsidR="00C969A3" w:rsidRPr="00610BA4" w:rsidRDefault="00C969A3" w:rsidP="00A345A2">
            <w:pPr>
              <w:shd w:val="clear" w:color="auto" w:fill="FFFFFF"/>
              <w:spacing w:line="240" w:lineRule="atLeast"/>
              <w:ind w:left="180"/>
            </w:pPr>
          </w:p>
        </w:tc>
        <w:tc>
          <w:tcPr>
            <w:tcW w:w="1287" w:type="dxa"/>
            <w:tcBorders>
              <w:bottom w:val="single" w:sz="4" w:space="0" w:color="auto"/>
            </w:tcBorders>
          </w:tcPr>
          <w:p w:rsidR="00C969A3" w:rsidRPr="00610BA4" w:rsidRDefault="00C969A3" w:rsidP="00A345A2">
            <w:pPr>
              <w:pStyle w:val="acctfourfigures"/>
              <w:shd w:val="clear" w:color="auto" w:fill="FFFFFF"/>
              <w:tabs>
                <w:tab w:val="clear" w:pos="765"/>
                <w:tab w:val="decimal" w:pos="911"/>
              </w:tabs>
              <w:spacing w:line="240" w:lineRule="atLeast"/>
              <w:ind w:right="11"/>
            </w:pPr>
            <w:r>
              <w:t>193</w:t>
            </w:r>
          </w:p>
        </w:tc>
        <w:tc>
          <w:tcPr>
            <w:tcW w:w="180" w:type="dxa"/>
          </w:tcPr>
          <w:p w:rsidR="00C969A3" w:rsidRPr="00610BA4" w:rsidRDefault="00C969A3" w:rsidP="00A345A2">
            <w:pPr>
              <w:pStyle w:val="acctfourfigures"/>
              <w:shd w:val="clear" w:color="auto" w:fill="FFFFFF"/>
              <w:spacing w:line="240" w:lineRule="atLeast"/>
            </w:pPr>
          </w:p>
        </w:tc>
        <w:tc>
          <w:tcPr>
            <w:tcW w:w="1143" w:type="dxa"/>
            <w:tcBorders>
              <w:bottom w:val="single" w:sz="4" w:space="0" w:color="auto"/>
            </w:tcBorders>
          </w:tcPr>
          <w:p w:rsidR="00C969A3" w:rsidRPr="00610BA4" w:rsidRDefault="00C969A3" w:rsidP="0040166C">
            <w:pPr>
              <w:pStyle w:val="acctfourfigures"/>
              <w:shd w:val="clear" w:color="auto" w:fill="FFFFFF"/>
              <w:tabs>
                <w:tab w:val="clear" w:pos="765"/>
                <w:tab w:val="decimal" w:pos="555"/>
              </w:tabs>
              <w:spacing w:line="240" w:lineRule="atLeast"/>
              <w:ind w:right="11"/>
            </w:pPr>
            <w:r>
              <w:t>-</w:t>
            </w:r>
          </w:p>
        </w:tc>
        <w:tc>
          <w:tcPr>
            <w:tcW w:w="207" w:type="dxa"/>
          </w:tcPr>
          <w:p w:rsidR="00C969A3" w:rsidRPr="00610BA4" w:rsidRDefault="00C969A3" w:rsidP="00A345A2">
            <w:pPr>
              <w:pStyle w:val="acctfourfigures"/>
              <w:shd w:val="clear" w:color="auto" w:fill="FFFFFF"/>
              <w:spacing w:line="240" w:lineRule="atLeast"/>
            </w:pPr>
          </w:p>
        </w:tc>
        <w:tc>
          <w:tcPr>
            <w:tcW w:w="1107" w:type="dxa"/>
            <w:tcBorders>
              <w:bottom w:val="single" w:sz="4" w:space="0" w:color="auto"/>
            </w:tcBorders>
          </w:tcPr>
          <w:p w:rsidR="00C969A3" w:rsidRPr="00610BA4" w:rsidRDefault="00C969A3" w:rsidP="0040166C">
            <w:pPr>
              <w:pStyle w:val="acctfourfigures"/>
              <w:shd w:val="clear" w:color="auto" w:fill="FFFFFF"/>
              <w:tabs>
                <w:tab w:val="clear" w:pos="765"/>
                <w:tab w:val="decimal" w:pos="458"/>
              </w:tabs>
              <w:spacing w:line="240" w:lineRule="atLeast"/>
              <w:ind w:right="11"/>
            </w:pPr>
            <w:r>
              <w:t>-</w:t>
            </w:r>
          </w:p>
        </w:tc>
        <w:tc>
          <w:tcPr>
            <w:tcW w:w="216" w:type="dxa"/>
          </w:tcPr>
          <w:p w:rsidR="00C969A3" w:rsidRPr="00610BA4" w:rsidRDefault="00C969A3" w:rsidP="00A345A2">
            <w:pPr>
              <w:pStyle w:val="acctfourfigures"/>
              <w:shd w:val="clear" w:color="auto" w:fill="FFFFFF"/>
              <w:spacing w:line="240" w:lineRule="atLeast"/>
            </w:pPr>
          </w:p>
        </w:tc>
        <w:tc>
          <w:tcPr>
            <w:tcW w:w="1107" w:type="dxa"/>
            <w:tcBorders>
              <w:bottom w:val="single" w:sz="4" w:space="0" w:color="auto"/>
            </w:tcBorders>
          </w:tcPr>
          <w:p w:rsidR="00C969A3" w:rsidRPr="00610BA4" w:rsidRDefault="00B51FDB" w:rsidP="0040166C">
            <w:pPr>
              <w:pStyle w:val="acctfourfigures"/>
              <w:shd w:val="clear" w:color="auto" w:fill="FFFFFF"/>
              <w:tabs>
                <w:tab w:val="clear" w:pos="765"/>
                <w:tab w:val="decimal" w:pos="422"/>
              </w:tabs>
              <w:spacing w:line="240" w:lineRule="atLeast"/>
              <w:ind w:right="11"/>
            </w:pPr>
            <w:r>
              <w:t>-</w:t>
            </w:r>
          </w:p>
        </w:tc>
      </w:tr>
      <w:tr w:rsidR="00C969A3" w:rsidRPr="00610BA4" w:rsidTr="00C969A3">
        <w:trPr>
          <w:cantSplit/>
        </w:trPr>
        <w:tc>
          <w:tcPr>
            <w:tcW w:w="3600" w:type="dxa"/>
          </w:tcPr>
          <w:p w:rsidR="00C969A3" w:rsidRPr="00610BA4" w:rsidRDefault="00C969A3" w:rsidP="00A345A2">
            <w:pPr>
              <w:shd w:val="clear" w:color="auto" w:fill="FFFFFF"/>
              <w:spacing w:line="240" w:lineRule="atLeast"/>
              <w:ind w:left="180"/>
            </w:pPr>
          </w:p>
        </w:tc>
        <w:tc>
          <w:tcPr>
            <w:tcW w:w="603" w:type="dxa"/>
          </w:tcPr>
          <w:p w:rsidR="00C969A3" w:rsidRPr="00EB5D4F" w:rsidRDefault="00EB5D4F" w:rsidP="00A345A2">
            <w:pPr>
              <w:shd w:val="clear" w:color="auto" w:fill="FFFFFF"/>
              <w:spacing w:line="240" w:lineRule="atLeast"/>
              <w:ind w:left="180"/>
              <w:rPr>
                <w:i/>
                <w:iCs/>
              </w:rPr>
            </w:pPr>
            <w:r w:rsidRPr="00EB5D4F">
              <w:rPr>
                <w:i/>
                <w:iCs/>
              </w:rPr>
              <w:t>3</w:t>
            </w:r>
          </w:p>
        </w:tc>
        <w:tc>
          <w:tcPr>
            <w:tcW w:w="1287" w:type="dxa"/>
            <w:tcBorders>
              <w:bottom w:val="single" w:sz="4" w:space="0" w:color="auto"/>
            </w:tcBorders>
          </w:tcPr>
          <w:p w:rsidR="00C969A3" w:rsidRPr="00B51FDB" w:rsidRDefault="00C969A3" w:rsidP="00A345A2">
            <w:pPr>
              <w:pStyle w:val="acctfourfigures"/>
              <w:shd w:val="clear" w:color="auto" w:fill="FFFFFF"/>
              <w:tabs>
                <w:tab w:val="clear" w:pos="765"/>
                <w:tab w:val="decimal" w:pos="911"/>
              </w:tabs>
              <w:spacing w:line="240" w:lineRule="atLeast"/>
              <w:ind w:right="11"/>
              <w:rPr>
                <w:b/>
                <w:bCs/>
              </w:rPr>
            </w:pPr>
            <w:r w:rsidRPr="00B51FDB">
              <w:rPr>
                <w:b/>
                <w:bCs/>
              </w:rPr>
              <w:t>31,370</w:t>
            </w:r>
          </w:p>
        </w:tc>
        <w:tc>
          <w:tcPr>
            <w:tcW w:w="180" w:type="dxa"/>
          </w:tcPr>
          <w:p w:rsidR="00C969A3" w:rsidRPr="00B51FDB" w:rsidRDefault="00C969A3" w:rsidP="00A345A2">
            <w:pPr>
              <w:pStyle w:val="acctfourfigures"/>
              <w:shd w:val="clear" w:color="auto" w:fill="FFFFFF"/>
              <w:spacing w:line="240" w:lineRule="atLeast"/>
              <w:rPr>
                <w:b/>
                <w:bCs/>
              </w:rPr>
            </w:pPr>
          </w:p>
        </w:tc>
        <w:tc>
          <w:tcPr>
            <w:tcW w:w="1143" w:type="dxa"/>
            <w:tcBorders>
              <w:bottom w:val="single" w:sz="4" w:space="0" w:color="auto"/>
            </w:tcBorders>
          </w:tcPr>
          <w:p w:rsidR="00C969A3" w:rsidRPr="00B51FDB" w:rsidRDefault="00C969A3" w:rsidP="00A345A2">
            <w:pPr>
              <w:pStyle w:val="acctfourfigures"/>
              <w:shd w:val="clear" w:color="auto" w:fill="FFFFFF"/>
              <w:tabs>
                <w:tab w:val="clear" w:pos="765"/>
                <w:tab w:val="decimal" w:pos="821"/>
              </w:tabs>
              <w:spacing w:line="240" w:lineRule="atLeast"/>
              <w:ind w:right="11"/>
              <w:rPr>
                <w:b/>
                <w:bCs/>
              </w:rPr>
            </w:pPr>
            <w:r w:rsidRPr="00B51FDB">
              <w:rPr>
                <w:b/>
                <w:bCs/>
              </w:rPr>
              <w:t>37,844</w:t>
            </w:r>
          </w:p>
        </w:tc>
        <w:tc>
          <w:tcPr>
            <w:tcW w:w="207" w:type="dxa"/>
          </w:tcPr>
          <w:p w:rsidR="00C969A3" w:rsidRPr="00B51FDB" w:rsidRDefault="00C969A3" w:rsidP="00A345A2">
            <w:pPr>
              <w:pStyle w:val="acctfourfigures"/>
              <w:shd w:val="clear" w:color="auto" w:fill="FFFFFF"/>
              <w:spacing w:line="240" w:lineRule="atLeast"/>
              <w:rPr>
                <w:b/>
                <w:bCs/>
              </w:rPr>
            </w:pPr>
          </w:p>
        </w:tc>
        <w:tc>
          <w:tcPr>
            <w:tcW w:w="1107" w:type="dxa"/>
            <w:tcBorders>
              <w:bottom w:val="single" w:sz="4" w:space="0" w:color="auto"/>
            </w:tcBorders>
          </w:tcPr>
          <w:p w:rsidR="00C969A3" w:rsidRPr="00B51FDB" w:rsidRDefault="00C969A3" w:rsidP="00A345A2">
            <w:pPr>
              <w:pStyle w:val="acctfourfigures"/>
              <w:shd w:val="clear" w:color="auto" w:fill="FFFFFF"/>
              <w:tabs>
                <w:tab w:val="clear" w:pos="765"/>
                <w:tab w:val="decimal" w:pos="731"/>
              </w:tabs>
              <w:spacing w:line="240" w:lineRule="atLeast"/>
              <w:ind w:right="11"/>
              <w:rPr>
                <w:b/>
                <w:bCs/>
              </w:rPr>
            </w:pPr>
            <w:r w:rsidRPr="00B51FDB">
              <w:rPr>
                <w:b/>
                <w:bCs/>
              </w:rPr>
              <w:t>20,784</w:t>
            </w:r>
          </w:p>
        </w:tc>
        <w:tc>
          <w:tcPr>
            <w:tcW w:w="216" w:type="dxa"/>
          </w:tcPr>
          <w:p w:rsidR="00C969A3" w:rsidRPr="00B51FDB" w:rsidRDefault="00C969A3" w:rsidP="00A345A2">
            <w:pPr>
              <w:pStyle w:val="acctfourfigures"/>
              <w:shd w:val="clear" w:color="auto" w:fill="FFFFFF"/>
              <w:spacing w:line="240" w:lineRule="atLeast"/>
              <w:rPr>
                <w:b/>
                <w:bCs/>
              </w:rPr>
            </w:pPr>
          </w:p>
        </w:tc>
        <w:tc>
          <w:tcPr>
            <w:tcW w:w="1107" w:type="dxa"/>
            <w:tcBorders>
              <w:bottom w:val="single" w:sz="4" w:space="0" w:color="auto"/>
            </w:tcBorders>
          </w:tcPr>
          <w:p w:rsidR="00C969A3" w:rsidRPr="00B51FDB" w:rsidRDefault="00B51FDB" w:rsidP="00A345A2">
            <w:pPr>
              <w:pStyle w:val="acctfourfigures"/>
              <w:shd w:val="clear" w:color="auto" w:fill="FFFFFF"/>
              <w:tabs>
                <w:tab w:val="clear" w:pos="765"/>
                <w:tab w:val="decimal" w:pos="731"/>
              </w:tabs>
              <w:spacing w:line="240" w:lineRule="atLeast"/>
              <w:ind w:right="11"/>
              <w:rPr>
                <w:b/>
                <w:bCs/>
              </w:rPr>
            </w:pPr>
            <w:r w:rsidRPr="00B51FDB">
              <w:rPr>
                <w:b/>
                <w:bCs/>
              </w:rPr>
              <w:t>22,167</w:t>
            </w:r>
          </w:p>
        </w:tc>
      </w:tr>
      <w:tr w:rsidR="00C969A3" w:rsidRPr="00610BA4" w:rsidTr="00C969A3">
        <w:trPr>
          <w:cantSplit/>
        </w:trPr>
        <w:tc>
          <w:tcPr>
            <w:tcW w:w="3600" w:type="dxa"/>
          </w:tcPr>
          <w:p w:rsidR="00C969A3" w:rsidRPr="00196077" w:rsidRDefault="006B7436" w:rsidP="00A345A2">
            <w:pPr>
              <w:shd w:val="clear" w:color="auto" w:fill="FFFFFF"/>
              <w:spacing w:line="240" w:lineRule="atLeast"/>
              <w:rPr>
                <w:b/>
                <w:bCs/>
              </w:rPr>
            </w:pPr>
            <w:r>
              <w:rPr>
                <w:b/>
                <w:bCs/>
              </w:rPr>
              <w:t>Other</w:t>
            </w:r>
            <w:r w:rsidR="00C969A3" w:rsidRPr="00196077">
              <w:rPr>
                <w:b/>
                <w:bCs/>
              </w:rPr>
              <w:t xml:space="preserve"> parties</w:t>
            </w:r>
          </w:p>
        </w:tc>
        <w:tc>
          <w:tcPr>
            <w:tcW w:w="603" w:type="dxa"/>
          </w:tcPr>
          <w:p w:rsidR="00C969A3" w:rsidRPr="00196077" w:rsidRDefault="00C969A3" w:rsidP="00A345A2">
            <w:pPr>
              <w:shd w:val="clear" w:color="auto" w:fill="FFFFFF"/>
              <w:spacing w:line="240" w:lineRule="atLeast"/>
              <w:rPr>
                <w:b/>
                <w:bCs/>
              </w:rPr>
            </w:pPr>
          </w:p>
        </w:tc>
        <w:tc>
          <w:tcPr>
            <w:tcW w:w="1287" w:type="dxa"/>
          </w:tcPr>
          <w:p w:rsidR="00C969A3" w:rsidRPr="00610BA4" w:rsidRDefault="00C969A3" w:rsidP="00A345A2">
            <w:pPr>
              <w:pStyle w:val="acctfourfigures"/>
              <w:shd w:val="clear" w:color="auto" w:fill="FFFFFF"/>
              <w:tabs>
                <w:tab w:val="clear" w:pos="765"/>
                <w:tab w:val="decimal" w:pos="911"/>
              </w:tabs>
              <w:spacing w:line="240" w:lineRule="atLeast"/>
              <w:ind w:right="11"/>
            </w:pPr>
          </w:p>
        </w:tc>
        <w:tc>
          <w:tcPr>
            <w:tcW w:w="180" w:type="dxa"/>
          </w:tcPr>
          <w:p w:rsidR="00C969A3" w:rsidRPr="00610BA4" w:rsidRDefault="00C969A3" w:rsidP="00A345A2">
            <w:pPr>
              <w:pStyle w:val="acctfourfigures"/>
              <w:shd w:val="clear" w:color="auto" w:fill="FFFFFF"/>
              <w:spacing w:line="240" w:lineRule="atLeast"/>
            </w:pPr>
          </w:p>
        </w:tc>
        <w:tc>
          <w:tcPr>
            <w:tcW w:w="1143" w:type="dxa"/>
          </w:tcPr>
          <w:p w:rsidR="00C969A3" w:rsidRPr="00610BA4" w:rsidRDefault="00C969A3" w:rsidP="00A345A2">
            <w:pPr>
              <w:pStyle w:val="acctfourfigures"/>
              <w:shd w:val="clear" w:color="auto" w:fill="FFFFFF"/>
              <w:tabs>
                <w:tab w:val="clear" w:pos="765"/>
                <w:tab w:val="decimal" w:pos="821"/>
              </w:tabs>
              <w:spacing w:line="240" w:lineRule="atLeast"/>
              <w:ind w:right="11"/>
            </w:pPr>
          </w:p>
        </w:tc>
        <w:tc>
          <w:tcPr>
            <w:tcW w:w="207" w:type="dxa"/>
          </w:tcPr>
          <w:p w:rsidR="00C969A3" w:rsidRPr="00610BA4" w:rsidRDefault="00C969A3" w:rsidP="00A345A2">
            <w:pPr>
              <w:pStyle w:val="acctfourfigures"/>
              <w:shd w:val="clear" w:color="auto" w:fill="FFFFFF"/>
              <w:spacing w:line="240" w:lineRule="atLeast"/>
            </w:pPr>
          </w:p>
        </w:tc>
        <w:tc>
          <w:tcPr>
            <w:tcW w:w="1107" w:type="dxa"/>
          </w:tcPr>
          <w:p w:rsidR="00C969A3" w:rsidRPr="00610BA4" w:rsidRDefault="00C969A3" w:rsidP="00A345A2">
            <w:pPr>
              <w:pStyle w:val="acctfourfigures"/>
              <w:shd w:val="clear" w:color="auto" w:fill="FFFFFF"/>
              <w:tabs>
                <w:tab w:val="clear" w:pos="765"/>
                <w:tab w:val="decimal" w:pos="731"/>
              </w:tabs>
              <w:spacing w:line="240" w:lineRule="atLeast"/>
              <w:ind w:right="11"/>
            </w:pPr>
          </w:p>
        </w:tc>
        <w:tc>
          <w:tcPr>
            <w:tcW w:w="216" w:type="dxa"/>
          </w:tcPr>
          <w:p w:rsidR="00C969A3" w:rsidRPr="00610BA4" w:rsidRDefault="00C969A3" w:rsidP="00A345A2">
            <w:pPr>
              <w:pStyle w:val="acctfourfigures"/>
              <w:shd w:val="clear" w:color="auto" w:fill="FFFFFF"/>
              <w:spacing w:line="240" w:lineRule="atLeast"/>
            </w:pPr>
          </w:p>
        </w:tc>
        <w:tc>
          <w:tcPr>
            <w:tcW w:w="1107" w:type="dxa"/>
          </w:tcPr>
          <w:p w:rsidR="00C969A3" w:rsidRPr="00610BA4" w:rsidRDefault="00C969A3" w:rsidP="00A345A2">
            <w:pPr>
              <w:pStyle w:val="acctfourfigures"/>
              <w:shd w:val="clear" w:color="auto" w:fill="FFFFFF"/>
              <w:tabs>
                <w:tab w:val="clear" w:pos="765"/>
                <w:tab w:val="decimal" w:pos="731"/>
              </w:tabs>
              <w:spacing w:line="240" w:lineRule="atLeast"/>
              <w:ind w:right="11"/>
            </w:pPr>
          </w:p>
        </w:tc>
      </w:tr>
      <w:tr w:rsidR="00C969A3" w:rsidRPr="00610BA4" w:rsidTr="00C969A3">
        <w:trPr>
          <w:cantSplit/>
        </w:trPr>
        <w:tc>
          <w:tcPr>
            <w:tcW w:w="3600" w:type="dxa"/>
          </w:tcPr>
          <w:p w:rsidR="00C969A3" w:rsidRPr="00610BA4" w:rsidRDefault="00C969A3" w:rsidP="00A345A2">
            <w:pPr>
              <w:shd w:val="clear" w:color="auto" w:fill="FFFFFF"/>
              <w:spacing w:line="240" w:lineRule="atLeast"/>
            </w:pPr>
            <w:r w:rsidRPr="00610BA4">
              <w:t>Within credit terms</w:t>
            </w:r>
          </w:p>
        </w:tc>
        <w:tc>
          <w:tcPr>
            <w:tcW w:w="603" w:type="dxa"/>
          </w:tcPr>
          <w:p w:rsidR="00C969A3" w:rsidRPr="00610BA4" w:rsidRDefault="00C969A3" w:rsidP="00A345A2">
            <w:pPr>
              <w:shd w:val="clear" w:color="auto" w:fill="FFFFFF"/>
              <w:spacing w:line="240" w:lineRule="atLeast"/>
            </w:pPr>
          </w:p>
        </w:tc>
        <w:tc>
          <w:tcPr>
            <w:tcW w:w="1287" w:type="dxa"/>
          </w:tcPr>
          <w:p w:rsidR="00C969A3" w:rsidRPr="00610BA4" w:rsidRDefault="00C969A3" w:rsidP="00A345A2">
            <w:pPr>
              <w:pStyle w:val="acctfourfigures"/>
              <w:shd w:val="clear" w:color="auto" w:fill="FFFFFF"/>
              <w:tabs>
                <w:tab w:val="clear" w:pos="765"/>
                <w:tab w:val="decimal" w:pos="911"/>
              </w:tabs>
              <w:spacing w:line="240" w:lineRule="atLeast"/>
              <w:ind w:right="11"/>
            </w:pPr>
            <w:r>
              <w:t>219,325</w:t>
            </w:r>
          </w:p>
        </w:tc>
        <w:tc>
          <w:tcPr>
            <w:tcW w:w="180" w:type="dxa"/>
          </w:tcPr>
          <w:p w:rsidR="00C969A3" w:rsidRPr="00610BA4" w:rsidRDefault="00C969A3" w:rsidP="00A345A2">
            <w:pPr>
              <w:pStyle w:val="acctfourfigures"/>
              <w:shd w:val="clear" w:color="auto" w:fill="FFFFFF"/>
              <w:spacing w:line="240" w:lineRule="atLeast"/>
            </w:pPr>
          </w:p>
        </w:tc>
        <w:tc>
          <w:tcPr>
            <w:tcW w:w="1143" w:type="dxa"/>
          </w:tcPr>
          <w:p w:rsidR="00C969A3" w:rsidRPr="00610BA4" w:rsidRDefault="00C969A3" w:rsidP="00A345A2">
            <w:pPr>
              <w:pStyle w:val="acctfourfigures"/>
              <w:shd w:val="clear" w:color="auto" w:fill="FFFFFF"/>
              <w:tabs>
                <w:tab w:val="clear" w:pos="765"/>
                <w:tab w:val="decimal" w:pos="821"/>
              </w:tabs>
              <w:spacing w:line="240" w:lineRule="atLeast"/>
              <w:ind w:right="11"/>
            </w:pPr>
            <w:r>
              <w:t>172,019</w:t>
            </w:r>
          </w:p>
        </w:tc>
        <w:tc>
          <w:tcPr>
            <w:tcW w:w="207" w:type="dxa"/>
          </w:tcPr>
          <w:p w:rsidR="00C969A3" w:rsidRPr="00610BA4" w:rsidRDefault="00C969A3" w:rsidP="00A345A2">
            <w:pPr>
              <w:pStyle w:val="acctfourfigures"/>
              <w:shd w:val="clear" w:color="auto" w:fill="FFFFFF"/>
              <w:spacing w:line="240" w:lineRule="atLeast"/>
            </w:pPr>
          </w:p>
        </w:tc>
        <w:tc>
          <w:tcPr>
            <w:tcW w:w="1107" w:type="dxa"/>
          </w:tcPr>
          <w:p w:rsidR="00C969A3" w:rsidRPr="00610BA4" w:rsidRDefault="00C969A3" w:rsidP="00A345A2">
            <w:pPr>
              <w:pStyle w:val="acctfourfigures"/>
              <w:shd w:val="clear" w:color="auto" w:fill="FFFFFF"/>
              <w:tabs>
                <w:tab w:val="clear" w:pos="765"/>
                <w:tab w:val="decimal" w:pos="731"/>
              </w:tabs>
              <w:spacing w:line="240" w:lineRule="atLeast"/>
              <w:ind w:right="11"/>
            </w:pPr>
            <w:r>
              <w:t>7,646</w:t>
            </w:r>
          </w:p>
        </w:tc>
        <w:tc>
          <w:tcPr>
            <w:tcW w:w="216" w:type="dxa"/>
          </w:tcPr>
          <w:p w:rsidR="00C969A3" w:rsidRPr="00610BA4" w:rsidRDefault="00C969A3" w:rsidP="00A345A2">
            <w:pPr>
              <w:pStyle w:val="acctfourfigures"/>
              <w:shd w:val="clear" w:color="auto" w:fill="FFFFFF"/>
              <w:spacing w:line="240" w:lineRule="atLeast"/>
            </w:pPr>
          </w:p>
        </w:tc>
        <w:tc>
          <w:tcPr>
            <w:tcW w:w="1107" w:type="dxa"/>
          </w:tcPr>
          <w:p w:rsidR="00C969A3" w:rsidRPr="00610BA4" w:rsidRDefault="00B51FDB" w:rsidP="00A345A2">
            <w:pPr>
              <w:pStyle w:val="acctfourfigures"/>
              <w:shd w:val="clear" w:color="auto" w:fill="FFFFFF"/>
              <w:tabs>
                <w:tab w:val="clear" w:pos="765"/>
                <w:tab w:val="decimal" w:pos="731"/>
              </w:tabs>
              <w:spacing w:line="240" w:lineRule="atLeast"/>
              <w:ind w:right="11"/>
            </w:pPr>
            <w:r>
              <w:t>3,338</w:t>
            </w:r>
          </w:p>
        </w:tc>
      </w:tr>
      <w:tr w:rsidR="00C969A3" w:rsidRPr="00610BA4" w:rsidTr="00C969A3">
        <w:trPr>
          <w:cantSplit/>
        </w:trPr>
        <w:tc>
          <w:tcPr>
            <w:tcW w:w="3600" w:type="dxa"/>
          </w:tcPr>
          <w:p w:rsidR="00C969A3" w:rsidRPr="00610BA4" w:rsidRDefault="00C969A3" w:rsidP="00A345A2">
            <w:pPr>
              <w:shd w:val="clear" w:color="auto" w:fill="FFFFFF"/>
              <w:spacing w:line="240" w:lineRule="atLeast"/>
            </w:pPr>
            <w:r w:rsidRPr="00610BA4">
              <w:t>Overdue:</w:t>
            </w:r>
          </w:p>
        </w:tc>
        <w:tc>
          <w:tcPr>
            <w:tcW w:w="603" w:type="dxa"/>
          </w:tcPr>
          <w:p w:rsidR="00C969A3" w:rsidRPr="00610BA4" w:rsidRDefault="00C969A3" w:rsidP="00A345A2">
            <w:pPr>
              <w:shd w:val="clear" w:color="auto" w:fill="FFFFFF"/>
              <w:spacing w:line="240" w:lineRule="atLeast"/>
            </w:pPr>
          </w:p>
        </w:tc>
        <w:tc>
          <w:tcPr>
            <w:tcW w:w="1287" w:type="dxa"/>
          </w:tcPr>
          <w:p w:rsidR="00C969A3" w:rsidRPr="00610BA4" w:rsidRDefault="00C969A3" w:rsidP="00A345A2">
            <w:pPr>
              <w:pStyle w:val="acctfourfigures"/>
              <w:shd w:val="clear" w:color="auto" w:fill="FFFFFF"/>
              <w:tabs>
                <w:tab w:val="clear" w:pos="765"/>
                <w:tab w:val="decimal" w:pos="911"/>
              </w:tabs>
              <w:spacing w:line="240" w:lineRule="atLeast"/>
              <w:ind w:right="11"/>
            </w:pPr>
          </w:p>
        </w:tc>
        <w:tc>
          <w:tcPr>
            <w:tcW w:w="180" w:type="dxa"/>
          </w:tcPr>
          <w:p w:rsidR="00C969A3" w:rsidRPr="00610BA4" w:rsidRDefault="00C969A3" w:rsidP="00A345A2">
            <w:pPr>
              <w:pStyle w:val="acctfourfigures"/>
              <w:shd w:val="clear" w:color="auto" w:fill="FFFFFF"/>
              <w:spacing w:line="240" w:lineRule="atLeast"/>
            </w:pPr>
          </w:p>
        </w:tc>
        <w:tc>
          <w:tcPr>
            <w:tcW w:w="1143" w:type="dxa"/>
          </w:tcPr>
          <w:p w:rsidR="00C969A3" w:rsidRPr="00610BA4" w:rsidRDefault="00C969A3" w:rsidP="00A345A2">
            <w:pPr>
              <w:pStyle w:val="acctfourfigures"/>
              <w:shd w:val="clear" w:color="auto" w:fill="FFFFFF"/>
              <w:tabs>
                <w:tab w:val="clear" w:pos="765"/>
                <w:tab w:val="decimal" w:pos="821"/>
              </w:tabs>
              <w:spacing w:line="240" w:lineRule="atLeast"/>
              <w:ind w:right="11"/>
            </w:pPr>
          </w:p>
        </w:tc>
        <w:tc>
          <w:tcPr>
            <w:tcW w:w="207" w:type="dxa"/>
          </w:tcPr>
          <w:p w:rsidR="00C969A3" w:rsidRPr="00610BA4" w:rsidRDefault="00C969A3" w:rsidP="00A345A2">
            <w:pPr>
              <w:pStyle w:val="acctfourfigures"/>
              <w:shd w:val="clear" w:color="auto" w:fill="FFFFFF"/>
              <w:spacing w:line="240" w:lineRule="atLeast"/>
            </w:pPr>
          </w:p>
        </w:tc>
        <w:tc>
          <w:tcPr>
            <w:tcW w:w="1107" w:type="dxa"/>
          </w:tcPr>
          <w:p w:rsidR="00C969A3" w:rsidRPr="00610BA4" w:rsidRDefault="00C969A3" w:rsidP="00A345A2">
            <w:pPr>
              <w:pStyle w:val="acctfourfigures"/>
              <w:shd w:val="clear" w:color="auto" w:fill="FFFFFF"/>
              <w:tabs>
                <w:tab w:val="clear" w:pos="765"/>
                <w:tab w:val="decimal" w:pos="731"/>
              </w:tabs>
              <w:spacing w:line="240" w:lineRule="atLeast"/>
              <w:ind w:right="11"/>
            </w:pPr>
          </w:p>
        </w:tc>
        <w:tc>
          <w:tcPr>
            <w:tcW w:w="216" w:type="dxa"/>
          </w:tcPr>
          <w:p w:rsidR="00C969A3" w:rsidRPr="00610BA4" w:rsidRDefault="00C969A3" w:rsidP="00A345A2">
            <w:pPr>
              <w:pStyle w:val="acctfourfigures"/>
              <w:shd w:val="clear" w:color="auto" w:fill="FFFFFF"/>
              <w:spacing w:line="240" w:lineRule="atLeast"/>
            </w:pPr>
          </w:p>
        </w:tc>
        <w:tc>
          <w:tcPr>
            <w:tcW w:w="1107" w:type="dxa"/>
          </w:tcPr>
          <w:p w:rsidR="00C969A3" w:rsidRPr="00610BA4" w:rsidRDefault="00C969A3" w:rsidP="00A345A2">
            <w:pPr>
              <w:pStyle w:val="acctfourfigures"/>
              <w:shd w:val="clear" w:color="auto" w:fill="FFFFFF"/>
              <w:tabs>
                <w:tab w:val="clear" w:pos="765"/>
                <w:tab w:val="decimal" w:pos="731"/>
              </w:tabs>
              <w:spacing w:line="240" w:lineRule="atLeast"/>
              <w:ind w:right="11"/>
            </w:pPr>
          </w:p>
        </w:tc>
      </w:tr>
      <w:tr w:rsidR="00C969A3" w:rsidRPr="00610BA4" w:rsidTr="00C969A3">
        <w:trPr>
          <w:cantSplit/>
        </w:trPr>
        <w:tc>
          <w:tcPr>
            <w:tcW w:w="3600" w:type="dxa"/>
          </w:tcPr>
          <w:p w:rsidR="00C969A3" w:rsidRPr="00610BA4" w:rsidRDefault="00C969A3" w:rsidP="00A345A2">
            <w:pPr>
              <w:shd w:val="clear" w:color="auto" w:fill="FFFFFF"/>
              <w:spacing w:line="240" w:lineRule="atLeast"/>
              <w:ind w:left="180"/>
            </w:pPr>
            <w:r w:rsidRPr="00610BA4">
              <w:t>Less than 3 months</w:t>
            </w:r>
          </w:p>
        </w:tc>
        <w:tc>
          <w:tcPr>
            <w:tcW w:w="603" w:type="dxa"/>
          </w:tcPr>
          <w:p w:rsidR="00C969A3" w:rsidRPr="00610BA4" w:rsidRDefault="00C969A3" w:rsidP="00A345A2">
            <w:pPr>
              <w:shd w:val="clear" w:color="auto" w:fill="FFFFFF"/>
              <w:spacing w:line="240" w:lineRule="atLeast"/>
              <w:ind w:left="180"/>
            </w:pPr>
          </w:p>
        </w:tc>
        <w:tc>
          <w:tcPr>
            <w:tcW w:w="1287" w:type="dxa"/>
          </w:tcPr>
          <w:p w:rsidR="00C969A3" w:rsidRPr="00610BA4" w:rsidRDefault="00C969A3" w:rsidP="00A345A2">
            <w:pPr>
              <w:pStyle w:val="acctfourfigures"/>
              <w:shd w:val="clear" w:color="auto" w:fill="FFFFFF"/>
              <w:tabs>
                <w:tab w:val="clear" w:pos="765"/>
                <w:tab w:val="decimal" w:pos="911"/>
              </w:tabs>
              <w:spacing w:line="240" w:lineRule="atLeast"/>
              <w:ind w:right="11"/>
            </w:pPr>
            <w:r>
              <w:t>173,</w:t>
            </w:r>
            <w:r w:rsidR="006B4069">
              <w:t>1</w:t>
            </w:r>
            <w:r>
              <w:t>40</w:t>
            </w:r>
          </w:p>
        </w:tc>
        <w:tc>
          <w:tcPr>
            <w:tcW w:w="180" w:type="dxa"/>
          </w:tcPr>
          <w:p w:rsidR="00C969A3" w:rsidRPr="00610BA4" w:rsidRDefault="00C969A3" w:rsidP="00A345A2">
            <w:pPr>
              <w:pStyle w:val="acctfourfigures"/>
              <w:shd w:val="clear" w:color="auto" w:fill="FFFFFF"/>
              <w:spacing w:line="240" w:lineRule="atLeast"/>
            </w:pPr>
          </w:p>
        </w:tc>
        <w:tc>
          <w:tcPr>
            <w:tcW w:w="1143" w:type="dxa"/>
          </w:tcPr>
          <w:p w:rsidR="00C969A3" w:rsidRPr="00610BA4" w:rsidRDefault="00C969A3" w:rsidP="00A345A2">
            <w:pPr>
              <w:pStyle w:val="acctfourfigures"/>
              <w:shd w:val="clear" w:color="auto" w:fill="FFFFFF"/>
              <w:tabs>
                <w:tab w:val="clear" w:pos="765"/>
                <w:tab w:val="decimal" w:pos="821"/>
              </w:tabs>
              <w:spacing w:line="240" w:lineRule="atLeast"/>
              <w:ind w:right="11"/>
            </w:pPr>
            <w:r>
              <w:t>102,937</w:t>
            </w:r>
          </w:p>
        </w:tc>
        <w:tc>
          <w:tcPr>
            <w:tcW w:w="207" w:type="dxa"/>
          </w:tcPr>
          <w:p w:rsidR="00C969A3" w:rsidRPr="00610BA4" w:rsidRDefault="00C969A3" w:rsidP="00A345A2">
            <w:pPr>
              <w:pStyle w:val="acctfourfigures"/>
              <w:shd w:val="clear" w:color="auto" w:fill="FFFFFF"/>
              <w:spacing w:line="240" w:lineRule="atLeast"/>
            </w:pPr>
          </w:p>
        </w:tc>
        <w:tc>
          <w:tcPr>
            <w:tcW w:w="1107" w:type="dxa"/>
          </w:tcPr>
          <w:p w:rsidR="00C969A3" w:rsidRPr="00610BA4" w:rsidRDefault="00C969A3" w:rsidP="00A345A2">
            <w:pPr>
              <w:pStyle w:val="acctfourfigures"/>
              <w:shd w:val="clear" w:color="auto" w:fill="FFFFFF"/>
              <w:tabs>
                <w:tab w:val="clear" w:pos="765"/>
                <w:tab w:val="decimal" w:pos="731"/>
              </w:tabs>
              <w:spacing w:line="240" w:lineRule="atLeast"/>
              <w:ind w:right="11"/>
            </w:pPr>
            <w:r>
              <w:t>6,260</w:t>
            </w:r>
          </w:p>
        </w:tc>
        <w:tc>
          <w:tcPr>
            <w:tcW w:w="216" w:type="dxa"/>
          </w:tcPr>
          <w:p w:rsidR="00C969A3" w:rsidRPr="00610BA4" w:rsidRDefault="00C969A3" w:rsidP="00A345A2">
            <w:pPr>
              <w:pStyle w:val="acctfourfigures"/>
              <w:shd w:val="clear" w:color="auto" w:fill="FFFFFF"/>
              <w:spacing w:line="240" w:lineRule="atLeast"/>
            </w:pPr>
          </w:p>
        </w:tc>
        <w:tc>
          <w:tcPr>
            <w:tcW w:w="1107" w:type="dxa"/>
          </w:tcPr>
          <w:p w:rsidR="00C969A3" w:rsidRPr="00610BA4" w:rsidRDefault="00B51FDB" w:rsidP="00A345A2">
            <w:pPr>
              <w:pStyle w:val="acctfourfigures"/>
              <w:shd w:val="clear" w:color="auto" w:fill="FFFFFF"/>
              <w:tabs>
                <w:tab w:val="clear" w:pos="765"/>
                <w:tab w:val="decimal" w:pos="731"/>
              </w:tabs>
              <w:spacing w:line="240" w:lineRule="atLeast"/>
              <w:ind w:right="11"/>
            </w:pPr>
            <w:r>
              <w:t>2,242</w:t>
            </w:r>
          </w:p>
        </w:tc>
      </w:tr>
      <w:tr w:rsidR="00C969A3" w:rsidRPr="00610BA4" w:rsidTr="00C969A3">
        <w:trPr>
          <w:cantSplit/>
        </w:trPr>
        <w:tc>
          <w:tcPr>
            <w:tcW w:w="3600" w:type="dxa"/>
          </w:tcPr>
          <w:p w:rsidR="00C969A3" w:rsidRPr="00610BA4" w:rsidRDefault="00C969A3" w:rsidP="00A345A2">
            <w:pPr>
              <w:shd w:val="clear" w:color="auto" w:fill="FFFFFF"/>
              <w:spacing w:line="240" w:lineRule="atLeast"/>
              <w:ind w:left="180"/>
            </w:pPr>
            <w:r w:rsidRPr="00610BA4">
              <w:t>3-6 months</w:t>
            </w:r>
          </w:p>
        </w:tc>
        <w:tc>
          <w:tcPr>
            <w:tcW w:w="603" w:type="dxa"/>
          </w:tcPr>
          <w:p w:rsidR="00C969A3" w:rsidRPr="00610BA4" w:rsidRDefault="00C969A3" w:rsidP="00A345A2">
            <w:pPr>
              <w:shd w:val="clear" w:color="auto" w:fill="FFFFFF"/>
              <w:spacing w:line="240" w:lineRule="atLeast"/>
              <w:ind w:left="180"/>
            </w:pPr>
          </w:p>
        </w:tc>
        <w:tc>
          <w:tcPr>
            <w:tcW w:w="1287" w:type="dxa"/>
          </w:tcPr>
          <w:p w:rsidR="00C969A3" w:rsidRPr="00610BA4" w:rsidRDefault="00C969A3" w:rsidP="00A345A2">
            <w:pPr>
              <w:pStyle w:val="acctfourfigures"/>
              <w:shd w:val="clear" w:color="auto" w:fill="FFFFFF"/>
              <w:tabs>
                <w:tab w:val="clear" w:pos="765"/>
                <w:tab w:val="decimal" w:pos="911"/>
              </w:tabs>
              <w:spacing w:line="240" w:lineRule="atLeast"/>
              <w:ind w:right="11"/>
            </w:pPr>
            <w:r>
              <w:t>12,906</w:t>
            </w:r>
          </w:p>
        </w:tc>
        <w:tc>
          <w:tcPr>
            <w:tcW w:w="180" w:type="dxa"/>
          </w:tcPr>
          <w:p w:rsidR="00C969A3" w:rsidRPr="00610BA4" w:rsidRDefault="00C969A3" w:rsidP="00A345A2">
            <w:pPr>
              <w:pStyle w:val="acctfourfigures"/>
              <w:shd w:val="clear" w:color="auto" w:fill="FFFFFF"/>
              <w:spacing w:line="240" w:lineRule="atLeast"/>
            </w:pPr>
          </w:p>
        </w:tc>
        <w:tc>
          <w:tcPr>
            <w:tcW w:w="1143" w:type="dxa"/>
          </w:tcPr>
          <w:p w:rsidR="00C969A3" w:rsidRPr="00610BA4" w:rsidRDefault="00C969A3" w:rsidP="00A345A2">
            <w:pPr>
              <w:pStyle w:val="acctfourfigures"/>
              <w:shd w:val="clear" w:color="auto" w:fill="FFFFFF"/>
              <w:tabs>
                <w:tab w:val="clear" w:pos="765"/>
                <w:tab w:val="decimal" w:pos="821"/>
              </w:tabs>
              <w:spacing w:line="240" w:lineRule="atLeast"/>
              <w:ind w:right="11"/>
            </w:pPr>
            <w:r>
              <w:t>8,133</w:t>
            </w:r>
          </w:p>
        </w:tc>
        <w:tc>
          <w:tcPr>
            <w:tcW w:w="207" w:type="dxa"/>
          </w:tcPr>
          <w:p w:rsidR="00C969A3" w:rsidRPr="00610BA4" w:rsidRDefault="00C969A3" w:rsidP="00A345A2">
            <w:pPr>
              <w:pStyle w:val="acctfourfigures"/>
              <w:shd w:val="clear" w:color="auto" w:fill="FFFFFF"/>
              <w:spacing w:line="240" w:lineRule="atLeast"/>
            </w:pPr>
          </w:p>
        </w:tc>
        <w:tc>
          <w:tcPr>
            <w:tcW w:w="1107" w:type="dxa"/>
          </w:tcPr>
          <w:p w:rsidR="00C969A3" w:rsidRPr="00610BA4" w:rsidRDefault="00C969A3" w:rsidP="00A345A2">
            <w:pPr>
              <w:pStyle w:val="acctfourfigures"/>
              <w:shd w:val="clear" w:color="auto" w:fill="FFFFFF"/>
              <w:tabs>
                <w:tab w:val="clear" w:pos="765"/>
                <w:tab w:val="decimal" w:pos="731"/>
              </w:tabs>
              <w:spacing w:line="240" w:lineRule="atLeast"/>
              <w:ind w:right="11"/>
            </w:pPr>
            <w:r>
              <w:t>97</w:t>
            </w:r>
          </w:p>
        </w:tc>
        <w:tc>
          <w:tcPr>
            <w:tcW w:w="216" w:type="dxa"/>
          </w:tcPr>
          <w:p w:rsidR="00C969A3" w:rsidRPr="00610BA4" w:rsidRDefault="00C969A3" w:rsidP="00A345A2">
            <w:pPr>
              <w:pStyle w:val="acctfourfigures"/>
              <w:shd w:val="clear" w:color="auto" w:fill="FFFFFF"/>
              <w:spacing w:line="240" w:lineRule="atLeast"/>
            </w:pPr>
          </w:p>
        </w:tc>
        <w:tc>
          <w:tcPr>
            <w:tcW w:w="1107" w:type="dxa"/>
          </w:tcPr>
          <w:p w:rsidR="00C969A3" w:rsidRPr="00610BA4" w:rsidRDefault="00B51FDB" w:rsidP="0040166C">
            <w:pPr>
              <w:pStyle w:val="acctfourfigures"/>
              <w:shd w:val="clear" w:color="auto" w:fill="FFFFFF"/>
              <w:tabs>
                <w:tab w:val="clear" w:pos="765"/>
                <w:tab w:val="decimal" w:pos="422"/>
              </w:tabs>
              <w:spacing w:line="240" w:lineRule="atLeast"/>
              <w:ind w:right="11"/>
            </w:pPr>
            <w:r>
              <w:t>-</w:t>
            </w:r>
          </w:p>
        </w:tc>
      </w:tr>
      <w:tr w:rsidR="00C969A3" w:rsidRPr="00610BA4" w:rsidTr="00C969A3">
        <w:trPr>
          <w:cantSplit/>
        </w:trPr>
        <w:tc>
          <w:tcPr>
            <w:tcW w:w="3600" w:type="dxa"/>
          </w:tcPr>
          <w:p w:rsidR="00C969A3" w:rsidRPr="00610BA4" w:rsidRDefault="00C969A3" w:rsidP="00A345A2">
            <w:pPr>
              <w:shd w:val="clear" w:color="auto" w:fill="FFFFFF"/>
              <w:spacing w:line="240" w:lineRule="atLeast"/>
              <w:ind w:left="180"/>
            </w:pPr>
            <w:r w:rsidRPr="00610BA4">
              <w:t>6-12 months</w:t>
            </w:r>
          </w:p>
        </w:tc>
        <w:tc>
          <w:tcPr>
            <w:tcW w:w="603" w:type="dxa"/>
          </w:tcPr>
          <w:p w:rsidR="00C969A3" w:rsidRPr="00610BA4" w:rsidRDefault="00C969A3" w:rsidP="00A345A2">
            <w:pPr>
              <w:shd w:val="clear" w:color="auto" w:fill="FFFFFF"/>
              <w:spacing w:line="240" w:lineRule="atLeast"/>
              <w:ind w:left="180"/>
            </w:pPr>
          </w:p>
        </w:tc>
        <w:tc>
          <w:tcPr>
            <w:tcW w:w="1287" w:type="dxa"/>
          </w:tcPr>
          <w:p w:rsidR="00C969A3" w:rsidRPr="00610BA4" w:rsidRDefault="00C969A3" w:rsidP="00A345A2">
            <w:pPr>
              <w:pStyle w:val="acctfourfigures"/>
              <w:shd w:val="clear" w:color="auto" w:fill="FFFFFF"/>
              <w:tabs>
                <w:tab w:val="clear" w:pos="765"/>
                <w:tab w:val="decimal" w:pos="911"/>
              </w:tabs>
              <w:spacing w:line="240" w:lineRule="atLeast"/>
              <w:ind w:right="11"/>
            </w:pPr>
            <w:r>
              <w:t>1,838</w:t>
            </w:r>
          </w:p>
        </w:tc>
        <w:tc>
          <w:tcPr>
            <w:tcW w:w="180" w:type="dxa"/>
          </w:tcPr>
          <w:p w:rsidR="00C969A3" w:rsidRPr="00610BA4" w:rsidRDefault="00C969A3" w:rsidP="00A345A2">
            <w:pPr>
              <w:pStyle w:val="acctfourfigures"/>
              <w:shd w:val="clear" w:color="auto" w:fill="FFFFFF"/>
              <w:spacing w:line="240" w:lineRule="atLeast"/>
            </w:pPr>
          </w:p>
        </w:tc>
        <w:tc>
          <w:tcPr>
            <w:tcW w:w="1143" w:type="dxa"/>
          </w:tcPr>
          <w:p w:rsidR="00C969A3" w:rsidRPr="00610BA4" w:rsidRDefault="00C969A3" w:rsidP="00A345A2">
            <w:pPr>
              <w:pStyle w:val="acctfourfigures"/>
              <w:shd w:val="clear" w:color="auto" w:fill="FFFFFF"/>
              <w:tabs>
                <w:tab w:val="clear" w:pos="765"/>
                <w:tab w:val="decimal" w:pos="821"/>
              </w:tabs>
              <w:spacing w:line="240" w:lineRule="atLeast"/>
              <w:ind w:right="11"/>
            </w:pPr>
            <w:r>
              <w:t>1,107</w:t>
            </w:r>
          </w:p>
        </w:tc>
        <w:tc>
          <w:tcPr>
            <w:tcW w:w="207" w:type="dxa"/>
          </w:tcPr>
          <w:p w:rsidR="00C969A3" w:rsidRPr="00610BA4" w:rsidRDefault="00C969A3" w:rsidP="00A345A2">
            <w:pPr>
              <w:pStyle w:val="acctfourfigures"/>
              <w:shd w:val="clear" w:color="auto" w:fill="FFFFFF"/>
              <w:spacing w:line="240" w:lineRule="atLeast"/>
            </w:pPr>
          </w:p>
        </w:tc>
        <w:tc>
          <w:tcPr>
            <w:tcW w:w="1107" w:type="dxa"/>
          </w:tcPr>
          <w:p w:rsidR="00C969A3" w:rsidRPr="00610BA4" w:rsidRDefault="00C969A3" w:rsidP="00A345A2">
            <w:pPr>
              <w:pStyle w:val="acctfourfigures"/>
              <w:shd w:val="clear" w:color="auto" w:fill="FFFFFF"/>
              <w:tabs>
                <w:tab w:val="clear" w:pos="765"/>
                <w:tab w:val="decimal" w:pos="731"/>
              </w:tabs>
              <w:spacing w:line="240" w:lineRule="atLeast"/>
              <w:ind w:right="11"/>
            </w:pPr>
            <w:r>
              <w:t>191</w:t>
            </w:r>
          </w:p>
        </w:tc>
        <w:tc>
          <w:tcPr>
            <w:tcW w:w="216" w:type="dxa"/>
          </w:tcPr>
          <w:p w:rsidR="00C969A3" w:rsidRPr="00610BA4" w:rsidRDefault="00C969A3" w:rsidP="00A345A2">
            <w:pPr>
              <w:pStyle w:val="acctfourfigures"/>
              <w:shd w:val="clear" w:color="auto" w:fill="FFFFFF"/>
              <w:spacing w:line="240" w:lineRule="atLeast"/>
            </w:pPr>
          </w:p>
        </w:tc>
        <w:tc>
          <w:tcPr>
            <w:tcW w:w="1107" w:type="dxa"/>
          </w:tcPr>
          <w:p w:rsidR="00C969A3" w:rsidRPr="00610BA4" w:rsidRDefault="00B51FDB" w:rsidP="0040166C">
            <w:pPr>
              <w:pStyle w:val="acctfourfigures"/>
              <w:shd w:val="clear" w:color="auto" w:fill="FFFFFF"/>
              <w:tabs>
                <w:tab w:val="clear" w:pos="765"/>
                <w:tab w:val="decimal" w:pos="422"/>
              </w:tabs>
              <w:spacing w:line="240" w:lineRule="atLeast"/>
              <w:ind w:right="11"/>
            </w:pPr>
            <w:r>
              <w:t>-</w:t>
            </w:r>
          </w:p>
        </w:tc>
      </w:tr>
      <w:tr w:rsidR="00C969A3" w:rsidRPr="00610BA4" w:rsidTr="00C969A3">
        <w:trPr>
          <w:cantSplit/>
        </w:trPr>
        <w:tc>
          <w:tcPr>
            <w:tcW w:w="3600" w:type="dxa"/>
          </w:tcPr>
          <w:p w:rsidR="00C969A3" w:rsidRPr="00610BA4" w:rsidRDefault="00C969A3" w:rsidP="00A345A2">
            <w:pPr>
              <w:shd w:val="clear" w:color="auto" w:fill="FFFFFF"/>
              <w:spacing w:line="240" w:lineRule="atLeast"/>
              <w:ind w:left="180"/>
            </w:pPr>
            <w:r w:rsidRPr="00610BA4">
              <w:t>Over 12 months</w:t>
            </w:r>
          </w:p>
        </w:tc>
        <w:tc>
          <w:tcPr>
            <w:tcW w:w="603" w:type="dxa"/>
          </w:tcPr>
          <w:p w:rsidR="00C969A3" w:rsidRPr="00610BA4" w:rsidRDefault="00C969A3" w:rsidP="00A345A2">
            <w:pPr>
              <w:shd w:val="clear" w:color="auto" w:fill="FFFFFF"/>
              <w:spacing w:line="240" w:lineRule="atLeast"/>
              <w:ind w:left="180"/>
            </w:pPr>
          </w:p>
        </w:tc>
        <w:tc>
          <w:tcPr>
            <w:tcW w:w="1287" w:type="dxa"/>
            <w:tcBorders>
              <w:bottom w:val="single" w:sz="4" w:space="0" w:color="auto"/>
            </w:tcBorders>
          </w:tcPr>
          <w:p w:rsidR="00C969A3" w:rsidRPr="00610BA4" w:rsidRDefault="00C969A3" w:rsidP="00A345A2">
            <w:pPr>
              <w:pStyle w:val="acctfourfigures"/>
              <w:shd w:val="clear" w:color="auto" w:fill="FFFFFF"/>
              <w:tabs>
                <w:tab w:val="clear" w:pos="765"/>
                <w:tab w:val="decimal" w:pos="911"/>
              </w:tabs>
              <w:spacing w:line="240" w:lineRule="atLeast"/>
              <w:ind w:right="11"/>
            </w:pPr>
            <w:r>
              <w:t>22,529</w:t>
            </w:r>
          </w:p>
        </w:tc>
        <w:tc>
          <w:tcPr>
            <w:tcW w:w="180" w:type="dxa"/>
          </w:tcPr>
          <w:p w:rsidR="00C969A3" w:rsidRPr="00610BA4" w:rsidRDefault="00C969A3" w:rsidP="00A345A2">
            <w:pPr>
              <w:pStyle w:val="acctfourfigures"/>
              <w:shd w:val="clear" w:color="auto" w:fill="FFFFFF"/>
              <w:spacing w:line="240" w:lineRule="atLeast"/>
            </w:pPr>
          </w:p>
        </w:tc>
        <w:tc>
          <w:tcPr>
            <w:tcW w:w="1143" w:type="dxa"/>
            <w:tcBorders>
              <w:bottom w:val="single" w:sz="4" w:space="0" w:color="auto"/>
            </w:tcBorders>
          </w:tcPr>
          <w:p w:rsidR="00C969A3" w:rsidRPr="00610BA4" w:rsidRDefault="00C969A3" w:rsidP="00A345A2">
            <w:pPr>
              <w:pStyle w:val="acctfourfigures"/>
              <w:shd w:val="clear" w:color="auto" w:fill="FFFFFF"/>
              <w:tabs>
                <w:tab w:val="clear" w:pos="765"/>
                <w:tab w:val="decimal" w:pos="821"/>
              </w:tabs>
              <w:spacing w:line="240" w:lineRule="atLeast"/>
              <w:ind w:right="11"/>
            </w:pPr>
            <w:r>
              <w:t>25,282</w:t>
            </w:r>
          </w:p>
        </w:tc>
        <w:tc>
          <w:tcPr>
            <w:tcW w:w="207" w:type="dxa"/>
          </w:tcPr>
          <w:p w:rsidR="00C969A3" w:rsidRPr="00610BA4" w:rsidRDefault="00C969A3" w:rsidP="00A345A2">
            <w:pPr>
              <w:pStyle w:val="acctfourfigures"/>
              <w:shd w:val="clear" w:color="auto" w:fill="FFFFFF"/>
              <w:spacing w:line="240" w:lineRule="atLeast"/>
            </w:pPr>
          </w:p>
        </w:tc>
        <w:tc>
          <w:tcPr>
            <w:tcW w:w="1107" w:type="dxa"/>
            <w:tcBorders>
              <w:bottom w:val="single" w:sz="4" w:space="0" w:color="auto"/>
            </w:tcBorders>
          </w:tcPr>
          <w:p w:rsidR="00C969A3" w:rsidRPr="00610BA4" w:rsidRDefault="00C969A3" w:rsidP="00A345A2">
            <w:pPr>
              <w:pStyle w:val="acctfourfigures"/>
              <w:shd w:val="clear" w:color="auto" w:fill="FFFFFF"/>
              <w:tabs>
                <w:tab w:val="clear" w:pos="765"/>
                <w:tab w:val="decimal" w:pos="731"/>
              </w:tabs>
              <w:spacing w:line="240" w:lineRule="atLeast"/>
              <w:ind w:right="11"/>
            </w:pPr>
            <w:r>
              <w:t>4,234</w:t>
            </w:r>
          </w:p>
        </w:tc>
        <w:tc>
          <w:tcPr>
            <w:tcW w:w="216" w:type="dxa"/>
          </w:tcPr>
          <w:p w:rsidR="00C969A3" w:rsidRPr="00610BA4" w:rsidRDefault="00C969A3" w:rsidP="00A345A2">
            <w:pPr>
              <w:pStyle w:val="acctfourfigures"/>
              <w:shd w:val="clear" w:color="auto" w:fill="FFFFFF"/>
              <w:spacing w:line="240" w:lineRule="atLeast"/>
            </w:pPr>
          </w:p>
        </w:tc>
        <w:tc>
          <w:tcPr>
            <w:tcW w:w="1107" w:type="dxa"/>
            <w:tcBorders>
              <w:bottom w:val="single" w:sz="4" w:space="0" w:color="auto"/>
            </w:tcBorders>
          </w:tcPr>
          <w:p w:rsidR="00C969A3" w:rsidRPr="00610BA4" w:rsidRDefault="00B51FDB" w:rsidP="00A345A2">
            <w:pPr>
              <w:pStyle w:val="acctfourfigures"/>
              <w:shd w:val="clear" w:color="auto" w:fill="FFFFFF"/>
              <w:tabs>
                <w:tab w:val="clear" w:pos="765"/>
                <w:tab w:val="decimal" w:pos="731"/>
              </w:tabs>
              <w:spacing w:line="240" w:lineRule="atLeast"/>
              <w:ind w:right="11"/>
            </w:pPr>
            <w:r>
              <w:t>6,083</w:t>
            </w:r>
          </w:p>
        </w:tc>
      </w:tr>
      <w:tr w:rsidR="00C969A3" w:rsidRPr="00EF4B8A" w:rsidTr="00C969A3">
        <w:trPr>
          <w:cantSplit/>
          <w:tblHeader/>
        </w:trPr>
        <w:tc>
          <w:tcPr>
            <w:tcW w:w="3600" w:type="dxa"/>
            <w:shd w:val="clear" w:color="auto" w:fill="FFFFFF"/>
          </w:tcPr>
          <w:p w:rsidR="00C969A3" w:rsidRPr="00EF4B8A" w:rsidRDefault="00C969A3" w:rsidP="00A345A2">
            <w:pPr>
              <w:pStyle w:val="acctfourfigures"/>
              <w:shd w:val="clear" w:color="auto" w:fill="FFFFFF"/>
              <w:tabs>
                <w:tab w:val="clear" w:pos="765"/>
                <w:tab w:val="left" w:pos="2347"/>
              </w:tabs>
              <w:spacing w:line="240" w:lineRule="atLeast"/>
              <w:rPr>
                <w:b/>
                <w:bCs/>
              </w:rPr>
            </w:pPr>
          </w:p>
        </w:tc>
        <w:tc>
          <w:tcPr>
            <w:tcW w:w="603" w:type="dxa"/>
            <w:shd w:val="clear" w:color="auto" w:fill="FFFFFF"/>
          </w:tcPr>
          <w:p w:rsidR="00C969A3" w:rsidRPr="00EF4B8A" w:rsidRDefault="00C969A3" w:rsidP="00A345A2">
            <w:pPr>
              <w:pStyle w:val="acctfourfigures"/>
              <w:shd w:val="clear" w:color="auto" w:fill="FFFFFF"/>
              <w:tabs>
                <w:tab w:val="clear" w:pos="765"/>
                <w:tab w:val="left" w:pos="2347"/>
              </w:tabs>
              <w:spacing w:line="240" w:lineRule="atLeast"/>
              <w:rPr>
                <w:b/>
                <w:bCs/>
              </w:rPr>
            </w:pPr>
          </w:p>
        </w:tc>
        <w:tc>
          <w:tcPr>
            <w:tcW w:w="1287" w:type="dxa"/>
            <w:tcBorders>
              <w:top w:val="single" w:sz="4" w:space="0" w:color="auto"/>
            </w:tcBorders>
            <w:shd w:val="clear" w:color="auto" w:fill="FFFFFF"/>
          </w:tcPr>
          <w:p w:rsidR="00C969A3" w:rsidRPr="00EF4B8A" w:rsidRDefault="00C969A3" w:rsidP="00A345A2">
            <w:pPr>
              <w:pStyle w:val="acctfourfigures"/>
              <w:shd w:val="clear" w:color="auto" w:fill="FFFFFF"/>
              <w:tabs>
                <w:tab w:val="clear" w:pos="765"/>
                <w:tab w:val="decimal" w:pos="911"/>
              </w:tabs>
              <w:spacing w:line="240" w:lineRule="atLeast"/>
              <w:rPr>
                <w:b/>
                <w:bCs/>
              </w:rPr>
            </w:pPr>
            <w:r>
              <w:rPr>
                <w:b/>
                <w:bCs/>
              </w:rPr>
              <w:t>429,738</w:t>
            </w:r>
          </w:p>
        </w:tc>
        <w:tc>
          <w:tcPr>
            <w:tcW w:w="180" w:type="dxa"/>
            <w:shd w:val="clear" w:color="auto" w:fill="FFFFFF"/>
          </w:tcPr>
          <w:p w:rsidR="00C969A3" w:rsidRPr="00EF4B8A" w:rsidRDefault="00C969A3" w:rsidP="00A345A2">
            <w:pPr>
              <w:pStyle w:val="acctfourfigures"/>
              <w:shd w:val="clear" w:color="auto" w:fill="FFFFFF"/>
              <w:spacing w:line="240" w:lineRule="atLeast"/>
              <w:rPr>
                <w:b/>
                <w:bCs/>
              </w:rPr>
            </w:pPr>
          </w:p>
        </w:tc>
        <w:tc>
          <w:tcPr>
            <w:tcW w:w="1143" w:type="dxa"/>
            <w:tcBorders>
              <w:top w:val="single" w:sz="4" w:space="0" w:color="auto"/>
            </w:tcBorders>
            <w:shd w:val="clear" w:color="auto" w:fill="FFFFFF"/>
          </w:tcPr>
          <w:p w:rsidR="00C969A3" w:rsidRPr="00EF4B8A" w:rsidRDefault="00C969A3" w:rsidP="00A345A2">
            <w:pPr>
              <w:pStyle w:val="acctfourfigures"/>
              <w:shd w:val="clear" w:color="auto" w:fill="FFFFFF"/>
              <w:tabs>
                <w:tab w:val="clear" w:pos="765"/>
                <w:tab w:val="decimal" w:pos="821"/>
              </w:tabs>
              <w:spacing w:line="240" w:lineRule="atLeast"/>
              <w:rPr>
                <w:b/>
                <w:bCs/>
              </w:rPr>
            </w:pPr>
            <w:r>
              <w:rPr>
                <w:b/>
                <w:bCs/>
              </w:rPr>
              <w:t>309,478</w:t>
            </w:r>
          </w:p>
        </w:tc>
        <w:tc>
          <w:tcPr>
            <w:tcW w:w="207" w:type="dxa"/>
            <w:shd w:val="clear" w:color="auto" w:fill="FFFFFF"/>
          </w:tcPr>
          <w:p w:rsidR="00C969A3" w:rsidRPr="00EF4B8A" w:rsidRDefault="00C969A3" w:rsidP="00A345A2">
            <w:pPr>
              <w:pStyle w:val="acctfourfigures"/>
              <w:shd w:val="clear" w:color="auto" w:fill="FFFFFF"/>
              <w:spacing w:line="240" w:lineRule="atLeast"/>
              <w:rPr>
                <w:b/>
                <w:bCs/>
                <w:lang w:bidi="th-TH"/>
              </w:rPr>
            </w:pPr>
          </w:p>
        </w:tc>
        <w:tc>
          <w:tcPr>
            <w:tcW w:w="1107" w:type="dxa"/>
            <w:tcBorders>
              <w:top w:val="single" w:sz="4" w:space="0" w:color="auto"/>
            </w:tcBorders>
            <w:shd w:val="clear" w:color="auto" w:fill="FFFFFF"/>
          </w:tcPr>
          <w:p w:rsidR="00C969A3" w:rsidRPr="00EF4B8A" w:rsidRDefault="00C969A3" w:rsidP="00A345A2">
            <w:pPr>
              <w:pStyle w:val="acctfourfigures"/>
              <w:shd w:val="clear" w:color="auto" w:fill="FFFFFF"/>
              <w:spacing w:line="240" w:lineRule="atLeast"/>
              <w:rPr>
                <w:b/>
                <w:bCs/>
              </w:rPr>
            </w:pPr>
            <w:r>
              <w:rPr>
                <w:b/>
                <w:bCs/>
              </w:rPr>
              <w:t>18,427</w:t>
            </w:r>
          </w:p>
        </w:tc>
        <w:tc>
          <w:tcPr>
            <w:tcW w:w="216" w:type="dxa"/>
            <w:shd w:val="clear" w:color="auto" w:fill="FFFFFF"/>
          </w:tcPr>
          <w:p w:rsidR="00C969A3" w:rsidRPr="00EF4B8A" w:rsidRDefault="00C969A3" w:rsidP="00A345A2">
            <w:pPr>
              <w:pStyle w:val="acctfourfigures"/>
              <w:shd w:val="clear" w:color="auto" w:fill="FFFFFF"/>
              <w:spacing w:line="240" w:lineRule="atLeast"/>
              <w:rPr>
                <w:b/>
                <w:bCs/>
              </w:rPr>
            </w:pPr>
          </w:p>
        </w:tc>
        <w:tc>
          <w:tcPr>
            <w:tcW w:w="1107" w:type="dxa"/>
            <w:tcBorders>
              <w:top w:val="single" w:sz="4" w:space="0" w:color="auto"/>
            </w:tcBorders>
            <w:shd w:val="clear" w:color="auto" w:fill="FFFFFF"/>
          </w:tcPr>
          <w:p w:rsidR="00C969A3" w:rsidRPr="00EF4B8A" w:rsidRDefault="00B51FDB" w:rsidP="00A345A2">
            <w:pPr>
              <w:pStyle w:val="acctfourfigures"/>
              <w:shd w:val="clear" w:color="auto" w:fill="FFFFFF"/>
              <w:spacing w:line="240" w:lineRule="atLeast"/>
              <w:rPr>
                <w:b/>
                <w:bCs/>
              </w:rPr>
            </w:pPr>
            <w:r>
              <w:rPr>
                <w:b/>
                <w:bCs/>
              </w:rPr>
              <w:t>11,663</w:t>
            </w:r>
          </w:p>
        </w:tc>
      </w:tr>
      <w:tr w:rsidR="00C969A3" w:rsidRPr="00610BA4" w:rsidTr="00C969A3">
        <w:trPr>
          <w:cantSplit/>
        </w:trPr>
        <w:tc>
          <w:tcPr>
            <w:tcW w:w="3600" w:type="dxa"/>
          </w:tcPr>
          <w:p w:rsidR="00C969A3" w:rsidRPr="00610BA4" w:rsidRDefault="00C969A3" w:rsidP="00A345A2">
            <w:pPr>
              <w:shd w:val="clear" w:color="auto" w:fill="FFFFFF"/>
              <w:spacing w:line="240" w:lineRule="atLeast"/>
            </w:pPr>
            <w:r w:rsidRPr="00610BA4">
              <w:rPr>
                <w:i/>
                <w:iCs/>
              </w:rPr>
              <w:t>Less</w:t>
            </w:r>
            <w:r w:rsidRPr="00610BA4">
              <w:t xml:space="preserve"> allowance for doubtful accounts</w:t>
            </w:r>
          </w:p>
        </w:tc>
        <w:tc>
          <w:tcPr>
            <w:tcW w:w="603" w:type="dxa"/>
          </w:tcPr>
          <w:p w:rsidR="00C969A3" w:rsidRPr="00610BA4" w:rsidRDefault="00C969A3" w:rsidP="00A345A2">
            <w:pPr>
              <w:shd w:val="clear" w:color="auto" w:fill="FFFFFF"/>
              <w:spacing w:line="240" w:lineRule="atLeast"/>
              <w:rPr>
                <w:i/>
                <w:iCs/>
              </w:rPr>
            </w:pPr>
          </w:p>
        </w:tc>
        <w:tc>
          <w:tcPr>
            <w:tcW w:w="1287" w:type="dxa"/>
            <w:tcBorders>
              <w:bottom w:val="single" w:sz="4" w:space="0" w:color="auto"/>
            </w:tcBorders>
          </w:tcPr>
          <w:p w:rsidR="00C969A3" w:rsidRPr="00610BA4" w:rsidRDefault="00C969A3" w:rsidP="00A345A2">
            <w:pPr>
              <w:pStyle w:val="acctfourfigures"/>
              <w:shd w:val="clear" w:color="auto" w:fill="FFFFFF"/>
              <w:tabs>
                <w:tab w:val="clear" w:pos="765"/>
                <w:tab w:val="decimal" w:pos="911"/>
              </w:tabs>
              <w:spacing w:line="240" w:lineRule="atLeast"/>
              <w:ind w:right="11"/>
            </w:pPr>
            <w:r>
              <w:t>(11,919)</w:t>
            </w:r>
          </w:p>
        </w:tc>
        <w:tc>
          <w:tcPr>
            <w:tcW w:w="180" w:type="dxa"/>
          </w:tcPr>
          <w:p w:rsidR="00C969A3" w:rsidRPr="00610BA4" w:rsidRDefault="00C969A3" w:rsidP="00A345A2">
            <w:pPr>
              <w:pStyle w:val="acctfourfigures"/>
              <w:shd w:val="clear" w:color="auto" w:fill="FFFFFF"/>
              <w:spacing w:line="240" w:lineRule="atLeast"/>
            </w:pPr>
          </w:p>
        </w:tc>
        <w:tc>
          <w:tcPr>
            <w:tcW w:w="1143" w:type="dxa"/>
            <w:tcBorders>
              <w:bottom w:val="single" w:sz="4" w:space="0" w:color="auto"/>
            </w:tcBorders>
          </w:tcPr>
          <w:p w:rsidR="00C969A3" w:rsidRPr="00610BA4" w:rsidRDefault="00C969A3" w:rsidP="00A345A2">
            <w:pPr>
              <w:pStyle w:val="acctfourfigures"/>
              <w:shd w:val="clear" w:color="auto" w:fill="FFFFFF"/>
              <w:tabs>
                <w:tab w:val="clear" w:pos="765"/>
                <w:tab w:val="decimal" w:pos="821"/>
              </w:tabs>
              <w:spacing w:line="240" w:lineRule="atLeast"/>
              <w:ind w:right="11"/>
            </w:pPr>
            <w:r>
              <w:t>(12,844)</w:t>
            </w:r>
          </w:p>
        </w:tc>
        <w:tc>
          <w:tcPr>
            <w:tcW w:w="207" w:type="dxa"/>
          </w:tcPr>
          <w:p w:rsidR="00C969A3" w:rsidRPr="00610BA4" w:rsidRDefault="00C969A3" w:rsidP="00A345A2">
            <w:pPr>
              <w:pStyle w:val="acctfourfigures"/>
              <w:shd w:val="clear" w:color="auto" w:fill="FFFFFF"/>
              <w:spacing w:line="240" w:lineRule="atLeast"/>
            </w:pPr>
          </w:p>
        </w:tc>
        <w:tc>
          <w:tcPr>
            <w:tcW w:w="1107" w:type="dxa"/>
            <w:tcBorders>
              <w:bottom w:val="single" w:sz="4" w:space="0" w:color="auto"/>
            </w:tcBorders>
          </w:tcPr>
          <w:p w:rsidR="00C969A3" w:rsidRPr="00610BA4" w:rsidRDefault="00C969A3" w:rsidP="00A345A2">
            <w:pPr>
              <w:pStyle w:val="acctfourfigures"/>
              <w:shd w:val="clear" w:color="auto" w:fill="FFFFFF"/>
              <w:tabs>
                <w:tab w:val="clear" w:pos="765"/>
                <w:tab w:val="decimal" w:pos="731"/>
              </w:tabs>
              <w:spacing w:line="240" w:lineRule="atLeast"/>
              <w:ind w:right="11"/>
            </w:pPr>
            <w:r>
              <w:t>(5,158)</w:t>
            </w:r>
          </w:p>
        </w:tc>
        <w:tc>
          <w:tcPr>
            <w:tcW w:w="216" w:type="dxa"/>
          </w:tcPr>
          <w:p w:rsidR="00C969A3" w:rsidRPr="00610BA4" w:rsidRDefault="00C969A3" w:rsidP="00A345A2">
            <w:pPr>
              <w:pStyle w:val="acctfourfigures"/>
              <w:shd w:val="clear" w:color="auto" w:fill="FFFFFF"/>
              <w:spacing w:line="240" w:lineRule="atLeast"/>
            </w:pPr>
          </w:p>
        </w:tc>
        <w:tc>
          <w:tcPr>
            <w:tcW w:w="1107" w:type="dxa"/>
            <w:tcBorders>
              <w:bottom w:val="single" w:sz="4" w:space="0" w:color="auto"/>
            </w:tcBorders>
          </w:tcPr>
          <w:p w:rsidR="00C969A3" w:rsidRPr="00610BA4" w:rsidRDefault="00B51FDB" w:rsidP="00A345A2">
            <w:pPr>
              <w:pStyle w:val="acctfourfigures"/>
              <w:shd w:val="clear" w:color="auto" w:fill="FFFFFF"/>
              <w:tabs>
                <w:tab w:val="clear" w:pos="765"/>
                <w:tab w:val="decimal" w:pos="731"/>
              </w:tabs>
              <w:spacing w:line="240" w:lineRule="atLeast"/>
              <w:ind w:right="11"/>
            </w:pPr>
            <w:r>
              <w:t>(6,083)</w:t>
            </w:r>
          </w:p>
        </w:tc>
      </w:tr>
      <w:tr w:rsidR="00C969A3" w:rsidRPr="00B51FDB" w:rsidTr="00C969A3">
        <w:trPr>
          <w:cantSplit/>
        </w:trPr>
        <w:tc>
          <w:tcPr>
            <w:tcW w:w="3600" w:type="dxa"/>
          </w:tcPr>
          <w:p w:rsidR="00C969A3" w:rsidRPr="00610BA4" w:rsidRDefault="00C969A3" w:rsidP="00A345A2">
            <w:pPr>
              <w:shd w:val="clear" w:color="auto" w:fill="FFFFFF"/>
              <w:spacing w:line="240" w:lineRule="atLeast"/>
              <w:rPr>
                <w:i/>
                <w:iCs/>
              </w:rPr>
            </w:pPr>
          </w:p>
        </w:tc>
        <w:tc>
          <w:tcPr>
            <w:tcW w:w="603" w:type="dxa"/>
          </w:tcPr>
          <w:p w:rsidR="00C969A3" w:rsidRPr="00610BA4" w:rsidRDefault="00C969A3" w:rsidP="00A345A2">
            <w:pPr>
              <w:shd w:val="clear" w:color="auto" w:fill="FFFFFF"/>
              <w:spacing w:line="240" w:lineRule="atLeast"/>
              <w:rPr>
                <w:i/>
                <w:iCs/>
              </w:rPr>
            </w:pPr>
          </w:p>
        </w:tc>
        <w:tc>
          <w:tcPr>
            <w:tcW w:w="1287" w:type="dxa"/>
            <w:tcBorders>
              <w:bottom w:val="single" w:sz="4" w:space="0" w:color="auto"/>
            </w:tcBorders>
          </w:tcPr>
          <w:p w:rsidR="00C969A3" w:rsidRPr="00B51FDB" w:rsidRDefault="00C969A3" w:rsidP="00A345A2">
            <w:pPr>
              <w:pStyle w:val="acctfourfigures"/>
              <w:shd w:val="clear" w:color="auto" w:fill="FFFFFF"/>
              <w:tabs>
                <w:tab w:val="clear" w:pos="765"/>
                <w:tab w:val="decimal" w:pos="911"/>
              </w:tabs>
              <w:spacing w:line="240" w:lineRule="atLeast"/>
              <w:ind w:right="11"/>
              <w:rPr>
                <w:b/>
                <w:bCs/>
              </w:rPr>
            </w:pPr>
            <w:r w:rsidRPr="00B51FDB">
              <w:rPr>
                <w:b/>
                <w:bCs/>
              </w:rPr>
              <w:t>417,</w:t>
            </w:r>
            <w:r w:rsidR="006B7436">
              <w:rPr>
                <w:b/>
                <w:bCs/>
              </w:rPr>
              <w:t>81</w:t>
            </w:r>
            <w:r w:rsidRPr="00B51FDB">
              <w:rPr>
                <w:b/>
                <w:bCs/>
              </w:rPr>
              <w:t>9</w:t>
            </w:r>
          </w:p>
        </w:tc>
        <w:tc>
          <w:tcPr>
            <w:tcW w:w="180" w:type="dxa"/>
          </w:tcPr>
          <w:p w:rsidR="00C969A3" w:rsidRPr="00B51FDB" w:rsidRDefault="00C969A3" w:rsidP="00A345A2">
            <w:pPr>
              <w:pStyle w:val="acctfourfigures"/>
              <w:shd w:val="clear" w:color="auto" w:fill="FFFFFF"/>
              <w:spacing w:line="240" w:lineRule="atLeast"/>
              <w:rPr>
                <w:b/>
                <w:bCs/>
              </w:rPr>
            </w:pPr>
          </w:p>
        </w:tc>
        <w:tc>
          <w:tcPr>
            <w:tcW w:w="1143" w:type="dxa"/>
            <w:tcBorders>
              <w:bottom w:val="single" w:sz="4" w:space="0" w:color="auto"/>
            </w:tcBorders>
          </w:tcPr>
          <w:p w:rsidR="00C969A3" w:rsidRPr="00B51FDB" w:rsidRDefault="00C969A3" w:rsidP="00A345A2">
            <w:pPr>
              <w:pStyle w:val="acctfourfigures"/>
              <w:shd w:val="clear" w:color="auto" w:fill="FFFFFF"/>
              <w:tabs>
                <w:tab w:val="clear" w:pos="765"/>
                <w:tab w:val="decimal" w:pos="821"/>
              </w:tabs>
              <w:spacing w:line="240" w:lineRule="atLeast"/>
              <w:ind w:right="11"/>
              <w:rPr>
                <w:b/>
                <w:bCs/>
              </w:rPr>
            </w:pPr>
            <w:r w:rsidRPr="00B51FDB">
              <w:rPr>
                <w:b/>
                <w:bCs/>
              </w:rPr>
              <w:t>296,634</w:t>
            </w:r>
          </w:p>
        </w:tc>
        <w:tc>
          <w:tcPr>
            <w:tcW w:w="207" w:type="dxa"/>
          </w:tcPr>
          <w:p w:rsidR="00C969A3" w:rsidRPr="00B51FDB" w:rsidRDefault="00C969A3" w:rsidP="00A345A2">
            <w:pPr>
              <w:pStyle w:val="acctfourfigures"/>
              <w:shd w:val="clear" w:color="auto" w:fill="FFFFFF"/>
              <w:spacing w:line="240" w:lineRule="atLeast"/>
              <w:rPr>
                <w:b/>
                <w:bCs/>
              </w:rPr>
            </w:pPr>
          </w:p>
        </w:tc>
        <w:tc>
          <w:tcPr>
            <w:tcW w:w="1107" w:type="dxa"/>
            <w:tcBorders>
              <w:bottom w:val="single" w:sz="4" w:space="0" w:color="auto"/>
            </w:tcBorders>
          </w:tcPr>
          <w:p w:rsidR="00C969A3" w:rsidRPr="00B51FDB" w:rsidRDefault="00C969A3" w:rsidP="00A345A2">
            <w:pPr>
              <w:pStyle w:val="acctfourfigures"/>
              <w:shd w:val="clear" w:color="auto" w:fill="FFFFFF"/>
              <w:tabs>
                <w:tab w:val="clear" w:pos="765"/>
                <w:tab w:val="decimal" w:pos="731"/>
              </w:tabs>
              <w:spacing w:line="240" w:lineRule="atLeast"/>
              <w:ind w:right="11"/>
              <w:rPr>
                <w:b/>
                <w:bCs/>
              </w:rPr>
            </w:pPr>
            <w:r w:rsidRPr="00B51FDB">
              <w:rPr>
                <w:b/>
                <w:bCs/>
              </w:rPr>
              <w:t>13,269</w:t>
            </w:r>
          </w:p>
        </w:tc>
        <w:tc>
          <w:tcPr>
            <w:tcW w:w="216" w:type="dxa"/>
          </w:tcPr>
          <w:p w:rsidR="00C969A3" w:rsidRPr="00B51FDB" w:rsidRDefault="00C969A3" w:rsidP="00A345A2">
            <w:pPr>
              <w:pStyle w:val="acctfourfigures"/>
              <w:shd w:val="clear" w:color="auto" w:fill="FFFFFF"/>
              <w:spacing w:line="240" w:lineRule="atLeast"/>
              <w:rPr>
                <w:b/>
                <w:bCs/>
              </w:rPr>
            </w:pPr>
          </w:p>
        </w:tc>
        <w:tc>
          <w:tcPr>
            <w:tcW w:w="1107" w:type="dxa"/>
            <w:tcBorders>
              <w:bottom w:val="single" w:sz="4" w:space="0" w:color="auto"/>
            </w:tcBorders>
          </w:tcPr>
          <w:p w:rsidR="00C969A3" w:rsidRPr="00B51FDB" w:rsidRDefault="00B51FDB" w:rsidP="00A345A2">
            <w:pPr>
              <w:pStyle w:val="acctfourfigures"/>
              <w:shd w:val="clear" w:color="auto" w:fill="FFFFFF"/>
              <w:tabs>
                <w:tab w:val="clear" w:pos="765"/>
                <w:tab w:val="decimal" w:pos="731"/>
              </w:tabs>
              <w:spacing w:line="240" w:lineRule="atLeast"/>
              <w:ind w:right="11"/>
              <w:rPr>
                <w:b/>
                <w:bCs/>
              </w:rPr>
            </w:pPr>
            <w:r w:rsidRPr="00B51FDB">
              <w:rPr>
                <w:b/>
                <w:bCs/>
              </w:rPr>
              <w:t>5,580</w:t>
            </w:r>
          </w:p>
        </w:tc>
      </w:tr>
      <w:tr w:rsidR="00C969A3" w:rsidRPr="00610BA4" w:rsidTr="00C969A3">
        <w:trPr>
          <w:cantSplit/>
        </w:trPr>
        <w:tc>
          <w:tcPr>
            <w:tcW w:w="3600" w:type="dxa"/>
          </w:tcPr>
          <w:p w:rsidR="00C969A3" w:rsidRPr="00610BA4" w:rsidRDefault="00C969A3" w:rsidP="00A345A2">
            <w:pPr>
              <w:shd w:val="clear" w:color="auto" w:fill="FFFFFF"/>
              <w:spacing w:line="240" w:lineRule="atLeast"/>
              <w:rPr>
                <w:i/>
                <w:iCs/>
              </w:rPr>
            </w:pPr>
          </w:p>
        </w:tc>
        <w:tc>
          <w:tcPr>
            <w:tcW w:w="603" w:type="dxa"/>
          </w:tcPr>
          <w:p w:rsidR="00C969A3" w:rsidRPr="00610BA4" w:rsidRDefault="00C969A3" w:rsidP="00A345A2">
            <w:pPr>
              <w:shd w:val="clear" w:color="auto" w:fill="FFFFFF"/>
              <w:spacing w:line="240" w:lineRule="atLeast"/>
              <w:rPr>
                <w:i/>
                <w:iCs/>
              </w:rPr>
            </w:pPr>
          </w:p>
        </w:tc>
        <w:tc>
          <w:tcPr>
            <w:tcW w:w="1287" w:type="dxa"/>
          </w:tcPr>
          <w:p w:rsidR="00C969A3" w:rsidRPr="00610BA4" w:rsidRDefault="00C969A3" w:rsidP="00A345A2">
            <w:pPr>
              <w:pStyle w:val="acctfourfigures"/>
              <w:shd w:val="clear" w:color="auto" w:fill="FFFFFF"/>
              <w:tabs>
                <w:tab w:val="clear" w:pos="765"/>
                <w:tab w:val="decimal" w:pos="911"/>
              </w:tabs>
              <w:spacing w:line="240" w:lineRule="atLeast"/>
              <w:ind w:right="11"/>
            </w:pPr>
          </w:p>
        </w:tc>
        <w:tc>
          <w:tcPr>
            <w:tcW w:w="180" w:type="dxa"/>
          </w:tcPr>
          <w:p w:rsidR="00C969A3" w:rsidRPr="00610BA4" w:rsidRDefault="00C969A3" w:rsidP="00A345A2">
            <w:pPr>
              <w:pStyle w:val="acctfourfigures"/>
              <w:shd w:val="clear" w:color="auto" w:fill="FFFFFF"/>
              <w:spacing w:line="240" w:lineRule="atLeast"/>
            </w:pPr>
          </w:p>
        </w:tc>
        <w:tc>
          <w:tcPr>
            <w:tcW w:w="1143" w:type="dxa"/>
          </w:tcPr>
          <w:p w:rsidR="00C969A3" w:rsidRPr="00610BA4" w:rsidRDefault="00C969A3" w:rsidP="00A345A2">
            <w:pPr>
              <w:pStyle w:val="acctfourfigures"/>
              <w:shd w:val="clear" w:color="auto" w:fill="FFFFFF"/>
              <w:tabs>
                <w:tab w:val="clear" w:pos="765"/>
                <w:tab w:val="decimal" w:pos="821"/>
              </w:tabs>
              <w:spacing w:line="240" w:lineRule="atLeast"/>
              <w:ind w:right="11"/>
            </w:pPr>
          </w:p>
        </w:tc>
        <w:tc>
          <w:tcPr>
            <w:tcW w:w="207" w:type="dxa"/>
          </w:tcPr>
          <w:p w:rsidR="00C969A3" w:rsidRPr="00610BA4" w:rsidRDefault="00C969A3" w:rsidP="00A345A2">
            <w:pPr>
              <w:pStyle w:val="acctfourfigures"/>
              <w:shd w:val="clear" w:color="auto" w:fill="FFFFFF"/>
              <w:spacing w:line="240" w:lineRule="atLeast"/>
            </w:pPr>
          </w:p>
        </w:tc>
        <w:tc>
          <w:tcPr>
            <w:tcW w:w="1107" w:type="dxa"/>
          </w:tcPr>
          <w:p w:rsidR="00C969A3" w:rsidRPr="00610BA4" w:rsidRDefault="00C969A3" w:rsidP="00A345A2">
            <w:pPr>
              <w:pStyle w:val="acctfourfigures"/>
              <w:shd w:val="clear" w:color="auto" w:fill="FFFFFF"/>
              <w:tabs>
                <w:tab w:val="clear" w:pos="765"/>
                <w:tab w:val="decimal" w:pos="731"/>
              </w:tabs>
              <w:spacing w:line="240" w:lineRule="atLeast"/>
              <w:ind w:right="11"/>
            </w:pPr>
          </w:p>
        </w:tc>
        <w:tc>
          <w:tcPr>
            <w:tcW w:w="216" w:type="dxa"/>
          </w:tcPr>
          <w:p w:rsidR="00C969A3" w:rsidRPr="00610BA4" w:rsidRDefault="00C969A3" w:rsidP="00A345A2">
            <w:pPr>
              <w:pStyle w:val="acctfourfigures"/>
              <w:shd w:val="clear" w:color="auto" w:fill="FFFFFF"/>
              <w:spacing w:line="240" w:lineRule="atLeast"/>
            </w:pPr>
          </w:p>
        </w:tc>
        <w:tc>
          <w:tcPr>
            <w:tcW w:w="1107" w:type="dxa"/>
          </w:tcPr>
          <w:p w:rsidR="00C969A3" w:rsidRPr="00610BA4" w:rsidRDefault="00C969A3" w:rsidP="00A345A2">
            <w:pPr>
              <w:pStyle w:val="acctfourfigures"/>
              <w:shd w:val="clear" w:color="auto" w:fill="FFFFFF"/>
              <w:tabs>
                <w:tab w:val="clear" w:pos="765"/>
                <w:tab w:val="decimal" w:pos="731"/>
              </w:tabs>
              <w:spacing w:line="240" w:lineRule="atLeast"/>
              <w:ind w:right="11"/>
            </w:pPr>
          </w:p>
        </w:tc>
      </w:tr>
      <w:tr w:rsidR="00C969A3" w:rsidRPr="00610BA4" w:rsidTr="00C969A3">
        <w:trPr>
          <w:cantSplit/>
          <w:trHeight w:val="64"/>
        </w:trPr>
        <w:tc>
          <w:tcPr>
            <w:tcW w:w="3600" w:type="dxa"/>
          </w:tcPr>
          <w:p w:rsidR="00C969A3" w:rsidRPr="00610BA4" w:rsidRDefault="006B7436" w:rsidP="00A345A2">
            <w:pPr>
              <w:shd w:val="clear" w:color="auto" w:fill="FFFFFF"/>
              <w:spacing w:line="240" w:lineRule="atLeast"/>
              <w:rPr>
                <w:b/>
                <w:bCs/>
              </w:rPr>
            </w:pPr>
            <w:r>
              <w:rPr>
                <w:b/>
                <w:bCs/>
              </w:rPr>
              <w:t>Total</w:t>
            </w:r>
          </w:p>
        </w:tc>
        <w:tc>
          <w:tcPr>
            <w:tcW w:w="603" w:type="dxa"/>
          </w:tcPr>
          <w:p w:rsidR="00C969A3" w:rsidRDefault="00C969A3" w:rsidP="00A345A2">
            <w:pPr>
              <w:shd w:val="clear" w:color="auto" w:fill="FFFFFF"/>
              <w:spacing w:line="240" w:lineRule="atLeast"/>
              <w:rPr>
                <w:b/>
                <w:bCs/>
              </w:rPr>
            </w:pPr>
          </w:p>
        </w:tc>
        <w:tc>
          <w:tcPr>
            <w:tcW w:w="1287" w:type="dxa"/>
            <w:tcBorders>
              <w:bottom w:val="double" w:sz="4" w:space="0" w:color="auto"/>
            </w:tcBorders>
          </w:tcPr>
          <w:p w:rsidR="00C969A3" w:rsidRPr="00610BA4" w:rsidRDefault="00C969A3" w:rsidP="00A345A2">
            <w:pPr>
              <w:pStyle w:val="acctfourfigures"/>
              <w:shd w:val="clear" w:color="auto" w:fill="FFFFFF"/>
              <w:tabs>
                <w:tab w:val="clear" w:pos="765"/>
                <w:tab w:val="decimal" w:pos="911"/>
              </w:tabs>
              <w:spacing w:line="240" w:lineRule="atLeast"/>
              <w:ind w:right="11"/>
              <w:rPr>
                <w:b/>
                <w:bCs/>
              </w:rPr>
            </w:pPr>
            <w:r>
              <w:rPr>
                <w:b/>
                <w:bCs/>
              </w:rPr>
              <w:t>449,189</w:t>
            </w:r>
          </w:p>
        </w:tc>
        <w:tc>
          <w:tcPr>
            <w:tcW w:w="180" w:type="dxa"/>
          </w:tcPr>
          <w:p w:rsidR="00C969A3" w:rsidRPr="00610BA4" w:rsidRDefault="00C969A3" w:rsidP="00A345A2">
            <w:pPr>
              <w:pStyle w:val="acctfourfigures"/>
              <w:shd w:val="clear" w:color="auto" w:fill="FFFFFF"/>
              <w:spacing w:line="240" w:lineRule="atLeast"/>
              <w:rPr>
                <w:b/>
                <w:bCs/>
              </w:rPr>
            </w:pPr>
          </w:p>
        </w:tc>
        <w:tc>
          <w:tcPr>
            <w:tcW w:w="1143" w:type="dxa"/>
            <w:tcBorders>
              <w:bottom w:val="double" w:sz="4" w:space="0" w:color="auto"/>
            </w:tcBorders>
          </w:tcPr>
          <w:p w:rsidR="00C969A3" w:rsidRPr="00610BA4" w:rsidRDefault="00C969A3" w:rsidP="00A345A2">
            <w:pPr>
              <w:pStyle w:val="acctfourfigures"/>
              <w:shd w:val="clear" w:color="auto" w:fill="FFFFFF"/>
              <w:tabs>
                <w:tab w:val="clear" w:pos="765"/>
                <w:tab w:val="decimal" w:pos="821"/>
              </w:tabs>
              <w:spacing w:line="240" w:lineRule="atLeast"/>
              <w:ind w:right="11"/>
              <w:rPr>
                <w:b/>
                <w:bCs/>
              </w:rPr>
            </w:pPr>
            <w:r>
              <w:rPr>
                <w:b/>
                <w:bCs/>
              </w:rPr>
              <w:t>334,478</w:t>
            </w:r>
          </w:p>
        </w:tc>
        <w:tc>
          <w:tcPr>
            <w:tcW w:w="207" w:type="dxa"/>
          </w:tcPr>
          <w:p w:rsidR="00C969A3" w:rsidRPr="00610BA4" w:rsidRDefault="00C969A3" w:rsidP="00A345A2">
            <w:pPr>
              <w:pStyle w:val="acctfourfigures"/>
              <w:shd w:val="clear" w:color="auto" w:fill="FFFFFF"/>
              <w:spacing w:line="240" w:lineRule="atLeast"/>
              <w:rPr>
                <w:b/>
                <w:bCs/>
              </w:rPr>
            </w:pPr>
          </w:p>
        </w:tc>
        <w:tc>
          <w:tcPr>
            <w:tcW w:w="1107" w:type="dxa"/>
            <w:tcBorders>
              <w:bottom w:val="double" w:sz="4" w:space="0" w:color="auto"/>
            </w:tcBorders>
          </w:tcPr>
          <w:p w:rsidR="00C969A3" w:rsidRPr="00610BA4" w:rsidRDefault="00C969A3" w:rsidP="00A345A2">
            <w:pPr>
              <w:pStyle w:val="acctfourfigures"/>
              <w:shd w:val="clear" w:color="auto" w:fill="FFFFFF"/>
              <w:tabs>
                <w:tab w:val="clear" w:pos="765"/>
                <w:tab w:val="decimal" w:pos="731"/>
              </w:tabs>
              <w:spacing w:line="240" w:lineRule="atLeast"/>
              <w:ind w:right="11"/>
              <w:rPr>
                <w:b/>
                <w:bCs/>
              </w:rPr>
            </w:pPr>
            <w:r>
              <w:rPr>
                <w:b/>
                <w:bCs/>
              </w:rPr>
              <w:t>34,053</w:t>
            </w:r>
          </w:p>
        </w:tc>
        <w:tc>
          <w:tcPr>
            <w:tcW w:w="216" w:type="dxa"/>
          </w:tcPr>
          <w:p w:rsidR="00C969A3" w:rsidRPr="00610BA4" w:rsidRDefault="00C969A3" w:rsidP="00A345A2">
            <w:pPr>
              <w:pStyle w:val="acctfourfigures"/>
              <w:shd w:val="clear" w:color="auto" w:fill="FFFFFF"/>
              <w:spacing w:line="240" w:lineRule="atLeast"/>
              <w:rPr>
                <w:b/>
                <w:bCs/>
              </w:rPr>
            </w:pPr>
          </w:p>
        </w:tc>
        <w:tc>
          <w:tcPr>
            <w:tcW w:w="1107" w:type="dxa"/>
            <w:tcBorders>
              <w:bottom w:val="double" w:sz="4" w:space="0" w:color="auto"/>
            </w:tcBorders>
          </w:tcPr>
          <w:p w:rsidR="00C969A3" w:rsidRPr="00610BA4" w:rsidRDefault="00B51FDB" w:rsidP="00A345A2">
            <w:pPr>
              <w:pStyle w:val="acctfourfigures"/>
              <w:shd w:val="clear" w:color="auto" w:fill="FFFFFF"/>
              <w:tabs>
                <w:tab w:val="clear" w:pos="765"/>
                <w:tab w:val="decimal" w:pos="731"/>
              </w:tabs>
              <w:spacing w:line="240" w:lineRule="atLeast"/>
              <w:ind w:right="11"/>
              <w:rPr>
                <w:b/>
                <w:bCs/>
              </w:rPr>
            </w:pPr>
            <w:r>
              <w:rPr>
                <w:b/>
                <w:bCs/>
              </w:rPr>
              <w:t>27,747</w:t>
            </w:r>
          </w:p>
        </w:tc>
      </w:tr>
    </w:tbl>
    <w:p w:rsidR="006F1040" w:rsidRDefault="006F1040" w:rsidP="00754610">
      <w:pPr>
        <w:pStyle w:val="block"/>
        <w:spacing w:after="0" w:line="240" w:lineRule="atLeast"/>
        <w:ind w:left="0"/>
        <w:jc w:val="both"/>
        <w:rPr>
          <w:rFonts w:cs="Times New Roman"/>
          <w:lang w:val="en-US"/>
        </w:rPr>
      </w:pPr>
    </w:p>
    <w:p w:rsidR="00E56022" w:rsidRDefault="0074503F" w:rsidP="004420A9">
      <w:pPr>
        <w:pStyle w:val="block"/>
        <w:spacing w:after="0" w:line="240" w:lineRule="atLeast"/>
        <w:ind w:left="540"/>
        <w:jc w:val="both"/>
        <w:rPr>
          <w:lang w:val="en-US" w:bidi="th-TH"/>
        </w:rPr>
      </w:pPr>
      <w:r w:rsidRPr="003F28D6">
        <w:rPr>
          <w:rFonts w:cs="Times New Roman"/>
          <w:lang w:val="en-US"/>
        </w:rPr>
        <w:t xml:space="preserve">The normal credit term granted by </w:t>
      </w:r>
      <w:r w:rsidR="004D6AC2" w:rsidRPr="003F28D6">
        <w:rPr>
          <w:rFonts w:cs="Times New Roman"/>
          <w:lang w:val="en-US"/>
        </w:rPr>
        <w:t>the Group</w:t>
      </w:r>
      <w:r w:rsidR="004F4D78" w:rsidRPr="003F28D6">
        <w:rPr>
          <w:rFonts w:cs="Times New Roman"/>
          <w:lang w:val="en-US"/>
        </w:rPr>
        <w:t xml:space="preserve"> ranges from </w:t>
      </w:r>
      <w:r w:rsidR="006F1040">
        <w:rPr>
          <w:rFonts w:cs="Times New Roman"/>
          <w:lang w:val="en-US"/>
        </w:rPr>
        <w:t>30</w:t>
      </w:r>
      <w:r w:rsidRPr="003F28D6">
        <w:rPr>
          <w:rFonts w:cs="Times New Roman"/>
          <w:lang w:val="en-US"/>
        </w:rPr>
        <w:t xml:space="preserve"> days to </w:t>
      </w:r>
      <w:r w:rsidR="00D64DD7">
        <w:rPr>
          <w:rFonts w:cs="Times New Roman"/>
          <w:lang w:val="en-US"/>
        </w:rPr>
        <w:t>90</w:t>
      </w:r>
      <w:r w:rsidR="00D64DD7" w:rsidRPr="003F28D6">
        <w:rPr>
          <w:rFonts w:cs="Times New Roman"/>
          <w:lang w:val="en-US"/>
        </w:rPr>
        <w:t xml:space="preserve"> </w:t>
      </w:r>
      <w:r w:rsidR="00D64DD7">
        <w:rPr>
          <w:rFonts w:cs="Times New Roman"/>
          <w:lang w:val="en-US"/>
        </w:rPr>
        <w:t>d</w:t>
      </w:r>
      <w:r w:rsidR="00A22F76">
        <w:rPr>
          <w:lang w:val="en-US" w:bidi="th-TH"/>
        </w:rPr>
        <w:t>ays</w:t>
      </w:r>
      <w:r w:rsidR="006B7436">
        <w:rPr>
          <w:lang w:val="en-US" w:bidi="th-TH"/>
        </w:rPr>
        <w:t>.</w:t>
      </w:r>
    </w:p>
    <w:p w:rsidR="00A22F76" w:rsidRDefault="00A22F76" w:rsidP="004420A9">
      <w:pPr>
        <w:pStyle w:val="block"/>
        <w:spacing w:after="0" w:line="240" w:lineRule="atLeast"/>
        <w:ind w:left="540"/>
        <w:jc w:val="both"/>
        <w:rPr>
          <w:lang w:val="en-US" w:bidi="th-TH"/>
        </w:rPr>
      </w:pPr>
    </w:p>
    <w:p w:rsidR="00A22F76" w:rsidRPr="00A22F76" w:rsidRDefault="00A22F76" w:rsidP="004420A9">
      <w:pPr>
        <w:pStyle w:val="block"/>
        <w:spacing w:after="0" w:line="240" w:lineRule="atLeast"/>
        <w:ind w:left="540"/>
        <w:jc w:val="both"/>
        <w:rPr>
          <w:lang w:val="en-GB" w:bidi="th-TH"/>
        </w:rPr>
      </w:pPr>
    </w:p>
    <w:p w:rsidR="00A22F76" w:rsidRPr="00A22F76" w:rsidRDefault="00A22F76" w:rsidP="00A22F76">
      <w:pPr>
        <w:pStyle w:val="block"/>
        <w:spacing w:after="0" w:line="240" w:lineRule="atLeast"/>
        <w:ind w:left="0"/>
        <w:jc w:val="both"/>
        <w:rPr>
          <w:lang w:val="en-US" w:bidi="th-TH"/>
        </w:rPr>
        <w:sectPr w:rsidR="00A22F76" w:rsidRPr="00A22F76" w:rsidSect="007F5C99">
          <w:headerReference w:type="default" r:id="rId8"/>
          <w:footerReference w:type="default" r:id="rId9"/>
          <w:pgSz w:w="11907" w:h="16840" w:code="9"/>
          <w:pgMar w:top="691" w:right="1107" w:bottom="576" w:left="1138" w:header="720" w:footer="720" w:gutter="0"/>
          <w:pgNumType w:start="16"/>
          <w:cols w:space="720"/>
          <w:docGrid w:linePitch="299"/>
        </w:sectPr>
      </w:pPr>
    </w:p>
    <w:p w:rsidR="00A22F76" w:rsidRDefault="00A22F76" w:rsidP="00A22F76">
      <w:pPr>
        <w:pStyle w:val="Heading1"/>
        <w:numPr>
          <w:ilvl w:val="0"/>
          <w:numId w:val="4"/>
        </w:numPr>
        <w:tabs>
          <w:tab w:val="num" w:pos="540"/>
        </w:tabs>
        <w:spacing w:before="0" w:after="0" w:line="240" w:lineRule="atLeast"/>
        <w:ind w:left="540" w:right="180" w:hanging="540"/>
        <w:rPr>
          <w:rFonts w:cs="Times New Roman"/>
        </w:rPr>
      </w:pPr>
      <w:r w:rsidRPr="00A22F76">
        <w:rPr>
          <w:rFonts w:cs="Times New Roman"/>
        </w:rPr>
        <w:lastRenderedPageBreak/>
        <w:t>Investments in an associate and joint ventures</w:t>
      </w:r>
    </w:p>
    <w:p w:rsidR="00A22F76" w:rsidRDefault="00A22F76" w:rsidP="00285467">
      <w:pPr>
        <w:pStyle w:val="acctmergecolhdg"/>
        <w:spacing w:line="240" w:lineRule="atLeast"/>
        <w:ind w:left="585" w:hanging="225"/>
        <w:jc w:val="thaiDistribute"/>
        <w:rPr>
          <w:rFonts w:cs="Times New Roman"/>
          <w:b w:val="0"/>
          <w:bCs/>
          <w:spacing w:val="-8"/>
          <w:lang w:val="en-US"/>
        </w:rPr>
      </w:pPr>
    </w:p>
    <w:p w:rsidR="002C544C" w:rsidRPr="00E323CC" w:rsidRDefault="00C0582B" w:rsidP="00285467">
      <w:pPr>
        <w:pStyle w:val="acctmergecolhdg"/>
        <w:spacing w:line="240" w:lineRule="atLeast"/>
        <w:ind w:left="585" w:hanging="225"/>
        <w:jc w:val="thaiDistribute"/>
        <w:rPr>
          <w:rFonts w:cs="Times New Roman"/>
          <w:b w:val="0"/>
          <w:bCs/>
          <w:spacing w:val="-8"/>
          <w:lang w:val="en-US"/>
        </w:rPr>
      </w:pPr>
      <w:r>
        <w:rPr>
          <w:rFonts w:cs="Times New Roman"/>
          <w:b w:val="0"/>
          <w:bCs/>
          <w:spacing w:val="-8"/>
          <w:lang w:val="en-US"/>
        </w:rPr>
        <w:tab/>
      </w:r>
      <w:r w:rsidR="002C544C" w:rsidRPr="00E323CC">
        <w:rPr>
          <w:rFonts w:cs="Times New Roman"/>
          <w:b w:val="0"/>
          <w:bCs/>
          <w:spacing w:val="-8"/>
          <w:lang w:val="en-US"/>
        </w:rPr>
        <w:t xml:space="preserve">Investment in </w:t>
      </w:r>
      <w:r w:rsidR="00244E12">
        <w:rPr>
          <w:rFonts w:cs="Times New Roman"/>
          <w:b w:val="0"/>
          <w:bCs/>
          <w:spacing w:val="-8"/>
          <w:lang w:val="en-US"/>
        </w:rPr>
        <w:t>associate</w:t>
      </w:r>
      <w:r w:rsidR="000C6971" w:rsidRPr="000C6971">
        <w:rPr>
          <w:rFonts w:cs="Times New Roman"/>
          <w:b w:val="0"/>
          <w:bCs/>
          <w:spacing w:val="-8"/>
          <w:lang w:val="en-US"/>
        </w:rPr>
        <w:t xml:space="preserve"> </w:t>
      </w:r>
      <w:r w:rsidR="002C544C" w:rsidRPr="00E323CC">
        <w:rPr>
          <w:rFonts w:cs="Times New Roman"/>
          <w:b w:val="0"/>
          <w:bCs/>
          <w:spacing w:val="-8"/>
          <w:lang w:val="en-US"/>
        </w:rPr>
        <w:t xml:space="preserve">as at </w:t>
      </w:r>
      <w:r w:rsidR="00B61B03">
        <w:rPr>
          <w:rFonts w:cs="Times New Roman"/>
          <w:b w:val="0"/>
          <w:bCs/>
          <w:spacing w:val="-8"/>
          <w:lang w:val="en-US"/>
        </w:rPr>
        <w:t>30 June</w:t>
      </w:r>
      <w:r w:rsidR="00CB42FD">
        <w:rPr>
          <w:rFonts w:cs="Times New Roman"/>
          <w:b w:val="0"/>
          <w:bCs/>
          <w:spacing w:val="-8"/>
          <w:lang w:val="en-US"/>
        </w:rPr>
        <w:t xml:space="preserve"> 2019</w:t>
      </w:r>
      <w:r w:rsidR="00597FD4" w:rsidRPr="00E323CC">
        <w:rPr>
          <w:rFonts w:cs="Times New Roman"/>
          <w:b w:val="0"/>
          <w:bCs/>
          <w:spacing w:val="-8"/>
          <w:lang w:val="en-US"/>
        </w:rPr>
        <w:t xml:space="preserve"> and </w:t>
      </w:r>
      <w:r w:rsidR="002C544C" w:rsidRPr="00E323CC">
        <w:rPr>
          <w:rFonts w:cs="Times New Roman"/>
          <w:b w:val="0"/>
          <w:bCs/>
          <w:spacing w:val="-8"/>
          <w:lang w:val="en-US"/>
        </w:rPr>
        <w:t>31 December 201</w:t>
      </w:r>
      <w:r w:rsidR="00CB42FD">
        <w:rPr>
          <w:rFonts w:cs="Times New Roman"/>
          <w:b w:val="0"/>
          <w:bCs/>
          <w:spacing w:val="-8"/>
          <w:lang w:val="en-US"/>
        </w:rPr>
        <w:t>8</w:t>
      </w:r>
      <w:r w:rsidR="002C544C" w:rsidRPr="00E323CC">
        <w:rPr>
          <w:rFonts w:cs="Times New Roman"/>
          <w:b w:val="0"/>
          <w:bCs/>
          <w:spacing w:val="-8"/>
          <w:lang w:val="en-US"/>
        </w:rPr>
        <w:t xml:space="preserve">, and dividend income from </w:t>
      </w:r>
      <w:r w:rsidR="00862099">
        <w:rPr>
          <w:rFonts w:cs="Times New Roman"/>
          <w:b w:val="0"/>
          <w:bCs/>
          <w:spacing w:val="-8"/>
          <w:lang w:val="en-US"/>
        </w:rPr>
        <w:t>the</w:t>
      </w:r>
      <w:r w:rsidR="002C544C" w:rsidRPr="00E323CC">
        <w:rPr>
          <w:rFonts w:cs="Times New Roman"/>
          <w:b w:val="0"/>
          <w:bCs/>
          <w:spacing w:val="-8"/>
          <w:lang w:val="en-US"/>
        </w:rPr>
        <w:t xml:space="preserve"> investment </w:t>
      </w:r>
      <w:r w:rsidR="002C544C" w:rsidRPr="00862099">
        <w:rPr>
          <w:rFonts w:cs="Times New Roman"/>
          <w:b w:val="0"/>
          <w:bCs/>
          <w:spacing w:val="-8"/>
          <w:lang w:val="en-US"/>
        </w:rPr>
        <w:t xml:space="preserve">for the </w:t>
      </w:r>
      <w:r w:rsidR="00A70C98" w:rsidRPr="00862099">
        <w:rPr>
          <w:rFonts w:cs="Times New Roman"/>
          <w:b w:val="0"/>
          <w:bCs/>
          <w:spacing w:val="-8"/>
          <w:lang w:val="en-US"/>
        </w:rPr>
        <w:t>six-month</w:t>
      </w:r>
      <w:r w:rsidR="00A70C98">
        <w:rPr>
          <w:rFonts w:cs="Times New Roman"/>
          <w:b w:val="0"/>
          <w:bCs/>
          <w:spacing w:val="-8"/>
          <w:lang w:val="en-US"/>
        </w:rPr>
        <w:t xml:space="preserve"> periods ended </w:t>
      </w:r>
      <w:r w:rsidR="00A70C98" w:rsidRPr="00A70C98">
        <w:rPr>
          <w:rFonts w:cs="Times New Roman"/>
          <w:b w:val="0"/>
          <w:spacing w:val="-8"/>
          <w:lang w:val="en-US"/>
        </w:rPr>
        <w:t>30 June</w:t>
      </w:r>
      <w:r w:rsidR="00A70C98">
        <w:rPr>
          <w:rFonts w:cs="Times New Roman"/>
          <w:b w:val="0"/>
          <w:bCs/>
          <w:spacing w:val="-8"/>
          <w:lang w:val="en-US"/>
        </w:rPr>
        <w:t xml:space="preserve"> 2019 </w:t>
      </w:r>
      <w:r w:rsidR="00CB42FD">
        <w:rPr>
          <w:rFonts w:cs="Times New Roman"/>
          <w:b w:val="0"/>
          <w:bCs/>
          <w:spacing w:val="-8"/>
          <w:lang w:val="en-US"/>
        </w:rPr>
        <w:t>and 2018</w:t>
      </w:r>
      <w:r w:rsidR="002C544C" w:rsidRPr="00E323CC">
        <w:rPr>
          <w:rFonts w:cs="Times New Roman"/>
          <w:b w:val="0"/>
          <w:bCs/>
          <w:spacing w:val="-8"/>
          <w:lang w:val="en-US"/>
        </w:rPr>
        <w:t xml:space="preserve"> were as follows:</w:t>
      </w:r>
    </w:p>
    <w:p w:rsidR="000E7D2B" w:rsidRDefault="000E7D2B" w:rsidP="002C544C">
      <w:pPr>
        <w:pStyle w:val="acctmergecolhdg"/>
        <w:tabs>
          <w:tab w:val="left" w:pos="540"/>
        </w:tabs>
        <w:spacing w:line="240" w:lineRule="atLeast"/>
        <w:jc w:val="thaiDistribute"/>
      </w:pPr>
    </w:p>
    <w:tbl>
      <w:tblPr>
        <w:tblW w:w="14268" w:type="dxa"/>
        <w:tblInd w:w="485" w:type="dxa"/>
        <w:tblLayout w:type="fixed"/>
        <w:tblLook w:val="01E0" w:firstRow="1" w:lastRow="1" w:firstColumn="1" w:lastColumn="1" w:noHBand="0" w:noVBand="0"/>
      </w:tblPr>
      <w:tblGrid>
        <w:gridCol w:w="1711"/>
        <w:gridCol w:w="1503"/>
        <w:gridCol w:w="698"/>
        <w:gridCol w:w="275"/>
        <w:gridCol w:w="720"/>
        <w:gridCol w:w="239"/>
        <w:gridCol w:w="630"/>
        <w:gridCol w:w="236"/>
        <w:gridCol w:w="620"/>
        <w:gridCol w:w="270"/>
        <w:gridCol w:w="8"/>
        <w:gridCol w:w="630"/>
        <w:gridCol w:w="270"/>
        <w:gridCol w:w="627"/>
        <w:gridCol w:w="278"/>
        <w:gridCol w:w="722"/>
        <w:gridCol w:w="270"/>
        <w:gridCol w:w="725"/>
        <w:gridCol w:w="270"/>
        <w:gridCol w:w="720"/>
        <w:gridCol w:w="270"/>
        <w:gridCol w:w="740"/>
        <w:gridCol w:w="270"/>
        <w:gridCol w:w="630"/>
        <w:gridCol w:w="270"/>
        <w:gridCol w:w="647"/>
        <w:gridCol w:w="19"/>
      </w:tblGrid>
      <w:tr w:rsidR="00862099" w:rsidRPr="00C22EFE" w:rsidTr="002812C8">
        <w:trPr>
          <w:gridAfter w:val="1"/>
          <w:wAfter w:w="19" w:type="dxa"/>
        </w:trPr>
        <w:tc>
          <w:tcPr>
            <w:tcW w:w="1711" w:type="dxa"/>
          </w:tcPr>
          <w:p w:rsidR="00862099" w:rsidRPr="00C22EFE" w:rsidRDefault="00862099" w:rsidP="00913B90">
            <w:pPr>
              <w:ind w:right="-108"/>
              <w:jc w:val="both"/>
              <w:rPr>
                <w:sz w:val="15"/>
                <w:szCs w:val="15"/>
              </w:rPr>
            </w:pPr>
          </w:p>
        </w:tc>
        <w:tc>
          <w:tcPr>
            <w:tcW w:w="1503" w:type="dxa"/>
          </w:tcPr>
          <w:p w:rsidR="00862099" w:rsidRPr="00C22EFE" w:rsidRDefault="00862099" w:rsidP="00913B90">
            <w:pPr>
              <w:ind w:left="-108" w:right="-108"/>
              <w:jc w:val="center"/>
              <w:rPr>
                <w:sz w:val="15"/>
                <w:szCs w:val="15"/>
              </w:rPr>
            </w:pPr>
          </w:p>
        </w:tc>
        <w:tc>
          <w:tcPr>
            <w:tcW w:w="1693" w:type="dxa"/>
            <w:gridSpan w:val="3"/>
            <w:vAlign w:val="bottom"/>
          </w:tcPr>
          <w:p w:rsidR="00862099" w:rsidRPr="00C22EFE" w:rsidRDefault="00862099">
            <w:pPr>
              <w:ind w:left="-108" w:right="-108"/>
              <w:jc w:val="center"/>
              <w:rPr>
                <w:sz w:val="15"/>
                <w:szCs w:val="15"/>
              </w:rPr>
            </w:pPr>
          </w:p>
        </w:tc>
        <w:tc>
          <w:tcPr>
            <w:tcW w:w="239" w:type="dxa"/>
            <w:vAlign w:val="bottom"/>
          </w:tcPr>
          <w:p w:rsidR="00862099" w:rsidRPr="00C22EFE" w:rsidRDefault="00862099">
            <w:pPr>
              <w:ind w:left="-108" w:right="-108"/>
              <w:jc w:val="center"/>
              <w:rPr>
                <w:sz w:val="15"/>
                <w:szCs w:val="15"/>
              </w:rPr>
            </w:pPr>
          </w:p>
        </w:tc>
        <w:tc>
          <w:tcPr>
            <w:tcW w:w="9103" w:type="dxa"/>
            <w:gridSpan w:val="20"/>
            <w:vAlign w:val="bottom"/>
          </w:tcPr>
          <w:p w:rsidR="00862099" w:rsidRPr="00A503AE" w:rsidRDefault="00862099" w:rsidP="00A503AE">
            <w:pPr>
              <w:pStyle w:val="acctmergecolhdg"/>
              <w:spacing w:line="240" w:lineRule="atLeast"/>
              <w:ind w:left="-97" w:right="-88"/>
              <w:rPr>
                <w:sz w:val="15"/>
                <w:szCs w:val="15"/>
              </w:rPr>
            </w:pPr>
            <w:r w:rsidRPr="00A503AE">
              <w:rPr>
                <w:sz w:val="20"/>
              </w:rPr>
              <w:t>Consolidated financial statements/ Separate financial statements</w:t>
            </w:r>
          </w:p>
        </w:tc>
      </w:tr>
      <w:tr w:rsidR="00862099" w:rsidRPr="00C22EFE" w:rsidTr="002812C8">
        <w:trPr>
          <w:gridAfter w:val="1"/>
          <w:wAfter w:w="19" w:type="dxa"/>
        </w:trPr>
        <w:tc>
          <w:tcPr>
            <w:tcW w:w="1711" w:type="dxa"/>
          </w:tcPr>
          <w:p w:rsidR="00862099" w:rsidRPr="00C22EFE" w:rsidRDefault="00862099" w:rsidP="00606CCB">
            <w:pPr>
              <w:ind w:right="-108"/>
              <w:jc w:val="both"/>
              <w:rPr>
                <w:sz w:val="15"/>
                <w:szCs w:val="15"/>
              </w:rPr>
            </w:pPr>
          </w:p>
        </w:tc>
        <w:tc>
          <w:tcPr>
            <w:tcW w:w="1503" w:type="dxa"/>
            <w:vAlign w:val="bottom"/>
          </w:tcPr>
          <w:p w:rsidR="00862099" w:rsidRPr="008E5EA0" w:rsidRDefault="00862099" w:rsidP="00285467">
            <w:pPr>
              <w:ind w:left="-108" w:right="-108"/>
              <w:jc w:val="center"/>
              <w:rPr>
                <w:sz w:val="16"/>
                <w:szCs w:val="16"/>
              </w:rPr>
            </w:pPr>
            <w:r w:rsidRPr="008E5EA0">
              <w:rPr>
                <w:sz w:val="16"/>
                <w:szCs w:val="16"/>
              </w:rPr>
              <w:t>Type of business</w:t>
            </w:r>
          </w:p>
        </w:tc>
        <w:tc>
          <w:tcPr>
            <w:tcW w:w="1693" w:type="dxa"/>
            <w:gridSpan w:val="3"/>
            <w:vAlign w:val="bottom"/>
          </w:tcPr>
          <w:p w:rsidR="00862099" w:rsidRPr="008E5EA0" w:rsidRDefault="00862099" w:rsidP="00606CCB">
            <w:pPr>
              <w:ind w:left="-108" w:right="-108"/>
              <w:jc w:val="center"/>
              <w:rPr>
                <w:sz w:val="16"/>
                <w:szCs w:val="16"/>
              </w:rPr>
            </w:pPr>
            <w:r w:rsidRPr="008E5EA0">
              <w:rPr>
                <w:sz w:val="16"/>
                <w:szCs w:val="16"/>
              </w:rPr>
              <w:t>Ownership interest</w:t>
            </w:r>
          </w:p>
        </w:tc>
        <w:tc>
          <w:tcPr>
            <w:tcW w:w="239" w:type="dxa"/>
            <w:vAlign w:val="bottom"/>
          </w:tcPr>
          <w:p w:rsidR="00862099" w:rsidRPr="008E5EA0" w:rsidRDefault="00862099" w:rsidP="00606CCB">
            <w:pPr>
              <w:ind w:left="-108" w:right="-108"/>
              <w:jc w:val="center"/>
              <w:rPr>
                <w:sz w:val="16"/>
                <w:szCs w:val="16"/>
              </w:rPr>
            </w:pPr>
          </w:p>
        </w:tc>
        <w:tc>
          <w:tcPr>
            <w:tcW w:w="1486" w:type="dxa"/>
            <w:gridSpan w:val="3"/>
            <w:vAlign w:val="bottom"/>
          </w:tcPr>
          <w:p w:rsidR="00862099" w:rsidRPr="008E5EA0" w:rsidRDefault="00862099" w:rsidP="00606CCB">
            <w:pPr>
              <w:ind w:left="-108" w:right="-108"/>
              <w:jc w:val="center"/>
              <w:rPr>
                <w:sz w:val="16"/>
                <w:szCs w:val="16"/>
              </w:rPr>
            </w:pPr>
            <w:r w:rsidRPr="008E5EA0">
              <w:rPr>
                <w:sz w:val="16"/>
                <w:szCs w:val="16"/>
              </w:rPr>
              <w:t>Paid-up capital</w:t>
            </w:r>
          </w:p>
        </w:tc>
        <w:tc>
          <w:tcPr>
            <w:tcW w:w="270" w:type="dxa"/>
          </w:tcPr>
          <w:p w:rsidR="00862099" w:rsidRPr="008E5EA0" w:rsidRDefault="00862099" w:rsidP="00606CCB">
            <w:pPr>
              <w:ind w:left="-108" w:right="-108"/>
              <w:jc w:val="center"/>
              <w:rPr>
                <w:sz w:val="16"/>
                <w:szCs w:val="16"/>
              </w:rPr>
            </w:pPr>
          </w:p>
        </w:tc>
        <w:tc>
          <w:tcPr>
            <w:tcW w:w="1535" w:type="dxa"/>
            <w:gridSpan w:val="4"/>
            <w:vAlign w:val="bottom"/>
          </w:tcPr>
          <w:p w:rsidR="00862099" w:rsidRPr="008E5EA0" w:rsidRDefault="00862099" w:rsidP="00606CCB">
            <w:pPr>
              <w:ind w:left="-108" w:right="-108"/>
              <w:jc w:val="center"/>
              <w:rPr>
                <w:sz w:val="16"/>
                <w:szCs w:val="16"/>
              </w:rPr>
            </w:pPr>
            <w:r w:rsidRPr="008E5EA0">
              <w:rPr>
                <w:sz w:val="16"/>
                <w:szCs w:val="16"/>
              </w:rPr>
              <w:t>Cost</w:t>
            </w:r>
          </w:p>
        </w:tc>
        <w:tc>
          <w:tcPr>
            <w:tcW w:w="278" w:type="dxa"/>
            <w:vAlign w:val="bottom"/>
          </w:tcPr>
          <w:p w:rsidR="00862099" w:rsidRPr="008E5EA0" w:rsidRDefault="00862099" w:rsidP="00606CCB">
            <w:pPr>
              <w:ind w:left="-108"/>
              <w:jc w:val="center"/>
              <w:rPr>
                <w:sz w:val="16"/>
                <w:szCs w:val="16"/>
              </w:rPr>
            </w:pPr>
          </w:p>
        </w:tc>
        <w:tc>
          <w:tcPr>
            <w:tcW w:w="1717" w:type="dxa"/>
            <w:gridSpan w:val="3"/>
            <w:vAlign w:val="bottom"/>
          </w:tcPr>
          <w:p w:rsidR="00862099" w:rsidRPr="008E5EA0" w:rsidRDefault="00862099" w:rsidP="00606CCB">
            <w:pPr>
              <w:ind w:left="-108" w:right="-108"/>
              <w:jc w:val="center"/>
              <w:rPr>
                <w:sz w:val="16"/>
                <w:szCs w:val="16"/>
              </w:rPr>
            </w:pPr>
            <w:r w:rsidRPr="008E5EA0">
              <w:rPr>
                <w:sz w:val="16"/>
                <w:szCs w:val="16"/>
              </w:rPr>
              <w:t>Equity method</w:t>
            </w:r>
          </w:p>
        </w:tc>
        <w:tc>
          <w:tcPr>
            <w:tcW w:w="270" w:type="dxa"/>
            <w:vAlign w:val="bottom"/>
          </w:tcPr>
          <w:p w:rsidR="00862099" w:rsidRPr="008E5EA0" w:rsidRDefault="00862099" w:rsidP="00606CCB">
            <w:pPr>
              <w:ind w:left="-108"/>
              <w:jc w:val="center"/>
              <w:rPr>
                <w:sz w:val="16"/>
                <w:szCs w:val="16"/>
              </w:rPr>
            </w:pPr>
          </w:p>
        </w:tc>
        <w:tc>
          <w:tcPr>
            <w:tcW w:w="1730" w:type="dxa"/>
            <w:gridSpan w:val="3"/>
            <w:vAlign w:val="bottom"/>
          </w:tcPr>
          <w:p w:rsidR="00862099" w:rsidRPr="008E5EA0" w:rsidRDefault="00862099" w:rsidP="00285467">
            <w:pPr>
              <w:ind w:left="-109" w:right="-108"/>
              <w:jc w:val="center"/>
              <w:rPr>
                <w:sz w:val="16"/>
                <w:szCs w:val="16"/>
              </w:rPr>
            </w:pPr>
            <w:r w:rsidRPr="008E5EA0">
              <w:rPr>
                <w:sz w:val="16"/>
                <w:szCs w:val="16"/>
              </w:rPr>
              <w:t>Fair value of</w:t>
            </w:r>
          </w:p>
          <w:p w:rsidR="00862099" w:rsidRPr="008E5EA0" w:rsidRDefault="00862099" w:rsidP="00285467">
            <w:pPr>
              <w:ind w:left="-109" w:right="-108"/>
              <w:jc w:val="center"/>
              <w:rPr>
                <w:sz w:val="16"/>
                <w:szCs w:val="16"/>
              </w:rPr>
            </w:pPr>
            <w:r w:rsidRPr="008E5EA0">
              <w:rPr>
                <w:sz w:val="16"/>
                <w:szCs w:val="16"/>
              </w:rPr>
              <w:t>listed securities</w:t>
            </w:r>
          </w:p>
        </w:tc>
        <w:tc>
          <w:tcPr>
            <w:tcW w:w="270" w:type="dxa"/>
          </w:tcPr>
          <w:p w:rsidR="00862099" w:rsidRPr="008E5EA0" w:rsidRDefault="00862099" w:rsidP="00606CCB">
            <w:pPr>
              <w:ind w:left="-108"/>
              <w:jc w:val="center"/>
              <w:rPr>
                <w:sz w:val="16"/>
                <w:szCs w:val="16"/>
              </w:rPr>
            </w:pPr>
          </w:p>
        </w:tc>
        <w:tc>
          <w:tcPr>
            <w:tcW w:w="1547" w:type="dxa"/>
            <w:gridSpan w:val="3"/>
          </w:tcPr>
          <w:p w:rsidR="00862099" w:rsidRPr="008E5EA0" w:rsidRDefault="00862099" w:rsidP="00606CCB">
            <w:pPr>
              <w:ind w:left="-108" w:right="-108"/>
              <w:jc w:val="center"/>
              <w:rPr>
                <w:sz w:val="16"/>
                <w:szCs w:val="16"/>
              </w:rPr>
            </w:pPr>
            <w:r w:rsidRPr="008E5EA0">
              <w:rPr>
                <w:sz w:val="16"/>
                <w:szCs w:val="16"/>
              </w:rPr>
              <w:t xml:space="preserve">Dividend income </w:t>
            </w:r>
          </w:p>
          <w:p w:rsidR="00862099" w:rsidRPr="008E5EA0" w:rsidRDefault="00862099" w:rsidP="00606CCB">
            <w:pPr>
              <w:ind w:left="-108" w:right="-108"/>
              <w:jc w:val="center"/>
              <w:rPr>
                <w:sz w:val="16"/>
                <w:szCs w:val="16"/>
              </w:rPr>
            </w:pPr>
            <w:r w:rsidRPr="008E5EA0">
              <w:rPr>
                <w:sz w:val="16"/>
                <w:szCs w:val="16"/>
              </w:rPr>
              <w:t xml:space="preserve">for the </w:t>
            </w:r>
            <w:r>
              <w:rPr>
                <w:sz w:val="16"/>
                <w:szCs w:val="16"/>
              </w:rPr>
              <w:t>six</w:t>
            </w:r>
            <w:r w:rsidRPr="008E5EA0">
              <w:rPr>
                <w:sz w:val="16"/>
                <w:szCs w:val="16"/>
              </w:rPr>
              <w:t>-month periods ended</w:t>
            </w:r>
          </w:p>
        </w:tc>
      </w:tr>
      <w:tr w:rsidR="00862099" w:rsidRPr="00C22EFE" w:rsidTr="002812C8">
        <w:trPr>
          <w:gridAfter w:val="1"/>
          <w:wAfter w:w="19" w:type="dxa"/>
        </w:trPr>
        <w:tc>
          <w:tcPr>
            <w:tcW w:w="1711" w:type="dxa"/>
          </w:tcPr>
          <w:p w:rsidR="00862099" w:rsidRPr="00C22EFE" w:rsidRDefault="00862099" w:rsidP="00AF4078">
            <w:pPr>
              <w:ind w:right="-108"/>
              <w:jc w:val="both"/>
              <w:rPr>
                <w:sz w:val="15"/>
                <w:szCs w:val="15"/>
              </w:rPr>
            </w:pPr>
          </w:p>
        </w:tc>
        <w:tc>
          <w:tcPr>
            <w:tcW w:w="1503" w:type="dxa"/>
          </w:tcPr>
          <w:p w:rsidR="00862099" w:rsidRDefault="00862099" w:rsidP="00AF4078">
            <w:pPr>
              <w:ind w:left="-108" w:right="-108"/>
              <w:jc w:val="center"/>
              <w:rPr>
                <w:sz w:val="15"/>
                <w:szCs w:val="15"/>
              </w:rPr>
            </w:pPr>
          </w:p>
          <w:p w:rsidR="00862099" w:rsidRPr="00C22EFE" w:rsidRDefault="00862099" w:rsidP="00AF4078">
            <w:pPr>
              <w:ind w:left="-108" w:right="-108"/>
              <w:jc w:val="center"/>
              <w:rPr>
                <w:sz w:val="15"/>
                <w:szCs w:val="15"/>
              </w:rPr>
            </w:pPr>
          </w:p>
        </w:tc>
        <w:tc>
          <w:tcPr>
            <w:tcW w:w="698" w:type="dxa"/>
          </w:tcPr>
          <w:p w:rsidR="00862099" w:rsidRDefault="00862099" w:rsidP="00AF4078">
            <w:pPr>
              <w:ind w:left="-108" w:right="-106"/>
              <w:jc w:val="center"/>
              <w:rPr>
                <w:sz w:val="15"/>
                <w:szCs w:val="15"/>
              </w:rPr>
            </w:pPr>
            <w:r>
              <w:rPr>
                <w:sz w:val="15"/>
                <w:szCs w:val="15"/>
              </w:rPr>
              <w:t xml:space="preserve">30 </w:t>
            </w:r>
          </w:p>
          <w:p w:rsidR="00862099" w:rsidRDefault="00862099" w:rsidP="002812C8">
            <w:pPr>
              <w:ind w:left="-108" w:right="-106" w:firstLine="41"/>
              <w:jc w:val="center"/>
              <w:rPr>
                <w:sz w:val="15"/>
                <w:szCs w:val="15"/>
              </w:rPr>
            </w:pPr>
            <w:r>
              <w:rPr>
                <w:sz w:val="15"/>
                <w:szCs w:val="15"/>
              </w:rPr>
              <w:t>June</w:t>
            </w:r>
          </w:p>
        </w:tc>
        <w:tc>
          <w:tcPr>
            <w:tcW w:w="275" w:type="dxa"/>
          </w:tcPr>
          <w:p w:rsidR="00862099" w:rsidRDefault="00862099" w:rsidP="00AF4078">
            <w:pPr>
              <w:ind w:left="-108" w:right="-108"/>
              <w:jc w:val="center"/>
              <w:rPr>
                <w:sz w:val="15"/>
                <w:szCs w:val="15"/>
              </w:rPr>
            </w:pPr>
          </w:p>
        </w:tc>
        <w:tc>
          <w:tcPr>
            <w:tcW w:w="720" w:type="dxa"/>
          </w:tcPr>
          <w:p w:rsidR="00862099" w:rsidRDefault="00862099" w:rsidP="00AF4078">
            <w:pPr>
              <w:ind w:left="-108" w:right="-108"/>
              <w:jc w:val="center"/>
              <w:rPr>
                <w:sz w:val="15"/>
                <w:szCs w:val="15"/>
              </w:rPr>
            </w:pPr>
            <w:r>
              <w:rPr>
                <w:sz w:val="15"/>
                <w:szCs w:val="15"/>
              </w:rPr>
              <w:t>31</w:t>
            </w:r>
          </w:p>
          <w:p w:rsidR="00862099" w:rsidRDefault="00862099" w:rsidP="00AF4078">
            <w:pPr>
              <w:ind w:left="-108" w:right="-108"/>
              <w:jc w:val="center"/>
              <w:rPr>
                <w:sz w:val="15"/>
                <w:szCs w:val="15"/>
              </w:rPr>
            </w:pPr>
            <w:r>
              <w:rPr>
                <w:sz w:val="15"/>
                <w:szCs w:val="15"/>
              </w:rPr>
              <w:t>December</w:t>
            </w:r>
          </w:p>
        </w:tc>
        <w:tc>
          <w:tcPr>
            <w:tcW w:w="239" w:type="dxa"/>
          </w:tcPr>
          <w:p w:rsidR="00862099" w:rsidRDefault="00862099" w:rsidP="00AF4078">
            <w:pPr>
              <w:ind w:left="-108" w:right="-108"/>
              <w:jc w:val="center"/>
              <w:rPr>
                <w:sz w:val="15"/>
                <w:szCs w:val="15"/>
              </w:rPr>
            </w:pPr>
          </w:p>
        </w:tc>
        <w:tc>
          <w:tcPr>
            <w:tcW w:w="630" w:type="dxa"/>
          </w:tcPr>
          <w:p w:rsidR="00862099" w:rsidRDefault="00862099" w:rsidP="00AF4078">
            <w:pPr>
              <w:ind w:left="-108" w:right="-106"/>
              <w:jc w:val="center"/>
              <w:rPr>
                <w:sz w:val="15"/>
                <w:szCs w:val="15"/>
              </w:rPr>
            </w:pPr>
            <w:r>
              <w:rPr>
                <w:sz w:val="15"/>
                <w:szCs w:val="15"/>
              </w:rPr>
              <w:t xml:space="preserve">30 </w:t>
            </w:r>
          </w:p>
          <w:p w:rsidR="00862099" w:rsidRDefault="00862099" w:rsidP="00AF4078">
            <w:pPr>
              <w:ind w:left="-108" w:right="-106"/>
              <w:jc w:val="center"/>
              <w:rPr>
                <w:sz w:val="15"/>
                <w:szCs w:val="15"/>
              </w:rPr>
            </w:pPr>
            <w:r>
              <w:rPr>
                <w:sz w:val="15"/>
                <w:szCs w:val="15"/>
              </w:rPr>
              <w:t>June</w:t>
            </w:r>
          </w:p>
        </w:tc>
        <w:tc>
          <w:tcPr>
            <w:tcW w:w="236" w:type="dxa"/>
          </w:tcPr>
          <w:p w:rsidR="00862099" w:rsidRDefault="00862099" w:rsidP="00AF4078">
            <w:pPr>
              <w:ind w:left="-108" w:right="-108"/>
              <w:jc w:val="center"/>
              <w:rPr>
                <w:sz w:val="15"/>
                <w:szCs w:val="15"/>
              </w:rPr>
            </w:pPr>
          </w:p>
        </w:tc>
        <w:tc>
          <w:tcPr>
            <w:tcW w:w="620" w:type="dxa"/>
          </w:tcPr>
          <w:p w:rsidR="00862099" w:rsidRDefault="00862099" w:rsidP="00AF4078">
            <w:pPr>
              <w:ind w:left="-108" w:right="-108"/>
              <w:jc w:val="center"/>
              <w:rPr>
                <w:sz w:val="15"/>
                <w:szCs w:val="15"/>
              </w:rPr>
            </w:pPr>
            <w:r>
              <w:rPr>
                <w:sz w:val="15"/>
                <w:szCs w:val="15"/>
              </w:rPr>
              <w:t>31</w:t>
            </w:r>
          </w:p>
          <w:p w:rsidR="00862099" w:rsidRDefault="00862099" w:rsidP="00AF4078">
            <w:pPr>
              <w:ind w:left="-108" w:right="-108"/>
              <w:jc w:val="center"/>
              <w:rPr>
                <w:sz w:val="15"/>
                <w:szCs w:val="15"/>
              </w:rPr>
            </w:pPr>
            <w:r>
              <w:rPr>
                <w:sz w:val="15"/>
                <w:szCs w:val="15"/>
              </w:rPr>
              <w:t>December</w:t>
            </w:r>
          </w:p>
        </w:tc>
        <w:tc>
          <w:tcPr>
            <w:tcW w:w="278" w:type="dxa"/>
            <w:gridSpan w:val="2"/>
          </w:tcPr>
          <w:p w:rsidR="00862099" w:rsidRDefault="00862099" w:rsidP="00AF4078">
            <w:pPr>
              <w:ind w:left="-108" w:right="-108"/>
              <w:jc w:val="center"/>
              <w:rPr>
                <w:sz w:val="15"/>
                <w:szCs w:val="15"/>
              </w:rPr>
            </w:pPr>
          </w:p>
        </w:tc>
        <w:tc>
          <w:tcPr>
            <w:tcW w:w="630" w:type="dxa"/>
          </w:tcPr>
          <w:p w:rsidR="00862099" w:rsidRDefault="00862099" w:rsidP="00AF4078">
            <w:pPr>
              <w:ind w:left="-108" w:right="-106"/>
              <w:jc w:val="center"/>
              <w:rPr>
                <w:sz w:val="15"/>
                <w:szCs w:val="15"/>
              </w:rPr>
            </w:pPr>
            <w:r>
              <w:rPr>
                <w:sz w:val="15"/>
                <w:szCs w:val="15"/>
              </w:rPr>
              <w:t xml:space="preserve">30 </w:t>
            </w:r>
          </w:p>
          <w:p w:rsidR="00862099" w:rsidRDefault="00862099" w:rsidP="00AF4078">
            <w:pPr>
              <w:ind w:left="-108" w:right="-106"/>
              <w:jc w:val="center"/>
              <w:rPr>
                <w:sz w:val="15"/>
                <w:szCs w:val="15"/>
              </w:rPr>
            </w:pPr>
            <w:r>
              <w:rPr>
                <w:sz w:val="15"/>
                <w:szCs w:val="15"/>
              </w:rPr>
              <w:t>June</w:t>
            </w:r>
          </w:p>
        </w:tc>
        <w:tc>
          <w:tcPr>
            <w:tcW w:w="270" w:type="dxa"/>
          </w:tcPr>
          <w:p w:rsidR="00862099" w:rsidRPr="00C22EFE" w:rsidRDefault="00862099" w:rsidP="00AF4078">
            <w:pPr>
              <w:ind w:left="-108" w:right="-108"/>
              <w:jc w:val="center"/>
              <w:rPr>
                <w:sz w:val="15"/>
                <w:szCs w:val="15"/>
              </w:rPr>
            </w:pPr>
          </w:p>
        </w:tc>
        <w:tc>
          <w:tcPr>
            <w:tcW w:w="627" w:type="dxa"/>
          </w:tcPr>
          <w:p w:rsidR="00862099" w:rsidRDefault="00862099" w:rsidP="00AF4078">
            <w:pPr>
              <w:ind w:left="-108" w:right="-108"/>
              <w:jc w:val="center"/>
              <w:rPr>
                <w:sz w:val="15"/>
                <w:szCs w:val="15"/>
              </w:rPr>
            </w:pPr>
            <w:r>
              <w:rPr>
                <w:sz w:val="15"/>
                <w:szCs w:val="15"/>
              </w:rPr>
              <w:t>31</w:t>
            </w:r>
          </w:p>
          <w:p w:rsidR="00862099" w:rsidRDefault="00862099" w:rsidP="00AF4078">
            <w:pPr>
              <w:ind w:left="-108" w:right="-108"/>
              <w:jc w:val="center"/>
              <w:rPr>
                <w:sz w:val="15"/>
                <w:szCs w:val="15"/>
              </w:rPr>
            </w:pPr>
            <w:r>
              <w:rPr>
                <w:sz w:val="15"/>
                <w:szCs w:val="15"/>
              </w:rPr>
              <w:t>December</w:t>
            </w:r>
          </w:p>
        </w:tc>
        <w:tc>
          <w:tcPr>
            <w:tcW w:w="278" w:type="dxa"/>
          </w:tcPr>
          <w:p w:rsidR="00862099" w:rsidRPr="00C22EFE" w:rsidRDefault="00862099" w:rsidP="00AF4078">
            <w:pPr>
              <w:ind w:left="-108" w:right="-232"/>
              <w:jc w:val="center"/>
              <w:rPr>
                <w:sz w:val="15"/>
                <w:szCs w:val="15"/>
              </w:rPr>
            </w:pPr>
          </w:p>
        </w:tc>
        <w:tc>
          <w:tcPr>
            <w:tcW w:w="722" w:type="dxa"/>
          </w:tcPr>
          <w:p w:rsidR="00862099" w:rsidRDefault="00862099" w:rsidP="00AF4078">
            <w:pPr>
              <w:ind w:left="-108" w:right="-106"/>
              <w:jc w:val="center"/>
              <w:rPr>
                <w:sz w:val="15"/>
                <w:szCs w:val="15"/>
              </w:rPr>
            </w:pPr>
            <w:r>
              <w:rPr>
                <w:sz w:val="15"/>
                <w:szCs w:val="15"/>
              </w:rPr>
              <w:t xml:space="preserve">30 </w:t>
            </w:r>
          </w:p>
          <w:p w:rsidR="00862099" w:rsidRDefault="00862099" w:rsidP="00AF4078">
            <w:pPr>
              <w:ind w:left="-108" w:right="-106"/>
              <w:jc w:val="center"/>
              <w:rPr>
                <w:sz w:val="15"/>
                <w:szCs w:val="15"/>
              </w:rPr>
            </w:pPr>
            <w:r>
              <w:rPr>
                <w:sz w:val="15"/>
                <w:szCs w:val="15"/>
              </w:rPr>
              <w:t>June</w:t>
            </w:r>
          </w:p>
        </w:tc>
        <w:tc>
          <w:tcPr>
            <w:tcW w:w="270" w:type="dxa"/>
          </w:tcPr>
          <w:p w:rsidR="00862099" w:rsidRPr="00C22EFE" w:rsidRDefault="00862099" w:rsidP="00AF4078">
            <w:pPr>
              <w:ind w:left="-108" w:right="-108"/>
              <w:jc w:val="center"/>
              <w:rPr>
                <w:sz w:val="15"/>
                <w:szCs w:val="15"/>
              </w:rPr>
            </w:pPr>
          </w:p>
        </w:tc>
        <w:tc>
          <w:tcPr>
            <w:tcW w:w="725" w:type="dxa"/>
          </w:tcPr>
          <w:p w:rsidR="00862099" w:rsidRDefault="00862099" w:rsidP="00AF4078">
            <w:pPr>
              <w:ind w:left="-108" w:right="-108"/>
              <w:jc w:val="center"/>
              <w:rPr>
                <w:sz w:val="15"/>
                <w:szCs w:val="15"/>
              </w:rPr>
            </w:pPr>
            <w:r>
              <w:rPr>
                <w:sz w:val="15"/>
                <w:szCs w:val="15"/>
              </w:rPr>
              <w:t>31</w:t>
            </w:r>
          </w:p>
          <w:p w:rsidR="00862099" w:rsidRDefault="00862099" w:rsidP="00AF4078">
            <w:pPr>
              <w:ind w:left="-108" w:right="-108"/>
              <w:jc w:val="center"/>
              <w:rPr>
                <w:sz w:val="15"/>
                <w:szCs w:val="15"/>
              </w:rPr>
            </w:pPr>
            <w:r>
              <w:rPr>
                <w:sz w:val="15"/>
                <w:szCs w:val="15"/>
              </w:rPr>
              <w:t>December</w:t>
            </w:r>
          </w:p>
        </w:tc>
        <w:tc>
          <w:tcPr>
            <w:tcW w:w="270" w:type="dxa"/>
          </w:tcPr>
          <w:p w:rsidR="00862099" w:rsidRPr="00C22EFE" w:rsidRDefault="00862099" w:rsidP="00AF4078">
            <w:pPr>
              <w:ind w:left="-108"/>
              <w:jc w:val="center"/>
              <w:rPr>
                <w:sz w:val="15"/>
                <w:szCs w:val="15"/>
              </w:rPr>
            </w:pPr>
          </w:p>
        </w:tc>
        <w:tc>
          <w:tcPr>
            <w:tcW w:w="720" w:type="dxa"/>
          </w:tcPr>
          <w:p w:rsidR="00862099" w:rsidRDefault="00862099" w:rsidP="00AF4078">
            <w:pPr>
              <w:ind w:left="-108" w:right="-106"/>
              <w:jc w:val="center"/>
              <w:rPr>
                <w:sz w:val="15"/>
                <w:szCs w:val="15"/>
              </w:rPr>
            </w:pPr>
            <w:r>
              <w:rPr>
                <w:sz w:val="15"/>
                <w:szCs w:val="15"/>
              </w:rPr>
              <w:t xml:space="preserve">30 </w:t>
            </w:r>
          </w:p>
          <w:p w:rsidR="00862099" w:rsidRDefault="00862099" w:rsidP="00AF4078">
            <w:pPr>
              <w:ind w:left="-108" w:right="-106"/>
              <w:jc w:val="center"/>
              <w:rPr>
                <w:sz w:val="15"/>
                <w:szCs w:val="15"/>
              </w:rPr>
            </w:pPr>
            <w:r>
              <w:rPr>
                <w:sz w:val="15"/>
                <w:szCs w:val="15"/>
              </w:rPr>
              <w:t>June</w:t>
            </w:r>
          </w:p>
        </w:tc>
        <w:tc>
          <w:tcPr>
            <w:tcW w:w="270" w:type="dxa"/>
          </w:tcPr>
          <w:p w:rsidR="00862099" w:rsidRPr="00C22EFE" w:rsidRDefault="00862099" w:rsidP="00AF4078">
            <w:pPr>
              <w:ind w:left="-108" w:right="-108"/>
              <w:jc w:val="center"/>
              <w:rPr>
                <w:sz w:val="15"/>
                <w:szCs w:val="15"/>
              </w:rPr>
            </w:pPr>
          </w:p>
        </w:tc>
        <w:tc>
          <w:tcPr>
            <w:tcW w:w="740" w:type="dxa"/>
          </w:tcPr>
          <w:p w:rsidR="00862099" w:rsidRDefault="00862099" w:rsidP="00AF4078">
            <w:pPr>
              <w:ind w:left="-108" w:right="-108"/>
              <w:jc w:val="center"/>
              <w:rPr>
                <w:sz w:val="15"/>
                <w:szCs w:val="15"/>
              </w:rPr>
            </w:pPr>
            <w:r>
              <w:rPr>
                <w:sz w:val="15"/>
                <w:szCs w:val="15"/>
              </w:rPr>
              <w:t>31</w:t>
            </w:r>
          </w:p>
          <w:p w:rsidR="00862099" w:rsidRDefault="00862099" w:rsidP="00AF4078">
            <w:pPr>
              <w:ind w:left="-108" w:right="-108"/>
              <w:jc w:val="center"/>
              <w:rPr>
                <w:sz w:val="15"/>
                <w:szCs w:val="15"/>
              </w:rPr>
            </w:pPr>
            <w:r>
              <w:rPr>
                <w:sz w:val="15"/>
                <w:szCs w:val="15"/>
              </w:rPr>
              <w:t>December</w:t>
            </w:r>
          </w:p>
        </w:tc>
        <w:tc>
          <w:tcPr>
            <w:tcW w:w="270" w:type="dxa"/>
          </w:tcPr>
          <w:p w:rsidR="00862099" w:rsidRPr="00C22EFE" w:rsidRDefault="00862099" w:rsidP="00AF4078">
            <w:pPr>
              <w:ind w:left="-108"/>
              <w:jc w:val="center"/>
              <w:rPr>
                <w:sz w:val="15"/>
                <w:szCs w:val="15"/>
              </w:rPr>
            </w:pPr>
          </w:p>
        </w:tc>
        <w:tc>
          <w:tcPr>
            <w:tcW w:w="630" w:type="dxa"/>
          </w:tcPr>
          <w:p w:rsidR="00862099" w:rsidRPr="002D4F8E" w:rsidRDefault="00862099" w:rsidP="00AF4078">
            <w:pPr>
              <w:ind w:left="-108" w:right="-108"/>
              <w:jc w:val="center"/>
              <w:rPr>
                <w:rFonts w:cs="Times New Roman"/>
                <w:sz w:val="16"/>
                <w:szCs w:val="16"/>
              </w:rPr>
            </w:pPr>
            <w:r w:rsidRPr="002D4F8E">
              <w:rPr>
                <w:rFonts w:cs="Times New Roman"/>
                <w:sz w:val="16"/>
                <w:szCs w:val="16"/>
              </w:rPr>
              <w:t>3</w:t>
            </w:r>
            <w:r>
              <w:rPr>
                <w:rFonts w:cs="Times New Roman"/>
                <w:sz w:val="16"/>
                <w:szCs w:val="16"/>
              </w:rPr>
              <w:t>0</w:t>
            </w:r>
            <w:r w:rsidRPr="002D4F8E">
              <w:rPr>
                <w:rFonts w:cs="Times New Roman"/>
                <w:sz w:val="16"/>
                <w:szCs w:val="16"/>
              </w:rPr>
              <w:t xml:space="preserve"> </w:t>
            </w:r>
          </w:p>
          <w:p w:rsidR="00862099" w:rsidRPr="002D4F8E" w:rsidRDefault="00862099" w:rsidP="00AF4078">
            <w:pPr>
              <w:ind w:left="-108" w:right="-108"/>
              <w:jc w:val="center"/>
              <w:rPr>
                <w:rFonts w:cs="Times New Roman"/>
                <w:sz w:val="16"/>
                <w:szCs w:val="16"/>
              </w:rPr>
            </w:pPr>
            <w:r>
              <w:rPr>
                <w:rFonts w:cs="Times New Roman"/>
                <w:sz w:val="16"/>
                <w:szCs w:val="16"/>
              </w:rPr>
              <w:t>June</w:t>
            </w:r>
          </w:p>
        </w:tc>
        <w:tc>
          <w:tcPr>
            <w:tcW w:w="270" w:type="dxa"/>
          </w:tcPr>
          <w:p w:rsidR="00862099" w:rsidRPr="00C22EFE" w:rsidRDefault="00862099" w:rsidP="00AF4078">
            <w:pPr>
              <w:ind w:left="-108" w:right="-108"/>
              <w:jc w:val="center"/>
              <w:rPr>
                <w:sz w:val="15"/>
                <w:szCs w:val="15"/>
              </w:rPr>
            </w:pPr>
          </w:p>
        </w:tc>
        <w:tc>
          <w:tcPr>
            <w:tcW w:w="647" w:type="dxa"/>
          </w:tcPr>
          <w:p w:rsidR="00862099" w:rsidRPr="004A4482" w:rsidRDefault="00862099" w:rsidP="00AF4078">
            <w:pPr>
              <w:ind w:left="-108" w:right="-108"/>
              <w:jc w:val="center"/>
              <w:rPr>
                <w:rFonts w:cs="Times New Roman"/>
                <w:sz w:val="16"/>
                <w:szCs w:val="16"/>
              </w:rPr>
            </w:pPr>
            <w:r w:rsidRPr="004A4482">
              <w:rPr>
                <w:rFonts w:cs="Times New Roman"/>
                <w:sz w:val="16"/>
                <w:szCs w:val="16"/>
              </w:rPr>
              <w:t>3</w:t>
            </w:r>
            <w:r>
              <w:rPr>
                <w:rFonts w:cs="Times New Roman"/>
                <w:sz w:val="16"/>
                <w:szCs w:val="16"/>
              </w:rPr>
              <w:t>0</w:t>
            </w:r>
            <w:r w:rsidRPr="004A4482">
              <w:rPr>
                <w:rFonts w:cs="Times New Roman"/>
                <w:sz w:val="16"/>
                <w:szCs w:val="16"/>
              </w:rPr>
              <w:t xml:space="preserve"> </w:t>
            </w:r>
          </w:p>
          <w:p w:rsidR="00862099" w:rsidRPr="004A4482" w:rsidRDefault="00862099" w:rsidP="00AF4078">
            <w:pPr>
              <w:ind w:left="-108" w:right="-108"/>
              <w:jc w:val="center"/>
              <w:rPr>
                <w:rFonts w:cs="Times New Roman"/>
                <w:sz w:val="16"/>
                <w:szCs w:val="16"/>
              </w:rPr>
            </w:pPr>
            <w:r>
              <w:rPr>
                <w:sz w:val="16"/>
                <w:lang w:val="en-US" w:bidi="th-TH"/>
              </w:rPr>
              <w:t>June</w:t>
            </w:r>
          </w:p>
        </w:tc>
      </w:tr>
      <w:tr w:rsidR="00862099" w:rsidRPr="00C22EFE" w:rsidTr="002812C8">
        <w:trPr>
          <w:gridAfter w:val="1"/>
          <w:wAfter w:w="19" w:type="dxa"/>
        </w:trPr>
        <w:tc>
          <w:tcPr>
            <w:tcW w:w="1711" w:type="dxa"/>
          </w:tcPr>
          <w:p w:rsidR="00862099" w:rsidRPr="00C22EFE" w:rsidRDefault="00862099" w:rsidP="00AF4078">
            <w:pPr>
              <w:ind w:right="-108"/>
              <w:jc w:val="both"/>
              <w:rPr>
                <w:sz w:val="15"/>
                <w:szCs w:val="15"/>
              </w:rPr>
            </w:pPr>
          </w:p>
        </w:tc>
        <w:tc>
          <w:tcPr>
            <w:tcW w:w="1503" w:type="dxa"/>
          </w:tcPr>
          <w:p w:rsidR="00862099" w:rsidRPr="00C22EFE" w:rsidRDefault="00862099" w:rsidP="00AF4078">
            <w:pPr>
              <w:ind w:left="-108" w:right="-108"/>
              <w:jc w:val="center"/>
              <w:rPr>
                <w:sz w:val="15"/>
                <w:szCs w:val="15"/>
              </w:rPr>
            </w:pPr>
          </w:p>
        </w:tc>
        <w:tc>
          <w:tcPr>
            <w:tcW w:w="698" w:type="dxa"/>
          </w:tcPr>
          <w:p w:rsidR="00862099" w:rsidRPr="00C22EFE" w:rsidRDefault="00862099" w:rsidP="00AF4078">
            <w:pPr>
              <w:ind w:left="-108" w:right="-106"/>
              <w:jc w:val="center"/>
              <w:rPr>
                <w:sz w:val="15"/>
                <w:szCs w:val="15"/>
              </w:rPr>
            </w:pPr>
            <w:r>
              <w:rPr>
                <w:sz w:val="15"/>
                <w:szCs w:val="15"/>
              </w:rPr>
              <w:t>2019</w:t>
            </w:r>
          </w:p>
        </w:tc>
        <w:tc>
          <w:tcPr>
            <w:tcW w:w="275" w:type="dxa"/>
          </w:tcPr>
          <w:p w:rsidR="00862099" w:rsidRDefault="00862099" w:rsidP="00AF4078">
            <w:pPr>
              <w:ind w:left="-108" w:right="-108"/>
              <w:jc w:val="center"/>
              <w:rPr>
                <w:sz w:val="15"/>
                <w:szCs w:val="15"/>
              </w:rPr>
            </w:pPr>
          </w:p>
        </w:tc>
        <w:tc>
          <w:tcPr>
            <w:tcW w:w="720" w:type="dxa"/>
          </w:tcPr>
          <w:p w:rsidR="00862099" w:rsidRPr="00C22EFE" w:rsidRDefault="00862099" w:rsidP="00AF4078">
            <w:pPr>
              <w:ind w:left="-108" w:right="-108"/>
              <w:jc w:val="center"/>
              <w:rPr>
                <w:sz w:val="15"/>
                <w:szCs w:val="15"/>
              </w:rPr>
            </w:pPr>
            <w:r>
              <w:rPr>
                <w:sz w:val="15"/>
                <w:szCs w:val="15"/>
              </w:rPr>
              <w:t>2018</w:t>
            </w:r>
          </w:p>
        </w:tc>
        <w:tc>
          <w:tcPr>
            <w:tcW w:w="239" w:type="dxa"/>
          </w:tcPr>
          <w:p w:rsidR="00862099" w:rsidRDefault="00862099" w:rsidP="00AF4078">
            <w:pPr>
              <w:ind w:left="-108" w:right="-108"/>
              <w:jc w:val="center"/>
              <w:rPr>
                <w:sz w:val="15"/>
                <w:szCs w:val="15"/>
              </w:rPr>
            </w:pPr>
          </w:p>
        </w:tc>
        <w:tc>
          <w:tcPr>
            <w:tcW w:w="630" w:type="dxa"/>
          </w:tcPr>
          <w:p w:rsidR="00862099" w:rsidRPr="00C22EFE" w:rsidRDefault="00862099" w:rsidP="00AF4078">
            <w:pPr>
              <w:ind w:left="-108" w:right="-106"/>
              <w:jc w:val="center"/>
              <w:rPr>
                <w:sz w:val="15"/>
                <w:szCs w:val="15"/>
              </w:rPr>
            </w:pPr>
            <w:r>
              <w:rPr>
                <w:sz w:val="15"/>
                <w:szCs w:val="15"/>
              </w:rPr>
              <w:t>2019</w:t>
            </w:r>
          </w:p>
        </w:tc>
        <w:tc>
          <w:tcPr>
            <w:tcW w:w="236" w:type="dxa"/>
          </w:tcPr>
          <w:p w:rsidR="00862099" w:rsidRDefault="00862099" w:rsidP="00AF4078">
            <w:pPr>
              <w:ind w:left="-108" w:right="-108"/>
              <w:jc w:val="center"/>
              <w:rPr>
                <w:sz w:val="15"/>
                <w:szCs w:val="15"/>
              </w:rPr>
            </w:pPr>
          </w:p>
        </w:tc>
        <w:tc>
          <w:tcPr>
            <w:tcW w:w="620" w:type="dxa"/>
          </w:tcPr>
          <w:p w:rsidR="00862099" w:rsidRPr="00C22EFE" w:rsidRDefault="00862099" w:rsidP="00AF4078">
            <w:pPr>
              <w:ind w:left="-108" w:right="-108"/>
              <w:jc w:val="center"/>
              <w:rPr>
                <w:sz w:val="15"/>
                <w:szCs w:val="15"/>
              </w:rPr>
            </w:pPr>
            <w:r>
              <w:rPr>
                <w:sz w:val="15"/>
                <w:szCs w:val="15"/>
              </w:rPr>
              <w:t>2018</w:t>
            </w:r>
          </w:p>
        </w:tc>
        <w:tc>
          <w:tcPr>
            <w:tcW w:w="278" w:type="dxa"/>
            <w:gridSpan w:val="2"/>
          </w:tcPr>
          <w:p w:rsidR="00862099" w:rsidRDefault="00862099" w:rsidP="00AF4078">
            <w:pPr>
              <w:ind w:left="-108" w:right="-108"/>
              <w:jc w:val="center"/>
              <w:rPr>
                <w:sz w:val="15"/>
                <w:szCs w:val="15"/>
              </w:rPr>
            </w:pPr>
          </w:p>
        </w:tc>
        <w:tc>
          <w:tcPr>
            <w:tcW w:w="630" w:type="dxa"/>
          </w:tcPr>
          <w:p w:rsidR="00862099" w:rsidRPr="00C22EFE" w:rsidRDefault="00862099" w:rsidP="00AF4078">
            <w:pPr>
              <w:ind w:left="-108" w:right="-106"/>
              <w:jc w:val="center"/>
              <w:rPr>
                <w:sz w:val="15"/>
                <w:szCs w:val="15"/>
              </w:rPr>
            </w:pPr>
            <w:r>
              <w:rPr>
                <w:sz w:val="15"/>
                <w:szCs w:val="15"/>
              </w:rPr>
              <w:t>2019</w:t>
            </w:r>
          </w:p>
        </w:tc>
        <w:tc>
          <w:tcPr>
            <w:tcW w:w="270" w:type="dxa"/>
          </w:tcPr>
          <w:p w:rsidR="00862099" w:rsidRPr="00C22EFE" w:rsidRDefault="00862099" w:rsidP="00AF4078">
            <w:pPr>
              <w:ind w:left="-108" w:right="-108"/>
              <w:jc w:val="center"/>
              <w:rPr>
                <w:sz w:val="15"/>
                <w:szCs w:val="15"/>
              </w:rPr>
            </w:pPr>
          </w:p>
        </w:tc>
        <w:tc>
          <w:tcPr>
            <w:tcW w:w="627" w:type="dxa"/>
          </w:tcPr>
          <w:p w:rsidR="00862099" w:rsidRPr="00C22EFE" w:rsidRDefault="00862099" w:rsidP="00AF4078">
            <w:pPr>
              <w:ind w:left="-108" w:right="-108"/>
              <w:jc w:val="center"/>
              <w:rPr>
                <w:sz w:val="15"/>
                <w:szCs w:val="15"/>
              </w:rPr>
            </w:pPr>
            <w:r>
              <w:rPr>
                <w:sz w:val="15"/>
                <w:szCs w:val="15"/>
              </w:rPr>
              <w:t>2018</w:t>
            </w:r>
          </w:p>
        </w:tc>
        <w:tc>
          <w:tcPr>
            <w:tcW w:w="278" w:type="dxa"/>
          </w:tcPr>
          <w:p w:rsidR="00862099" w:rsidRPr="00C22EFE" w:rsidRDefault="00862099" w:rsidP="00AF4078">
            <w:pPr>
              <w:ind w:left="-108"/>
              <w:jc w:val="center"/>
              <w:rPr>
                <w:sz w:val="15"/>
                <w:szCs w:val="15"/>
              </w:rPr>
            </w:pPr>
          </w:p>
        </w:tc>
        <w:tc>
          <w:tcPr>
            <w:tcW w:w="722" w:type="dxa"/>
          </w:tcPr>
          <w:p w:rsidR="00862099" w:rsidRPr="00C22EFE" w:rsidRDefault="00862099" w:rsidP="00AF4078">
            <w:pPr>
              <w:ind w:left="-108" w:right="-106"/>
              <w:jc w:val="center"/>
              <w:rPr>
                <w:sz w:val="15"/>
                <w:szCs w:val="15"/>
              </w:rPr>
            </w:pPr>
            <w:r>
              <w:rPr>
                <w:sz w:val="15"/>
                <w:szCs w:val="15"/>
              </w:rPr>
              <w:t>2019</w:t>
            </w:r>
          </w:p>
        </w:tc>
        <w:tc>
          <w:tcPr>
            <w:tcW w:w="270" w:type="dxa"/>
          </w:tcPr>
          <w:p w:rsidR="00862099" w:rsidRPr="00C22EFE" w:rsidRDefault="00862099" w:rsidP="00AF4078">
            <w:pPr>
              <w:ind w:left="-108" w:right="-108"/>
              <w:jc w:val="center"/>
              <w:rPr>
                <w:sz w:val="15"/>
                <w:szCs w:val="15"/>
              </w:rPr>
            </w:pPr>
          </w:p>
        </w:tc>
        <w:tc>
          <w:tcPr>
            <w:tcW w:w="725" w:type="dxa"/>
          </w:tcPr>
          <w:p w:rsidR="00862099" w:rsidRPr="00C22EFE" w:rsidRDefault="00862099" w:rsidP="00AF4078">
            <w:pPr>
              <w:ind w:left="-108" w:right="-108"/>
              <w:jc w:val="center"/>
              <w:rPr>
                <w:sz w:val="15"/>
                <w:szCs w:val="15"/>
              </w:rPr>
            </w:pPr>
            <w:r>
              <w:rPr>
                <w:sz w:val="15"/>
                <w:szCs w:val="15"/>
              </w:rPr>
              <w:t>2018</w:t>
            </w:r>
          </w:p>
        </w:tc>
        <w:tc>
          <w:tcPr>
            <w:tcW w:w="270" w:type="dxa"/>
          </w:tcPr>
          <w:p w:rsidR="00862099" w:rsidRPr="00C22EFE" w:rsidRDefault="00862099" w:rsidP="00AF4078">
            <w:pPr>
              <w:ind w:left="-108"/>
              <w:jc w:val="center"/>
              <w:rPr>
                <w:sz w:val="15"/>
                <w:szCs w:val="15"/>
              </w:rPr>
            </w:pPr>
          </w:p>
        </w:tc>
        <w:tc>
          <w:tcPr>
            <w:tcW w:w="720" w:type="dxa"/>
          </w:tcPr>
          <w:p w:rsidR="00862099" w:rsidRPr="00C22EFE" w:rsidRDefault="00862099" w:rsidP="00AF4078">
            <w:pPr>
              <w:ind w:left="-108" w:right="-106"/>
              <w:jc w:val="center"/>
              <w:rPr>
                <w:sz w:val="15"/>
                <w:szCs w:val="15"/>
              </w:rPr>
            </w:pPr>
            <w:r>
              <w:rPr>
                <w:sz w:val="15"/>
                <w:szCs w:val="15"/>
              </w:rPr>
              <w:t>2019</w:t>
            </w:r>
          </w:p>
        </w:tc>
        <w:tc>
          <w:tcPr>
            <w:tcW w:w="270" w:type="dxa"/>
          </w:tcPr>
          <w:p w:rsidR="00862099" w:rsidRPr="00C22EFE" w:rsidRDefault="00862099" w:rsidP="00AF4078">
            <w:pPr>
              <w:ind w:left="-108" w:right="-108"/>
              <w:jc w:val="center"/>
              <w:rPr>
                <w:sz w:val="15"/>
                <w:szCs w:val="15"/>
              </w:rPr>
            </w:pPr>
          </w:p>
        </w:tc>
        <w:tc>
          <w:tcPr>
            <w:tcW w:w="740" w:type="dxa"/>
          </w:tcPr>
          <w:p w:rsidR="00862099" w:rsidRPr="00C22EFE" w:rsidRDefault="00862099" w:rsidP="00AF4078">
            <w:pPr>
              <w:ind w:left="-108" w:right="-108"/>
              <w:jc w:val="center"/>
              <w:rPr>
                <w:sz w:val="15"/>
                <w:szCs w:val="15"/>
              </w:rPr>
            </w:pPr>
            <w:r>
              <w:rPr>
                <w:sz w:val="15"/>
                <w:szCs w:val="15"/>
              </w:rPr>
              <w:t>2018</w:t>
            </w:r>
          </w:p>
        </w:tc>
        <w:tc>
          <w:tcPr>
            <w:tcW w:w="270" w:type="dxa"/>
          </w:tcPr>
          <w:p w:rsidR="00862099" w:rsidRPr="00C22EFE" w:rsidRDefault="00862099" w:rsidP="00AF4078">
            <w:pPr>
              <w:ind w:left="-108"/>
              <w:jc w:val="center"/>
              <w:rPr>
                <w:sz w:val="15"/>
                <w:szCs w:val="15"/>
              </w:rPr>
            </w:pPr>
          </w:p>
        </w:tc>
        <w:tc>
          <w:tcPr>
            <w:tcW w:w="630" w:type="dxa"/>
          </w:tcPr>
          <w:p w:rsidR="00862099" w:rsidRPr="002D4F8E" w:rsidRDefault="00862099" w:rsidP="00AF4078">
            <w:pPr>
              <w:ind w:left="-108" w:right="-108"/>
              <w:jc w:val="center"/>
              <w:rPr>
                <w:rFonts w:cs="Times New Roman"/>
                <w:sz w:val="16"/>
                <w:szCs w:val="16"/>
              </w:rPr>
            </w:pPr>
            <w:r w:rsidRPr="002D4F8E">
              <w:rPr>
                <w:rFonts w:cs="Times New Roman"/>
                <w:sz w:val="16"/>
                <w:szCs w:val="16"/>
              </w:rPr>
              <w:t>2019</w:t>
            </w:r>
          </w:p>
        </w:tc>
        <w:tc>
          <w:tcPr>
            <w:tcW w:w="270" w:type="dxa"/>
          </w:tcPr>
          <w:p w:rsidR="00862099" w:rsidRPr="00C22EFE" w:rsidRDefault="00862099" w:rsidP="00AF4078">
            <w:pPr>
              <w:ind w:left="-108" w:right="-108"/>
              <w:jc w:val="center"/>
              <w:rPr>
                <w:sz w:val="15"/>
                <w:szCs w:val="15"/>
              </w:rPr>
            </w:pPr>
          </w:p>
        </w:tc>
        <w:tc>
          <w:tcPr>
            <w:tcW w:w="647" w:type="dxa"/>
          </w:tcPr>
          <w:p w:rsidR="00862099" w:rsidRPr="004A4482" w:rsidRDefault="00862099" w:rsidP="00AF4078">
            <w:pPr>
              <w:ind w:left="-108" w:right="-108"/>
              <w:jc w:val="center"/>
              <w:rPr>
                <w:rFonts w:cs="Times New Roman"/>
                <w:sz w:val="16"/>
                <w:szCs w:val="16"/>
              </w:rPr>
            </w:pPr>
            <w:r w:rsidRPr="004A4482">
              <w:rPr>
                <w:rFonts w:cs="Times New Roman"/>
                <w:sz w:val="16"/>
                <w:szCs w:val="16"/>
              </w:rPr>
              <w:t>2018</w:t>
            </w:r>
          </w:p>
        </w:tc>
      </w:tr>
      <w:tr w:rsidR="00862099" w:rsidRPr="00C22EFE" w:rsidTr="002812C8">
        <w:trPr>
          <w:trHeight w:val="127"/>
        </w:trPr>
        <w:tc>
          <w:tcPr>
            <w:tcW w:w="1711" w:type="dxa"/>
          </w:tcPr>
          <w:p w:rsidR="00862099" w:rsidRPr="00C22EFE" w:rsidRDefault="00862099" w:rsidP="00913B90">
            <w:pPr>
              <w:ind w:right="-108"/>
              <w:jc w:val="both"/>
              <w:rPr>
                <w:b/>
                <w:bCs/>
                <w:i/>
                <w:iCs/>
                <w:sz w:val="15"/>
                <w:szCs w:val="15"/>
              </w:rPr>
            </w:pPr>
          </w:p>
        </w:tc>
        <w:tc>
          <w:tcPr>
            <w:tcW w:w="1503" w:type="dxa"/>
          </w:tcPr>
          <w:p w:rsidR="00862099" w:rsidRPr="00C22EFE" w:rsidRDefault="00862099" w:rsidP="00913B90">
            <w:pPr>
              <w:ind w:left="-108"/>
              <w:jc w:val="center"/>
              <w:rPr>
                <w:i/>
                <w:iCs/>
                <w:sz w:val="15"/>
                <w:szCs w:val="15"/>
              </w:rPr>
            </w:pPr>
          </w:p>
        </w:tc>
        <w:tc>
          <w:tcPr>
            <w:tcW w:w="1693" w:type="dxa"/>
            <w:gridSpan w:val="3"/>
          </w:tcPr>
          <w:p w:rsidR="00862099" w:rsidRPr="00C22EFE" w:rsidRDefault="00862099" w:rsidP="00A03C56">
            <w:pPr>
              <w:ind w:left="-108" w:right="-108"/>
              <w:jc w:val="center"/>
              <w:rPr>
                <w:sz w:val="15"/>
                <w:szCs w:val="15"/>
              </w:rPr>
            </w:pPr>
            <w:r w:rsidRPr="00C22EFE">
              <w:rPr>
                <w:i/>
                <w:iCs/>
                <w:sz w:val="15"/>
                <w:szCs w:val="15"/>
              </w:rPr>
              <w:t>(%)</w:t>
            </w:r>
          </w:p>
        </w:tc>
        <w:tc>
          <w:tcPr>
            <w:tcW w:w="239" w:type="dxa"/>
          </w:tcPr>
          <w:p w:rsidR="00862099" w:rsidRPr="00C22EFE" w:rsidRDefault="00862099" w:rsidP="00913B90">
            <w:pPr>
              <w:tabs>
                <w:tab w:val="decimal" w:pos="612"/>
              </w:tabs>
              <w:ind w:left="-108"/>
              <w:jc w:val="center"/>
              <w:rPr>
                <w:i/>
                <w:iCs/>
                <w:sz w:val="15"/>
                <w:szCs w:val="15"/>
              </w:rPr>
            </w:pPr>
          </w:p>
        </w:tc>
        <w:tc>
          <w:tcPr>
            <w:tcW w:w="9122" w:type="dxa"/>
            <w:gridSpan w:val="21"/>
          </w:tcPr>
          <w:p w:rsidR="00862099" w:rsidRPr="00C22EFE" w:rsidRDefault="00862099">
            <w:pPr>
              <w:tabs>
                <w:tab w:val="decimal" w:pos="612"/>
              </w:tabs>
              <w:ind w:left="-108"/>
              <w:jc w:val="center"/>
              <w:rPr>
                <w:sz w:val="15"/>
                <w:szCs w:val="15"/>
              </w:rPr>
            </w:pPr>
            <w:r w:rsidRPr="00C22EFE">
              <w:rPr>
                <w:i/>
                <w:iCs/>
                <w:sz w:val="15"/>
                <w:szCs w:val="15"/>
              </w:rPr>
              <w:t>(in thousand Baht)</w:t>
            </w:r>
          </w:p>
        </w:tc>
      </w:tr>
      <w:tr w:rsidR="00862099" w:rsidRPr="00C22EFE" w:rsidTr="002812C8">
        <w:trPr>
          <w:gridAfter w:val="1"/>
          <w:wAfter w:w="19" w:type="dxa"/>
        </w:trPr>
        <w:tc>
          <w:tcPr>
            <w:tcW w:w="1711" w:type="dxa"/>
          </w:tcPr>
          <w:p w:rsidR="00862099" w:rsidRPr="00C22EFE" w:rsidRDefault="00862099" w:rsidP="00913B90">
            <w:pPr>
              <w:tabs>
                <w:tab w:val="left" w:pos="540"/>
              </w:tabs>
              <w:ind w:right="-108"/>
              <w:jc w:val="both"/>
              <w:rPr>
                <w:b/>
                <w:bCs/>
                <w:i/>
                <w:iCs/>
                <w:sz w:val="15"/>
                <w:szCs w:val="15"/>
              </w:rPr>
            </w:pPr>
            <w:r w:rsidRPr="00232E60">
              <w:rPr>
                <w:b/>
                <w:bCs/>
                <w:i/>
                <w:iCs/>
                <w:sz w:val="15"/>
                <w:szCs w:val="15"/>
              </w:rPr>
              <w:t>Associate</w:t>
            </w:r>
          </w:p>
        </w:tc>
        <w:tc>
          <w:tcPr>
            <w:tcW w:w="1503" w:type="dxa"/>
          </w:tcPr>
          <w:p w:rsidR="00862099" w:rsidRPr="00C22EFE" w:rsidRDefault="00862099" w:rsidP="00913B90">
            <w:pPr>
              <w:tabs>
                <w:tab w:val="decimal" w:pos="612"/>
              </w:tabs>
              <w:ind w:left="-108"/>
              <w:jc w:val="center"/>
              <w:rPr>
                <w:sz w:val="15"/>
                <w:szCs w:val="15"/>
              </w:rPr>
            </w:pPr>
          </w:p>
        </w:tc>
        <w:tc>
          <w:tcPr>
            <w:tcW w:w="698" w:type="dxa"/>
          </w:tcPr>
          <w:p w:rsidR="00862099" w:rsidRPr="00C22EFE" w:rsidRDefault="00862099" w:rsidP="00A03C56">
            <w:pPr>
              <w:tabs>
                <w:tab w:val="decimal" w:pos="612"/>
              </w:tabs>
              <w:ind w:left="-108" w:right="-106"/>
              <w:jc w:val="both"/>
              <w:rPr>
                <w:sz w:val="15"/>
                <w:szCs w:val="15"/>
              </w:rPr>
            </w:pPr>
          </w:p>
        </w:tc>
        <w:tc>
          <w:tcPr>
            <w:tcW w:w="275" w:type="dxa"/>
          </w:tcPr>
          <w:p w:rsidR="00862099" w:rsidRPr="00C22EFE" w:rsidRDefault="00862099" w:rsidP="00A03C56">
            <w:pPr>
              <w:tabs>
                <w:tab w:val="decimal" w:pos="612"/>
              </w:tabs>
              <w:ind w:left="-108" w:right="-108"/>
              <w:jc w:val="both"/>
              <w:rPr>
                <w:sz w:val="15"/>
                <w:szCs w:val="15"/>
              </w:rPr>
            </w:pPr>
          </w:p>
        </w:tc>
        <w:tc>
          <w:tcPr>
            <w:tcW w:w="720" w:type="dxa"/>
          </w:tcPr>
          <w:p w:rsidR="00862099" w:rsidRPr="00C22EFE" w:rsidRDefault="00862099" w:rsidP="00913B90">
            <w:pPr>
              <w:tabs>
                <w:tab w:val="decimal" w:pos="612"/>
              </w:tabs>
              <w:ind w:left="-108"/>
              <w:jc w:val="both"/>
              <w:rPr>
                <w:sz w:val="15"/>
                <w:szCs w:val="15"/>
              </w:rPr>
            </w:pPr>
          </w:p>
        </w:tc>
        <w:tc>
          <w:tcPr>
            <w:tcW w:w="239" w:type="dxa"/>
          </w:tcPr>
          <w:p w:rsidR="00862099" w:rsidRPr="00C22EFE" w:rsidRDefault="00862099" w:rsidP="00913B90">
            <w:pPr>
              <w:tabs>
                <w:tab w:val="decimal" w:pos="612"/>
              </w:tabs>
              <w:ind w:left="-108"/>
              <w:jc w:val="both"/>
              <w:rPr>
                <w:sz w:val="15"/>
                <w:szCs w:val="15"/>
              </w:rPr>
            </w:pPr>
          </w:p>
        </w:tc>
        <w:tc>
          <w:tcPr>
            <w:tcW w:w="630" w:type="dxa"/>
          </w:tcPr>
          <w:p w:rsidR="00862099" w:rsidRPr="00C22EFE" w:rsidRDefault="00862099" w:rsidP="00913B90">
            <w:pPr>
              <w:tabs>
                <w:tab w:val="decimal" w:pos="612"/>
              </w:tabs>
              <w:ind w:left="-108"/>
              <w:jc w:val="both"/>
              <w:rPr>
                <w:sz w:val="15"/>
                <w:szCs w:val="15"/>
              </w:rPr>
            </w:pPr>
          </w:p>
        </w:tc>
        <w:tc>
          <w:tcPr>
            <w:tcW w:w="236" w:type="dxa"/>
          </w:tcPr>
          <w:p w:rsidR="00862099" w:rsidRPr="00C22EFE" w:rsidRDefault="00862099" w:rsidP="00913B90">
            <w:pPr>
              <w:tabs>
                <w:tab w:val="decimal" w:pos="432"/>
              </w:tabs>
              <w:ind w:left="-108"/>
              <w:jc w:val="both"/>
              <w:rPr>
                <w:sz w:val="15"/>
                <w:szCs w:val="15"/>
              </w:rPr>
            </w:pPr>
          </w:p>
        </w:tc>
        <w:tc>
          <w:tcPr>
            <w:tcW w:w="620" w:type="dxa"/>
          </w:tcPr>
          <w:p w:rsidR="00862099" w:rsidRPr="00C22EFE" w:rsidRDefault="00862099" w:rsidP="00913B90">
            <w:pPr>
              <w:tabs>
                <w:tab w:val="decimal" w:pos="432"/>
              </w:tabs>
              <w:ind w:left="-108"/>
              <w:jc w:val="both"/>
              <w:rPr>
                <w:sz w:val="15"/>
                <w:szCs w:val="15"/>
              </w:rPr>
            </w:pPr>
          </w:p>
        </w:tc>
        <w:tc>
          <w:tcPr>
            <w:tcW w:w="278" w:type="dxa"/>
            <w:gridSpan w:val="2"/>
          </w:tcPr>
          <w:p w:rsidR="00862099" w:rsidRPr="00C22EFE" w:rsidRDefault="00862099" w:rsidP="00913B90">
            <w:pPr>
              <w:tabs>
                <w:tab w:val="decimal" w:pos="612"/>
              </w:tabs>
              <w:ind w:left="-108"/>
              <w:jc w:val="both"/>
              <w:rPr>
                <w:sz w:val="15"/>
                <w:szCs w:val="15"/>
              </w:rPr>
            </w:pPr>
          </w:p>
        </w:tc>
        <w:tc>
          <w:tcPr>
            <w:tcW w:w="630" w:type="dxa"/>
          </w:tcPr>
          <w:p w:rsidR="00862099" w:rsidRPr="00C22EFE" w:rsidRDefault="00862099" w:rsidP="00913B90">
            <w:pPr>
              <w:tabs>
                <w:tab w:val="decimal" w:pos="612"/>
              </w:tabs>
              <w:ind w:left="-108"/>
              <w:jc w:val="both"/>
              <w:rPr>
                <w:sz w:val="15"/>
                <w:szCs w:val="15"/>
              </w:rPr>
            </w:pPr>
          </w:p>
        </w:tc>
        <w:tc>
          <w:tcPr>
            <w:tcW w:w="270" w:type="dxa"/>
          </w:tcPr>
          <w:p w:rsidR="00862099" w:rsidRPr="00C22EFE" w:rsidRDefault="00862099" w:rsidP="00913B90">
            <w:pPr>
              <w:tabs>
                <w:tab w:val="decimal" w:pos="612"/>
              </w:tabs>
              <w:ind w:left="-108"/>
              <w:jc w:val="both"/>
              <w:rPr>
                <w:sz w:val="15"/>
                <w:szCs w:val="15"/>
              </w:rPr>
            </w:pPr>
          </w:p>
        </w:tc>
        <w:tc>
          <w:tcPr>
            <w:tcW w:w="627" w:type="dxa"/>
          </w:tcPr>
          <w:p w:rsidR="00862099" w:rsidRPr="00C22EFE" w:rsidRDefault="00862099" w:rsidP="00913B90">
            <w:pPr>
              <w:tabs>
                <w:tab w:val="decimal" w:pos="612"/>
              </w:tabs>
              <w:ind w:left="-108"/>
              <w:jc w:val="both"/>
              <w:rPr>
                <w:sz w:val="15"/>
                <w:szCs w:val="15"/>
              </w:rPr>
            </w:pPr>
          </w:p>
        </w:tc>
        <w:tc>
          <w:tcPr>
            <w:tcW w:w="278" w:type="dxa"/>
          </w:tcPr>
          <w:p w:rsidR="00862099" w:rsidRPr="00C22EFE" w:rsidRDefault="00862099" w:rsidP="00913B90">
            <w:pPr>
              <w:tabs>
                <w:tab w:val="decimal" w:pos="612"/>
              </w:tabs>
              <w:ind w:left="-108"/>
              <w:jc w:val="both"/>
              <w:rPr>
                <w:sz w:val="15"/>
                <w:szCs w:val="15"/>
              </w:rPr>
            </w:pPr>
          </w:p>
        </w:tc>
        <w:tc>
          <w:tcPr>
            <w:tcW w:w="722" w:type="dxa"/>
          </w:tcPr>
          <w:p w:rsidR="00862099" w:rsidRPr="00C22EFE" w:rsidRDefault="00862099" w:rsidP="00913B90">
            <w:pPr>
              <w:tabs>
                <w:tab w:val="decimal" w:pos="612"/>
              </w:tabs>
              <w:ind w:left="-108"/>
              <w:jc w:val="both"/>
              <w:rPr>
                <w:sz w:val="15"/>
                <w:szCs w:val="15"/>
              </w:rPr>
            </w:pPr>
          </w:p>
        </w:tc>
        <w:tc>
          <w:tcPr>
            <w:tcW w:w="270" w:type="dxa"/>
          </w:tcPr>
          <w:p w:rsidR="00862099" w:rsidRPr="00C22EFE" w:rsidRDefault="00862099" w:rsidP="00913B90">
            <w:pPr>
              <w:tabs>
                <w:tab w:val="decimal" w:pos="612"/>
              </w:tabs>
              <w:ind w:left="-108"/>
              <w:jc w:val="both"/>
              <w:rPr>
                <w:sz w:val="15"/>
                <w:szCs w:val="15"/>
              </w:rPr>
            </w:pPr>
          </w:p>
        </w:tc>
        <w:tc>
          <w:tcPr>
            <w:tcW w:w="725" w:type="dxa"/>
          </w:tcPr>
          <w:p w:rsidR="00862099" w:rsidRPr="00C22EFE" w:rsidRDefault="00862099" w:rsidP="00913B90">
            <w:pPr>
              <w:tabs>
                <w:tab w:val="decimal" w:pos="612"/>
              </w:tabs>
              <w:ind w:left="-108"/>
              <w:jc w:val="both"/>
              <w:rPr>
                <w:sz w:val="15"/>
                <w:szCs w:val="15"/>
              </w:rPr>
            </w:pPr>
          </w:p>
        </w:tc>
        <w:tc>
          <w:tcPr>
            <w:tcW w:w="270" w:type="dxa"/>
          </w:tcPr>
          <w:p w:rsidR="00862099" w:rsidRPr="00C22EFE" w:rsidRDefault="00862099" w:rsidP="00913B90">
            <w:pPr>
              <w:tabs>
                <w:tab w:val="decimal" w:pos="612"/>
              </w:tabs>
              <w:ind w:left="-108"/>
              <w:jc w:val="both"/>
              <w:rPr>
                <w:sz w:val="15"/>
                <w:szCs w:val="15"/>
              </w:rPr>
            </w:pPr>
          </w:p>
        </w:tc>
        <w:tc>
          <w:tcPr>
            <w:tcW w:w="720" w:type="dxa"/>
          </w:tcPr>
          <w:p w:rsidR="00862099" w:rsidRPr="00C22EFE" w:rsidRDefault="00862099" w:rsidP="00913B90">
            <w:pPr>
              <w:tabs>
                <w:tab w:val="decimal" w:pos="612"/>
              </w:tabs>
              <w:ind w:left="-108"/>
              <w:jc w:val="both"/>
              <w:rPr>
                <w:sz w:val="15"/>
                <w:szCs w:val="15"/>
              </w:rPr>
            </w:pPr>
          </w:p>
        </w:tc>
        <w:tc>
          <w:tcPr>
            <w:tcW w:w="270" w:type="dxa"/>
          </w:tcPr>
          <w:p w:rsidR="00862099" w:rsidRPr="00C22EFE" w:rsidRDefault="00862099" w:rsidP="00913B90">
            <w:pPr>
              <w:tabs>
                <w:tab w:val="decimal" w:pos="612"/>
              </w:tabs>
              <w:ind w:left="-108"/>
              <w:jc w:val="both"/>
              <w:rPr>
                <w:sz w:val="15"/>
                <w:szCs w:val="15"/>
              </w:rPr>
            </w:pPr>
          </w:p>
        </w:tc>
        <w:tc>
          <w:tcPr>
            <w:tcW w:w="740" w:type="dxa"/>
          </w:tcPr>
          <w:p w:rsidR="00862099" w:rsidRPr="00C22EFE" w:rsidRDefault="00862099" w:rsidP="00913B90">
            <w:pPr>
              <w:tabs>
                <w:tab w:val="decimal" w:pos="612"/>
              </w:tabs>
              <w:ind w:left="-108"/>
              <w:jc w:val="both"/>
              <w:rPr>
                <w:sz w:val="15"/>
                <w:szCs w:val="15"/>
              </w:rPr>
            </w:pPr>
          </w:p>
        </w:tc>
        <w:tc>
          <w:tcPr>
            <w:tcW w:w="270" w:type="dxa"/>
          </w:tcPr>
          <w:p w:rsidR="00862099" w:rsidRPr="00C22EFE" w:rsidRDefault="00862099" w:rsidP="00913B90">
            <w:pPr>
              <w:tabs>
                <w:tab w:val="decimal" w:pos="612"/>
              </w:tabs>
              <w:ind w:left="-108"/>
              <w:jc w:val="both"/>
              <w:rPr>
                <w:sz w:val="15"/>
                <w:szCs w:val="15"/>
              </w:rPr>
            </w:pPr>
          </w:p>
        </w:tc>
        <w:tc>
          <w:tcPr>
            <w:tcW w:w="630" w:type="dxa"/>
          </w:tcPr>
          <w:p w:rsidR="00862099" w:rsidRPr="00C22EFE" w:rsidRDefault="00862099" w:rsidP="00913B90">
            <w:pPr>
              <w:tabs>
                <w:tab w:val="decimal" w:pos="612"/>
              </w:tabs>
              <w:ind w:left="-108"/>
              <w:jc w:val="both"/>
              <w:rPr>
                <w:sz w:val="15"/>
                <w:szCs w:val="15"/>
              </w:rPr>
            </w:pPr>
          </w:p>
        </w:tc>
        <w:tc>
          <w:tcPr>
            <w:tcW w:w="270" w:type="dxa"/>
          </w:tcPr>
          <w:p w:rsidR="00862099" w:rsidRPr="00C22EFE" w:rsidRDefault="00862099" w:rsidP="00913B90">
            <w:pPr>
              <w:tabs>
                <w:tab w:val="decimal" w:pos="612"/>
              </w:tabs>
              <w:ind w:left="-108"/>
              <w:jc w:val="both"/>
              <w:rPr>
                <w:sz w:val="15"/>
                <w:szCs w:val="15"/>
              </w:rPr>
            </w:pPr>
          </w:p>
        </w:tc>
        <w:tc>
          <w:tcPr>
            <w:tcW w:w="647" w:type="dxa"/>
          </w:tcPr>
          <w:p w:rsidR="00862099" w:rsidRPr="00C22EFE" w:rsidRDefault="00862099" w:rsidP="00913B90">
            <w:pPr>
              <w:tabs>
                <w:tab w:val="decimal" w:pos="612"/>
              </w:tabs>
              <w:ind w:left="-108"/>
              <w:jc w:val="both"/>
              <w:rPr>
                <w:sz w:val="15"/>
                <w:szCs w:val="15"/>
              </w:rPr>
            </w:pPr>
          </w:p>
        </w:tc>
      </w:tr>
      <w:tr w:rsidR="00862099" w:rsidRPr="00C22EFE" w:rsidTr="002812C8">
        <w:trPr>
          <w:gridAfter w:val="1"/>
          <w:wAfter w:w="19" w:type="dxa"/>
        </w:trPr>
        <w:tc>
          <w:tcPr>
            <w:tcW w:w="1711" w:type="dxa"/>
          </w:tcPr>
          <w:p w:rsidR="00862099" w:rsidRPr="008E5EA0" w:rsidRDefault="00862099" w:rsidP="002812C8">
            <w:pPr>
              <w:tabs>
                <w:tab w:val="left" w:pos="397"/>
              </w:tabs>
              <w:ind w:left="-53" w:right="-108" w:firstLine="53"/>
              <w:rPr>
                <w:b/>
                <w:bCs/>
                <w:i/>
                <w:iCs/>
                <w:sz w:val="16"/>
                <w:szCs w:val="16"/>
              </w:rPr>
            </w:pPr>
            <w:proofErr w:type="spellStart"/>
            <w:r w:rsidRPr="008E5EA0">
              <w:rPr>
                <w:sz w:val="16"/>
                <w:szCs w:val="16"/>
              </w:rPr>
              <w:t>Synnex</w:t>
            </w:r>
            <w:proofErr w:type="spellEnd"/>
            <w:r w:rsidRPr="008E5EA0">
              <w:rPr>
                <w:sz w:val="16"/>
                <w:szCs w:val="16"/>
              </w:rPr>
              <w:t xml:space="preserve"> (Thailand)</w:t>
            </w:r>
            <w:r w:rsidR="002812C8">
              <w:rPr>
                <w:sz w:val="16"/>
                <w:szCs w:val="16"/>
              </w:rPr>
              <w:t xml:space="preserve"> </w:t>
            </w:r>
            <w:r w:rsidRPr="008E5EA0">
              <w:rPr>
                <w:sz w:val="16"/>
                <w:szCs w:val="16"/>
              </w:rPr>
              <w:t>PCL.</w:t>
            </w:r>
          </w:p>
        </w:tc>
        <w:tc>
          <w:tcPr>
            <w:tcW w:w="1503" w:type="dxa"/>
            <w:vAlign w:val="bottom"/>
          </w:tcPr>
          <w:p w:rsidR="00862099" w:rsidRPr="008E5EA0" w:rsidRDefault="00862099" w:rsidP="002812C8">
            <w:pPr>
              <w:tabs>
                <w:tab w:val="left" w:pos="147"/>
                <w:tab w:val="decimal" w:pos="612"/>
              </w:tabs>
              <w:ind w:left="78" w:hanging="186"/>
              <w:rPr>
                <w:sz w:val="16"/>
                <w:szCs w:val="16"/>
              </w:rPr>
            </w:pPr>
            <w:r>
              <w:rPr>
                <w:sz w:val="16"/>
                <w:szCs w:val="16"/>
              </w:rPr>
              <w:t xml:space="preserve"> </w:t>
            </w:r>
            <w:r w:rsidRPr="008E5EA0">
              <w:rPr>
                <w:sz w:val="16"/>
                <w:szCs w:val="16"/>
              </w:rPr>
              <w:t>Import</w:t>
            </w:r>
            <w:r w:rsidR="002812C8">
              <w:rPr>
                <w:sz w:val="16"/>
                <w:szCs w:val="16"/>
              </w:rPr>
              <w:t xml:space="preserve"> </w:t>
            </w:r>
            <w:r w:rsidRPr="008E5EA0">
              <w:rPr>
                <w:sz w:val="16"/>
                <w:szCs w:val="16"/>
              </w:rPr>
              <w:t xml:space="preserve">and </w:t>
            </w:r>
            <w:r w:rsidR="002812C8">
              <w:rPr>
                <w:sz w:val="16"/>
                <w:szCs w:val="16"/>
              </w:rPr>
              <w:t>d</w:t>
            </w:r>
            <w:r w:rsidRPr="008E5EA0">
              <w:rPr>
                <w:sz w:val="16"/>
                <w:szCs w:val="16"/>
              </w:rPr>
              <w:t>istribute</w:t>
            </w:r>
            <w:r w:rsidR="002812C8">
              <w:rPr>
                <w:sz w:val="16"/>
                <w:szCs w:val="16"/>
              </w:rPr>
              <w:t xml:space="preserve"> </w:t>
            </w:r>
            <w:r w:rsidRPr="008E5EA0">
              <w:rPr>
                <w:sz w:val="16"/>
                <w:szCs w:val="16"/>
              </w:rPr>
              <w:t>of computer</w:t>
            </w:r>
            <w:r w:rsidR="002812C8">
              <w:rPr>
                <w:sz w:val="16"/>
                <w:szCs w:val="16"/>
              </w:rPr>
              <w:t xml:space="preserve"> e</w:t>
            </w:r>
            <w:r w:rsidRPr="008E5EA0">
              <w:rPr>
                <w:sz w:val="16"/>
                <w:szCs w:val="16"/>
              </w:rPr>
              <w:t>quipment</w:t>
            </w:r>
          </w:p>
        </w:tc>
        <w:tc>
          <w:tcPr>
            <w:tcW w:w="698" w:type="dxa"/>
            <w:vAlign w:val="bottom"/>
          </w:tcPr>
          <w:p w:rsidR="00862099" w:rsidRPr="008E5EA0" w:rsidRDefault="00862099" w:rsidP="00285467">
            <w:pPr>
              <w:tabs>
                <w:tab w:val="decimal" w:pos="270"/>
              </w:tabs>
              <w:ind w:left="-108" w:right="-106"/>
              <w:rPr>
                <w:sz w:val="16"/>
                <w:szCs w:val="16"/>
              </w:rPr>
            </w:pPr>
            <w:r w:rsidRPr="008E5EA0">
              <w:rPr>
                <w:rFonts w:cs="Times New Roman"/>
                <w:sz w:val="16"/>
                <w:szCs w:val="16"/>
                <w:rtl/>
                <w:cs/>
              </w:rPr>
              <w:t>38.51</w:t>
            </w:r>
          </w:p>
        </w:tc>
        <w:tc>
          <w:tcPr>
            <w:tcW w:w="275" w:type="dxa"/>
            <w:vAlign w:val="bottom"/>
          </w:tcPr>
          <w:p w:rsidR="00862099" w:rsidRPr="008E5EA0" w:rsidRDefault="00862099" w:rsidP="00285467">
            <w:pPr>
              <w:tabs>
                <w:tab w:val="decimal" w:pos="270"/>
              </w:tabs>
              <w:ind w:left="-108" w:right="-106"/>
              <w:rPr>
                <w:sz w:val="16"/>
                <w:szCs w:val="16"/>
              </w:rPr>
            </w:pPr>
          </w:p>
        </w:tc>
        <w:tc>
          <w:tcPr>
            <w:tcW w:w="720" w:type="dxa"/>
            <w:vAlign w:val="bottom"/>
          </w:tcPr>
          <w:p w:rsidR="00862099" w:rsidRPr="008E5EA0" w:rsidRDefault="00862099" w:rsidP="00285467">
            <w:pPr>
              <w:tabs>
                <w:tab w:val="decimal" w:pos="270"/>
              </w:tabs>
              <w:ind w:left="-108" w:right="-106"/>
              <w:rPr>
                <w:sz w:val="16"/>
                <w:szCs w:val="16"/>
              </w:rPr>
            </w:pPr>
            <w:r w:rsidRPr="008E5EA0">
              <w:rPr>
                <w:rFonts w:cs="Times New Roman"/>
                <w:sz w:val="16"/>
                <w:szCs w:val="16"/>
                <w:rtl/>
                <w:cs/>
              </w:rPr>
              <w:t>38.51</w:t>
            </w:r>
          </w:p>
        </w:tc>
        <w:tc>
          <w:tcPr>
            <w:tcW w:w="239" w:type="dxa"/>
          </w:tcPr>
          <w:p w:rsidR="00862099" w:rsidRPr="008E5EA0" w:rsidRDefault="00862099" w:rsidP="00D0197E">
            <w:pPr>
              <w:tabs>
                <w:tab w:val="decimal" w:pos="612"/>
              </w:tabs>
              <w:ind w:left="-108"/>
              <w:jc w:val="both"/>
              <w:rPr>
                <w:sz w:val="16"/>
                <w:szCs w:val="16"/>
              </w:rPr>
            </w:pPr>
          </w:p>
        </w:tc>
        <w:tc>
          <w:tcPr>
            <w:tcW w:w="630" w:type="dxa"/>
            <w:vAlign w:val="bottom"/>
          </w:tcPr>
          <w:p w:rsidR="00862099" w:rsidRPr="008E5EA0" w:rsidRDefault="00862099" w:rsidP="00A03C56">
            <w:pPr>
              <w:tabs>
                <w:tab w:val="decimal" w:pos="612"/>
              </w:tabs>
              <w:ind w:left="-108" w:right="-78"/>
              <w:jc w:val="right"/>
              <w:rPr>
                <w:sz w:val="16"/>
                <w:szCs w:val="16"/>
              </w:rPr>
            </w:pPr>
            <w:r>
              <w:rPr>
                <w:rFonts w:cs="Times New Roman" w:hint="cs"/>
                <w:sz w:val="16"/>
                <w:szCs w:val="16"/>
                <w:rtl/>
              </w:rPr>
              <w:t>847,361</w:t>
            </w:r>
          </w:p>
        </w:tc>
        <w:tc>
          <w:tcPr>
            <w:tcW w:w="236" w:type="dxa"/>
            <w:vAlign w:val="bottom"/>
          </w:tcPr>
          <w:p w:rsidR="00862099" w:rsidRPr="008E5EA0" w:rsidRDefault="00862099" w:rsidP="00A03C56">
            <w:pPr>
              <w:tabs>
                <w:tab w:val="decimal" w:pos="432"/>
              </w:tabs>
              <w:ind w:left="-108" w:right="-78"/>
              <w:jc w:val="right"/>
              <w:rPr>
                <w:sz w:val="16"/>
                <w:szCs w:val="16"/>
              </w:rPr>
            </w:pPr>
          </w:p>
        </w:tc>
        <w:tc>
          <w:tcPr>
            <w:tcW w:w="620" w:type="dxa"/>
            <w:vAlign w:val="bottom"/>
          </w:tcPr>
          <w:p w:rsidR="00862099" w:rsidRPr="008E5EA0" w:rsidRDefault="00862099" w:rsidP="00A03C56">
            <w:pPr>
              <w:tabs>
                <w:tab w:val="decimal" w:pos="432"/>
              </w:tabs>
              <w:ind w:left="-108" w:right="-78"/>
              <w:jc w:val="right"/>
              <w:rPr>
                <w:sz w:val="16"/>
                <w:szCs w:val="16"/>
              </w:rPr>
            </w:pPr>
            <w:r w:rsidRPr="008E5EA0">
              <w:rPr>
                <w:rFonts w:cs="Times New Roman"/>
                <w:sz w:val="16"/>
                <w:szCs w:val="16"/>
                <w:rtl/>
                <w:cs/>
              </w:rPr>
              <w:t>770</w:t>
            </w:r>
            <w:r w:rsidRPr="008E5EA0">
              <w:rPr>
                <w:rFonts w:cs="Times New Roman"/>
                <w:sz w:val="16"/>
                <w:szCs w:val="16"/>
              </w:rPr>
              <w:t>,</w:t>
            </w:r>
            <w:r w:rsidRPr="008E5EA0">
              <w:rPr>
                <w:rFonts w:cs="Times New Roman"/>
                <w:sz w:val="16"/>
                <w:szCs w:val="16"/>
                <w:rtl/>
                <w:cs/>
              </w:rPr>
              <w:t>329</w:t>
            </w:r>
          </w:p>
        </w:tc>
        <w:tc>
          <w:tcPr>
            <w:tcW w:w="278" w:type="dxa"/>
            <w:gridSpan w:val="2"/>
            <w:vAlign w:val="bottom"/>
          </w:tcPr>
          <w:p w:rsidR="00862099" w:rsidRPr="008E5EA0" w:rsidRDefault="00862099" w:rsidP="00A03C56">
            <w:pPr>
              <w:tabs>
                <w:tab w:val="decimal" w:pos="612"/>
              </w:tabs>
              <w:ind w:left="-108" w:right="-78"/>
              <w:jc w:val="right"/>
              <w:rPr>
                <w:sz w:val="16"/>
                <w:szCs w:val="16"/>
              </w:rPr>
            </w:pPr>
          </w:p>
        </w:tc>
        <w:tc>
          <w:tcPr>
            <w:tcW w:w="630" w:type="dxa"/>
            <w:tcBorders>
              <w:bottom w:val="double" w:sz="4" w:space="0" w:color="auto"/>
            </w:tcBorders>
            <w:vAlign w:val="bottom"/>
          </w:tcPr>
          <w:p w:rsidR="00862099" w:rsidRPr="008E5EA0" w:rsidRDefault="00862099" w:rsidP="00A03C56">
            <w:pPr>
              <w:tabs>
                <w:tab w:val="decimal" w:pos="612"/>
              </w:tabs>
              <w:ind w:left="-108" w:right="-78"/>
              <w:jc w:val="right"/>
              <w:rPr>
                <w:sz w:val="16"/>
                <w:szCs w:val="16"/>
              </w:rPr>
            </w:pPr>
            <w:r w:rsidRPr="008E5EA0">
              <w:rPr>
                <w:rFonts w:cs="Times New Roman"/>
                <w:sz w:val="16"/>
                <w:szCs w:val="16"/>
              </w:rPr>
              <w:t>298,518</w:t>
            </w:r>
          </w:p>
        </w:tc>
        <w:tc>
          <w:tcPr>
            <w:tcW w:w="270" w:type="dxa"/>
            <w:vAlign w:val="bottom"/>
          </w:tcPr>
          <w:p w:rsidR="00862099" w:rsidRPr="008E5EA0" w:rsidRDefault="00862099" w:rsidP="00A03C56">
            <w:pPr>
              <w:tabs>
                <w:tab w:val="decimal" w:pos="612"/>
              </w:tabs>
              <w:ind w:left="-108" w:right="-78"/>
              <w:jc w:val="right"/>
              <w:rPr>
                <w:sz w:val="16"/>
                <w:szCs w:val="16"/>
              </w:rPr>
            </w:pPr>
          </w:p>
        </w:tc>
        <w:tc>
          <w:tcPr>
            <w:tcW w:w="627" w:type="dxa"/>
            <w:tcBorders>
              <w:bottom w:val="double" w:sz="4" w:space="0" w:color="auto"/>
            </w:tcBorders>
            <w:vAlign w:val="bottom"/>
          </w:tcPr>
          <w:p w:rsidR="00862099" w:rsidRPr="008E5EA0" w:rsidRDefault="00862099" w:rsidP="00A03C56">
            <w:pPr>
              <w:tabs>
                <w:tab w:val="decimal" w:pos="612"/>
              </w:tabs>
              <w:ind w:left="-108" w:right="-78"/>
              <w:jc w:val="right"/>
              <w:rPr>
                <w:sz w:val="16"/>
                <w:szCs w:val="16"/>
              </w:rPr>
            </w:pPr>
            <w:r w:rsidRPr="008E5EA0">
              <w:rPr>
                <w:rFonts w:cs="Times New Roman"/>
                <w:sz w:val="16"/>
                <w:szCs w:val="16"/>
              </w:rPr>
              <w:t>298,518</w:t>
            </w:r>
          </w:p>
        </w:tc>
        <w:tc>
          <w:tcPr>
            <w:tcW w:w="278" w:type="dxa"/>
            <w:vAlign w:val="bottom"/>
          </w:tcPr>
          <w:p w:rsidR="00862099" w:rsidRPr="008E5EA0" w:rsidRDefault="00862099" w:rsidP="00A03C56">
            <w:pPr>
              <w:tabs>
                <w:tab w:val="decimal" w:pos="612"/>
              </w:tabs>
              <w:ind w:left="-108" w:right="-78"/>
              <w:jc w:val="right"/>
              <w:rPr>
                <w:sz w:val="16"/>
                <w:szCs w:val="16"/>
              </w:rPr>
            </w:pPr>
          </w:p>
        </w:tc>
        <w:tc>
          <w:tcPr>
            <w:tcW w:w="722" w:type="dxa"/>
            <w:tcBorders>
              <w:bottom w:val="double" w:sz="4" w:space="0" w:color="auto"/>
            </w:tcBorders>
            <w:vAlign w:val="bottom"/>
          </w:tcPr>
          <w:p w:rsidR="00862099" w:rsidRPr="008E5EA0" w:rsidRDefault="00862099" w:rsidP="00A03C56">
            <w:pPr>
              <w:tabs>
                <w:tab w:val="decimal" w:pos="612"/>
              </w:tabs>
              <w:ind w:left="-108" w:right="-78"/>
              <w:jc w:val="right"/>
              <w:rPr>
                <w:sz w:val="16"/>
                <w:szCs w:val="16"/>
              </w:rPr>
            </w:pPr>
            <w:r>
              <w:rPr>
                <w:sz w:val="16"/>
                <w:szCs w:val="16"/>
              </w:rPr>
              <w:t>1,203,368</w:t>
            </w:r>
          </w:p>
        </w:tc>
        <w:tc>
          <w:tcPr>
            <w:tcW w:w="270" w:type="dxa"/>
            <w:vAlign w:val="bottom"/>
          </w:tcPr>
          <w:p w:rsidR="00862099" w:rsidRPr="008E5EA0" w:rsidRDefault="00862099" w:rsidP="00A03C56">
            <w:pPr>
              <w:tabs>
                <w:tab w:val="decimal" w:pos="612"/>
              </w:tabs>
              <w:ind w:left="-108" w:right="-78"/>
              <w:jc w:val="right"/>
              <w:rPr>
                <w:sz w:val="16"/>
                <w:szCs w:val="16"/>
              </w:rPr>
            </w:pPr>
          </w:p>
        </w:tc>
        <w:tc>
          <w:tcPr>
            <w:tcW w:w="725" w:type="dxa"/>
            <w:tcBorders>
              <w:bottom w:val="double" w:sz="4" w:space="0" w:color="auto"/>
            </w:tcBorders>
            <w:vAlign w:val="bottom"/>
          </w:tcPr>
          <w:p w:rsidR="00862099" w:rsidRPr="008E5EA0" w:rsidRDefault="00862099" w:rsidP="00A03C56">
            <w:pPr>
              <w:tabs>
                <w:tab w:val="decimal" w:pos="612"/>
              </w:tabs>
              <w:ind w:left="-108" w:right="-78"/>
              <w:jc w:val="right"/>
              <w:rPr>
                <w:sz w:val="16"/>
                <w:szCs w:val="16"/>
              </w:rPr>
            </w:pPr>
            <w:r w:rsidRPr="008E5EA0">
              <w:rPr>
                <w:rFonts w:cs="Times New Roman"/>
                <w:sz w:val="16"/>
                <w:szCs w:val="16"/>
              </w:rPr>
              <w:t>1,187,851</w:t>
            </w:r>
          </w:p>
        </w:tc>
        <w:tc>
          <w:tcPr>
            <w:tcW w:w="270" w:type="dxa"/>
            <w:vAlign w:val="bottom"/>
          </w:tcPr>
          <w:p w:rsidR="00862099" w:rsidRPr="008E5EA0" w:rsidRDefault="00862099" w:rsidP="00A03C56">
            <w:pPr>
              <w:tabs>
                <w:tab w:val="decimal" w:pos="612"/>
              </w:tabs>
              <w:ind w:left="-108" w:right="-78"/>
              <w:jc w:val="right"/>
              <w:rPr>
                <w:sz w:val="16"/>
                <w:szCs w:val="16"/>
              </w:rPr>
            </w:pPr>
          </w:p>
        </w:tc>
        <w:tc>
          <w:tcPr>
            <w:tcW w:w="720" w:type="dxa"/>
            <w:tcBorders>
              <w:bottom w:val="double" w:sz="4" w:space="0" w:color="auto"/>
            </w:tcBorders>
            <w:vAlign w:val="bottom"/>
          </w:tcPr>
          <w:p w:rsidR="00862099" w:rsidRPr="008E5EA0" w:rsidRDefault="00862099" w:rsidP="00A03C56">
            <w:pPr>
              <w:tabs>
                <w:tab w:val="decimal" w:pos="612"/>
              </w:tabs>
              <w:ind w:left="-108" w:right="-78"/>
              <w:jc w:val="right"/>
              <w:rPr>
                <w:sz w:val="16"/>
                <w:szCs w:val="16"/>
              </w:rPr>
            </w:pPr>
            <w:r w:rsidRPr="008D081B">
              <w:rPr>
                <w:sz w:val="16"/>
                <w:szCs w:val="16"/>
              </w:rPr>
              <w:t>3,524,643</w:t>
            </w:r>
          </w:p>
        </w:tc>
        <w:tc>
          <w:tcPr>
            <w:tcW w:w="270" w:type="dxa"/>
            <w:vAlign w:val="bottom"/>
          </w:tcPr>
          <w:p w:rsidR="00862099" w:rsidRPr="008E5EA0" w:rsidRDefault="00862099" w:rsidP="00A03C56">
            <w:pPr>
              <w:tabs>
                <w:tab w:val="decimal" w:pos="612"/>
              </w:tabs>
              <w:ind w:left="-108" w:right="-78"/>
              <w:jc w:val="right"/>
              <w:rPr>
                <w:sz w:val="16"/>
                <w:szCs w:val="16"/>
              </w:rPr>
            </w:pPr>
          </w:p>
        </w:tc>
        <w:tc>
          <w:tcPr>
            <w:tcW w:w="740" w:type="dxa"/>
            <w:tcBorders>
              <w:bottom w:val="double" w:sz="4" w:space="0" w:color="auto"/>
            </w:tcBorders>
            <w:vAlign w:val="bottom"/>
          </w:tcPr>
          <w:p w:rsidR="00862099" w:rsidRPr="008E5EA0" w:rsidRDefault="00862099" w:rsidP="00A03C56">
            <w:pPr>
              <w:tabs>
                <w:tab w:val="decimal" w:pos="612"/>
              </w:tabs>
              <w:ind w:left="-108" w:right="-78"/>
              <w:jc w:val="right"/>
              <w:rPr>
                <w:sz w:val="16"/>
                <w:szCs w:val="16"/>
              </w:rPr>
            </w:pPr>
            <w:r w:rsidRPr="008E5EA0">
              <w:rPr>
                <w:rFonts w:cs="Times New Roman"/>
                <w:sz w:val="16"/>
                <w:szCs w:val="16"/>
              </w:rPr>
              <w:t>3,382,234</w:t>
            </w:r>
          </w:p>
        </w:tc>
        <w:tc>
          <w:tcPr>
            <w:tcW w:w="270" w:type="dxa"/>
          </w:tcPr>
          <w:p w:rsidR="00862099" w:rsidRPr="008E5EA0" w:rsidRDefault="00862099" w:rsidP="00D0197E">
            <w:pPr>
              <w:tabs>
                <w:tab w:val="decimal" w:pos="612"/>
              </w:tabs>
              <w:ind w:left="-108"/>
              <w:jc w:val="both"/>
              <w:rPr>
                <w:sz w:val="16"/>
                <w:szCs w:val="16"/>
              </w:rPr>
            </w:pPr>
          </w:p>
        </w:tc>
        <w:tc>
          <w:tcPr>
            <w:tcW w:w="630" w:type="dxa"/>
            <w:tcBorders>
              <w:bottom w:val="double" w:sz="4" w:space="0" w:color="auto"/>
            </w:tcBorders>
            <w:vAlign w:val="bottom"/>
          </w:tcPr>
          <w:p w:rsidR="00862099" w:rsidRPr="008E5EA0" w:rsidRDefault="00862099" w:rsidP="00013971">
            <w:pPr>
              <w:tabs>
                <w:tab w:val="decimal" w:pos="505"/>
              </w:tabs>
              <w:ind w:left="-108" w:right="-108"/>
              <w:rPr>
                <w:sz w:val="16"/>
                <w:szCs w:val="16"/>
              </w:rPr>
            </w:pPr>
            <w:r>
              <w:rPr>
                <w:sz w:val="16"/>
                <w:szCs w:val="16"/>
              </w:rPr>
              <w:t>100,874</w:t>
            </w:r>
          </w:p>
        </w:tc>
        <w:tc>
          <w:tcPr>
            <w:tcW w:w="270" w:type="dxa"/>
            <w:vAlign w:val="bottom"/>
          </w:tcPr>
          <w:p w:rsidR="00862099" w:rsidRPr="008E5EA0" w:rsidRDefault="00862099" w:rsidP="00205233">
            <w:pPr>
              <w:tabs>
                <w:tab w:val="decimal" w:pos="612"/>
              </w:tabs>
              <w:ind w:left="-108"/>
              <w:rPr>
                <w:sz w:val="16"/>
                <w:szCs w:val="16"/>
              </w:rPr>
            </w:pPr>
          </w:p>
        </w:tc>
        <w:tc>
          <w:tcPr>
            <w:tcW w:w="647" w:type="dxa"/>
            <w:tcBorders>
              <w:bottom w:val="double" w:sz="4" w:space="0" w:color="auto"/>
            </w:tcBorders>
            <w:vAlign w:val="bottom"/>
          </w:tcPr>
          <w:p w:rsidR="00862099" w:rsidRPr="008E5EA0" w:rsidRDefault="00862099" w:rsidP="00205233">
            <w:pPr>
              <w:tabs>
                <w:tab w:val="decimal" w:pos="214"/>
              </w:tabs>
              <w:ind w:left="-108"/>
              <w:rPr>
                <w:sz w:val="16"/>
                <w:szCs w:val="16"/>
              </w:rPr>
            </w:pPr>
            <w:r>
              <w:rPr>
                <w:sz w:val="16"/>
                <w:szCs w:val="16"/>
              </w:rPr>
              <w:t>-</w:t>
            </w:r>
          </w:p>
        </w:tc>
      </w:tr>
    </w:tbl>
    <w:p w:rsidR="00FE083A" w:rsidRDefault="00FE083A" w:rsidP="00FE083A">
      <w:pPr>
        <w:spacing w:line="240" w:lineRule="auto"/>
        <w:jc w:val="both"/>
      </w:pPr>
    </w:p>
    <w:p w:rsidR="008352F8" w:rsidRDefault="008352F8" w:rsidP="00FE083A">
      <w:pPr>
        <w:spacing w:line="240" w:lineRule="auto"/>
        <w:ind w:left="562"/>
        <w:jc w:val="both"/>
      </w:pPr>
    </w:p>
    <w:p w:rsidR="00965D89" w:rsidRDefault="00AF4078" w:rsidP="00FE083A">
      <w:pPr>
        <w:spacing w:line="240" w:lineRule="auto"/>
        <w:ind w:left="562"/>
        <w:jc w:val="both"/>
      </w:pPr>
      <w:r w:rsidRPr="00792DDF">
        <w:rPr>
          <w:lang w:val="en-US"/>
        </w:rPr>
        <w:t>An a</w:t>
      </w:r>
      <w:r w:rsidR="0075743E" w:rsidRPr="00792DDF">
        <w:rPr>
          <w:lang w:val="en-US"/>
        </w:rPr>
        <w:t>ssociate was incorporated in Thailand</w:t>
      </w:r>
      <w:r w:rsidR="0075743E">
        <w:t xml:space="preserve"> and a</w:t>
      </w:r>
      <w:r w:rsidR="00FE083A">
        <w:t>s at 3</w:t>
      </w:r>
      <w:r w:rsidR="00A22F76">
        <w:t xml:space="preserve">0 June </w:t>
      </w:r>
      <w:r w:rsidR="00FE083A">
        <w:t xml:space="preserve">2019 and 31 December 2018, the Company has placed the ordinary shares of </w:t>
      </w:r>
      <w:proofErr w:type="spellStart"/>
      <w:r w:rsidR="00FE083A">
        <w:t>Synnex</w:t>
      </w:r>
      <w:proofErr w:type="spellEnd"/>
      <w:r w:rsidR="00FE083A">
        <w:t xml:space="preserve"> (Thailand) </w:t>
      </w:r>
      <w:r>
        <w:br/>
      </w:r>
      <w:r w:rsidR="00FE083A">
        <w:t xml:space="preserve">Public Company Limited in amount of 39.81 million shares as collateral against credit facilities obtained from the financial institutions. </w:t>
      </w:r>
      <w:r w:rsidR="00965D89">
        <w:br w:type="page"/>
      </w:r>
    </w:p>
    <w:p w:rsidR="00A70C98" w:rsidRDefault="00A70C98" w:rsidP="00FE083A">
      <w:pPr>
        <w:spacing w:line="240" w:lineRule="auto"/>
        <w:ind w:left="562"/>
        <w:jc w:val="both"/>
      </w:pPr>
      <w:r w:rsidRPr="00E323CC">
        <w:rPr>
          <w:rFonts w:cs="Times New Roman"/>
          <w:bCs/>
          <w:spacing w:val="-8"/>
          <w:lang w:val="en-US"/>
        </w:rPr>
        <w:lastRenderedPageBreak/>
        <w:t xml:space="preserve">Investments in joint ventures as at </w:t>
      </w:r>
      <w:r>
        <w:rPr>
          <w:rFonts w:cs="Times New Roman"/>
          <w:bCs/>
          <w:spacing w:val="-8"/>
          <w:lang w:val="en-US"/>
        </w:rPr>
        <w:t>30 June 2019</w:t>
      </w:r>
      <w:r w:rsidRPr="00E323CC">
        <w:rPr>
          <w:rFonts w:cs="Times New Roman"/>
          <w:bCs/>
          <w:spacing w:val="-8"/>
          <w:lang w:val="en-US"/>
        </w:rPr>
        <w:t xml:space="preserve"> and 31 December 201</w:t>
      </w:r>
      <w:r>
        <w:rPr>
          <w:rFonts w:cs="Times New Roman"/>
          <w:bCs/>
          <w:spacing w:val="-8"/>
          <w:lang w:val="en-US"/>
        </w:rPr>
        <w:t>8</w:t>
      </w:r>
      <w:r w:rsidRPr="00E323CC">
        <w:rPr>
          <w:rFonts w:cs="Times New Roman"/>
          <w:bCs/>
          <w:spacing w:val="-8"/>
          <w:lang w:val="en-US"/>
        </w:rPr>
        <w:t xml:space="preserve">, and dividend income from those investments for the </w:t>
      </w:r>
      <w:r>
        <w:rPr>
          <w:rFonts w:cs="Times New Roman"/>
          <w:bCs/>
          <w:spacing w:val="-8"/>
          <w:lang w:val="en-US"/>
        </w:rPr>
        <w:t>six-</w:t>
      </w:r>
      <w:r w:rsidRPr="00E323CC">
        <w:rPr>
          <w:rFonts w:cs="Times New Roman"/>
          <w:bCs/>
          <w:spacing w:val="-8"/>
          <w:lang w:val="en-US"/>
        </w:rPr>
        <w:t>mo</w:t>
      </w:r>
      <w:r>
        <w:rPr>
          <w:rFonts w:cs="Times New Roman"/>
          <w:bCs/>
          <w:spacing w:val="-8"/>
          <w:lang w:val="en-US"/>
        </w:rPr>
        <w:t>nth periods ended 30 June 2019 and 2018</w:t>
      </w:r>
      <w:r w:rsidRPr="00E323CC">
        <w:rPr>
          <w:rFonts w:cs="Times New Roman"/>
          <w:bCs/>
          <w:spacing w:val="-8"/>
          <w:lang w:val="en-US"/>
        </w:rPr>
        <w:t xml:space="preserve"> were as follows:</w:t>
      </w:r>
    </w:p>
    <w:p w:rsidR="00A70C98" w:rsidRPr="003C7501" w:rsidRDefault="00A70C98" w:rsidP="00FE083A">
      <w:pPr>
        <w:spacing w:line="240" w:lineRule="auto"/>
        <w:ind w:left="562"/>
        <w:jc w:val="both"/>
        <w:rPr>
          <w:lang w:val="en-US"/>
        </w:rPr>
      </w:pPr>
    </w:p>
    <w:tbl>
      <w:tblPr>
        <w:tblW w:w="14031" w:type="dxa"/>
        <w:tblInd w:w="450" w:type="dxa"/>
        <w:tblLayout w:type="fixed"/>
        <w:tblLook w:val="01E0" w:firstRow="1" w:lastRow="1" w:firstColumn="1" w:lastColumn="1" w:noHBand="0" w:noVBand="0"/>
      </w:tblPr>
      <w:tblGrid>
        <w:gridCol w:w="2249"/>
        <w:gridCol w:w="1710"/>
        <w:gridCol w:w="710"/>
        <w:gridCol w:w="730"/>
        <w:gridCol w:w="240"/>
        <w:gridCol w:w="840"/>
        <w:gridCol w:w="891"/>
        <w:gridCol w:w="243"/>
        <w:gridCol w:w="844"/>
        <w:gridCol w:w="270"/>
        <w:gridCol w:w="810"/>
        <w:gridCol w:w="236"/>
        <w:gridCol w:w="844"/>
        <w:gridCol w:w="270"/>
        <w:gridCol w:w="958"/>
        <w:gridCol w:w="270"/>
        <w:gridCol w:w="836"/>
        <w:gridCol w:w="270"/>
        <w:gridCol w:w="810"/>
      </w:tblGrid>
      <w:tr w:rsidR="000E7D1C" w:rsidRPr="00240011" w:rsidTr="000E7D1C">
        <w:tc>
          <w:tcPr>
            <w:tcW w:w="2249" w:type="dxa"/>
          </w:tcPr>
          <w:p w:rsidR="000E7D1C" w:rsidRPr="00240011" w:rsidRDefault="000E7D1C" w:rsidP="00913B90">
            <w:pPr>
              <w:ind w:right="-108"/>
              <w:jc w:val="both"/>
              <w:rPr>
                <w:rFonts w:cs="Times New Roman"/>
                <w:sz w:val="15"/>
                <w:szCs w:val="15"/>
              </w:rPr>
            </w:pPr>
          </w:p>
        </w:tc>
        <w:tc>
          <w:tcPr>
            <w:tcW w:w="1710" w:type="dxa"/>
          </w:tcPr>
          <w:p w:rsidR="000E7D1C" w:rsidRPr="00240011" w:rsidRDefault="000E7D1C" w:rsidP="00913B90">
            <w:pPr>
              <w:ind w:left="-108" w:right="-108"/>
              <w:jc w:val="center"/>
              <w:rPr>
                <w:rFonts w:cs="Times New Roman"/>
                <w:sz w:val="15"/>
                <w:szCs w:val="15"/>
              </w:rPr>
            </w:pPr>
          </w:p>
        </w:tc>
        <w:tc>
          <w:tcPr>
            <w:tcW w:w="10072" w:type="dxa"/>
            <w:gridSpan w:val="17"/>
            <w:vAlign w:val="bottom"/>
          </w:tcPr>
          <w:p w:rsidR="000E7D1C" w:rsidRPr="00240011" w:rsidRDefault="000E7D1C" w:rsidP="00913B90">
            <w:pPr>
              <w:ind w:left="-108" w:right="-108"/>
              <w:jc w:val="center"/>
              <w:rPr>
                <w:rFonts w:cs="Times New Roman"/>
                <w:sz w:val="15"/>
                <w:szCs w:val="15"/>
              </w:rPr>
            </w:pPr>
            <w:r w:rsidRPr="00240011">
              <w:rPr>
                <w:rFonts w:cs="Times New Roman"/>
                <w:b/>
                <w:bCs/>
                <w:sz w:val="20"/>
              </w:rPr>
              <w:t>Consolidated financial statements</w:t>
            </w:r>
          </w:p>
        </w:tc>
      </w:tr>
      <w:tr w:rsidR="000E7D1C" w:rsidRPr="00240011" w:rsidTr="000E7D1C">
        <w:tc>
          <w:tcPr>
            <w:tcW w:w="2249" w:type="dxa"/>
          </w:tcPr>
          <w:p w:rsidR="000E7D1C" w:rsidRPr="002D4F8E" w:rsidRDefault="000E7D1C" w:rsidP="00606CCB">
            <w:pPr>
              <w:ind w:right="-108"/>
              <w:jc w:val="both"/>
              <w:rPr>
                <w:rFonts w:cs="Times New Roman"/>
                <w:sz w:val="16"/>
                <w:szCs w:val="16"/>
              </w:rPr>
            </w:pPr>
          </w:p>
        </w:tc>
        <w:tc>
          <w:tcPr>
            <w:tcW w:w="1710" w:type="dxa"/>
            <w:vAlign w:val="bottom"/>
          </w:tcPr>
          <w:p w:rsidR="000E7D1C" w:rsidRPr="002D4F8E" w:rsidRDefault="000E7D1C" w:rsidP="00403650">
            <w:pPr>
              <w:ind w:left="-108" w:right="-108"/>
              <w:jc w:val="center"/>
              <w:rPr>
                <w:rFonts w:cs="Times New Roman"/>
                <w:sz w:val="16"/>
                <w:szCs w:val="16"/>
              </w:rPr>
            </w:pPr>
            <w:r w:rsidRPr="002D4F8E">
              <w:rPr>
                <w:rFonts w:cs="Times New Roman"/>
                <w:sz w:val="16"/>
                <w:szCs w:val="16"/>
              </w:rPr>
              <w:t>Type of business</w:t>
            </w:r>
          </w:p>
        </w:tc>
        <w:tc>
          <w:tcPr>
            <w:tcW w:w="1440" w:type="dxa"/>
            <w:gridSpan w:val="2"/>
            <w:vAlign w:val="bottom"/>
          </w:tcPr>
          <w:p w:rsidR="000E7D1C" w:rsidRPr="002D4F8E" w:rsidRDefault="000E7D1C" w:rsidP="00606CCB">
            <w:pPr>
              <w:ind w:left="-108" w:right="-108"/>
              <w:jc w:val="center"/>
              <w:rPr>
                <w:rFonts w:cs="Times New Roman"/>
                <w:sz w:val="16"/>
                <w:szCs w:val="16"/>
              </w:rPr>
            </w:pPr>
            <w:r w:rsidRPr="002D4F8E">
              <w:rPr>
                <w:rFonts w:cs="Times New Roman"/>
                <w:sz w:val="16"/>
                <w:szCs w:val="16"/>
              </w:rPr>
              <w:t>Ownership interest</w:t>
            </w:r>
          </w:p>
        </w:tc>
        <w:tc>
          <w:tcPr>
            <w:tcW w:w="240" w:type="dxa"/>
          </w:tcPr>
          <w:p w:rsidR="000E7D1C" w:rsidRPr="002D4F8E" w:rsidRDefault="000E7D1C" w:rsidP="00606CCB">
            <w:pPr>
              <w:ind w:left="-108" w:right="-108"/>
              <w:jc w:val="center"/>
              <w:rPr>
                <w:rFonts w:cs="Times New Roman"/>
                <w:sz w:val="16"/>
                <w:szCs w:val="16"/>
              </w:rPr>
            </w:pPr>
          </w:p>
        </w:tc>
        <w:tc>
          <w:tcPr>
            <w:tcW w:w="1731" w:type="dxa"/>
            <w:gridSpan w:val="2"/>
            <w:vAlign w:val="bottom"/>
          </w:tcPr>
          <w:p w:rsidR="000E7D1C" w:rsidRPr="002D4F8E" w:rsidRDefault="000E7D1C" w:rsidP="00606CCB">
            <w:pPr>
              <w:ind w:left="-108" w:right="-108"/>
              <w:jc w:val="center"/>
              <w:rPr>
                <w:rFonts w:cs="Times New Roman"/>
                <w:sz w:val="16"/>
                <w:szCs w:val="16"/>
              </w:rPr>
            </w:pPr>
            <w:r w:rsidRPr="002D4F8E">
              <w:rPr>
                <w:rFonts w:cs="Times New Roman"/>
                <w:sz w:val="16"/>
                <w:szCs w:val="16"/>
              </w:rPr>
              <w:t>Paid-up capital</w:t>
            </w:r>
          </w:p>
        </w:tc>
        <w:tc>
          <w:tcPr>
            <w:tcW w:w="243" w:type="dxa"/>
          </w:tcPr>
          <w:p w:rsidR="000E7D1C" w:rsidRPr="002D4F8E" w:rsidRDefault="000E7D1C" w:rsidP="00606CCB">
            <w:pPr>
              <w:ind w:left="-108" w:right="-108"/>
              <w:jc w:val="center"/>
              <w:rPr>
                <w:rFonts w:cs="Times New Roman"/>
                <w:sz w:val="16"/>
                <w:szCs w:val="16"/>
              </w:rPr>
            </w:pPr>
          </w:p>
        </w:tc>
        <w:tc>
          <w:tcPr>
            <w:tcW w:w="1924" w:type="dxa"/>
            <w:gridSpan w:val="3"/>
            <w:vAlign w:val="bottom"/>
          </w:tcPr>
          <w:p w:rsidR="000E7D1C" w:rsidRPr="002D4F8E" w:rsidRDefault="000E7D1C" w:rsidP="00606CCB">
            <w:pPr>
              <w:ind w:left="-108" w:right="-108"/>
              <w:jc w:val="center"/>
              <w:rPr>
                <w:rFonts w:cs="Times New Roman"/>
                <w:sz w:val="16"/>
                <w:szCs w:val="16"/>
              </w:rPr>
            </w:pPr>
            <w:r w:rsidRPr="002D4F8E">
              <w:rPr>
                <w:rFonts w:cs="Times New Roman"/>
                <w:sz w:val="16"/>
                <w:szCs w:val="16"/>
              </w:rPr>
              <w:t>Cost</w:t>
            </w:r>
          </w:p>
        </w:tc>
        <w:tc>
          <w:tcPr>
            <w:tcW w:w="236" w:type="dxa"/>
            <w:vAlign w:val="bottom"/>
          </w:tcPr>
          <w:p w:rsidR="000E7D1C" w:rsidRPr="002D4F8E" w:rsidRDefault="000E7D1C" w:rsidP="00606CCB">
            <w:pPr>
              <w:ind w:left="-108"/>
              <w:jc w:val="center"/>
              <w:rPr>
                <w:rFonts w:cs="Times New Roman"/>
                <w:sz w:val="16"/>
                <w:szCs w:val="16"/>
              </w:rPr>
            </w:pPr>
          </w:p>
        </w:tc>
        <w:tc>
          <w:tcPr>
            <w:tcW w:w="2072" w:type="dxa"/>
            <w:gridSpan w:val="3"/>
            <w:vAlign w:val="bottom"/>
          </w:tcPr>
          <w:p w:rsidR="000E7D1C" w:rsidRPr="002D4F8E" w:rsidRDefault="000E7D1C" w:rsidP="00606CCB">
            <w:pPr>
              <w:ind w:left="-108" w:right="-108"/>
              <w:jc w:val="center"/>
              <w:rPr>
                <w:rFonts w:cs="Times New Roman"/>
                <w:sz w:val="16"/>
                <w:szCs w:val="16"/>
              </w:rPr>
            </w:pPr>
            <w:r w:rsidRPr="002D4F8E">
              <w:rPr>
                <w:rFonts w:cs="Times New Roman"/>
                <w:sz w:val="16"/>
                <w:szCs w:val="16"/>
              </w:rPr>
              <w:t>Equity method</w:t>
            </w:r>
          </w:p>
        </w:tc>
        <w:tc>
          <w:tcPr>
            <w:tcW w:w="270" w:type="dxa"/>
          </w:tcPr>
          <w:p w:rsidR="000E7D1C" w:rsidRPr="002D4F8E" w:rsidRDefault="000E7D1C" w:rsidP="00606CCB">
            <w:pPr>
              <w:ind w:left="-108"/>
              <w:jc w:val="center"/>
              <w:rPr>
                <w:rFonts w:cs="Times New Roman"/>
                <w:sz w:val="16"/>
                <w:szCs w:val="16"/>
              </w:rPr>
            </w:pPr>
          </w:p>
        </w:tc>
        <w:tc>
          <w:tcPr>
            <w:tcW w:w="1916" w:type="dxa"/>
            <w:gridSpan w:val="3"/>
          </w:tcPr>
          <w:p w:rsidR="000E7D1C" w:rsidRPr="002D4F8E" w:rsidRDefault="000E7D1C" w:rsidP="00606CCB">
            <w:pPr>
              <w:ind w:left="-108" w:right="-108"/>
              <w:jc w:val="center"/>
              <w:rPr>
                <w:rFonts w:cs="Times New Roman"/>
                <w:sz w:val="16"/>
                <w:szCs w:val="16"/>
              </w:rPr>
            </w:pPr>
            <w:r w:rsidRPr="002D4F8E">
              <w:rPr>
                <w:rFonts w:cs="Times New Roman"/>
                <w:sz w:val="16"/>
                <w:szCs w:val="16"/>
              </w:rPr>
              <w:t xml:space="preserve">Dividend income </w:t>
            </w:r>
          </w:p>
          <w:p w:rsidR="000E7D1C" w:rsidRPr="002D4F8E" w:rsidRDefault="000E7D1C" w:rsidP="00606CCB">
            <w:pPr>
              <w:ind w:left="-108" w:right="-108"/>
              <w:jc w:val="center"/>
              <w:rPr>
                <w:rFonts w:cs="Times New Roman"/>
                <w:sz w:val="16"/>
                <w:szCs w:val="16"/>
              </w:rPr>
            </w:pPr>
            <w:r w:rsidRPr="002D4F8E">
              <w:rPr>
                <w:rFonts w:cs="Times New Roman"/>
                <w:sz w:val="16"/>
                <w:szCs w:val="16"/>
              </w:rPr>
              <w:t xml:space="preserve">for the </w:t>
            </w:r>
            <w:r>
              <w:rPr>
                <w:rFonts w:cs="Times New Roman"/>
                <w:sz w:val="16"/>
                <w:szCs w:val="16"/>
              </w:rPr>
              <w:t>six</w:t>
            </w:r>
            <w:r w:rsidRPr="002D4F8E">
              <w:rPr>
                <w:rFonts w:cs="Times New Roman"/>
                <w:sz w:val="16"/>
                <w:szCs w:val="16"/>
              </w:rPr>
              <w:t xml:space="preserve">-month </w:t>
            </w:r>
            <w:r w:rsidRPr="002D4F8E">
              <w:rPr>
                <w:rFonts w:cs="Times New Roman"/>
                <w:sz w:val="16"/>
                <w:szCs w:val="16"/>
              </w:rPr>
              <w:br/>
              <w:t>periods ended</w:t>
            </w:r>
          </w:p>
        </w:tc>
      </w:tr>
      <w:tr w:rsidR="000E7D1C" w:rsidRPr="00240011" w:rsidTr="000E7D1C">
        <w:tc>
          <w:tcPr>
            <w:tcW w:w="2249" w:type="dxa"/>
          </w:tcPr>
          <w:p w:rsidR="000E7D1C" w:rsidRPr="002D4F8E" w:rsidRDefault="000E7D1C" w:rsidP="00AF4078">
            <w:pPr>
              <w:ind w:right="-108"/>
              <w:jc w:val="both"/>
              <w:rPr>
                <w:rFonts w:cs="Times New Roman"/>
                <w:sz w:val="16"/>
                <w:szCs w:val="16"/>
              </w:rPr>
            </w:pPr>
          </w:p>
        </w:tc>
        <w:tc>
          <w:tcPr>
            <w:tcW w:w="1710" w:type="dxa"/>
          </w:tcPr>
          <w:p w:rsidR="000E7D1C" w:rsidRPr="002D4F8E" w:rsidRDefault="000E7D1C" w:rsidP="00AF4078">
            <w:pPr>
              <w:ind w:left="-108" w:right="-108"/>
              <w:jc w:val="center"/>
              <w:rPr>
                <w:rFonts w:cs="Times New Roman"/>
                <w:sz w:val="16"/>
                <w:szCs w:val="16"/>
              </w:rPr>
            </w:pPr>
          </w:p>
          <w:p w:rsidR="000E7D1C" w:rsidRPr="002D4F8E" w:rsidRDefault="000E7D1C" w:rsidP="00AF4078">
            <w:pPr>
              <w:ind w:left="-108" w:right="-108"/>
              <w:jc w:val="center"/>
              <w:rPr>
                <w:rFonts w:cs="Times New Roman"/>
                <w:sz w:val="16"/>
                <w:szCs w:val="16"/>
              </w:rPr>
            </w:pPr>
          </w:p>
        </w:tc>
        <w:tc>
          <w:tcPr>
            <w:tcW w:w="710"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3</w:t>
            </w:r>
            <w:r>
              <w:rPr>
                <w:rFonts w:cs="Times New Roman"/>
                <w:sz w:val="16"/>
                <w:szCs w:val="16"/>
              </w:rPr>
              <w:t>0</w:t>
            </w:r>
            <w:r w:rsidRPr="002D4F8E">
              <w:rPr>
                <w:rFonts w:cs="Times New Roman"/>
                <w:sz w:val="16"/>
                <w:szCs w:val="16"/>
              </w:rPr>
              <w:t xml:space="preserve"> </w:t>
            </w:r>
          </w:p>
          <w:p w:rsidR="000E7D1C" w:rsidRPr="002D4F8E" w:rsidRDefault="000E7D1C" w:rsidP="00AF4078">
            <w:pPr>
              <w:ind w:left="-108" w:right="-108"/>
              <w:jc w:val="center"/>
              <w:rPr>
                <w:rFonts w:cs="Times New Roman"/>
                <w:sz w:val="16"/>
                <w:szCs w:val="16"/>
              </w:rPr>
            </w:pPr>
            <w:r>
              <w:rPr>
                <w:rFonts w:cs="Times New Roman"/>
                <w:sz w:val="16"/>
                <w:szCs w:val="16"/>
              </w:rPr>
              <w:t>June</w:t>
            </w:r>
          </w:p>
        </w:tc>
        <w:tc>
          <w:tcPr>
            <w:tcW w:w="730"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31</w:t>
            </w:r>
          </w:p>
          <w:p w:rsidR="000E7D1C" w:rsidRPr="002D4F8E" w:rsidRDefault="000E7D1C" w:rsidP="00AF4078">
            <w:pPr>
              <w:ind w:left="-108" w:right="-108"/>
              <w:jc w:val="center"/>
              <w:rPr>
                <w:rFonts w:cs="Times New Roman"/>
                <w:sz w:val="16"/>
                <w:szCs w:val="16"/>
              </w:rPr>
            </w:pPr>
            <w:r w:rsidRPr="002D4F8E">
              <w:rPr>
                <w:rFonts w:cs="Times New Roman"/>
                <w:sz w:val="16"/>
                <w:szCs w:val="16"/>
              </w:rPr>
              <w:t>December</w:t>
            </w:r>
          </w:p>
        </w:tc>
        <w:tc>
          <w:tcPr>
            <w:tcW w:w="240" w:type="dxa"/>
          </w:tcPr>
          <w:p w:rsidR="000E7D1C" w:rsidRPr="002D4F8E" w:rsidRDefault="000E7D1C" w:rsidP="00AF4078">
            <w:pPr>
              <w:ind w:left="-108" w:right="-108"/>
              <w:jc w:val="center"/>
              <w:rPr>
                <w:rFonts w:cs="Times New Roman"/>
                <w:sz w:val="16"/>
                <w:szCs w:val="16"/>
              </w:rPr>
            </w:pPr>
          </w:p>
        </w:tc>
        <w:tc>
          <w:tcPr>
            <w:tcW w:w="840"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3</w:t>
            </w:r>
            <w:r>
              <w:rPr>
                <w:rFonts w:cs="Times New Roman"/>
                <w:sz w:val="16"/>
                <w:szCs w:val="16"/>
              </w:rPr>
              <w:t>0</w:t>
            </w:r>
            <w:r w:rsidRPr="002D4F8E">
              <w:rPr>
                <w:rFonts w:cs="Times New Roman"/>
                <w:sz w:val="16"/>
                <w:szCs w:val="16"/>
              </w:rPr>
              <w:t xml:space="preserve"> </w:t>
            </w:r>
          </w:p>
          <w:p w:rsidR="000E7D1C" w:rsidRPr="002D4F8E" w:rsidRDefault="000E7D1C" w:rsidP="00AF4078">
            <w:pPr>
              <w:ind w:left="-108" w:right="-108"/>
              <w:jc w:val="center"/>
              <w:rPr>
                <w:rFonts w:cs="Times New Roman"/>
                <w:sz w:val="16"/>
                <w:szCs w:val="16"/>
              </w:rPr>
            </w:pPr>
            <w:r>
              <w:rPr>
                <w:rFonts w:cs="Times New Roman"/>
                <w:sz w:val="16"/>
                <w:szCs w:val="16"/>
              </w:rPr>
              <w:t>June</w:t>
            </w:r>
          </w:p>
        </w:tc>
        <w:tc>
          <w:tcPr>
            <w:tcW w:w="891"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31</w:t>
            </w:r>
          </w:p>
          <w:p w:rsidR="000E7D1C" w:rsidRPr="002D4F8E" w:rsidRDefault="000E7D1C" w:rsidP="00AF4078">
            <w:pPr>
              <w:ind w:left="-108" w:right="-108"/>
              <w:jc w:val="center"/>
              <w:rPr>
                <w:rFonts w:cs="Times New Roman"/>
                <w:sz w:val="16"/>
                <w:szCs w:val="16"/>
              </w:rPr>
            </w:pPr>
            <w:r w:rsidRPr="002D4F8E">
              <w:rPr>
                <w:rFonts w:cs="Times New Roman"/>
                <w:sz w:val="16"/>
                <w:szCs w:val="16"/>
              </w:rPr>
              <w:t>December</w:t>
            </w:r>
          </w:p>
        </w:tc>
        <w:tc>
          <w:tcPr>
            <w:tcW w:w="243" w:type="dxa"/>
          </w:tcPr>
          <w:p w:rsidR="000E7D1C" w:rsidRPr="002D4F8E" w:rsidRDefault="000E7D1C" w:rsidP="00AF4078">
            <w:pPr>
              <w:ind w:left="-108" w:right="-108"/>
              <w:jc w:val="center"/>
              <w:rPr>
                <w:rFonts w:cs="Times New Roman"/>
                <w:sz w:val="16"/>
                <w:szCs w:val="16"/>
              </w:rPr>
            </w:pPr>
          </w:p>
        </w:tc>
        <w:tc>
          <w:tcPr>
            <w:tcW w:w="844"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3</w:t>
            </w:r>
            <w:r>
              <w:rPr>
                <w:rFonts w:cs="Times New Roman"/>
                <w:sz w:val="16"/>
                <w:szCs w:val="16"/>
              </w:rPr>
              <w:t>0</w:t>
            </w:r>
            <w:r w:rsidRPr="002D4F8E">
              <w:rPr>
                <w:rFonts w:cs="Times New Roman"/>
                <w:sz w:val="16"/>
                <w:szCs w:val="16"/>
              </w:rPr>
              <w:t xml:space="preserve"> </w:t>
            </w:r>
          </w:p>
          <w:p w:rsidR="000E7D1C" w:rsidRPr="002D4F8E" w:rsidRDefault="000E7D1C" w:rsidP="00AF4078">
            <w:pPr>
              <w:ind w:left="-108" w:right="-108"/>
              <w:jc w:val="center"/>
              <w:rPr>
                <w:rFonts w:cs="Times New Roman"/>
                <w:sz w:val="16"/>
                <w:szCs w:val="16"/>
              </w:rPr>
            </w:pPr>
            <w:r>
              <w:rPr>
                <w:rFonts w:cs="Times New Roman"/>
                <w:sz w:val="16"/>
                <w:szCs w:val="16"/>
              </w:rPr>
              <w:t>June</w:t>
            </w:r>
          </w:p>
        </w:tc>
        <w:tc>
          <w:tcPr>
            <w:tcW w:w="270" w:type="dxa"/>
          </w:tcPr>
          <w:p w:rsidR="000E7D1C" w:rsidRPr="002D4F8E" w:rsidRDefault="000E7D1C" w:rsidP="00AF4078">
            <w:pPr>
              <w:ind w:left="-108" w:right="-108"/>
              <w:jc w:val="center"/>
              <w:rPr>
                <w:rFonts w:cs="Times New Roman"/>
                <w:sz w:val="16"/>
                <w:szCs w:val="16"/>
              </w:rPr>
            </w:pPr>
          </w:p>
        </w:tc>
        <w:tc>
          <w:tcPr>
            <w:tcW w:w="810"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31</w:t>
            </w:r>
          </w:p>
          <w:p w:rsidR="000E7D1C" w:rsidRPr="002D4F8E" w:rsidRDefault="000E7D1C" w:rsidP="00AF4078">
            <w:pPr>
              <w:ind w:left="-108" w:right="-108"/>
              <w:jc w:val="center"/>
              <w:rPr>
                <w:rFonts w:cs="Times New Roman"/>
                <w:sz w:val="16"/>
                <w:szCs w:val="16"/>
              </w:rPr>
            </w:pPr>
            <w:r w:rsidRPr="002D4F8E">
              <w:rPr>
                <w:rFonts w:cs="Times New Roman"/>
                <w:sz w:val="16"/>
                <w:szCs w:val="16"/>
              </w:rPr>
              <w:t>December</w:t>
            </w:r>
          </w:p>
        </w:tc>
        <w:tc>
          <w:tcPr>
            <w:tcW w:w="236" w:type="dxa"/>
          </w:tcPr>
          <w:p w:rsidR="000E7D1C" w:rsidRPr="002D4F8E" w:rsidRDefault="000E7D1C" w:rsidP="00AF4078">
            <w:pPr>
              <w:ind w:left="-108"/>
              <w:jc w:val="center"/>
              <w:rPr>
                <w:rFonts w:cs="Times New Roman"/>
                <w:sz w:val="16"/>
                <w:szCs w:val="16"/>
              </w:rPr>
            </w:pPr>
          </w:p>
        </w:tc>
        <w:tc>
          <w:tcPr>
            <w:tcW w:w="844"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3</w:t>
            </w:r>
            <w:r>
              <w:rPr>
                <w:rFonts w:cs="Times New Roman"/>
                <w:sz w:val="16"/>
                <w:szCs w:val="16"/>
              </w:rPr>
              <w:t>0</w:t>
            </w:r>
            <w:r w:rsidRPr="002D4F8E">
              <w:rPr>
                <w:rFonts w:cs="Times New Roman"/>
                <w:sz w:val="16"/>
                <w:szCs w:val="16"/>
              </w:rPr>
              <w:t xml:space="preserve"> </w:t>
            </w:r>
          </w:p>
          <w:p w:rsidR="000E7D1C" w:rsidRPr="002D4F8E" w:rsidRDefault="000E7D1C" w:rsidP="00AF4078">
            <w:pPr>
              <w:ind w:left="-108" w:right="-108"/>
              <w:jc w:val="center"/>
              <w:rPr>
                <w:rFonts w:cs="Times New Roman"/>
                <w:sz w:val="16"/>
                <w:szCs w:val="16"/>
              </w:rPr>
            </w:pPr>
            <w:r>
              <w:rPr>
                <w:rFonts w:cs="Times New Roman"/>
                <w:sz w:val="16"/>
                <w:szCs w:val="16"/>
              </w:rPr>
              <w:t>June</w:t>
            </w:r>
          </w:p>
        </w:tc>
        <w:tc>
          <w:tcPr>
            <w:tcW w:w="270" w:type="dxa"/>
          </w:tcPr>
          <w:p w:rsidR="000E7D1C" w:rsidRPr="002D4F8E" w:rsidRDefault="000E7D1C" w:rsidP="00AF4078">
            <w:pPr>
              <w:ind w:left="-108" w:right="-108"/>
              <w:jc w:val="center"/>
              <w:rPr>
                <w:rFonts w:cs="Times New Roman"/>
                <w:sz w:val="16"/>
                <w:szCs w:val="16"/>
              </w:rPr>
            </w:pPr>
          </w:p>
        </w:tc>
        <w:tc>
          <w:tcPr>
            <w:tcW w:w="958"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31</w:t>
            </w:r>
          </w:p>
          <w:p w:rsidR="000E7D1C" w:rsidRPr="002D4F8E" w:rsidRDefault="000E7D1C" w:rsidP="00AF4078">
            <w:pPr>
              <w:ind w:left="-108" w:right="-108"/>
              <w:jc w:val="center"/>
              <w:rPr>
                <w:rFonts w:cs="Times New Roman"/>
                <w:sz w:val="16"/>
                <w:szCs w:val="16"/>
              </w:rPr>
            </w:pPr>
            <w:r w:rsidRPr="002D4F8E">
              <w:rPr>
                <w:rFonts w:cs="Times New Roman"/>
                <w:sz w:val="16"/>
                <w:szCs w:val="16"/>
              </w:rPr>
              <w:t>December</w:t>
            </w:r>
          </w:p>
        </w:tc>
        <w:tc>
          <w:tcPr>
            <w:tcW w:w="270" w:type="dxa"/>
          </w:tcPr>
          <w:p w:rsidR="000E7D1C" w:rsidRPr="002D4F8E" w:rsidRDefault="000E7D1C" w:rsidP="00AF4078">
            <w:pPr>
              <w:ind w:left="-108"/>
              <w:jc w:val="center"/>
              <w:rPr>
                <w:rFonts w:cs="Times New Roman"/>
                <w:sz w:val="16"/>
                <w:szCs w:val="16"/>
              </w:rPr>
            </w:pPr>
          </w:p>
        </w:tc>
        <w:tc>
          <w:tcPr>
            <w:tcW w:w="836"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3</w:t>
            </w:r>
            <w:r>
              <w:rPr>
                <w:rFonts w:cs="Times New Roman"/>
                <w:sz w:val="16"/>
                <w:szCs w:val="16"/>
              </w:rPr>
              <w:t>0</w:t>
            </w:r>
            <w:r w:rsidRPr="002D4F8E">
              <w:rPr>
                <w:rFonts w:cs="Times New Roman"/>
                <w:sz w:val="16"/>
                <w:szCs w:val="16"/>
              </w:rPr>
              <w:t xml:space="preserve"> </w:t>
            </w:r>
          </w:p>
          <w:p w:rsidR="000E7D1C" w:rsidRPr="002D4F8E" w:rsidRDefault="000E7D1C" w:rsidP="00AF4078">
            <w:pPr>
              <w:ind w:left="-108" w:right="-108"/>
              <w:jc w:val="center"/>
              <w:rPr>
                <w:rFonts w:cs="Times New Roman"/>
                <w:sz w:val="16"/>
                <w:szCs w:val="16"/>
              </w:rPr>
            </w:pPr>
            <w:r>
              <w:rPr>
                <w:rFonts w:cs="Times New Roman"/>
                <w:sz w:val="16"/>
                <w:szCs w:val="16"/>
              </w:rPr>
              <w:t>June</w:t>
            </w:r>
          </w:p>
        </w:tc>
        <w:tc>
          <w:tcPr>
            <w:tcW w:w="270" w:type="dxa"/>
          </w:tcPr>
          <w:p w:rsidR="000E7D1C" w:rsidRPr="002D4F8E" w:rsidRDefault="000E7D1C" w:rsidP="00AF4078">
            <w:pPr>
              <w:ind w:left="-108" w:right="-108"/>
              <w:jc w:val="center"/>
              <w:rPr>
                <w:rFonts w:cs="Times New Roman"/>
                <w:sz w:val="16"/>
                <w:szCs w:val="16"/>
              </w:rPr>
            </w:pPr>
          </w:p>
        </w:tc>
        <w:tc>
          <w:tcPr>
            <w:tcW w:w="810" w:type="dxa"/>
          </w:tcPr>
          <w:p w:rsidR="000E7D1C" w:rsidRPr="004A4482" w:rsidRDefault="000E7D1C" w:rsidP="00AF4078">
            <w:pPr>
              <w:ind w:left="-108" w:right="-108"/>
              <w:jc w:val="center"/>
              <w:rPr>
                <w:rFonts w:cs="Times New Roman"/>
                <w:sz w:val="16"/>
                <w:szCs w:val="16"/>
              </w:rPr>
            </w:pPr>
            <w:r w:rsidRPr="004A4482">
              <w:rPr>
                <w:rFonts w:cs="Times New Roman"/>
                <w:sz w:val="16"/>
                <w:szCs w:val="16"/>
              </w:rPr>
              <w:t>3</w:t>
            </w:r>
            <w:r>
              <w:rPr>
                <w:rFonts w:cs="Times New Roman"/>
                <w:sz w:val="16"/>
                <w:szCs w:val="16"/>
              </w:rPr>
              <w:t>0</w:t>
            </w:r>
            <w:r w:rsidRPr="004A4482">
              <w:rPr>
                <w:rFonts w:cs="Times New Roman"/>
                <w:sz w:val="16"/>
                <w:szCs w:val="16"/>
              </w:rPr>
              <w:t xml:space="preserve"> </w:t>
            </w:r>
          </w:p>
          <w:p w:rsidR="000E7D1C" w:rsidRPr="004A4482" w:rsidRDefault="000E7D1C" w:rsidP="00AF4078">
            <w:pPr>
              <w:ind w:left="-108" w:right="-108"/>
              <w:jc w:val="center"/>
              <w:rPr>
                <w:rFonts w:cs="Times New Roman"/>
                <w:sz w:val="16"/>
                <w:szCs w:val="16"/>
              </w:rPr>
            </w:pPr>
            <w:r>
              <w:rPr>
                <w:sz w:val="16"/>
                <w:lang w:val="en-US" w:bidi="th-TH"/>
              </w:rPr>
              <w:t>June</w:t>
            </w:r>
          </w:p>
        </w:tc>
      </w:tr>
      <w:tr w:rsidR="000E7D1C" w:rsidRPr="00240011" w:rsidTr="000E7D1C">
        <w:tc>
          <w:tcPr>
            <w:tcW w:w="2249" w:type="dxa"/>
          </w:tcPr>
          <w:p w:rsidR="000E7D1C" w:rsidRPr="002D4F8E" w:rsidRDefault="000E7D1C" w:rsidP="00AF4078">
            <w:pPr>
              <w:ind w:right="-108"/>
              <w:jc w:val="both"/>
              <w:rPr>
                <w:rFonts w:cs="Times New Roman"/>
                <w:sz w:val="16"/>
                <w:szCs w:val="16"/>
              </w:rPr>
            </w:pPr>
          </w:p>
        </w:tc>
        <w:tc>
          <w:tcPr>
            <w:tcW w:w="1710" w:type="dxa"/>
          </w:tcPr>
          <w:p w:rsidR="000E7D1C" w:rsidRPr="002D4F8E" w:rsidRDefault="000E7D1C" w:rsidP="00AF4078">
            <w:pPr>
              <w:ind w:left="-108" w:right="-108"/>
              <w:jc w:val="center"/>
              <w:rPr>
                <w:rFonts w:cs="Times New Roman"/>
                <w:sz w:val="16"/>
                <w:szCs w:val="16"/>
              </w:rPr>
            </w:pPr>
          </w:p>
        </w:tc>
        <w:tc>
          <w:tcPr>
            <w:tcW w:w="710"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2019</w:t>
            </w:r>
          </w:p>
        </w:tc>
        <w:tc>
          <w:tcPr>
            <w:tcW w:w="730"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2018</w:t>
            </w:r>
          </w:p>
        </w:tc>
        <w:tc>
          <w:tcPr>
            <w:tcW w:w="240" w:type="dxa"/>
          </w:tcPr>
          <w:p w:rsidR="000E7D1C" w:rsidRPr="002D4F8E" w:rsidRDefault="000E7D1C" w:rsidP="00AF4078">
            <w:pPr>
              <w:ind w:left="-108" w:right="-108"/>
              <w:jc w:val="center"/>
              <w:rPr>
                <w:rFonts w:cs="Times New Roman"/>
                <w:sz w:val="16"/>
                <w:szCs w:val="16"/>
              </w:rPr>
            </w:pPr>
          </w:p>
        </w:tc>
        <w:tc>
          <w:tcPr>
            <w:tcW w:w="840"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2019</w:t>
            </w:r>
          </w:p>
        </w:tc>
        <w:tc>
          <w:tcPr>
            <w:tcW w:w="891"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2018</w:t>
            </w:r>
          </w:p>
        </w:tc>
        <w:tc>
          <w:tcPr>
            <w:tcW w:w="243" w:type="dxa"/>
          </w:tcPr>
          <w:p w:rsidR="000E7D1C" w:rsidRPr="002D4F8E" w:rsidRDefault="000E7D1C" w:rsidP="00AF4078">
            <w:pPr>
              <w:ind w:left="-108" w:right="-108"/>
              <w:jc w:val="center"/>
              <w:rPr>
                <w:rFonts w:cs="Times New Roman"/>
                <w:sz w:val="16"/>
                <w:szCs w:val="16"/>
              </w:rPr>
            </w:pPr>
          </w:p>
        </w:tc>
        <w:tc>
          <w:tcPr>
            <w:tcW w:w="844"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2019</w:t>
            </w:r>
          </w:p>
        </w:tc>
        <w:tc>
          <w:tcPr>
            <w:tcW w:w="270" w:type="dxa"/>
          </w:tcPr>
          <w:p w:rsidR="000E7D1C" w:rsidRPr="002D4F8E" w:rsidRDefault="000E7D1C" w:rsidP="00AF4078">
            <w:pPr>
              <w:ind w:left="-108" w:right="-108"/>
              <w:jc w:val="center"/>
              <w:rPr>
                <w:rFonts w:cs="Times New Roman"/>
                <w:sz w:val="16"/>
                <w:szCs w:val="16"/>
              </w:rPr>
            </w:pPr>
          </w:p>
        </w:tc>
        <w:tc>
          <w:tcPr>
            <w:tcW w:w="810"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2018</w:t>
            </w:r>
          </w:p>
        </w:tc>
        <w:tc>
          <w:tcPr>
            <w:tcW w:w="236" w:type="dxa"/>
          </w:tcPr>
          <w:p w:rsidR="000E7D1C" w:rsidRPr="002D4F8E" w:rsidRDefault="000E7D1C" w:rsidP="00AF4078">
            <w:pPr>
              <w:ind w:left="-108"/>
              <w:jc w:val="center"/>
              <w:rPr>
                <w:rFonts w:cs="Times New Roman"/>
                <w:sz w:val="16"/>
                <w:szCs w:val="16"/>
              </w:rPr>
            </w:pPr>
          </w:p>
        </w:tc>
        <w:tc>
          <w:tcPr>
            <w:tcW w:w="844"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2019</w:t>
            </w:r>
          </w:p>
        </w:tc>
        <w:tc>
          <w:tcPr>
            <w:tcW w:w="270" w:type="dxa"/>
          </w:tcPr>
          <w:p w:rsidR="000E7D1C" w:rsidRPr="002D4F8E" w:rsidRDefault="000E7D1C" w:rsidP="00AF4078">
            <w:pPr>
              <w:ind w:left="-108" w:right="-108"/>
              <w:jc w:val="center"/>
              <w:rPr>
                <w:rFonts w:cs="Times New Roman"/>
                <w:sz w:val="16"/>
                <w:szCs w:val="16"/>
              </w:rPr>
            </w:pPr>
          </w:p>
        </w:tc>
        <w:tc>
          <w:tcPr>
            <w:tcW w:w="958"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2018</w:t>
            </w:r>
          </w:p>
        </w:tc>
        <w:tc>
          <w:tcPr>
            <w:tcW w:w="270" w:type="dxa"/>
          </w:tcPr>
          <w:p w:rsidR="000E7D1C" w:rsidRPr="002D4F8E" w:rsidRDefault="000E7D1C" w:rsidP="00AF4078">
            <w:pPr>
              <w:ind w:left="-108"/>
              <w:jc w:val="center"/>
              <w:rPr>
                <w:rFonts w:cs="Times New Roman"/>
                <w:sz w:val="16"/>
                <w:szCs w:val="16"/>
              </w:rPr>
            </w:pPr>
          </w:p>
        </w:tc>
        <w:tc>
          <w:tcPr>
            <w:tcW w:w="836"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2019</w:t>
            </w:r>
          </w:p>
        </w:tc>
        <w:tc>
          <w:tcPr>
            <w:tcW w:w="270" w:type="dxa"/>
          </w:tcPr>
          <w:p w:rsidR="000E7D1C" w:rsidRPr="002D4F8E" w:rsidRDefault="000E7D1C" w:rsidP="00AF4078">
            <w:pPr>
              <w:ind w:left="-108" w:right="-108"/>
              <w:jc w:val="center"/>
              <w:rPr>
                <w:rFonts w:cs="Times New Roman"/>
                <w:sz w:val="16"/>
                <w:szCs w:val="16"/>
              </w:rPr>
            </w:pPr>
          </w:p>
        </w:tc>
        <w:tc>
          <w:tcPr>
            <w:tcW w:w="810" w:type="dxa"/>
          </w:tcPr>
          <w:p w:rsidR="000E7D1C" w:rsidRPr="004A4482" w:rsidRDefault="000E7D1C" w:rsidP="00AF4078">
            <w:pPr>
              <w:ind w:left="-108" w:right="-108"/>
              <w:jc w:val="center"/>
              <w:rPr>
                <w:rFonts w:cs="Times New Roman"/>
                <w:sz w:val="16"/>
                <w:szCs w:val="16"/>
              </w:rPr>
            </w:pPr>
            <w:r w:rsidRPr="004A4482">
              <w:rPr>
                <w:rFonts w:cs="Times New Roman"/>
                <w:sz w:val="16"/>
                <w:szCs w:val="16"/>
              </w:rPr>
              <w:t>2018</w:t>
            </w:r>
          </w:p>
        </w:tc>
      </w:tr>
      <w:tr w:rsidR="000E7D1C" w:rsidRPr="002D4F8E" w:rsidTr="000E7D1C">
        <w:tc>
          <w:tcPr>
            <w:tcW w:w="2249" w:type="dxa"/>
          </w:tcPr>
          <w:p w:rsidR="000E7D1C" w:rsidRPr="002D4F8E" w:rsidRDefault="000E7D1C" w:rsidP="00724F24">
            <w:pPr>
              <w:ind w:right="-108"/>
              <w:jc w:val="both"/>
              <w:rPr>
                <w:rFonts w:cs="Times New Roman"/>
                <w:sz w:val="16"/>
                <w:szCs w:val="16"/>
              </w:rPr>
            </w:pPr>
          </w:p>
        </w:tc>
        <w:tc>
          <w:tcPr>
            <w:tcW w:w="1710" w:type="dxa"/>
          </w:tcPr>
          <w:p w:rsidR="000E7D1C" w:rsidRPr="002D4F8E" w:rsidRDefault="000E7D1C" w:rsidP="00724F24">
            <w:pPr>
              <w:ind w:left="-108" w:right="-108"/>
              <w:jc w:val="center"/>
              <w:rPr>
                <w:rFonts w:cs="Times New Roman"/>
                <w:sz w:val="16"/>
                <w:szCs w:val="16"/>
              </w:rPr>
            </w:pPr>
          </w:p>
        </w:tc>
        <w:tc>
          <w:tcPr>
            <w:tcW w:w="1440" w:type="dxa"/>
            <w:gridSpan w:val="2"/>
          </w:tcPr>
          <w:p w:rsidR="000E7D1C" w:rsidRPr="002D4F8E" w:rsidRDefault="000E7D1C" w:rsidP="00724F24">
            <w:pPr>
              <w:ind w:left="-108"/>
              <w:jc w:val="center"/>
              <w:rPr>
                <w:rFonts w:cs="Times New Roman"/>
                <w:sz w:val="16"/>
                <w:szCs w:val="16"/>
              </w:rPr>
            </w:pPr>
            <w:r w:rsidRPr="002D4F8E">
              <w:rPr>
                <w:rFonts w:cs="Times New Roman"/>
                <w:i/>
                <w:iCs/>
                <w:sz w:val="16"/>
                <w:szCs w:val="16"/>
              </w:rPr>
              <w:t>(%)</w:t>
            </w:r>
          </w:p>
        </w:tc>
        <w:tc>
          <w:tcPr>
            <w:tcW w:w="240" w:type="dxa"/>
          </w:tcPr>
          <w:p w:rsidR="000E7D1C" w:rsidRPr="002D4F8E" w:rsidRDefault="000E7D1C" w:rsidP="00724F24">
            <w:pPr>
              <w:tabs>
                <w:tab w:val="decimal" w:pos="612"/>
              </w:tabs>
              <w:ind w:left="-108"/>
              <w:jc w:val="center"/>
              <w:rPr>
                <w:rFonts w:cs="Times New Roman"/>
                <w:i/>
                <w:iCs/>
                <w:sz w:val="16"/>
                <w:szCs w:val="16"/>
              </w:rPr>
            </w:pPr>
          </w:p>
        </w:tc>
        <w:tc>
          <w:tcPr>
            <w:tcW w:w="1974" w:type="dxa"/>
            <w:gridSpan w:val="3"/>
          </w:tcPr>
          <w:p w:rsidR="000E7D1C" w:rsidRPr="002D4F8E" w:rsidRDefault="000E7D1C" w:rsidP="00724F24">
            <w:pPr>
              <w:tabs>
                <w:tab w:val="decimal" w:pos="612"/>
              </w:tabs>
              <w:ind w:left="-108"/>
              <w:jc w:val="center"/>
              <w:rPr>
                <w:rFonts w:cs="Times New Roman"/>
                <w:i/>
                <w:iCs/>
                <w:sz w:val="16"/>
                <w:szCs w:val="16"/>
              </w:rPr>
            </w:pPr>
          </w:p>
        </w:tc>
        <w:tc>
          <w:tcPr>
            <w:tcW w:w="6418" w:type="dxa"/>
            <w:gridSpan w:val="11"/>
          </w:tcPr>
          <w:p w:rsidR="000E7D1C" w:rsidRPr="002D4F8E" w:rsidRDefault="000E7D1C" w:rsidP="00724F24">
            <w:pPr>
              <w:tabs>
                <w:tab w:val="decimal" w:pos="612"/>
              </w:tabs>
              <w:ind w:left="-108"/>
              <w:jc w:val="center"/>
              <w:rPr>
                <w:rFonts w:cs="Times New Roman"/>
                <w:i/>
                <w:iCs/>
                <w:sz w:val="16"/>
                <w:szCs w:val="16"/>
              </w:rPr>
            </w:pPr>
            <w:r w:rsidRPr="002D4F8E">
              <w:rPr>
                <w:rFonts w:cs="Times New Roman"/>
                <w:i/>
                <w:iCs/>
                <w:sz w:val="16"/>
                <w:szCs w:val="16"/>
              </w:rPr>
              <w:t xml:space="preserve"> (in thousand Baht)</w:t>
            </w:r>
          </w:p>
        </w:tc>
      </w:tr>
      <w:tr w:rsidR="000E7D1C" w:rsidRPr="00240011" w:rsidTr="000E7D1C">
        <w:tc>
          <w:tcPr>
            <w:tcW w:w="2249" w:type="dxa"/>
          </w:tcPr>
          <w:p w:rsidR="000E7D1C" w:rsidRPr="002D4F8E" w:rsidRDefault="000E7D1C" w:rsidP="006C5B66">
            <w:pPr>
              <w:tabs>
                <w:tab w:val="left" w:pos="540"/>
              </w:tabs>
              <w:ind w:right="-108"/>
              <w:jc w:val="both"/>
              <w:rPr>
                <w:rFonts w:cs="Times New Roman"/>
                <w:sz w:val="16"/>
                <w:szCs w:val="16"/>
              </w:rPr>
            </w:pPr>
            <w:r w:rsidRPr="002D4F8E">
              <w:rPr>
                <w:rFonts w:cs="Times New Roman"/>
                <w:b/>
                <w:bCs/>
                <w:i/>
                <w:iCs/>
                <w:sz w:val="16"/>
                <w:szCs w:val="16"/>
              </w:rPr>
              <w:t>Joint ventures</w:t>
            </w:r>
          </w:p>
        </w:tc>
        <w:tc>
          <w:tcPr>
            <w:tcW w:w="1710" w:type="dxa"/>
          </w:tcPr>
          <w:p w:rsidR="000E7D1C" w:rsidRPr="002D4F8E" w:rsidRDefault="000E7D1C" w:rsidP="00724F24">
            <w:pPr>
              <w:tabs>
                <w:tab w:val="decimal" w:pos="612"/>
              </w:tabs>
              <w:ind w:left="-108"/>
              <w:jc w:val="both"/>
              <w:rPr>
                <w:rFonts w:cs="Times New Roman"/>
                <w:sz w:val="16"/>
                <w:szCs w:val="16"/>
              </w:rPr>
            </w:pPr>
          </w:p>
        </w:tc>
        <w:tc>
          <w:tcPr>
            <w:tcW w:w="710" w:type="dxa"/>
          </w:tcPr>
          <w:p w:rsidR="000E7D1C" w:rsidRPr="002D4F8E" w:rsidRDefault="000E7D1C" w:rsidP="00724F24">
            <w:pPr>
              <w:tabs>
                <w:tab w:val="decimal" w:pos="612"/>
              </w:tabs>
              <w:ind w:left="-108"/>
              <w:jc w:val="both"/>
              <w:rPr>
                <w:rFonts w:cs="Times New Roman"/>
                <w:sz w:val="16"/>
                <w:szCs w:val="16"/>
              </w:rPr>
            </w:pPr>
          </w:p>
        </w:tc>
        <w:tc>
          <w:tcPr>
            <w:tcW w:w="730" w:type="dxa"/>
          </w:tcPr>
          <w:p w:rsidR="000E7D1C" w:rsidRPr="002D4F8E" w:rsidRDefault="000E7D1C" w:rsidP="00724F24">
            <w:pPr>
              <w:tabs>
                <w:tab w:val="decimal" w:pos="612"/>
              </w:tabs>
              <w:ind w:left="-108"/>
              <w:jc w:val="both"/>
              <w:rPr>
                <w:rFonts w:cs="Times New Roman"/>
                <w:sz w:val="16"/>
                <w:szCs w:val="16"/>
              </w:rPr>
            </w:pPr>
          </w:p>
        </w:tc>
        <w:tc>
          <w:tcPr>
            <w:tcW w:w="240" w:type="dxa"/>
          </w:tcPr>
          <w:p w:rsidR="000E7D1C" w:rsidRPr="002D4F8E" w:rsidRDefault="000E7D1C" w:rsidP="00724F24">
            <w:pPr>
              <w:tabs>
                <w:tab w:val="decimal" w:pos="612"/>
              </w:tabs>
              <w:ind w:left="-108"/>
              <w:jc w:val="both"/>
              <w:rPr>
                <w:rFonts w:cs="Times New Roman"/>
                <w:sz w:val="16"/>
                <w:szCs w:val="16"/>
              </w:rPr>
            </w:pPr>
          </w:p>
        </w:tc>
        <w:tc>
          <w:tcPr>
            <w:tcW w:w="840" w:type="dxa"/>
          </w:tcPr>
          <w:p w:rsidR="000E7D1C" w:rsidRPr="002D4F8E" w:rsidRDefault="000E7D1C" w:rsidP="00724F24">
            <w:pPr>
              <w:tabs>
                <w:tab w:val="decimal" w:pos="612"/>
              </w:tabs>
              <w:ind w:left="-108"/>
              <w:jc w:val="both"/>
              <w:rPr>
                <w:rFonts w:cs="Times New Roman"/>
                <w:sz w:val="16"/>
                <w:szCs w:val="16"/>
              </w:rPr>
            </w:pPr>
          </w:p>
        </w:tc>
        <w:tc>
          <w:tcPr>
            <w:tcW w:w="891" w:type="dxa"/>
          </w:tcPr>
          <w:p w:rsidR="000E7D1C" w:rsidRPr="002D4F8E" w:rsidRDefault="000E7D1C" w:rsidP="00724F24">
            <w:pPr>
              <w:tabs>
                <w:tab w:val="decimal" w:pos="432"/>
              </w:tabs>
              <w:ind w:left="-108"/>
              <w:jc w:val="both"/>
              <w:rPr>
                <w:rFonts w:cs="Times New Roman"/>
                <w:sz w:val="16"/>
                <w:szCs w:val="16"/>
              </w:rPr>
            </w:pPr>
          </w:p>
        </w:tc>
        <w:tc>
          <w:tcPr>
            <w:tcW w:w="243" w:type="dxa"/>
          </w:tcPr>
          <w:p w:rsidR="000E7D1C" w:rsidRPr="002D4F8E" w:rsidRDefault="000E7D1C" w:rsidP="00724F24">
            <w:pPr>
              <w:tabs>
                <w:tab w:val="decimal" w:pos="612"/>
              </w:tabs>
              <w:ind w:left="-108"/>
              <w:jc w:val="both"/>
              <w:rPr>
                <w:rFonts w:cs="Times New Roman"/>
                <w:sz w:val="16"/>
                <w:szCs w:val="16"/>
              </w:rPr>
            </w:pPr>
          </w:p>
        </w:tc>
        <w:tc>
          <w:tcPr>
            <w:tcW w:w="844" w:type="dxa"/>
          </w:tcPr>
          <w:p w:rsidR="000E7D1C" w:rsidRPr="002D4F8E" w:rsidRDefault="000E7D1C" w:rsidP="00724F24">
            <w:pPr>
              <w:tabs>
                <w:tab w:val="decimal" w:pos="612"/>
              </w:tabs>
              <w:ind w:left="-108"/>
              <w:jc w:val="both"/>
              <w:rPr>
                <w:rFonts w:cs="Times New Roman"/>
                <w:sz w:val="16"/>
                <w:szCs w:val="16"/>
              </w:rPr>
            </w:pPr>
          </w:p>
        </w:tc>
        <w:tc>
          <w:tcPr>
            <w:tcW w:w="270" w:type="dxa"/>
          </w:tcPr>
          <w:p w:rsidR="000E7D1C" w:rsidRPr="002D4F8E" w:rsidRDefault="000E7D1C" w:rsidP="00724F24">
            <w:pPr>
              <w:tabs>
                <w:tab w:val="decimal" w:pos="612"/>
              </w:tabs>
              <w:ind w:left="-108"/>
              <w:jc w:val="both"/>
              <w:rPr>
                <w:rFonts w:cs="Times New Roman"/>
                <w:sz w:val="16"/>
                <w:szCs w:val="16"/>
              </w:rPr>
            </w:pPr>
          </w:p>
        </w:tc>
        <w:tc>
          <w:tcPr>
            <w:tcW w:w="810" w:type="dxa"/>
          </w:tcPr>
          <w:p w:rsidR="000E7D1C" w:rsidRPr="002D4F8E" w:rsidRDefault="000E7D1C" w:rsidP="00724F24">
            <w:pPr>
              <w:tabs>
                <w:tab w:val="decimal" w:pos="612"/>
              </w:tabs>
              <w:ind w:left="-108"/>
              <w:jc w:val="both"/>
              <w:rPr>
                <w:rFonts w:cs="Times New Roman"/>
                <w:sz w:val="16"/>
                <w:szCs w:val="16"/>
              </w:rPr>
            </w:pPr>
          </w:p>
        </w:tc>
        <w:tc>
          <w:tcPr>
            <w:tcW w:w="236" w:type="dxa"/>
          </w:tcPr>
          <w:p w:rsidR="000E7D1C" w:rsidRPr="002D4F8E" w:rsidRDefault="000E7D1C" w:rsidP="00724F24">
            <w:pPr>
              <w:tabs>
                <w:tab w:val="decimal" w:pos="612"/>
              </w:tabs>
              <w:ind w:left="-108"/>
              <w:jc w:val="both"/>
              <w:rPr>
                <w:rFonts w:cs="Times New Roman"/>
                <w:sz w:val="16"/>
                <w:szCs w:val="16"/>
              </w:rPr>
            </w:pPr>
          </w:p>
        </w:tc>
        <w:tc>
          <w:tcPr>
            <w:tcW w:w="844" w:type="dxa"/>
          </w:tcPr>
          <w:p w:rsidR="000E7D1C" w:rsidRPr="002D4F8E" w:rsidRDefault="000E7D1C" w:rsidP="00724F24">
            <w:pPr>
              <w:tabs>
                <w:tab w:val="decimal" w:pos="612"/>
              </w:tabs>
              <w:ind w:left="-108"/>
              <w:jc w:val="both"/>
              <w:rPr>
                <w:rFonts w:cs="Times New Roman"/>
                <w:sz w:val="16"/>
                <w:szCs w:val="16"/>
              </w:rPr>
            </w:pPr>
          </w:p>
        </w:tc>
        <w:tc>
          <w:tcPr>
            <w:tcW w:w="270" w:type="dxa"/>
          </w:tcPr>
          <w:p w:rsidR="000E7D1C" w:rsidRPr="002D4F8E" w:rsidRDefault="000E7D1C" w:rsidP="00724F24">
            <w:pPr>
              <w:tabs>
                <w:tab w:val="decimal" w:pos="612"/>
              </w:tabs>
              <w:ind w:left="-108"/>
              <w:jc w:val="both"/>
              <w:rPr>
                <w:rFonts w:cs="Times New Roman"/>
                <w:sz w:val="16"/>
                <w:szCs w:val="16"/>
              </w:rPr>
            </w:pPr>
          </w:p>
        </w:tc>
        <w:tc>
          <w:tcPr>
            <w:tcW w:w="958" w:type="dxa"/>
          </w:tcPr>
          <w:p w:rsidR="000E7D1C" w:rsidRPr="002D4F8E" w:rsidRDefault="000E7D1C" w:rsidP="00724F24">
            <w:pPr>
              <w:tabs>
                <w:tab w:val="decimal" w:pos="612"/>
              </w:tabs>
              <w:ind w:left="-108"/>
              <w:jc w:val="both"/>
              <w:rPr>
                <w:rFonts w:cs="Times New Roman"/>
                <w:sz w:val="16"/>
                <w:szCs w:val="16"/>
              </w:rPr>
            </w:pPr>
          </w:p>
        </w:tc>
        <w:tc>
          <w:tcPr>
            <w:tcW w:w="270" w:type="dxa"/>
          </w:tcPr>
          <w:p w:rsidR="000E7D1C" w:rsidRPr="002D4F8E" w:rsidRDefault="000E7D1C" w:rsidP="00724F24">
            <w:pPr>
              <w:tabs>
                <w:tab w:val="decimal" w:pos="612"/>
              </w:tabs>
              <w:ind w:left="-108"/>
              <w:jc w:val="both"/>
              <w:rPr>
                <w:rFonts w:cs="Times New Roman"/>
                <w:sz w:val="16"/>
                <w:szCs w:val="16"/>
              </w:rPr>
            </w:pPr>
          </w:p>
        </w:tc>
        <w:tc>
          <w:tcPr>
            <w:tcW w:w="836" w:type="dxa"/>
          </w:tcPr>
          <w:p w:rsidR="000E7D1C" w:rsidRPr="002D4F8E" w:rsidRDefault="000E7D1C" w:rsidP="00724F24">
            <w:pPr>
              <w:tabs>
                <w:tab w:val="decimal" w:pos="612"/>
              </w:tabs>
              <w:ind w:left="-108"/>
              <w:jc w:val="both"/>
              <w:rPr>
                <w:rFonts w:cs="Times New Roman"/>
                <w:sz w:val="16"/>
                <w:szCs w:val="16"/>
              </w:rPr>
            </w:pPr>
          </w:p>
        </w:tc>
        <w:tc>
          <w:tcPr>
            <w:tcW w:w="270" w:type="dxa"/>
          </w:tcPr>
          <w:p w:rsidR="000E7D1C" w:rsidRPr="002D4F8E" w:rsidRDefault="000E7D1C" w:rsidP="00724F24">
            <w:pPr>
              <w:tabs>
                <w:tab w:val="decimal" w:pos="612"/>
              </w:tabs>
              <w:ind w:left="-108"/>
              <w:jc w:val="both"/>
              <w:rPr>
                <w:rFonts w:cs="Times New Roman"/>
                <w:sz w:val="16"/>
                <w:szCs w:val="16"/>
              </w:rPr>
            </w:pPr>
          </w:p>
        </w:tc>
        <w:tc>
          <w:tcPr>
            <w:tcW w:w="810" w:type="dxa"/>
          </w:tcPr>
          <w:p w:rsidR="000E7D1C" w:rsidRPr="002D4F8E" w:rsidRDefault="000E7D1C" w:rsidP="00724F24">
            <w:pPr>
              <w:tabs>
                <w:tab w:val="decimal" w:pos="612"/>
              </w:tabs>
              <w:ind w:left="-108"/>
              <w:jc w:val="both"/>
              <w:rPr>
                <w:rFonts w:cs="Times New Roman"/>
                <w:sz w:val="16"/>
                <w:szCs w:val="16"/>
              </w:rPr>
            </w:pPr>
          </w:p>
        </w:tc>
      </w:tr>
      <w:tr w:rsidR="000E7D1C" w:rsidRPr="00240011" w:rsidTr="000E7D1C">
        <w:tc>
          <w:tcPr>
            <w:tcW w:w="2249" w:type="dxa"/>
          </w:tcPr>
          <w:p w:rsidR="000E7D1C" w:rsidRPr="002D4F8E" w:rsidRDefault="000E7D1C" w:rsidP="00724F24">
            <w:pPr>
              <w:tabs>
                <w:tab w:val="left" w:pos="540"/>
              </w:tabs>
              <w:ind w:right="-108"/>
              <w:jc w:val="both"/>
              <w:rPr>
                <w:rFonts w:cs="Times New Roman"/>
                <w:b/>
                <w:bCs/>
                <w:i/>
                <w:iCs/>
                <w:sz w:val="16"/>
                <w:szCs w:val="16"/>
              </w:rPr>
            </w:pPr>
            <w:r w:rsidRPr="002D4F8E">
              <w:rPr>
                <w:rFonts w:cs="Times New Roman"/>
                <w:b/>
                <w:bCs/>
                <w:i/>
                <w:iCs/>
                <w:sz w:val="16"/>
                <w:szCs w:val="16"/>
              </w:rPr>
              <w:t>Direct</w:t>
            </w:r>
          </w:p>
        </w:tc>
        <w:tc>
          <w:tcPr>
            <w:tcW w:w="1710" w:type="dxa"/>
          </w:tcPr>
          <w:p w:rsidR="000E7D1C" w:rsidRPr="002D4F8E" w:rsidRDefault="000E7D1C" w:rsidP="00724F24">
            <w:pPr>
              <w:tabs>
                <w:tab w:val="decimal" w:pos="612"/>
              </w:tabs>
              <w:ind w:left="-108"/>
              <w:jc w:val="both"/>
              <w:rPr>
                <w:rFonts w:cs="Times New Roman"/>
                <w:sz w:val="16"/>
                <w:szCs w:val="16"/>
              </w:rPr>
            </w:pPr>
          </w:p>
        </w:tc>
        <w:tc>
          <w:tcPr>
            <w:tcW w:w="710" w:type="dxa"/>
          </w:tcPr>
          <w:p w:rsidR="000E7D1C" w:rsidRPr="002D4F8E" w:rsidRDefault="000E7D1C" w:rsidP="00724F24">
            <w:pPr>
              <w:tabs>
                <w:tab w:val="decimal" w:pos="612"/>
              </w:tabs>
              <w:ind w:left="-108"/>
              <w:jc w:val="both"/>
              <w:rPr>
                <w:rFonts w:cs="Times New Roman"/>
                <w:sz w:val="16"/>
                <w:szCs w:val="16"/>
              </w:rPr>
            </w:pPr>
          </w:p>
        </w:tc>
        <w:tc>
          <w:tcPr>
            <w:tcW w:w="730" w:type="dxa"/>
          </w:tcPr>
          <w:p w:rsidR="000E7D1C" w:rsidRPr="002D4F8E" w:rsidRDefault="000E7D1C" w:rsidP="00724F24">
            <w:pPr>
              <w:tabs>
                <w:tab w:val="decimal" w:pos="612"/>
              </w:tabs>
              <w:ind w:left="-108"/>
              <w:jc w:val="both"/>
              <w:rPr>
                <w:rFonts w:cs="Times New Roman"/>
                <w:sz w:val="16"/>
                <w:szCs w:val="16"/>
              </w:rPr>
            </w:pPr>
          </w:p>
        </w:tc>
        <w:tc>
          <w:tcPr>
            <w:tcW w:w="240" w:type="dxa"/>
          </w:tcPr>
          <w:p w:rsidR="000E7D1C" w:rsidRPr="002D4F8E" w:rsidRDefault="000E7D1C" w:rsidP="00724F24">
            <w:pPr>
              <w:tabs>
                <w:tab w:val="decimal" w:pos="612"/>
              </w:tabs>
              <w:ind w:left="-108"/>
              <w:jc w:val="both"/>
              <w:rPr>
                <w:rFonts w:cs="Times New Roman"/>
                <w:sz w:val="16"/>
                <w:szCs w:val="16"/>
              </w:rPr>
            </w:pPr>
          </w:p>
        </w:tc>
        <w:tc>
          <w:tcPr>
            <w:tcW w:w="840" w:type="dxa"/>
          </w:tcPr>
          <w:p w:rsidR="000E7D1C" w:rsidRPr="002D4F8E" w:rsidRDefault="000E7D1C" w:rsidP="00724F24">
            <w:pPr>
              <w:tabs>
                <w:tab w:val="decimal" w:pos="612"/>
              </w:tabs>
              <w:ind w:left="-108"/>
              <w:jc w:val="both"/>
              <w:rPr>
                <w:rFonts w:cs="Times New Roman"/>
                <w:sz w:val="16"/>
                <w:szCs w:val="16"/>
              </w:rPr>
            </w:pPr>
          </w:p>
        </w:tc>
        <w:tc>
          <w:tcPr>
            <w:tcW w:w="891" w:type="dxa"/>
          </w:tcPr>
          <w:p w:rsidR="000E7D1C" w:rsidRPr="002D4F8E" w:rsidRDefault="000E7D1C" w:rsidP="00724F24">
            <w:pPr>
              <w:tabs>
                <w:tab w:val="decimal" w:pos="432"/>
              </w:tabs>
              <w:ind w:left="-108"/>
              <w:jc w:val="both"/>
              <w:rPr>
                <w:rFonts w:cs="Times New Roman"/>
                <w:sz w:val="16"/>
                <w:szCs w:val="16"/>
              </w:rPr>
            </w:pPr>
          </w:p>
        </w:tc>
        <w:tc>
          <w:tcPr>
            <w:tcW w:w="243" w:type="dxa"/>
          </w:tcPr>
          <w:p w:rsidR="000E7D1C" w:rsidRPr="002D4F8E" w:rsidRDefault="000E7D1C" w:rsidP="00724F24">
            <w:pPr>
              <w:tabs>
                <w:tab w:val="decimal" w:pos="612"/>
              </w:tabs>
              <w:ind w:left="-108"/>
              <w:jc w:val="both"/>
              <w:rPr>
                <w:rFonts w:cs="Times New Roman"/>
                <w:sz w:val="16"/>
                <w:szCs w:val="16"/>
              </w:rPr>
            </w:pPr>
          </w:p>
        </w:tc>
        <w:tc>
          <w:tcPr>
            <w:tcW w:w="844" w:type="dxa"/>
          </w:tcPr>
          <w:p w:rsidR="000E7D1C" w:rsidRPr="002D4F8E" w:rsidRDefault="000E7D1C" w:rsidP="00724F24">
            <w:pPr>
              <w:tabs>
                <w:tab w:val="decimal" w:pos="612"/>
              </w:tabs>
              <w:ind w:left="-108"/>
              <w:jc w:val="both"/>
              <w:rPr>
                <w:rFonts w:cs="Times New Roman"/>
                <w:sz w:val="16"/>
                <w:szCs w:val="16"/>
              </w:rPr>
            </w:pPr>
          </w:p>
        </w:tc>
        <w:tc>
          <w:tcPr>
            <w:tcW w:w="270" w:type="dxa"/>
          </w:tcPr>
          <w:p w:rsidR="000E7D1C" w:rsidRPr="002D4F8E" w:rsidRDefault="000E7D1C" w:rsidP="00724F24">
            <w:pPr>
              <w:tabs>
                <w:tab w:val="decimal" w:pos="612"/>
              </w:tabs>
              <w:ind w:left="-108"/>
              <w:jc w:val="both"/>
              <w:rPr>
                <w:rFonts w:cs="Times New Roman"/>
                <w:sz w:val="16"/>
                <w:szCs w:val="16"/>
              </w:rPr>
            </w:pPr>
          </w:p>
        </w:tc>
        <w:tc>
          <w:tcPr>
            <w:tcW w:w="810" w:type="dxa"/>
          </w:tcPr>
          <w:p w:rsidR="000E7D1C" w:rsidRPr="002D4F8E" w:rsidRDefault="000E7D1C" w:rsidP="00724F24">
            <w:pPr>
              <w:tabs>
                <w:tab w:val="decimal" w:pos="612"/>
              </w:tabs>
              <w:ind w:left="-108"/>
              <w:jc w:val="both"/>
              <w:rPr>
                <w:rFonts w:cs="Times New Roman"/>
                <w:sz w:val="16"/>
                <w:szCs w:val="16"/>
              </w:rPr>
            </w:pPr>
          </w:p>
        </w:tc>
        <w:tc>
          <w:tcPr>
            <w:tcW w:w="236" w:type="dxa"/>
          </w:tcPr>
          <w:p w:rsidR="000E7D1C" w:rsidRPr="002D4F8E" w:rsidRDefault="000E7D1C" w:rsidP="00724F24">
            <w:pPr>
              <w:tabs>
                <w:tab w:val="decimal" w:pos="612"/>
              </w:tabs>
              <w:ind w:left="-108"/>
              <w:jc w:val="both"/>
              <w:rPr>
                <w:rFonts w:cs="Times New Roman"/>
                <w:sz w:val="16"/>
                <w:szCs w:val="16"/>
              </w:rPr>
            </w:pPr>
          </w:p>
        </w:tc>
        <w:tc>
          <w:tcPr>
            <w:tcW w:w="844" w:type="dxa"/>
          </w:tcPr>
          <w:p w:rsidR="000E7D1C" w:rsidRPr="002D4F8E" w:rsidRDefault="000E7D1C" w:rsidP="00724F24">
            <w:pPr>
              <w:tabs>
                <w:tab w:val="decimal" w:pos="612"/>
              </w:tabs>
              <w:ind w:left="-108"/>
              <w:jc w:val="both"/>
              <w:rPr>
                <w:rFonts w:cs="Times New Roman"/>
                <w:sz w:val="16"/>
                <w:szCs w:val="16"/>
              </w:rPr>
            </w:pPr>
          </w:p>
        </w:tc>
        <w:tc>
          <w:tcPr>
            <w:tcW w:w="270" w:type="dxa"/>
          </w:tcPr>
          <w:p w:rsidR="000E7D1C" w:rsidRPr="002D4F8E" w:rsidRDefault="000E7D1C" w:rsidP="00724F24">
            <w:pPr>
              <w:tabs>
                <w:tab w:val="decimal" w:pos="612"/>
              </w:tabs>
              <w:ind w:left="-108"/>
              <w:jc w:val="both"/>
              <w:rPr>
                <w:rFonts w:cs="Times New Roman"/>
                <w:sz w:val="16"/>
                <w:szCs w:val="16"/>
              </w:rPr>
            </w:pPr>
          </w:p>
        </w:tc>
        <w:tc>
          <w:tcPr>
            <w:tcW w:w="958" w:type="dxa"/>
          </w:tcPr>
          <w:p w:rsidR="000E7D1C" w:rsidRPr="002D4F8E" w:rsidRDefault="000E7D1C" w:rsidP="00724F24">
            <w:pPr>
              <w:tabs>
                <w:tab w:val="decimal" w:pos="612"/>
              </w:tabs>
              <w:ind w:left="-108"/>
              <w:jc w:val="both"/>
              <w:rPr>
                <w:rFonts w:cs="Times New Roman"/>
                <w:sz w:val="16"/>
                <w:szCs w:val="16"/>
              </w:rPr>
            </w:pPr>
          </w:p>
        </w:tc>
        <w:tc>
          <w:tcPr>
            <w:tcW w:w="270" w:type="dxa"/>
          </w:tcPr>
          <w:p w:rsidR="000E7D1C" w:rsidRPr="002D4F8E" w:rsidRDefault="000E7D1C" w:rsidP="00724F24">
            <w:pPr>
              <w:tabs>
                <w:tab w:val="decimal" w:pos="612"/>
              </w:tabs>
              <w:ind w:left="-108"/>
              <w:jc w:val="both"/>
              <w:rPr>
                <w:rFonts w:cs="Times New Roman"/>
                <w:sz w:val="16"/>
                <w:szCs w:val="16"/>
              </w:rPr>
            </w:pPr>
          </w:p>
        </w:tc>
        <w:tc>
          <w:tcPr>
            <w:tcW w:w="836" w:type="dxa"/>
          </w:tcPr>
          <w:p w:rsidR="000E7D1C" w:rsidRPr="002D4F8E" w:rsidRDefault="000E7D1C" w:rsidP="00724F24">
            <w:pPr>
              <w:tabs>
                <w:tab w:val="decimal" w:pos="612"/>
              </w:tabs>
              <w:ind w:left="-108"/>
              <w:jc w:val="both"/>
              <w:rPr>
                <w:rFonts w:cs="Times New Roman"/>
                <w:sz w:val="16"/>
                <w:szCs w:val="16"/>
              </w:rPr>
            </w:pPr>
          </w:p>
        </w:tc>
        <w:tc>
          <w:tcPr>
            <w:tcW w:w="270" w:type="dxa"/>
          </w:tcPr>
          <w:p w:rsidR="000E7D1C" w:rsidRPr="002D4F8E" w:rsidRDefault="000E7D1C" w:rsidP="00724F24">
            <w:pPr>
              <w:tabs>
                <w:tab w:val="decimal" w:pos="612"/>
              </w:tabs>
              <w:ind w:left="-108"/>
              <w:jc w:val="both"/>
              <w:rPr>
                <w:rFonts w:cs="Times New Roman"/>
                <w:sz w:val="16"/>
                <w:szCs w:val="16"/>
              </w:rPr>
            </w:pPr>
          </w:p>
        </w:tc>
        <w:tc>
          <w:tcPr>
            <w:tcW w:w="810" w:type="dxa"/>
          </w:tcPr>
          <w:p w:rsidR="000E7D1C" w:rsidRPr="002D4F8E" w:rsidRDefault="000E7D1C" w:rsidP="00724F24">
            <w:pPr>
              <w:tabs>
                <w:tab w:val="decimal" w:pos="612"/>
              </w:tabs>
              <w:ind w:left="-108"/>
              <w:jc w:val="both"/>
              <w:rPr>
                <w:rFonts w:cs="Times New Roman"/>
                <w:sz w:val="16"/>
                <w:szCs w:val="16"/>
              </w:rPr>
            </w:pPr>
          </w:p>
        </w:tc>
      </w:tr>
      <w:tr w:rsidR="000E7D1C" w:rsidRPr="00240011" w:rsidTr="000E7D1C">
        <w:tc>
          <w:tcPr>
            <w:tcW w:w="2249" w:type="dxa"/>
          </w:tcPr>
          <w:p w:rsidR="000E7D1C" w:rsidRPr="002D4F8E" w:rsidRDefault="000E7D1C" w:rsidP="00393949">
            <w:pPr>
              <w:tabs>
                <w:tab w:val="left" w:pos="540"/>
              </w:tabs>
              <w:ind w:right="-108"/>
              <w:jc w:val="both"/>
              <w:rPr>
                <w:rFonts w:cs="Times New Roman"/>
                <w:sz w:val="16"/>
                <w:szCs w:val="16"/>
              </w:rPr>
            </w:pPr>
            <w:r w:rsidRPr="002D4F8E">
              <w:rPr>
                <w:rFonts w:cs="Times New Roman"/>
                <w:sz w:val="16"/>
                <w:szCs w:val="16"/>
              </w:rPr>
              <w:t>T</w:t>
            </w:r>
            <w:r>
              <w:rPr>
                <w:rFonts w:cs="Times New Roman"/>
                <w:sz w:val="16"/>
                <w:szCs w:val="16"/>
              </w:rPr>
              <w:t>IM</w:t>
            </w:r>
            <w:r w:rsidRPr="002D4F8E">
              <w:rPr>
                <w:rFonts w:cs="Times New Roman"/>
                <w:sz w:val="16"/>
                <w:szCs w:val="16"/>
              </w:rPr>
              <w:t xml:space="preserve"> Secured Technologies </w:t>
            </w:r>
            <w:r>
              <w:rPr>
                <w:rFonts w:cs="Times New Roman"/>
                <w:sz w:val="16"/>
                <w:szCs w:val="16"/>
              </w:rPr>
              <w:t xml:space="preserve">    </w:t>
            </w:r>
          </w:p>
        </w:tc>
        <w:tc>
          <w:tcPr>
            <w:tcW w:w="1710" w:type="dxa"/>
          </w:tcPr>
          <w:p w:rsidR="000E7D1C" w:rsidRPr="002D4F8E" w:rsidRDefault="000E7D1C" w:rsidP="001165FB">
            <w:pPr>
              <w:pStyle w:val="acctfourfigures"/>
              <w:tabs>
                <w:tab w:val="clear" w:pos="765"/>
                <w:tab w:val="decimal" w:pos="461"/>
              </w:tabs>
              <w:spacing w:line="240" w:lineRule="atLeast"/>
              <w:jc w:val="thaiDistribute"/>
              <w:rPr>
                <w:rFonts w:cs="Times New Roman"/>
                <w:sz w:val="16"/>
                <w:szCs w:val="16"/>
              </w:rPr>
            </w:pPr>
            <w:r w:rsidRPr="002D4F8E">
              <w:rPr>
                <w:rFonts w:cs="Times New Roman"/>
                <w:sz w:val="16"/>
                <w:szCs w:val="16"/>
              </w:rPr>
              <w:t xml:space="preserve">Digital printing and </w:t>
            </w:r>
          </w:p>
        </w:tc>
        <w:tc>
          <w:tcPr>
            <w:tcW w:w="710" w:type="dxa"/>
            <w:vAlign w:val="bottom"/>
          </w:tcPr>
          <w:p w:rsidR="000E7D1C" w:rsidRPr="002D4F8E" w:rsidRDefault="000E7D1C" w:rsidP="006D51BD">
            <w:pPr>
              <w:tabs>
                <w:tab w:val="decimal" w:pos="252"/>
                <w:tab w:val="decimal" w:pos="441"/>
              </w:tabs>
              <w:spacing w:line="240" w:lineRule="auto"/>
              <w:ind w:left="-108" w:right="-108"/>
              <w:jc w:val="center"/>
              <w:rPr>
                <w:rFonts w:cs="Times New Roman"/>
                <w:sz w:val="16"/>
                <w:szCs w:val="16"/>
              </w:rPr>
            </w:pPr>
            <w:r w:rsidRPr="002D4F8E">
              <w:rPr>
                <w:rFonts w:cs="Times New Roman"/>
                <w:sz w:val="16"/>
                <w:szCs w:val="16"/>
              </w:rPr>
              <w:t>33.33</w:t>
            </w:r>
          </w:p>
        </w:tc>
        <w:tc>
          <w:tcPr>
            <w:tcW w:w="730" w:type="dxa"/>
            <w:vAlign w:val="bottom"/>
          </w:tcPr>
          <w:p w:rsidR="000E7D1C" w:rsidRPr="002D4F8E" w:rsidRDefault="000E7D1C" w:rsidP="006D51BD">
            <w:pPr>
              <w:tabs>
                <w:tab w:val="decimal" w:pos="252"/>
                <w:tab w:val="decimal" w:pos="441"/>
              </w:tabs>
              <w:spacing w:line="240" w:lineRule="auto"/>
              <w:ind w:left="-108" w:right="-108"/>
              <w:jc w:val="center"/>
              <w:rPr>
                <w:rFonts w:cs="Times New Roman"/>
                <w:sz w:val="16"/>
                <w:szCs w:val="16"/>
              </w:rPr>
            </w:pPr>
            <w:r w:rsidRPr="002D4F8E">
              <w:rPr>
                <w:rFonts w:cs="Times New Roman"/>
                <w:sz w:val="16"/>
                <w:szCs w:val="16"/>
              </w:rPr>
              <w:t>-</w:t>
            </w:r>
          </w:p>
        </w:tc>
        <w:tc>
          <w:tcPr>
            <w:tcW w:w="240" w:type="dxa"/>
            <w:vAlign w:val="bottom"/>
          </w:tcPr>
          <w:p w:rsidR="000E7D1C" w:rsidRPr="002D4F8E" w:rsidRDefault="000E7D1C" w:rsidP="006D51BD">
            <w:pPr>
              <w:tabs>
                <w:tab w:val="decimal" w:pos="441"/>
                <w:tab w:val="decimal" w:pos="531"/>
              </w:tabs>
              <w:spacing w:line="240" w:lineRule="auto"/>
              <w:ind w:left="-108" w:right="-108"/>
              <w:jc w:val="center"/>
              <w:rPr>
                <w:rFonts w:cs="Times New Roman"/>
                <w:sz w:val="16"/>
                <w:szCs w:val="16"/>
              </w:rPr>
            </w:pPr>
          </w:p>
        </w:tc>
        <w:tc>
          <w:tcPr>
            <w:tcW w:w="840" w:type="dxa"/>
            <w:vAlign w:val="bottom"/>
          </w:tcPr>
          <w:p w:rsidR="000E7D1C" w:rsidRPr="002D4F8E" w:rsidRDefault="000E7D1C" w:rsidP="002D4F8E">
            <w:pPr>
              <w:tabs>
                <w:tab w:val="decimal" w:pos="346"/>
              </w:tabs>
              <w:spacing w:line="240" w:lineRule="auto"/>
              <w:ind w:left="-108"/>
              <w:jc w:val="center"/>
              <w:rPr>
                <w:rFonts w:cstheme="minorBidi"/>
                <w:sz w:val="16"/>
                <w:szCs w:val="16"/>
                <w:lang w:val="en-US" w:bidi="th-TH"/>
              </w:rPr>
            </w:pPr>
            <w:r w:rsidRPr="002D4F8E">
              <w:rPr>
                <w:rFonts w:cs="Times New Roman"/>
                <w:sz w:val="16"/>
                <w:szCs w:val="16"/>
              </w:rPr>
              <w:t>B</w:t>
            </w:r>
            <w:r>
              <w:rPr>
                <w:rFonts w:cs="Times New Roman"/>
                <w:sz w:val="16"/>
                <w:szCs w:val="16"/>
              </w:rPr>
              <w:t>aht</w:t>
            </w:r>
            <w:r w:rsidRPr="002D4F8E">
              <w:rPr>
                <w:rFonts w:cs="Times New Roman"/>
                <w:sz w:val="16"/>
                <w:szCs w:val="16"/>
              </w:rPr>
              <w:t xml:space="preserve"> 6</w:t>
            </w:r>
            <w:r w:rsidRPr="002D4F8E">
              <w:rPr>
                <w:rFonts w:cstheme="minorBidi" w:hint="cs"/>
                <w:sz w:val="16"/>
                <w:szCs w:val="16"/>
                <w:cs/>
                <w:lang w:bidi="th-TH"/>
              </w:rPr>
              <w:t xml:space="preserve"> </w:t>
            </w:r>
          </w:p>
        </w:tc>
        <w:tc>
          <w:tcPr>
            <w:tcW w:w="891" w:type="dxa"/>
            <w:vAlign w:val="bottom"/>
          </w:tcPr>
          <w:p w:rsidR="000E7D1C" w:rsidRPr="002D4F8E" w:rsidRDefault="000E7D1C" w:rsidP="00393949">
            <w:pPr>
              <w:tabs>
                <w:tab w:val="decimal" w:pos="316"/>
              </w:tabs>
              <w:spacing w:line="240" w:lineRule="auto"/>
              <w:ind w:left="-108" w:right="-108"/>
              <w:rPr>
                <w:rFonts w:cs="Times New Roman"/>
                <w:sz w:val="16"/>
                <w:szCs w:val="16"/>
              </w:rPr>
            </w:pPr>
            <w:r w:rsidRPr="002D4F8E">
              <w:rPr>
                <w:rFonts w:cs="Times New Roman"/>
                <w:sz w:val="16"/>
                <w:szCs w:val="16"/>
              </w:rPr>
              <w:t>-</w:t>
            </w:r>
          </w:p>
        </w:tc>
        <w:tc>
          <w:tcPr>
            <w:tcW w:w="243" w:type="dxa"/>
            <w:vAlign w:val="bottom"/>
          </w:tcPr>
          <w:p w:rsidR="000E7D1C" w:rsidRPr="002D4F8E" w:rsidRDefault="000E7D1C" w:rsidP="006D51BD">
            <w:pPr>
              <w:tabs>
                <w:tab w:val="decimal" w:pos="342"/>
                <w:tab w:val="decimal" w:pos="441"/>
              </w:tabs>
              <w:spacing w:line="240" w:lineRule="auto"/>
              <w:ind w:left="-108" w:right="-108"/>
              <w:jc w:val="center"/>
              <w:rPr>
                <w:rFonts w:cs="Times New Roman"/>
                <w:sz w:val="16"/>
                <w:szCs w:val="16"/>
              </w:rPr>
            </w:pPr>
          </w:p>
        </w:tc>
        <w:tc>
          <w:tcPr>
            <w:tcW w:w="844" w:type="dxa"/>
            <w:vAlign w:val="bottom"/>
          </w:tcPr>
          <w:p w:rsidR="000E7D1C" w:rsidRPr="002D4F8E" w:rsidRDefault="000E7D1C" w:rsidP="006D51BD">
            <w:pPr>
              <w:tabs>
                <w:tab w:val="decimal" w:pos="526"/>
              </w:tabs>
              <w:spacing w:line="240" w:lineRule="auto"/>
              <w:ind w:left="-108" w:right="-108"/>
              <w:rPr>
                <w:rFonts w:cs="Times New Roman"/>
                <w:sz w:val="16"/>
                <w:szCs w:val="16"/>
              </w:rPr>
            </w:pPr>
            <w:r w:rsidRPr="002D4F8E">
              <w:rPr>
                <w:rFonts w:cs="Times New Roman"/>
                <w:sz w:val="16"/>
                <w:szCs w:val="16"/>
              </w:rPr>
              <w:t>2,000</w:t>
            </w:r>
          </w:p>
        </w:tc>
        <w:tc>
          <w:tcPr>
            <w:tcW w:w="270" w:type="dxa"/>
            <w:vAlign w:val="bottom"/>
          </w:tcPr>
          <w:p w:rsidR="000E7D1C" w:rsidRPr="002D4F8E" w:rsidRDefault="000E7D1C" w:rsidP="006D51BD">
            <w:pPr>
              <w:tabs>
                <w:tab w:val="decimal" w:pos="441"/>
              </w:tabs>
              <w:spacing w:line="240" w:lineRule="auto"/>
              <w:ind w:left="-108" w:right="-108"/>
              <w:jc w:val="center"/>
              <w:rPr>
                <w:rFonts w:cs="Times New Roman"/>
                <w:sz w:val="16"/>
                <w:szCs w:val="16"/>
              </w:rPr>
            </w:pPr>
          </w:p>
        </w:tc>
        <w:tc>
          <w:tcPr>
            <w:tcW w:w="810" w:type="dxa"/>
            <w:vAlign w:val="bottom"/>
          </w:tcPr>
          <w:p w:rsidR="000E7D1C" w:rsidRPr="002D4F8E" w:rsidRDefault="000E7D1C" w:rsidP="006D51BD">
            <w:pPr>
              <w:tabs>
                <w:tab w:val="decimal" w:pos="101"/>
              </w:tabs>
              <w:spacing w:line="240" w:lineRule="auto"/>
              <w:ind w:left="-108" w:right="-108"/>
              <w:jc w:val="center"/>
              <w:rPr>
                <w:rFonts w:cs="Times New Roman"/>
                <w:sz w:val="16"/>
                <w:szCs w:val="16"/>
              </w:rPr>
            </w:pPr>
            <w:r w:rsidRPr="002D4F8E">
              <w:rPr>
                <w:rFonts w:cs="Times New Roman"/>
                <w:sz w:val="16"/>
                <w:szCs w:val="16"/>
              </w:rPr>
              <w:t>-</w:t>
            </w:r>
          </w:p>
        </w:tc>
        <w:tc>
          <w:tcPr>
            <w:tcW w:w="236" w:type="dxa"/>
            <w:vAlign w:val="bottom"/>
          </w:tcPr>
          <w:p w:rsidR="000E7D1C" w:rsidRPr="002D4F8E" w:rsidRDefault="000E7D1C" w:rsidP="006D51BD">
            <w:pPr>
              <w:tabs>
                <w:tab w:val="decimal" w:pos="441"/>
                <w:tab w:val="decimal" w:pos="792"/>
              </w:tabs>
              <w:spacing w:line="240" w:lineRule="auto"/>
              <w:ind w:left="-108" w:right="-108"/>
              <w:jc w:val="center"/>
              <w:rPr>
                <w:rFonts w:cs="Times New Roman"/>
                <w:sz w:val="16"/>
                <w:szCs w:val="16"/>
              </w:rPr>
            </w:pPr>
          </w:p>
        </w:tc>
        <w:tc>
          <w:tcPr>
            <w:tcW w:w="844" w:type="dxa"/>
            <w:vAlign w:val="bottom"/>
          </w:tcPr>
          <w:p w:rsidR="000E7D1C" w:rsidRPr="002D4F8E" w:rsidRDefault="000E7D1C" w:rsidP="00013971">
            <w:pPr>
              <w:tabs>
                <w:tab w:val="decimal" w:pos="633"/>
              </w:tabs>
              <w:spacing w:line="240" w:lineRule="auto"/>
              <w:ind w:left="-108" w:right="-108"/>
              <w:rPr>
                <w:rFonts w:cs="Times New Roman"/>
                <w:sz w:val="16"/>
                <w:szCs w:val="16"/>
              </w:rPr>
            </w:pPr>
            <w:r>
              <w:rPr>
                <w:rFonts w:cs="Times New Roman"/>
                <w:sz w:val="16"/>
                <w:szCs w:val="16"/>
              </w:rPr>
              <w:t>2,000</w:t>
            </w:r>
          </w:p>
        </w:tc>
        <w:tc>
          <w:tcPr>
            <w:tcW w:w="270" w:type="dxa"/>
            <w:vAlign w:val="bottom"/>
          </w:tcPr>
          <w:p w:rsidR="000E7D1C" w:rsidRPr="002D4F8E" w:rsidRDefault="000E7D1C" w:rsidP="006D51BD">
            <w:pPr>
              <w:tabs>
                <w:tab w:val="decimal" w:pos="441"/>
                <w:tab w:val="decimal" w:pos="792"/>
              </w:tabs>
              <w:spacing w:line="240" w:lineRule="auto"/>
              <w:ind w:left="-108" w:right="-108"/>
              <w:jc w:val="center"/>
              <w:rPr>
                <w:rFonts w:cs="Times New Roman"/>
                <w:sz w:val="16"/>
                <w:szCs w:val="16"/>
              </w:rPr>
            </w:pPr>
          </w:p>
        </w:tc>
        <w:tc>
          <w:tcPr>
            <w:tcW w:w="958" w:type="dxa"/>
            <w:vAlign w:val="bottom"/>
          </w:tcPr>
          <w:p w:rsidR="000E7D1C" w:rsidRPr="002D4F8E" w:rsidRDefault="000E7D1C" w:rsidP="006D51BD">
            <w:pPr>
              <w:tabs>
                <w:tab w:val="decimal" w:pos="408"/>
              </w:tabs>
              <w:spacing w:line="240" w:lineRule="auto"/>
              <w:ind w:left="-108" w:right="-108"/>
              <w:jc w:val="both"/>
              <w:rPr>
                <w:rFonts w:cs="Times New Roman"/>
                <w:sz w:val="16"/>
                <w:szCs w:val="16"/>
              </w:rPr>
            </w:pPr>
            <w:r w:rsidRPr="002D4F8E">
              <w:rPr>
                <w:rFonts w:cs="Times New Roman"/>
                <w:sz w:val="16"/>
                <w:szCs w:val="16"/>
              </w:rPr>
              <w:t>-</w:t>
            </w:r>
          </w:p>
        </w:tc>
        <w:tc>
          <w:tcPr>
            <w:tcW w:w="270" w:type="dxa"/>
            <w:vAlign w:val="bottom"/>
          </w:tcPr>
          <w:p w:rsidR="000E7D1C" w:rsidRPr="002D4F8E" w:rsidRDefault="000E7D1C" w:rsidP="006D51BD">
            <w:pPr>
              <w:tabs>
                <w:tab w:val="decimal" w:pos="441"/>
                <w:tab w:val="decimal" w:pos="792"/>
              </w:tabs>
              <w:spacing w:line="240" w:lineRule="auto"/>
              <w:ind w:left="-108" w:right="-108"/>
              <w:jc w:val="center"/>
              <w:rPr>
                <w:rFonts w:cs="Times New Roman"/>
                <w:sz w:val="16"/>
                <w:szCs w:val="16"/>
              </w:rPr>
            </w:pPr>
          </w:p>
        </w:tc>
        <w:tc>
          <w:tcPr>
            <w:tcW w:w="836" w:type="dxa"/>
            <w:vAlign w:val="bottom"/>
          </w:tcPr>
          <w:p w:rsidR="000E7D1C" w:rsidRPr="002D4F8E" w:rsidRDefault="000E7D1C" w:rsidP="006D51BD">
            <w:pPr>
              <w:tabs>
                <w:tab w:val="decimal" w:pos="478"/>
              </w:tabs>
              <w:spacing w:line="240" w:lineRule="auto"/>
              <w:ind w:left="-108" w:right="-108"/>
              <w:rPr>
                <w:rFonts w:cs="Times New Roman"/>
                <w:sz w:val="16"/>
                <w:szCs w:val="16"/>
              </w:rPr>
            </w:pPr>
            <w:r w:rsidRPr="002D4F8E">
              <w:rPr>
                <w:rFonts w:cs="Times New Roman"/>
                <w:sz w:val="16"/>
                <w:szCs w:val="16"/>
              </w:rPr>
              <w:t>-</w:t>
            </w:r>
          </w:p>
        </w:tc>
        <w:tc>
          <w:tcPr>
            <w:tcW w:w="270" w:type="dxa"/>
            <w:vAlign w:val="bottom"/>
          </w:tcPr>
          <w:p w:rsidR="000E7D1C" w:rsidRPr="002D4F8E" w:rsidRDefault="000E7D1C" w:rsidP="006D51BD">
            <w:pPr>
              <w:tabs>
                <w:tab w:val="decimal" w:pos="441"/>
                <w:tab w:val="decimal" w:pos="792"/>
              </w:tabs>
              <w:spacing w:line="240" w:lineRule="auto"/>
              <w:ind w:left="-108" w:right="-108"/>
              <w:jc w:val="center"/>
              <w:rPr>
                <w:rFonts w:cs="Times New Roman"/>
                <w:sz w:val="16"/>
                <w:szCs w:val="16"/>
              </w:rPr>
            </w:pPr>
          </w:p>
        </w:tc>
        <w:tc>
          <w:tcPr>
            <w:tcW w:w="810" w:type="dxa"/>
            <w:vAlign w:val="bottom"/>
          </w:tcPr>
          <w:p w:rsidR="000E7D1C" w:rsidRPr="002D4F8E" w:rsidRDefault="000E7D1C" w:rsidP="006D51BD">
            <w:pPr>
              <w:tabs>
                <w:tab w:val="decimal" w:pos="441"/>
                <w:tab w:val="decimal" w:pos="522"/>
              </w:tabs>
              <w:spacing w:line="240" w:lineRule="auto"/>
              <w:ind w:left="-108" w:right="-108"/>
              <w:jc w:val="center"/>
              <w:rPr>
                <w:rFonts w:cs="Times New Roman"/>
                <w:sz w:val="16"/>
                <w:szCs w:val="16"/>
              </w:rPr>
            </w:pPr>
            <w:r w:rsidRPr="002D4F8E">
              <w:rPr>
                <w:rFonts w:cs="Times New Roman"/>
                <w:sz w:val="16"/>
                <w:szCs w:val="16"/>
              </w:rPr>
              <w:t>-</w:t>
            </w:r>
          </w:p>
        </w:tc>
      </w:tr>
      <w:tr w:rsidR="000E7D1C" w:rsidRPr="00240011" w:rsidTr="000E7D1C">
        <w:tc>
          <w:tcPr>
            <w:tcW w:w="2249" w:type="dxa"/>
          </w:tcPr>
          <w:p w:rsidR="000E7D1C" w:rsidRPr="002D4F8E" w:rsidRDefault="000E7D1C" w:rsidP="006D51BD">
            <w:pPr>
              <w:tabs>
                <w:tab w:val="left" w:pos="540"/>
              </w:tabs>
              <w:ind w:right="-108"/>
              <w:jc w:val="both"/>
              <w:rPr>
                <w:rFonts w:cs="Times New Roman"/>
                <w:sz w:val="16"/>
                <w:szCs w:val="16"/>
              </w:rPr>
            </w:pPr>
            <w:r>
              <w:rPr>
                <w:rFonts w:cs="Times New Roman"/>
                <w:sz w:val="16"/>
                <w:szCs w:val="16"/>
              </w:rPr>
              <w:t xml:space="preserve">    </w:t>
            </w:r>
            <w:r w:rsidRPr="002D4F8E">
              <w:rPr>
                <w:rFonts w:cs="Times New Roman"/>
                <w:sz w:val="16"/>
                <w:szCs w:val="16"/>
              </w:rPr>
              <w:t>Co., Ltd.</w:t>
            </w:r>
          </w:p>
        </w:tc>
        <w:tc>
          <w:tcPr>
            <w:tcW w:w="1710" w:type="dxa"/>
          </w:tcPr>
          <w:p w:rsidR="000E7D1C" w:rsidRPr="002D4F8E" w:rsidRDefault="000E7D1C" w:rsidP="001165FB">
            <w:pPr>
              <w:pStyle w:val="acctfourfigures"/>
              <w:tabs>
                <w:tab w:val="clear" w:pos="765"/>
                <w:tab w:val="decimal" w:pos="461"/>
              </w:tabs>
              <w:spacing w:line="240" w:lineRule="atLeast"/>
              <w:rPr>
                <w:rFonts w:cs="Times New Roman"/>
                <w:sz w:val="16"/>
                <w:szCs w:val="16"/>
              </w:rPr>
            </w:pPr>
            <w:r>
              <w:rPr>
                <w:rFonts w:cs="Times New Roman"/>
                <w:sz w:val="16"/>
                <w:szCs w:val="16"/>
              </w:rPr>
              <w:t xml:space="preserve">   s</w:t>
            </w:r>
            <w:r w:rsidRPr="002D4F8E">
              <w:rPr>
                <w:rFonts w:cs="Times New Roman"/>
                <w:sz w:val="16"/>
                <w:szCs w:val="16"/>
              </w:rPr>
              <w:t>ystem integrated</w:t>
            </w:r>
          </w:p>
        </w:tc>
        <w:tc>
          <w:tcPr>
            <w:tcW w:w="710" w:type="dxa"/>
            <w:vAlign w:val="bottom"/>
          </w:tcPr>
          <w:p w:rsidR="000E7D1C" w:rsidRPr="002D4F8E" w:rsidRDefault="000E7D1C" w:rsidP="006D51BD">
            <w:pPr>
              <w:tabs>
                <w:tab w:val="decimal" w:pos="252"/>
                <w:tab w:val="decimal" w:pos="441"/>
              </w:tabs>
              <w:spacing w:line="240" w:lineRule="auto"/>
              <w:ind w:left="-108" w:right="-108"/>
              <w:jc w:val="center"/>
              <w:rPr>
                <w:rFonts w:cs="Times New Roman"/>
                <w:sz w:val="16"/>
                <w:szCs w:val="16"/>
              </w:rPr>
            </w:pPr>
          </w:p>
        </w:tc>
        <w:tc>
          <w:tcPr>
            <w:tcW w:w="730" w:type="dxa"/>
            <w:vAlign w:val="bottom"/>
          </w:tcPr>
          <w:p w:rsidR="000E7D1C" w:rsidRPr="002D4F8E" w:rsidRDefault="000E7D1C" w:rsidP="006D51BD">
            <w:pPr>
              <w:tabs>
                <w:tab w:val="decimal" w:pos="252"/>
                <w:tab w:val="decimal" w:pos="441"/>
              </w:tabs>
              <w:spacing w:line="240" w:lineRule="auto"/>
              <w:ind w:left="-108" w:right="-108"/>
              <w:jc w:val="center"/>
              <w:rPr>
                <w:rFonts w:cs="Times New Roman"/>
                <w:sz w:val="16"/>
                <w:szCs w:val="16"/>
              </w:rPr>
            </w:pPr>
          </w:p>
        </w:tc>
        <w:tc>
          <w:tcPr>
            <w:tcW w:w="240" w:type="dxa"/>
            <w:vAlign w:val="bottom"/>
          </w:tcPr>
          <w:p w:rsidR="000E7D1C" w:rsidRPr="002D4F8E" w:rsidRDefault="000E7D1C" w:rsidP="006D51BD">
            <w:pPr>
              <w:tabs>
                <w:tab w:val="decimal" w:pos="441"/>
                <w:tab w:val="decimal" w:pos="531"/>
              </w:tabs>
              <w:spacing w:line="240" w:lineRule="auto"/>
              <w:ind w:left="-108" w:right="-108"/>
              <w:jc w:val="center"/>
              <w:rPr>
                <w:rFonts w:cs="Times New Roman"/>
                <w:sz w:val="16"/>
                <w:szCs w:val="16"/>
              </w:rPr>
            </w:pPr>
          </w:p>
        </w:tc>
        <w:tc>
          <w:tcPr>
            <w:tcW w:w="840" w:type="dxa"/>
            <w:vAlign w:val="bottom"/>
          </w:tcPr>
          <w:p w:rsidR="000E7D1C" w:rsidRPr="002D4F8E" w:rsidRDefault="000E7D1C" w:rsidP="002D4F8E">
            <w:pPr>
              <w:tabs>
                <w:tab w:val="decimal" w:pos="346"/>
              </w:tabs>
              <w:spacing w:line="240" w:lineRule="auto"/>
              <w:ind w:left="-108"/>
              <w:jc w:val="center"/>
              <w:rPr>
                <w:rFonts w:cs="Times New Roman"/>
                <w:sz w:val="16"/>
                <w:szCs w:val="16"/>
              </w:rPr>
            </w:pPr>
            <w:r w:rsidRPr="002D4F8E">
              <w:rPr>
                <w:rFonts w:cs="Times New Roman"/>
                <w:sz w:val="16"/>
                <w:szCs w:val="16"/>
              </w:rPr>
              <w:t>million</w:t>
            </w:r>
          </w:p>
        </w:tc>
        <w:tc>
          <w:tcPr>
            <w:tcW w:w="891" w:type="dxa"/>
            <w:vAlign w:val="bottom"/>
          </w:tcPr>
          <w:p w:rsidR="000E7D1C" w:rsidRPr="002D4F8E" w:rsidRDefault="000E7D1C" w:rsidP="002D4F8E">
            <w:pPr>
              <w:tabs>
                <w:tab w:val="decimal" w:pos="346"/>
                <w:tab w:val="decimal" w:pos="409"/>
              </w:tabs>
              <w:spacing w:line="240" w:lineRule="auto"/>
              <w:ind w:left="-108" w:right="-108"/>
              <w:jc w:val="center"/>
              <w:rPr>
                <w:rFonts w:cs="Times New Roman"/>
                <w:sz w:val="16"/>
                <w:szCs w:val="16"/>
              </w:rPr>
            </w:pPr>
          </w:p>
        </w:tc>
        <w:tc>
          <w:tcPr>
            <w:tcW w:w="243" w:type="dxa"/>
            <w:vAlign w:val="bottom"/>
          </w:tcPr>
          <w:p w:rsidR="000E7D1C" w:rsidRPr="002D4F8E" w:rsidRDefault="000E7D1C" w:rsidP="006D51BD">
            <w:pPr>
              <w:tabs>
                <w:tab w:val="decimal" w:pos="342"/>
                <w:tab w:val="decimal" w:pos="441"/>
              </w:tabs>
              <w:spacing w:line="240" w:lineRule="auto"/>
              <w:ind w:left="-108" w:right="-108"/>
              <w:jc w:val="center"/>
              <w:rPr>
                <w:rFonts w:cs="Times New Roman"/>
                <w:sz w:val="16"/>
                <w:szCs w:val="16"/>
              </w:rPr>
            </w:pPr>
          </w:p>
        </w:tc>
        <w:tc>
          <w:tcPr>
            <w:tcW w:w="844" w:type="dxa"/>
            <w:vAlign w:val="bottom"/>
          </w:tcPr>
          <w:p w:rsidR="000E7D1C" w:rsidRPr="002D4F8E" w:rsidRDefault="000E7D1C" w:rsidP="006D51BD">
            <w:pPr>
              <w:tabs>
                <w:tab w:val="decimal" w:pos="526"/>
              </w:tabs>
              <w:spacing w:line="240" w:lineRule="auto"/>
              <w:ind w:left="-108" w:right="-108"/>
              <w:rPr>
                <w:rFonts w:cs="Times New Roman"/>
                <w:sz w:val="16"/>
                <w:szCs w:val="16"/>
              </w:rPr>
            </w:pPr>
          </w:p>
        </w:tc>
        <w:tc>
          <w:tcPr>
            <w:tcW w:w="270" w:type="dxa"/>
            <w:vAlign w:val="bottom"/>
          </w:tcPr>
          <w:p w:rsidR="000E7D1C" w:rsidRPr="002D4F8E" w:rsidRDefault="000E7D1C" w:rsidP="006D51BD">
            <w:pPr>
              <w:tabs>
                <w:tab w:val="decimal" w:pos="441"/>
              </w:tabs>
              <w:spacing w:line="240" w:lineRule="auto"/>
              <w:ind w:left="-108" w:right="-108"/>
              <w:jc w:val="center"/>
              <w:rPr>
                <w:rFonts w:cs="Times New Roman"/>
                <w:sz w:val="16"/>
                <w:szCs w:val="16"/>
              </w:rPr>
            </w:pPr>
          </w:p>
        </w:tc>
        <w:tc>
          <w:tcPr>
            <w:tcW w:w="810" w:type="dxa"/>
            <w:vAlign w:val="bottom"/>
          </w:tcPr>
          <w:p w:rsidR="000E7D1C" w:rsidRPr="002D4F8E" w:rsidRDefault="000E7D1C" w:rsidP="006D51BD">
            <w:pPr>
              <w:tabs>
                <w:tab w:val="decimal" w:pos="101"/>
              </w:tabs>
              <w:spacing w:line="240" w:lineRule="auto"/>
              <w:ind w:left="-108" w:right="-108"/>
              <w:jc w:val="center"/>
              <w:rPr>
                <w:rFonts w:cs="Times New Roman"/>
                <w:sz w:val="16"/>
                <w:szCs w:val="16"/>
              </w:rPr>
            </w:pPr>
          </w:p>
        </w:tc>
        <w:tc>
          <w:tcPr>
            <w:tcW w:w="236" w:type="dxa"/>
            <w:vAlign w:val="bottom"/>
          </w:tcPr>
          <w:p w:rsidR="000E7D1C" w:rsidRPr="002D4F8E" w:rsidRDefault="000E7D1C" w:rsidP="006D51BD">
            <w:pPr>
              <w:tabs>
                <w:tab w:val="decimal" w:pos="441"/>
                <w:tab w:val="decimal" w:pos="792"/>
              </w:tabs>
              <w:spacing w:line="240" w:lineRule="auto"/>
              <w:ind w:left="-108" w:right="-108"/>
              <w:jc w:val="center"/>
              <w:rPr>
                <w:rFonts w:cs="Times New Roman"/>
                <w:sz w:val="16"/>
                <w:szCs w:val="16"/>
              </w:rPr>
            </w:pPr>
          </w:p>
        </w:tc>
        <w:tc>
          <w:tcPr>
            <w:tcW w:w="844" w:type="dxa"/>
            <w:vAlign w:val="bottom"/>
          </w:tcPr>
          <w:p w:rsidR="000E7D1C" w:rsidRPr="002D4F8E" w:rsidRDefault="000E7D1C" w:rsidP="006D51BD">
            <w:pPr>
              <w:tabs>
                <w:tab w:val="decimal" w:pos="502"/>
              </w:tabs>
              <w:spacing w:line="240" w:lineRule="auto"/>
              <w:ind w:left="-108" w:right="-108"/>
              <w:rPr>
                <w:rFonts w:cs="Times New Roman"/>
                <w:sz w:val="16"/>
                <w:szCs w:val="16"/>
              </w:rPr>
            </w:pPr>
          </w:p>
        </w:tc>
        <w:tc>
          <w:tcPr>
            <w:tcW w:w="270" w:type="dxa"/>
            <w:vAlign w:val="bottom"/>
          </w:tcPr>
          <w:p w:rsidR="000E7D1C" w:rsidRPr="002D4F8E" w:rsidRDefault="000E7D1C" w:rsidP="006D51BD">
            <w:pPr>
              <w:tabs>
                <w:tab w:val="decimal" w:pos="441"/>
                <w:tab w:val="decimal" w:pos="792"/>
              </w:tabs>
              <w:spacing w:line="240" w:lineRule="auto"/>
              <w:ind w:left="-108" w:right="-108"/>
              <w:jc w:val="center"/>
              <w:rPr>
                <w:rFonts w:cs="Times New Roman"/>
                <w:sz w:val="16"/>
                <w:szCs w:val="16"/>
              </w:rPr>
            </w:pPr>
          </w:p>
        </w:tc>
        <w:tc>
          <w:tcPr>
            <w:tcW w:w="958" w:type="dxa"/>
            <w:vAlign w:val="bottom"/>
          </w:tcPr>
          <w:p w:rsidR="000E7D1C" w:rsidRPr="002D4F8E" w:rsidRDefault="000E7D1C" w:rsidP="006D51BD">
            <w:pPr>
              <w:tabs>
                <w:tab w:val="decimal" w:pos="408"/>
              </w:tabs>
              <w:spacing w:line="240" w:lineRule="auto"/>
              <w:ind w:left="-108" w:right="-108"/>
              <w:jc w:val="both"/>
              <w:rPr>
                <w:rFonts w:cs="Times New Roman"/>
                <w:sz w:val="16"/>
                <w:szCs w:val="16"/>
              </w:rPr>
            </w:pPr>
          </w:p>
        </w:tc>
        <w:tc>
          <w:tcPr>
            <w:tcW w:w="270" w:type="dxa"/>
            <w:vAlign w:val="bottom"/>
          </w:tcPr>
          <w:p w:rsidR="000E7D1C" w:rsidRPr="002D4F8E" w:rsidRDefault="000E7D1C" w:rsidP="006D51BD">
            <w:pPr>
              <w:tabs>
                <w:tab w:val="decimal" w:pos="441"/>
                <w:tab w:val="decimal" w:pos="792"/>
              </w:tabs>
              <w:spacing w:line="240" w:lineRule="auto"/>
              <w:ind w:left="-108" w:right="-108"/>
              <w:jc w:val="center"/>
              <w:rPr>
                <w:rFonts w:cs="Times New Roman"/>
                <w:sz w:val="16"/>
                <w:szCs w:val="16"/>
              </w:rPr>
            </w:pPr>
          </w:p>
        </w:tc>
        <w:tc>
          <w:tcPr>
            <w:tcW w:w="836" w:type="dxa"/>
            <w:vAlign w:val="bottom"/>
          </w:tcPr>
          <w:p w:rsidR="000E7D1C" w:rsidRPr="002D4F8E" w:rsidRDefault="000E7D1C" w:rsidP="006D51BD">
            <w:pPr>
              <w:tabs>
                <w:tab w:val="decimal" w:pos="478"/>
              </w:tabs>
              <w:spacing w:line="240" w:lineRule="auto"/>
              <w:ind w:left="-108" w:right="-108"/>
              <w:rPr>
                <w:rFonts w:cs="Times New Roman"/>
                <w:sz w:val="16"/>
                <w:szCs w:val="16"/>
              </w:rPr>
            </w:pPr>
          </w:p>
        </w:tc>
        <w:tc>
          <w:tcPr>
            <w:tcW w:w="270" w:type="dxa"/>
            <w:vAlign w:val="bottom"/>
          </w:tcPr>
          <w:p w:rsidR="000E7D1C" w:rsidRPr="002D4F8E" w:rsidRDefault="000E7D1C" w:rsidP="006D51BD">
            <w:pPr>
              <w:tabs>
                <w:tab w:val="decimal" w:pos="441"/>
                <w:tab w:val="decimal" w:pos="792"/>
              </w:tabs>
              <w:spacing w:line="240" w:lineRule="auto"/>
              <w:ind w:left="-108" w:right="-108"/>
              <w:jc w:val="center"/>
              <w:rPr>
                <w:rFonts w:cs="Times New Roman"/>
                <w:sz w:val="16"/>
                <w:szCs w:val="16"/>
              </w:rPr>
            </w:pPr>
          </w:p>
        </w:tc>
        <w:tc>
          <w:tcPr>
            <w:tcW w:w="810" w:type="dxa"/>
            <w:vAlign w:val="bottom"/>
          </w:tcPr>
          <w:p w:rsidR="000E7D1C" w:rsidRPr="002D4F8E" w:rsidRDefault="000E7D1C" w:rsidP="006D51BD">
            <w:pPr>
              <w:tabs>
                <w:tab w:val="decimal" w:pos="441"/>
                <w:tab w:val="decimal" w:pos="522"/>
              </w:tabs>
              <w:spacing w:line="240" w:lineRule="auto"/>
              <w:ind w:left="-108" w:right="-108"/>
              <w:jc w:val="center"/>
              <w:rPr>
                <w:rFonts w:cs="Times New Roman"/>
                <w:sz w:val="16"/>
                <w:szCs w:val="16"/>
              </w:rPr>
            </w:pPr>
          </w:p>
        </w:tc>
      </w:tr>
      <w:tr w:rsidR="000E7D1C" w:rsidRPr="00240011" w:rsidTr="000E7D1C">
        <w:tc>
          <w:tcPr>
            <w:tcW w:w="2249" w:type="dxa"/>
          </w:tcPr>
          <w:p w:rsidR="000E7D1C" w:rsidRPr="002D4F8E" w:rsidRDefault="000E7D1C" w:rsidP="006D51BD">
            <w:pPr>
              <w:tabs>
                <w:tab w:val="left" w:pos="540"/>
              </w:tabs>
              <w:ind w:right="-108"/>
              <w:jc w:val="both"/>
              <w:rPr>
                <w:rFonts w:cs="Times New Roman"/>
                <w:sz w:val="16"/>
                <w:szCs w:val="16"/>
              </w:rPr>
            </w:pPr>
          </w:p>
        </w:tc>
        <w:tc>
          <w:tcPr>
            <w:tcW w:w="1710" w:type="dxa"/>
          </w:tcPr>
          <w:p w:rsidR="000E7D1C" w:rsidRPr="002D4F8E" w:rsidRDefault="000E7D1C" w:rsidP="006D51BD">
            <w:pPr>
              <w:pStyle w:val="acctfourfigures"/>
              <w:tabs>
                <w:tab w:val="clear" w:pos="765"/>
                <w:tab w:val="decimal" w:pos="461"/>
              </w:tabs>
              <w:spacing w:line="240" w:lineRule="atLeast"/>
              <w:rPr>
                <w:rFonts w:cs="Times New Roman"/>
                <w:sz w:val="16"/>
                <w:szCs w:val="16"/>
              </w:rPr>
            </w:pPr>
          </w:p>
        </w:tc>
        <w:tc>
          <w:tcPr>
            <w:tcW w:w="710" w:type="dxa"/>
          </w:tcPr>
          <w:p w:rsidR="000E7D1C" w:rsidRPr="002D4F8E" w:rsidRDefault="000E7D1C" w:rsidP="006D51BD">
            <w:pPr>
              <w:tabs>
                <w:tab w:val="decimal" w:pos="612"/>
              </w:tabs>
              <w:ind w:left="-108"/>
              <w:jc w:val="both"/>
              <w:rPr>
                <w:rFonts w:cs="Times New Roman"/>
                <w:sz w:val="16"/>
                <w:szCs w:val="16"/>
              </w:rPr>
            </w:pPr>
          </w:p>
        </w:tc>
        <w:tc>
          <w:tcPr>
            <w:tcW w:w="730" w:type="dxa"/>
          </w:tcPr>
          <w:p w:rsidR="000E7D1C" w:rsidRPr="002D4F8E" w:rsidRDefault="000E7D1C" w:rsidP="006D51BD">
            <w:pPr>
              <w:tabs>
                <w:tab w:val="decimal" w:pos="612"/>
              </w:tabs>
              <w:ind w:left="-108"/>
              <w:jc w:val="both"/>
              <w:rPr>
                <w:rFonts w:cs="Times New Roman"/>
                <w:sz w:val="16"/>
                <w:szCs w:val="16"/>
              </w:rPr>
            </w:pPr>
          </w:p>
        </w:tc>
        <w:tc>
          <w:tcPr>
            <w:tcW w:w="240" w:type="dxa"/>
          </w:tcPr>
          <w:p w:rsidR="000E7D1C" w:rsidRPr="002D4F8E" w:rsidRDefault="000E7D1C" w:rsidP="006D51BD">
            <w:pPr>
              <w:tabs>
                <w:tab w:val="decimal" w:pos="612"/>
              </w:tabs>
              <w:ind w:left="-108"/>
              <w:jc w:val="both"/>
              <w:rPr>
                <w:rFonts w:cs="Times New Roman"/>
                <w:sz w:val="16"/>
                <w:szCs w:val="16"/>
              </w:rPr>
            </w:pPr>
          </w:p>
        </w:tc>
        <w:tc>
          <w:tcPr>
            <w:tcW w:w="840" w:type="dxa"/>
          </w:tcPr>
          <w:p w:rsidR="000E7D1C" w:rsidRPr="002D4F8E" w:rsidRDefault="000E7D1C" w:rsidP="006D51BD">
            <w:pPr>
              <w:tabs>
                <w:tab w:val="decimal" w:pos="612"/>
              </w:tabs>
              <w:ind w:left="-108"/>
              <w:jc w:val="both"/>
              <w:rPr>
                <w:rFonts w:cs="Times New Roman"/>
                <w:sz w:val="16"/>
                <w:szCs w:val="16"/>
              </w:rPr>
            </w:pPr>
          </w:p>
        </w:tc>
        <w:tc>
          <w:tcPr>
            <w:tcW w:w="891" w:type="dxa"/>
          </w:tcPr>
          <w:p w:rsidR="000E7D1C" w:rsidRPr="002D4F8E" w:rsidRDefault="000E7D1C" w:rsidP="006D51BD">
            <w:pPr>
              <w:tabs>
                <w:tab w:val="decimal" w:pos="432"/>
              </w:tabs>
              <w:ind w:left="-108"/>
              <w:jc w:val="both"/>
              <w:rPr>
                <w:rFonts w:cs="Times New Roman"/>
                <w:sz w:val="16"/>
                <w:szCs w:val="16"/>
              </w:rPr>
            </w:pPr>
          </w:p>
        </w:tc>
        <w:tc>
          <w:tcPr>
            <w:tcW w:w="243" w:type="dxa"/>
          </w:tcPr>
          <w:p w:rsidR="000E7D1C" w:rsidRPr="002D4F8E" w:rsidRDefault="000E7D1C" w:rsidP="006D51BD">
            <w:pPr>
              <w:tabs>
                <w:tab w:val="decimal" w:pos="612"/>
              </w:tabs>
              <w:ind w:left="-108"/>
              <w:jc w:val="both"/>
              <w:rPr>
                <w:rFonts w:cs="Times New Roman"/>
                <w:sz w:val="16"/>
                <w:szCs w:val="16"/>
              </w:rPr>
            </w:pPr>
          </w:p>
        </w:tc>
        <w:tc>
          <w:tcPr>
            <w:tcW w:w="844" w:type="dxa"/>
          </w:tcPr>
          <w:p w:rsidR="000E7D1C" w:rsidRPr="002D4F8E" w:rsidRDefault="000E7D1C" w:rsidP="006D51BD">
            <w:pPr>
              <w:tabs>
                <w:tab w:val="decimal" w:pos="612"/>
              </w:tabs>
              <w:ind w:left="-108"/>
              <w:jc w:val="both"/>
              <w:rPr>
                <w:rFonts w:cs="Times New Roman"/>
                <w:sz w:val="16"/>
                <w:szCs w:val="16"/>
              </w:rPr>
            </w:pPr>
          </w:p>
        </w:tc>
        <w:tc>
          <w:tcPr>
            <w:tcW w:w="270" w:type="dxa"/>
          </w:tcPr>
          <w:p w:rsidR="000E7D1C" w:rsidRPr="002D4F8E" w:rsidRDefault="000E7D1C" w:rsidP="006D51BD">
            <w:pPr>
              <w:tabs>
                <w:tab w:val="decimal" w:pos="612"/>
              </w:tabs>
              <w:ind w:left="-108"/>
              <w:jc w:val="both"/>
              <w:rPr>
                <w:rFonts w:cs="Times New Roman"/>
                <w:sz w:val="16"/>
                <w:szCs w:val="16"/>
              </w:rPr>
            </w:pPr>
          </w:p>
        </w:tc>
        <w:tc>
          <w:tcPr>
            <w:tcW w:w="810" w:type="dxa"/>
          </w:tcPr>
          <w:p w:rsidR="000E7D1C" w:rsidRPr="002D4F8E" w:rsidRDefault="000E7D1C" w:rsidP="006D51BD">
            <w:pPr>
              <w:tabs>
                <w:tab w:val="decimal" w:pos="612"/>
              </w:tabs>
              <w:ind w:left="-108"/>
              <w:jc w:val="both"/>
              <w:rPr>
                <w:rFonts w:cs="Times New Roman"/>
                <w:sz w:val="16"/>
                <w:szCs w:val="16"/>
              </w:rPr>
            </w:pPr>
          </w:p>
        </w:tc>
        <w:tc>
          <w:tcPr>
            <w:tcW w:w="236" w:type="dxa"/>
          </w:tcPr>
          <w:p w:rsidR="000E7D1C" w:rsidRPr="002D4F8E" w:rsidRDefault="000E7D1C" w:rsidP="006D51BD">
            <w:pPr>
              <w:tabs>
                <w:tab w:val="decimal" w:pos="612"/>
              </w:tabs>
              <w:ind w:left="-108"/>
              <w:jc w:val="both"/>
              <w:rPr>
                <w:rFonts w:cs="Times New Roman"/>
                <w:sz w:val="16"/>
                <w:szCs w:val="16"/>
              </w:rPr>
            </w:pPr>
          </w:p>
        </w:tc>
        <w:tc>
          <w:tcPr>
            <w:tcW w:w="844" w:type="dxa"/>
          </w:tcPr>
          <w:p w:rsidR="000E7D1C" w:rsidRPr="002D4F8E" w:rsidRDefault="000E7D1C" w:rsidP="006D51BD">
            <w:pPr>
              <w:tabs>
                <w:tab w:val="decimal" w:pos="612"/>
              </w:tabs>
              <w:ind w:left="-108"/>
              <w:jc w:val="both"/>
              <w:rPr>
                <w:rFonts w:cs="Times New Roman"/>
                <w:sz w:val="16"/>
                <w:szCs w:val="16"/>
              </w:rPr>
            </w:pPr>
          </w:p>
        </w:tc>
        <w:tc>
          <w:tcPr>
            <w:tcW w:w="270" w:type="dxa"/>
          </w:tcPr>
          <w:p w:rsidR="000E7D1C" w:rsidRPr="002D4F8E" w:rsidRDefault="000E7D1C" w:rsidP="006D51BD">
            <w:pPr>
              <w:tabs>
                <w:tab w:val="decimal" w:pos="612"/>
              </w:tabs>
              <w:ind w:left="-108"/>
              <w:jc w:val="both"/>
              <w:rPr>
                <w:rFonts w:cs="Times New Roman"/>
                <w:sz w:val="16"/>
                <w:szCs w:val="16"/>
              </w:rPr>
            </w:pPr>
          </w:p>
        </w:tc>
        <w:tc>
          <w:tcPr>
            <w:tcW w:w="958" w:type="dxa"/>
          </w:tcPr>
          <w:p w:rsidR="000E7D1C" w:rsidRPr="002D4F8E" w:rsidRDefault="000E7D1C" w:rsidP="006D51BD">
            <w:pPr>
              <w:tabs>
                <w:tab w:val="decimal" w:pos="612"/>
              </w:tabs>
              <w:ind w:left="-108"/>
              <w:jc w:val="both"/>
              <w:rPr>
                <w:rFonts w:cs="Times New Roman"/>
                <w:sz w:val="16"/>
                <w:szCs w:val="16"/>
              </w:rPr>
            </w:pPr>
          </w:p>
        </w:tc>
        <w:tc>
          <w:tcPr>
            <w:tcW w:w="270" w:type="dxa"/>
          </w:tcPr>
          <w:p w:rsidR="000E7D1C" w:rsidRPr="002D4F8E" w:rsidRDefault="000E7D1C" w:rsidP="006D51BD">
            <w:pPr>
              <w:tabs>
                <w:tab w:val="decimal" w:pos="612"/>
              </w:tabs>
              <w:ind w:left="-108"/>
              <w:jc w:val="both"/>
              <w:rPr>
                <w:rFonts w:cs="Times New Roman"/>
                <w:sz w:val="16"/>
                <w:szCs w:val="16"/>
              </w:rPr>
            </w:pPr>
          </w:p>
        </w:tc>
        <w:tc>
          <w:tcPr>
            <w:tcW w:w="836" w:type="dxa"/>
          </w:tcPr>
          <w:p w:rsidR="000E7D1C" w:rsidRPr="002D4F8E" w:rsidRDefault="000E7D1C" w:rsidP="006D51BD">
            <w:pPr>
              <w:tabs>
                <w:tab w:val="decimal" w:pos="612"/>
              </w:tabs>
              <w:ind w:left="-108"/>
              <w:jc w:val="both"/>
              <w:rPr>
                <w:rFonts w:cs="Times New Roman"/>
                <w:sz w:val="16"/>
                <w:szCs w:val="16"/>
              </w:rPr>
            </w:pPr>
          </w:p>
        </w:tc>
        <w:tc>
          <w:tcPr>
            <w:tcW w:w="270" w:type="dxa"/>
          </w:tcPr>
          <w:p w:rsidR="000E7D1C" w:rsidRPr="002D4F8E" w:rsidRDefault="000E7D1C" w:rsidP="006D51BD">
            <w:pPr>
              <w:tabs>
                <w:tab w:val="decimal" w:pos="612"/>
              </w:tabs>
              <w:ind w:left="-108"/>
              <w:jc w:val="both"/>
              <w:rPr>
                <w:rFonts w:cs="Times New Roman"/>
                <w:sz w:val="16"/>
                <w:szCs w:val="16"/>
              </w:rPr>
            </w:pPr>
          </w:p>
        </w:tc>
        <w:tc>
          <w:tcPr>
            <w:tcW w:w="810" w:type="dxa"/>
          </w:tcPr>
          <w:p w:rsidR="000E7D1C" w:rsidRPr="002D4F8E" w:rsidRDefault="000E7D1C" w:rsidP="006D51BD">
            <w:pPr>
              <w:tabs>
                <w:tab w:val="decimal" w:pos="612"/>
              </w:tabs>
              <w:ind w:left="-108"/>
              <w:jc w:val="both"/>
              <w:rPr>
                <w:rFonts w:cs="Times New Roman"/>
                <w:sz w:val="16"/>
                <w:szCs w:val="16"/>
              </w:rPr>
            </w:pPr>
          </w:p>
        </w:tc>
      </w:tr>
      <w:tr w:rsidR="000E7D1C" w:rsidRPr="00240011" w:rsidTr="000E7D1C">
        <w:tc>
          <w:tcPr>
            <w:tcW w:w="2249" w:type="dxa"/>
          </w:tcPr>
          <w:p w:rsidR="000E7D1C" w:rsidRPr="002D4F8E" w:rsidRDefault="000E7D1C" w:rsidP="006D51BD">
            <w:pPr>
              <w:tabs>
                <w:tab w:val="left" w:pos="540"/>
              </w:tabs>
              <w:ind w:right="-108"/>
              <w:jc w:val="both"/>
              <w:rPr>
                <w:rFonts w:cs="Times New Roman"/>
                <w:b/>
                <w:bCs/>
                <w:i/>
                <w:iCs/>
                <w:sz w:val="16"/>
                <w:szCs w:val="16"/>
              </w:rPr>
            </w:pPr>
            <w:r w:rsidRPr="002D4F8E">
              <w:rPr>
                <w:rFonts w:cs="Times New Roman"/>
                <w:b/>
                <w:bCs/>
                <w:i/>
                <w:iCs/>
                <w:sz w:val="16"/>
                <w:szCs w:val="16"/>
              </w:rPr>
              <w:t>Indirect</w:t>
            </w:r>
          </w:p>
        </w:tc>
        <w:tc>
          <w:tcPr>
            <w:tcW w:w="1710" w:type="dxa"/>
          </w:tcPr>
          <w:p w:rsidR="000E7D1C" w:rsidRPr="002D4F8E" w:rsidRDefault="000E7D1C" w:rsidP="006D51BD">
            <w:pPr>
              <w:tabs>
                <w:tab w:val="decimal" w:pos="612"/>
              </w:tabs>
              <w:ind w:left="-108"/>
              <w:jc w:val="both"/>
              <w:rPr>
                <w:rFonts w:cs="Times New Roman"/>
                <w:sz w:val="16"/>
                <w:szCs w:val="16"/>
              </w:rPr>
            </w:pPr>
          </w:p>
        </w:tc>
        <w:tc>
          <w:tcPr>
            <w:tcW w:w="710" w:type="dxa"/>
          </w:tcPr>
          <w:p w:rsidR="000E7D1C" w:rsidRPr="002D4F8E" w:rsidRDefault="000E7D1C" w:rsidP="006D51BD">
            <w:pPr>
              <w:tabs>
                <w:tab w:val="decimal" w:pos="612"/>
              </w:tabs>
              <w:ind w:left="-108"/>
              <w:jc w:val="both"/>
              <w:rPr>
                <w:rFonts w:cs="Times New Roman"/>
                <w:sz w:val="16"/>
                <w:szCs w:val="16"/>
              </w:rPr>
            </w:pPr>
          </w:p>
        </w:tc>
        <w:tc>
          <w:tcPr>
            <w:tcW w:w="730" w:type="dxa"/>
          </w:tcPr>
          <w:p w:rsidR="000E7D1C" w:rsidRPr="002D4F8E" w:rsidRDefault="000E7D1C" w:rsidP="006D51BD">
            <w:pPr>
              <w:tabs>
                <w:tab w:val="decimal" w:pos="612"/>
              </w:tabs>
              <w:ind w:left="-108"/>
              <w:jc w:val="both"/>
              <w:rPr>
                <w:rFonts w:cs="Times New Roman"/>
                <w:sz w:val="16"/>
                <w:szCs w:val="16"/>
              </w:rPr>
            </w:pPr>
          </w:p>
        </w:tc>
        <w:tc>
          <w:tcPr>
            <w:tcW w:w="240" w:type="dxa"/>
          </w:tcPr>
          <w:p w:rsidR="000E7D1C" w:rsidRPr="002D4F8E" w:rsidRDefault="000E7D1C" w:rsidP="006D51BD">
            <w:pPr>
              <w:tabs>
                <w:tab w:val="decimal" w:pos="612"/>
              </w:tabs>
              <w:ind w:left="-108"/>
              <w:jc w:val="both"/>
              <w:rPr>
                <w:rFonts w:cs="Times New Roman"/>
                <w:sz w:val="16"/>
                <w:szCs w:val="16"/>
              </w:rPr>
            </w:pPr>
          </w:p>
        </w:tc>
        <w:tc>
          <w:tcPr>
            <w:tcW w:w="840" w:type="dxa"/>
          </w:tcPr>
          <w:p w:rsidR="000E7D1C" w:rsidRPr="002D4F8E" w:rsidRDefault="000E7D1C" w:rsidP="006D51BD">
            <w:pPr>
              <w:tabs>
                <w:tab w:val="decimal" w:pos="612"/>
              </w:tabs>
              <w:ind w:left="-108"/>
              <w:jc w:val="both"/>
              <w:rPr>
                <w:rFonts w:cs="Times New Roman"/>
                <w:sz w:val="16"/>
                <w:szCs w:val="16"/>
              </w:rPr>
            </w:pPr>
          </w:p>
        </w:tc>
        <w:tc>
          <w:tcPr>
            <w:tcW w:w="891" w:type="dxa"/>
          </w:tcPr>
          <w:p w:rsidR="000E7D1C" w:rsidRPr="002D4F8E" w:rsidRDefault="000E7D1C" w:rsidP="006D51BD">
            <w:pPr>
              <w:tabs>
                <w:tab w:val="decimal" w:pos="432"/>
              </w:tabs>
              <w:ind w:left="-108"/>
              <w:jc w:val="both"/>
              <w:rPr>
                <w:rFonts w:cs="Times New Roman"/>
                <w:sz w:val="16"/>
                <w:szCs w:val="16"/>
              </w:rPr>
            </w:pPr>
          </w:p>
        </w:tc>
        <w:tc>
          <w:tcPr>
            <w:tcW w:w="243" w:type="dxa"/>
          </w:tcPr>
          <w:p w:rsidR="000E7D1C" w:rsidRPr="002D4F8E" w:rsidRDefault="000E7D1C" w:rsidP="006D51BD">
            <w:pPr>
              <w:tabs>
                <w:tab w:val="decimal" w:pos="612"/>
              </w:tabs>
              <w:ind w:left="-108"/>
              <w:jc w:val="both"/>
              <w:rPr>
                <w:rFonts w:cs="Times New Roman"/>
                <w:sz w:val="16"/>
                <w:szCs w:val="16"/>
              </w:rPr>
            </w:pPr>
          </w:p>
        </w:tc>
        <w:tc>
          <w:tcPr>
            <w:tcW w:w="844" w:type="dxa"/>
          </w:tcPr>
          <w:p w:rsidR="000E7D1C" w:rsidRPr="002D4F8E" w:rsidRDefault="000E7D1C" w:rsidP="006D51BD">
            <w:pPr>
              <w:tabs>
                <w:tab w:val="decimal" w:pos="612"/>
              </w:tabs>
              <w:ind w:left="-108"/>
              <w:jc w:val="both"/>
              <w:rPr>
                <w:rFonts w:cs="Times New Roman"/>
                <w:sz w:val="16"/>
                <w:szCs w:val="16"/>
              </w:rPr>
            </w:pPr>
          </w:p>
        </w:tc>
        <w:tc>
          <w:tcPr>
            <w:tcW w:w="270" w:type="dxa"/>
          </w:tcPr>
          <w:p w:rsidR="000E7D1C" w:rsidRPr="002D4F8E" w:rsidRDefault="000E7D1C" w:rsidP="006D51BD">
            <w:pPr>
              <w:tabs>
                <w:tab w:val="decimal" w:pos="612"/>
              </w:tabs>
              <w:ind w:left="-108"/>
              <w:jc w:val="both"/>
              <w:rPr>
                <w:rFonts w:cs="Times New Roman"/>
                <w:sz w:val="16"/>
                <w:szCs w:val="16"/>
              </w:rPr>
            </w:pPr>
          </w:p>
        </w:tc>
        <w:tc>
          <w:tcPr>
            <w:tcW w:w="810" w:type="dxa"/>
          </w:tcPr>
          <w:p w:rsidR="000E7D1C" w:rsidRPr="002D4F8E" w:rsidRDefault="000E7D1C" w:rsidP="006D51BD">
            <w:pPr>
              <w:tabs>
                <w:tab w:val="decimal" w:pos="612"/>
              </w:tabs>
              <w:ind w:left="-108"/>
              <w:jc w:val="both"/>
              <w:rPr>
                <w:rFonts w:cs="Times New Roman"/>
                <w:sz w:val="16"/>
                <w:szCs w:val="16"/>
              </w:rPr>
            </w:pPr>
          </w:p>
        </w:tc>
        <w:tc>
          <w:tcPr>
            <w:tcW w:w="236" w:type="dxa"/>
          </w:tcPr>
          <w:p w:rsidR="000E7D1C" w:rsidRPr="002D4F8E" w:rsidRDefault="000E7D1C" w:rsidP="006D51BD">
            <w:pPr>
              <w:tabs>
                <w:tab w:val="decimal" w:pos="612"/>
              </w:tabs>
              <w:ind w:left="-108"/>
              <w:jc w:val="both"/>
              <w:rPr>
                <w:rFonts w:cs="Times New Roman"/>
                <w:sz w:val="16"/>
                <w:szCs w:val="16"/>
              </w:rPr>
            </w:pPr>
          </w:p>
        </w:tc>
        <w:tc>
          <w:tcPr>
            <w:tcW w:w="844" w:type="dxa"/>
          </w:tcPr>
          <w:p w:rsidR="000E7D1C" w:rsidRPr="002D4F8E" w:rsidRDefault="000E7D1C" w:rsidP="006D51BD">
            <w:pPr>
              <w:tabs>
                <w:tab w:val="decimal" w:pos="612"/>
              </w:tabs>
              <w:ind w:left="-108"/>
              <w:jc w:val="both"/>
              <w:rPr>
                <w:rFonts w:cs="Times New Roman"/>
                <w:sz w:val="16"/>
                <w:szCs w:val="16"/>
              </w:rPr>
            </w:pPr>
          </w:p>
        </w:tc>
        <w:tc>
          <w:tcPr>
            <w:tcW w:w="270" w:type="dxa"/>
          </w:tcPr>
          <w:p w:rsidR="000E7D1C" w:rsidRPr="002D4F8E" w:rsidRDefault="000E7D1C" w:rsidP="006D51BD">
            <w:pPr>
              <w:tabs>
                <w:tab w:val="decimal" w:pos="612"/>
              </w:tabs>
              <w:ind w:left="-108"/>
              <w:jc w:val="both"/>
              <w:rPr>
                <w:rFonts w:cs="Times New Roman"/>
                <w:sz w:val="16"/>
                <w:szCs w:val="16"/>
              </w:rPr>
            </w:pPr>
          </w:p>
        </w:tc>
        <w:tc>
          <w:tcPr>
            <w:tcW w:w="958" w:type="dxa"/>
          </w:tcPr>
          <w:p w:rsidR="000E7D1C" w:rsidRPr="002D4F8E" w:rsidRDefault="000E7D1C" w:rsidP="006D51BD">
            <w:pPr>
              <w:tabs>
                <w:tab w:val="decimal" w:pos="612"/>
              </w:tabs>
              <w:ind w:left="-108"/>
              <w:jc w:val="both"/>
              <w:rPr>
                <w:rFonts w:cs="Times New Roman"/>
                <w:sz w:val="16"/>
                <w:szCs w:val="16"/>
              </w:rPr>
            </w:pPr>
          </w:p>
        </w:tc>
        <w:tc>
          <w:tcPr>
            <w:tcW w:w="270" w:type="dxa"/>
          </w:tcPr>
          <w:p w:rsidR="000E7D1C" w:rsidRPr="002D4F8E" w:rsidRDefault="000E7D1C" w:rsidP="006D51BD">
            <w:pPr>
              <w:tabs>
                <w:tab w:val="decimal" w:pos="612"/>
              </w:tabs>
              <w:ind w:left="-108"/>
              <w:jc w:val="both"/>
              <w:rPr>
                <w:rFonts w:cs="Times New Roman"/>
                <w:sz w:val="16"/>
                <w:szCs w:val="16"/>
              </w:rPr>
            </w:pPr>
          </w:p>
        </w:tc>
        <w:tc>
          <w:tcPr>
            <w:tcW w:w="836" w:type="dxa"/>
          </w:tcPr>
          <w:p w:rsidR="000E7D1C" w:rsidRPr="002D4F8E" w:rsidRDefault="000E7D1C" w:rsidP="006D51BD">
            <w:pPr>
              <w:tabs>
                <w:tab w:val="decimal" w:pos="612"/>
              </w:tabs>
              <w:ind w:left="-108"/>
              <w:jc w:val="both"/>
              <w:rPr>
                <w:rFonts w:cs="Times New Roman"/>
                <w:sz w:val="16"/>
                <w:szCs w:val="16"/>
              </w:rPr>
            </w:pPr>
          </w:p>
        </w:tc>
        <w:tc>
          <w:tcPr>
            <w:tcW w:w="270" w:type="dxa"/>
          </w:tcPr>
          <w:p w:rsidR="000E7D1C" w:rsidRPr="002D4F8E" w:rsidRDefault="000E7D1C" w:rsidP="006D51BD">
            <w:pPr>
              <w:tabs>
                <w:tab w:val="decimal" w:pos="612"/>
              </w:tabs>
              <w:ind w:left="-108"/>
              <w:jc w:val="both"/>
              <w:rPr>
                <w:rFonts w:cs="Times New Roman"/>
                <w:sz w:val="16"/>
                <w:szCs w:val="16"/>
              </w:rPr>
            </w:pPr>
          </w:p>
        </w:tc>
        <w:tc>
          <w:tcPr>
            <w:tcW w:w="810" w:type="dxa"/>
          </w:tcPr>
          <w:p w:rsidR="000E7D1C" w:rsidRPr="002D4F8E" w:rsidRDefault="000E7D1C" w:rsidP="006D51BD">
            <w:pPr>
              <w:tabs>
                <w:tab w:val="decimal" w:pos="612"/>
              </w:tabs>
              <w:ind w:left="-108"/>
              <w:jc w:val="both"/>
              <w:rPr>
                <w:rFonts w:cs="Times New Roman"/>
                <w:sz w:val="16"/>
                <w:szCs w:val="16"/>
              </w:rPr>
            </w:pPr>
          </w:p>
        </w:tc>
      </w:tr>
      <w:tr w:rsidR="000E7D1C" w:rsidRPr="00240011" w:rsidTr="000E7D1C">
        <w:trPr>
          <w:trHeight w:val="68"/>
        </w:trPr>
        <w:tc>
          <w:tcPr>
            <w:tcW w:w="2249" w:type="dxa"/>
            <w:vAlign w:val="bottom"/>
          </w:tcPr>
          <w:p w:rsidR="000E7D1C" w:rsidRPr="002D4F8E" w:rsidRDefault="000E7D1C" w:rsidP="00013971">
            <w:pPr>
              <w:ind w:right="-108"/>
              <w:rPr>
                <w:rFonts w:cs="Times New Roman"/>
                <w:spacing w:val="-4"/>
                <w:sz w:val="16"/>
                <w:szCs w:val="16"/>
              </w:rPr>
            </w:pPr>
            <w:r w:rsidRPr="002D4F8E">
              <w:rPr>
                <w:rFonts w:cs="Times New Roman"/>
                <w:sz w:val="16"/>
                <w:szCs w:val="16"/>
              </w:rPr>
              <w:t>T.K.S.-</w:t>
            </w:r>
            <w:proofErr w:type="spellStart"/>
            <w:r w:rsidRPr="002D4F8E">
              <w:rPr>
                <w:rFonts w:cs="Times New Roman"/>
                <w:sz w:val="16"/>
                <w:szCs w:val="16"/>
              </w:rPr>
              <w:t>Wellco</w:t>
            </w:r>
            <w:proofErr w:type="spellEnd"/>
            <w:r w:rsidRPr="002D4F8E">
              <w:rPr>
                <w:rFonts w:cs="Times New Roman"/>
                <w:sz w:val="16"/>
                <w:szCs w:val="16"/>
              </w:rPr>
              <w:t xml:space="preserve"> (Thailand)</w:t>
            </w:r>
          </w:p>
        </w:tc>
        <w:tc>
          <w:tcPr>
            <w:tcW w:w="1710" w:type="dxa"/>
            <w:vAlign w:val="bottom"/>
          </w:tcPr>
          <w:p w:rsidR="000E7D1C" w:rsidRPr="002D4F8E" w:rsidRDefault="000E7D1C" w:rsidP="00013971">
            <w:pPr>
              <w:pStyle w:val="acctfourfigures"/>
              <w:tabs>
                <w:tab w:val="clear" w:pos="765"/>
                <w:tab w:val="decimal" w:pos="461"/>
              </w:tabs>
              <w:spacing w:line="240" w:lineRule="atLeast"/>
              <w:rPr>
                <w:rFonts w:cs="Times New Roman"/>
                <w:sz w:val="16"/>
                <w:szCs w:val="16"/>
              </w:rPr>
            </w:pPr>
            <w:r w:rsidRPr="002D4F8E">
              <w:rPr>
                <w:rFonts w:cs="Times New Roman"/>
                <w:sz w:val="16"/>
                <w:szCs w:val="16"/>
              </w:rPr>
              <w:t>Produce label</w:t>
            </w:r>
          </w:p>
        </w:tc>
        <w:tc>
          <w:tcPr>
            <w:tcW w:w="710" w:type="dxa"/>
            <w:vAlign w:val="bottom"/>
          </w:tcPr>
          <w:p w:rsidR="000E7D1C" w:rsidRPr="002D4F8E" w:rsidRDefault="000E7D1C" w:rsidP="00013971">
            <w:pPr>
              <w:tabs>
                <w:tab w:val="decimal" w:pos="252"/>
                <w:tab w:val="decimal" w:pos="441"/>
              </w:tabs>
              <w:spacing w:line="240" w:lineRule="auto"/>
              <w:ind w:left="-108" w:right="-108"/>
              <w:jc w:val="center"/>
              <w:rPr>
                <w:rFonts w:cs="Times New Roman"/>
                <w:sz w:val="16"/>
                <w:szCs w:val="16"/>
              </w:rPr>
            </w:pPr>
            <w:r w:rsidRPr="002D4F8E">
              <w:rPr>
                <w:rFonts w:cs="Times New Roman"/>
                <w:sz w:val="16"/>
                <w:szCs w:val="16"/>
              </w:rPr>
              <w:t>51.00</w:t>
            </w:r>
          </w:p>
        </w:tc>
        <w:tc>
          <w:tcPr>
            <w:tcW w:w="730" w:type="dxa"/>
            <w:vAlign w:val="bottom"/>
          </w:tcPr>
          <w:p w:rsidR="000E7D1C" w:rsidRPr="002D4F8E" w:rsidRDefault="000E7D1C" w:rsidP="00013971">
            <w:pPr>
              <w:tabs>
                <w:tab w:val="decimal" w:pos="252"/>
                <w:tab w:val="decimal" w:pos="441"/>
              </w:tabs>
              <w:spacing w:line="240" w:lineRule="auto"/>
              <w:ind w:left="-108" w:right="-108"/>
              <w:jc w:val="center"/>
              <w:rPr>
                <w:rFonts w:cs="Times New Roman"/>
                <w:sz w:val="16"/>
                <w:szCs w:val="16"/>
              </w:rPr>
            </w:pPr>
            <w:r w:rsidRPr="002D4F8E">
              <w:rPr>
                <w:rFonts w:cs="Times New Roman"/>
                <w:sz w:val="16"/>
                <w:szCs w:val="16"/>
              </w:rPr>
              <w:t>51.00</w:t>
            </w:r>
          </w:p>
        </w:tc>
        <w:tc>
          <w:tcPr>
            <w:tcW w:w="240" w:type="dxa"/>
            <w:vAlign w:val="bottom"/>
          </w:tcPr>
          <w:p w:rsidR="000E7D1C" w:rsidRPr="002D4F8E" w:rsidRDefault="000E7D1C" w:rsidP="00013971">
            <w:pPr>
              <w:tabs>
                <w:tab w:val="decimal" w:pos="441"/>
                <w:tab w:val="decimal" w:pos="531"/>
              </w:tabs>
              <w:spacing w:line="240" w:lineRule="auto"/>
              <w:ind w:left="-108" w:right="-108"/>
              <w:jc w:val="center"/>
              <w:rPr>
                <w:rFonts w:cs="Times New Roman"/>
                <w:sz w:val="16"/>
                <w:szCs w:val="16"/>
              </w:rPr>
            </w:pPr>
          </w:p>
        </w:tc>
        <w:tc>
          <w:tcPr>
            <w:tcW w:w="840" w:type="dxa"/>
            <w:shd w:val="clear" w:color="auto" w:fill="auto"/>
            <w:vAlign w:val="bottom"/>
          </w:tcPr>
          <w:p w:rsidR="000E7D1C" w:rsidRPr="002D4F8E" w:rsidRDefault="000E7D1C" w:rsidP="00013971">
            <w:pPr>
              <w:tabs>
                <w:tab w:val="decimal" w:pos="531"/>
              </w:tabs>
              <w:spacing w:line="240" w:lineRule="auto"/>
              <w:ind w:left="-108"/>
              <w:jc w:val="right"/>
              <w:rPr>
                <w:rFonts w:cs="Times New Roman"/>
                <w:sz w:val="16"/>
                <w:szCs w:val="16"/>
              </w:rPr>
            </w:pPr>
            <w:r w:rsidRPr="002D4F8E">
              <w:rPr>
                <w:rFonts w:cs="Times New Roman"/>
                <w:sz w:val="16"/>
                <w:szCs w:val="16"/>
              </w:rPr>
              <w:t>Baht 90</w:t>
            </w:r>
          </w:p>
        </w:tc>
        <w:tc>
          <w:tcPr>
            <w:tcW w:w="891" w:type="dxa"/>
            <w:shd w:val="clear" w:color="auto" w:fill="auto"/>
            <w:vAlign w:val="bottom"/>
          </w:tcPr>
          <w:p w:rsidR="000E7D1C" w:rsidRPr="002D4F8E" w:rsidRDefault="000E7D1C" w:rsidP="00013971">
            <w:pPr>
              <w:tabs>
                <w:tab w:val="decimal" w:pos="441"/>
                <w:tab w:val="decimal" w:pos="531"/>
              </w:tabs>
              <w:spacing w:line="240" w:lineRule="auto"/>
              <w:ind w:left="-108" w:right="-108"/>
              <w:jc w:val="center"/>
              <w:rPr>
                <w:rFonts w:cs="Times New Roman"/>
                <w:sz w:val="16"/>
                <w:szCs w:val="16"/>
              </w:rPr>
            </w:pPr>
            <w:r w:rsidRPr="002D4F8E">
              <w:rPr>
                <w:rFonts w:cs="Times New Roman"/>
                <w:sz w:val="16"/>
                <w:szCs w:val="16"/>
              </w:rPr>
              <w:t>Baht 90</w:t>
            </w:r>
          </w:p>
        </w:tc>
        <w:tc>
          <w:tcPr>
            <w:tcW w:w="243" w:type="dxa"/>
            <w:vAlign w:val="bottom"/>
          </w:tcPr>
          <w:p w:rsidR="000E7D1C" w:rsidRPr="002D4F8E" w:rsidRDefault="000E7D1C" w:rsidP="00013971">
            <w:pPr>
              <w:tabs>
                <w:tab w:val="decimal" w:pos="342"/>
                <w:tab w:val="decimal" w:pos="441"/>
              </w:tabs>
              <w:spacing w:line="240" w:lineRule="auto"/>
              <w:ind w:left="-108" w:right="-108"/>
              <w:jc w:val="center"/>
              <w:rPr>
                <w:rFonts w:cs="Times New Roman"/>
                <w:sz w:val="16"/>
                <w:szCs w:val="16"/>
              </w:rPr>
            </w:pPr>
          </w:p>
        </w:tc>
        <w:tc>
          <w:tcPr>
            <w:tcW w:w="844" w:type="dxa"/>
            <w:vAlign w:val="bottom"/>
          </w:tcPr>
          <w:p w:rsidR="000E7D1C" w:rsidRPr="002D4F8E" w:rsidRDefault="000E7D1C" w:rsidP="00013971">
            <w:pPr>
              <w:tabs>
                <w:tab w:val="decimal" w:pos="526"/>
              </w:tabs>
              <w:spacing w:line="240" w:lineRule="auto"/>
              <w:ind w:left="-108" w:right="-108"/>
              <w:rPr>
                <w:rFonts w:cs="Times New Roman"/>
                <w:sz w:val="16"/>
                <w:szCs w:val="16"/>
              </w:rPr>
            </w:pPr>
            <w:r w:rsidRPr="002D4F8E">
              <w:rPr>
                <w:rFonts w:cs="Times New Roman"/>
                <w:sz w:val="16"/>
                <w:szCs w:val="16"/>
              </w:rPr>
              <w:t>45,900</w:t>
            </w:r>
          </w:p>
        </w:tc>
        <w:tc>
          <w:tcPr>
            <w:tcW w:w="270" w:type="dxa"/>
            <w:vAlign w:val="bottom"/>
          </w:tcPr>
          <w:p w:rsidR="000E7D1C" w:rsidRPr="002D4F8E" w:rsidRDefault="000E7D1C" w:rsidP="00013971">
            <w:pPr>
              <w:tabs>
                <w:tab w:val="decimal" w:pos="441"/>
              </w:tabs>
              <w:spacing w:line="240" w:lineRule="auto"/>
              <w:ind w:left="-108" w:right="-108"/>
              <w:jc w:val="center"/>
              <w:rPr>
                <w:rFonts w:cs="Times New Roman"/>
                <w:sz w:val="16"/>
                <w:szCs w:val="16"/>
              </w:rPr>
            </w:pPr>
          </w:p>
        </w:tc>
        <w:tc>
          <w:tcPr>
            <w:tcW w:w="810" w:type="dxa"/>
            <w:vAlign w:val="bottom"/>
          </w:tcPr>
          <w:p w:rsidR="000E7D1C" w:rsidRPr="002D4F8E" w:rsidRDefault="000E7D1C" w:rsidP="00013971">
            <w:pPr>
              <w:tabs>
                <w:tab w:val="decimal" w:pos="592"/>
              </w:tabs>
              <w:spacing w:line="240" w:lineRule="auto"/>
              <w:ind w:left="-108" w:right="-108"/>
              <w:rPr>
                <w:rFonts w:cs="Times New Roman"/>
                <w:sz w:val="16"/>
                <w:szCs w:val="16"/>
              </w:rPr>
            </w:pPr>
            <w:r w:rsidRPr="002D4F8E">
              <w:rPr>
                <w:rFonts w:cs="Times New Roman"/>
                <w:sz w:val="16"/>
                <w:szCs w:val="16"/>
              </w:rPr>
              <w:t>45,900</w:t>
            </w:r>
          </w:p>
        </w:tc>
        <w:tc>
          <w:tcPr>
            <w:tcW w:w="236" w:type="dxa"/>
            <w:vAlign w:val="bottom"/>
          </w:tcPr>
          <w:p w:rsidR="000E7D1C" w:rsidRPr="002D4F8E" w:rsidRDefault="000E7D1C" w:rsidP="00013971">
            <w:pPr>
              <w:tabs>
                <w:tab w:val="decimal" w:pos="441"/>
                <w:tab w:val="decimal" w:pos="792"/>
              </w:tabs>
              <w:spacing w:line="240" w:lineRule="auto"/>
              <w:ind w:left="-108" w:right="-108"/>
              <w:jc w:val="center"/>
              <w:rPr>
                <w:rFonts w:cs="Times New Roman"/>
                <w:sz w:val="16"/>
                <w:szCs w:val="16"/>
              </w:rPr>
            </w:pPr>
          </w:p>
        </w:tc>
        <w:tc>
          <w:tcPr>
            <w:tcW w:w="844" w:type="dxa"/>
            <w:shd w:val="clear" w:color="auto" w:fill="auto"/>
            <w:vAlign w:val="bottom"/>
          </w:tcPr>
          <w:p w:rsidR="000E7D1C" w:rsidRPr="002D4F8E" w:rsidRDefault="000E7D1C" w:rsidP="00013971">
            <w:pPr>
              <w:tabs>
                <w:tab w:val="decimal" w:pos="605"/>
              </w:tabs>
              <w:spacing w:line="240" w:lineRule="auto"/>
              <w:ind w:left="-108" w:right="-108"/>
              <w:rPr>
                <w:rFonts w:cs="Times New Roman"/>
                <w:sz w:val="16"/>
                <w:szCs w:val="16"/>
              </w:rPr>
            </w:pPr>
            <w:r>
              <w:rPr>
                <w:rFonts w:cs="Times New Roman"/>
                <w:sz w:val="16"/>
                <w:szCs w:val="16"/>
              </w:rPr>
              <w:t>5,239</w:t>
            </w:r>
          </w:p>
        </w:tc>
        <w:tc>
          <w:tcPr>
            <w:tcW w:w="270" w:type="dxa"/>
            <w:vAlign w:val="bottom"/>
          </w:tcPr>
          <w:p w:rsidR="000E7D1C" w:rsidRPr="002D4F8E" w:rsidRDefault="000E7D1C" w:rsidP="00013971">
            <w:pPr>
              <w:tabs>
                <w:tab w:val="decimal" w:pos="441"/>
                <w:tab w:val="decimal" w:pos="792"/>
              </w:tabs>
              <w:spacing w:line="240" w:lineRule="auto"/>
              <w:ind w:left="-108" w:right="-108"/>
              <w:jc w:val="center"/>
              <w:rPr>
                <w:rFonts w:cs="Times New Roman"/>
                <w:sz w:val="16"/>
                <w:szCs w:val="16"/>
              </w:rPr>
            </w:pPr>
          </w:p>
        </w:tc>
        <w:tc>
          <w:tcPr>
            <w:tcW w:w="958" w:type="dxa"/>
            <w:vAlign w:val="bottom"/>
          </w:tcPr>
          <w:p w:rsidR="000E7D1C" w:rsidRPr="002D4F8E" w:rsidRDefault="000E7D1C" w:rsidP="00013971">
            <w:pPr>
              <w:tabs>
                <w:tab w:val="decimal" w:pos="605"/>
              </w:tabs>
              <w:spacing w:line="240" w:lineRule="auto"/>
              <w:ind w:left="-108" w:right="-108"/>
              <w:rPr>
                <w:rFonts w:cs="Times New Roman"/>
                <w:sz w:val="16"/>
                <w:szCs w:val="16"/>
              </w:rPr>
            </w:pPr>
            <w:r w:rsidRPr="002D4F8E">
              <w:rPr>
                <w:rFonts w:cs="Times New Roman"/>
                <w:sz w:val="16"/>
                <w:szCs w:val="16"/>
              </w:rPr>
              <w:t>6,023</w:t>
            </w:r>
          </w:p>
        </w:tc>
        <w:tc>
          <w:tcPr>
            <w:tcW w:w="270" w:type="dxa"/>
            <w:vAlign w:val="bottom"/>
          </w:tcPr>
          <w:p w:rsidR="000E7D1C" w:rsidRPr="002D4F8E" w:rsidRDefault="000E7D1C" w:rsidP="00013971">
            <w:pPr>
              <w:tabs>
                <w:tab w:val="decimal" w:pos="441"/>
                <w:tab w:val="decimal" w:pos="792"/>
              </w:tabs>
              <w:spacing w:line="240" w:lineRule="auto"/>
              <w:ind w:left="-108" w:right="-108"/>
              <w:jc w:val="center"/>
              <w:rPr>
                <w:rFonts w:cs="Times New Roman"/>
                <w:sz w:val="16"/>
                <w:szCs w:val="16"/>
              </w:rPr>
            </w:pPr>
          </w:p>
        </w:tc>
        <w:tc>
          <w:tcPr>
            <w:tcW w:w="836" w:type="dxa"/>
            <w:shd w:val="clear" w:color="auto" w:fill="auto"/>
            <w:vAlign w:val="bottom"/>
          </w:tcPr>
          <w:p w:rsidR="000E7D1C" w:rsidRPr="002D4F8E" w:rsidRDefault="000E7D1C" w:rsidP="00013971">
            <w:pPr>
              <w:tabs>
                <w:tab w:val="decimal" w:pos="478"/>
              </w:tabs>
              <w:spacing w:line="240" w:lineRule="auto"/>
              <w:ind w:left="-108" w:right="-108"/>
              <w:rPr>
                <w:rFonts w:cs="Times New Roman"/>
                <w:sz w:val="16"/>
                <w:szCs w:val="16"/>
              </w:rPr>
            </w:pPr>
            <w:r w:rsidRPr="002D4F8E">
              <w:rPr>
                <w:rFonts w:cs="Times New Roman"/>
                <w:sz w:val="16"/>
                <w:szCs w:val="16"/>
              </w:rPr>
              <w:t>-</w:t>
            </w:r>
          </w:p>
        </w:tc>
        <w:tc>
          <w:tcPr>
            <w:tcW w:w="270" w:type="dxa"/>
            <w:shd w:val="clear" w:color="auto" w:fill="auto"/>
            <w:vAlign w:val="bottom"/>
          </w:tcPr>
          <w:p w:rsidR="000E7D1C" w:rsidRPr="002D4F8E" w:rsidRDefault="000E7D1C" w:rsidP="00013971">
            <w:pPr>
              <w:tabs>
                <w:tab w:val="decimal" w:pos="441"/>
                <w:tab w:val="decimal" w:pos="792"/>
              </w:tabs>
              <w:spacing w:line="240" w:lineRule="auto"/>
              <w:ind w:left="-108" w:right="-108"/>
              <w:jc w:val="center"/>
              <w:rPr>
                <w:rFonts w:cs="Times New Roman"/>
                <w:sz w:val="16"/>
                <w:szCs w:val="16"/>
              </w:rPr>
            </w:pPr>
          </w:p>
        </w:tc>
        <w:tc>
          <w:tcPr>
            <w:tcW w:w="810" w:type="dxa"/>
            <w:vAlign w:val="bottom"/>
          </w:tcPr>
          <w:p w:rsidR="000E7D1C" w:rsidRPr="002D4F8E" w:rsidRDefault="000E7D1C" w:rsidP="00013971">
            <w:pPr>
              <w:tabs>
                <w:tab w:val="decimal" w:pos="441"/>
                <w:tab w:val="decimal" w:pos="522"/>
              </w:tabs>
              <w:spacing w:line="240" w:lineRule="auto"/>
              <w:ind w:left="-108" w:right="-108"/>
              <w:jc w:val="center"/>
              <w:rPr>
                <w:rFonts w:cs="Times New Roman"/>
                <w:sz w:val="16"/>
                <w:szCs w:val="16"/>
              </w:rPr>
            </w:pPr>
            <w:r w:rsidRPr="002D4F8E">
              <w:rPr>
                <w:rFonts w:cs="Times New Roman"/>
                <w:sz w:val="16"/>
                <w:szCs w:val="16"/>
              </w:rPr>
              <w:t>-</w:t>
            </w:r>
          </w:p>
        </w:tc>
      </w:tr>
      <w:tr w:rsidR="000E7D1C" w:rsidRPr="00240011" w:rsidTr="000E7D1C">
        <w:tc>
          <w:tcPr>
            <w:tcW w:w="2249" w:type="dxa"/>
            <w:vAlign w:val="bottom"/>
          </w:tcPr>
          <w:p w:rsidR="000E7D1C" w:rsidRPr="002D4F8E" w:rsidRDefault="000E7D1C" w:rsidP="00013971">
            <w:pPr>
              <w:ind w:right="-108"/>
              <w:rPr>
                <w:rFonts w:cs="Times New Roman"/>
                <w:sz w:val="16"/>
                <w:szCs w:val="16"/>
              </w:rPr>
            </w:pPr>
            <w:r w:rsidRPr="002D4F8E">
              <w:rPr>
                <w:rFonts w:cs="Times New Roman"/>
                <w:sz w:val="16"/>
                <w:szCs w:val="16"/>
              </w:rPr>
              <w:t xml:space="preserve">   Company Limited</w:t>
            </w:r>
          </w:p>
        </w:tc>
        <w:tc>
          <w:tcPr>
            <w:tcW w:w="1710" w:type="dxa"/>
            <w:vAlign w:val="bottom"/>
          </w:tcPr>
          <w:p w:rsidR="000E7D1C" w:rsidRPr="002D4F8E" w:rsidRDefault="000E7D1C" w:rsidP="00013971">
            <w:pPr>
              <w:pStyle w:val="acctfourfigures"/>
              <w:tabs>
                <w:tab w:val="clear" w:pos="765"/>
                <w:tab w:val="decimal" w:pos="461"/>
              </w:tabs>
              <w:spacing w:line="240" w:lineRule="atLeast"/>
              <w:rPr>
                <w:rFonts w:cs="Times New Roman"/>
                <w:sz w:val="16"/>
                <w:szCs w:val="16"/>
              </w:rPr>
            </w:pPr>
          </w:p>
        </w:tc>
        <w:tc>
          <w:tcPr>
            <w:tcW w:w="710" w:type="dxa"/>
            <w:vAlign w:val="bottom"/>
          </w:tcPr>
          <w:p w:rsidR="000E7D1C" w:rsidRPr="002D4F8E" w:rsidRDefault="000E7D1C" w:rsidP="00013971">
            <w:pPr>
              <w:tabs>
                <w:tab w:val="decimal" w:pos="252"/>
                <w:tab w:val="decimal" w:pos="441"/>
              </w:tabs>
              <w:spacing w:line="240" w:lineRule="auto"/>
              <w:ind w:left="-108" w:right="-108"/>
              <w:jc w:val="center"/>
              <w:rPr>
                <w:rFonts w:cs="Times New Roman"/>
                <w:sz w:val="16"/>
                <w:szCs w:val="16"/>
              </w:rPr>
            </w:pPr>
          </w:p>
        </w:tc>
        <w:tc>
          <w:tcPr>
            <w:tcW w:w="730" w:type="dxa"/>
            <w:vAlign w:val="bottom"/>
          </w:tcPr>
          <w:p w:rsidR="000E7D1C" w:rsidRPr="002D4F8E" w:rsidRDefault="000E7D1C" w:rsidP="00013971">
            <w:pPr>
              <w:tabs>
                <w:tab w:val="decimal" w:pos="252"/>
                <w:tab w:val="decimal" w:pos="441"/>
              </w:tabs>
              <w:spacing w:line="240" w:lineRule="auto"/>
              <w:ind w:left="-108" w:right="-108"/>
              <w:jc w:val="center"/>
              <w:rPr>
                <w:rFonts w:cs="Times New Roman"/>
                <w:sz w:val="16"/>
                <w:szCs w:val="16"/>
              </w:rPr>
            </w:pPr>
          </w:p>
        </w:tc>
        <w:tc>
          <w:tcPr>
            <w:tcW w:w="240" w:type="dxa"/>
            <w:vAlign w:val="bottom"/>
          </w:tcPr>
          <w:p w:rsidR="000E7D1C" w:rsidRPr="002D4F8E" w:rsidRDefault="000E7D1C" w:rsidP="00013971">
            <w:pPr>
              <w:tabs>
                <w:tab w:val="decimal" w:pos="441"/>
                <w:tab w:val="decimal" w:pos="531"/>
              </w:tabs>
              <w:spacing w:line="240" w:lineRule="auto"/>
              <w:ind w:left="-108" w:right="-108"/>
              <w:jc w:val="center"/>
              <w:rPr>
                <w:rFonts w:cs="Times New Roman"/>
                <w:sz w:val="16"/>
                <w:szCs w:val="16"/>
              </w:rPr>
            </w:pPr>
          </w:p>
        </w:tc>
        <w:tc>
          <w:tcPr>
            <w:tcW w:w="840" w:type="dxa"/>
            <w:vAlign w:val="bottom"/>
          </w:tcPr>
          <w:p w:rsidR="000E7D1C" w:rsidRPr="002D4F8E" w:rsidRDefault="000E7D1C" w:rsidP="00013971">
            <w:pPr>
              <w:tabs>
                <w:tab w:val="decimal" w:pos="531"/>
              </w:tabs>
              <w:spacing w:line="240" w:lineRule="auto"/>
              <w:ind w:left="-108"/>
              <w:jc w:val="center"/>
              <w:rPr>
                <w:rFonts w:cs="Times New Roman"/>
                <w:sz w:val="16"/>
                <w:szCs w:val="16"/>
              </w:rPr>
            </w:pPr>
            <w:r w:rsidRPr="002D4F8E">
              <w:rPr>
                <w:rFonts w:cs="Times New Roman"/>
                <w:sz w:val="16"/>
                <w:szCs w:val="16"/>
              </w:rPr>
              <w:t>million</w:t>
            </w:r>
          </w:p>
        </w:tc>
        <w:tc>
          <w:tcPr>
            <w:tcW w:w="891" w:type="dxa"/>
            <w:vAlign w:val="bottom"/>
          </w:tcPr>
          <w:p w:rsidR="000E7D1C" w:rsidRPr="002D4F8E" w:rsidRDefault="000E7D1C" w:rsidP="00013971">
            <w:pPr>
              <w:tabs>
                <w:tab w:val="decimal" w:pos="531"/>
              </w:tabs>
              <w:spacing w:line="240" w:lineRule="auto"/>
              <w:ind w:left="-108"/>
              <w:jc w:val="center"/>
              <w:rPr>
                <w:rFonts w:cs="Times New Roman"/>
                <w:sz w:val="16"/>
                <w:szCs w:val="16"/>
              </w:rPr>
            </w:pPr>
            <w:r w:rsidRPr="002D4F8E">
              <w:rPr>
                <w:rFonts w:cs="Times New Roman"/>
                <w:sz w:val="16"/>
                <w:szCs w:val="16"/>
              </w:rPr>
              <w:t xml:space="preserve"> million</w:t>
            </w:r>
          </w:p>
        </w:tc>
        <w:tc>
          <w:tcPr>
            <w:tcW w:w="243" w:type="dxa"/>
            <w:vAlign w:val="bottom"/>
          </w:tcPr>
          <w:p w:rsidR="000E7D1C" w:rsidRPr="002D4F8E" w:rsidRDefault="000E7D1C" w:rsidP="00013971">
            <w:pPr>
              <w:tabs>
                <w:tab w:val="decimal" w:pos="342"/>
                <w:tab w:val="decimal" w:pos="441"/>
              </w:tabs>
              <w:spacing w:line="240" w:lineRule="auto"/>
              <w:ind w:left="-108" w:right="-108"/>
              <w:jc w:val="center"/>
              <w:rPr>
                <w:rFonts w:cs="Times New Roman"/>
                <w:sz w:val="16"/>
                <w:szCs w:val="16"/>
              </w:rPr>
            </w:pPr>
          </w:p>
        </w:tc>
        <w:tc>
          <w:tcPr>
            <w:tcW w:w="844" w:type="dxa"/>
            <w:vAlign w:val="bottom"/>
          </w:tcPr>
          <w:p w:rsidR="000E7D1C" w:rsidRPr="002D4F8E" w:rsidRDefault="000E7D1C" w:rsidP="00013971">
            <w:pPr>
              <w:tabs>
                <w:tab w:val="decimal" w:pos="526"/>
              </w:tabs>
              <w:spacing w:line="240" w:lineRule="auto"/>
              <w:ind w:left="-108" w:right="-108"/>
              <w:rPr>
                <w:rFonts w:cs="Times New Roman"/>
                <w:sz w:val="16"/>
                <w:szCs w:val="16"/>
              </w:rPr>
            </w:pPr>
          </w:p>
        </w:tc>
        <w:tc>
          <w:tcPr>
            <w:tcW w:w="270" w:type="dxa"/>
            <w:vAlign w:val="bottom"/>
          </w:tcPr>
          <w:p w:rsidR="000E7D1C" w:rsidRPr="002D4F8E" w:rsidRDefault="000E7D1C" w:rsidP="00013971">
            <w:pPr>
              <w:tabs>
                <w:tab w:val="decimal" w:pos="441"/>
              </w:tabs>
              <w:spacing w:line="240" w:lineRule="auto"/>
              <w:ind w:left="-108" w:right="-108"/>
              <w:jc w:val="center"/>
              <w:rPr>
                <w:rFonts w:cs="Times New Roman"/>
                <w:sz w:val="16"/>
                <w:szCs w:val="16"/>
              </w:rPr>
            </w:pPr>
          </w:p>
        </w:tc>
        <w:tc>
          <w:tcPr>
            <w:tcW w:w="810" w:type="dxa"/>
            <w:vAlign w:val="bottom"/>
          </w:tcPr>
          <w:p w:rsidR="000E7D1C" w:rsidRPr="002D4F8E" w:rsidRDefault="000E7D1C" w:rsidP="00013971">
            <w:pPr>
              <w:tabs>
                <w:tab w:val="decimal" w:pos="592"/>
              </w:tabs>
              <w:spacing w:line="240" w:lineRule="auto"/>
              <w:ind w:left="-108" w:right="-108"/>
              <w:rPr>
                <w:rFonts w:cs="Times New Roman"/>
                <w:sz w:val="16"/>
                <w:szCs w:val="16"/>
              </w:rPr>
            </w:pPr>
          </w:p>
        </w:tc>
        <w:tc>
          <w:tcPr>
            <w:tcW w:w="236" w:type="dxa"/>
            <w:vAlign w:val="bottom"/>
          </w:tcPr>
          <w:p w:rsidR="000E7D1C" w:rsidRPr="002D4F8E" w:rsidRDefault="000E7D1C" w:rsidP="00013971">
            <w:pPr>
              <w:tabs>
                <w:tab w:val="decimal" w:pos="441"/>
                <w:tab w:val="decimal" w:pos="792"/>
              </w:tabs>
              <w:spacing w:line="240" w:lineRule="auto"/>
              <w:ind w:left="-108" w:right="-108"/>
              <w:jc w:val="center"/>
              <w:rPr>
                <w:rFonts w:cs="Times New Roman"/>
                <w:sz w:val="16"/>
                <w:szCs w:val="16"/>
              </w:rPr>
            </w:pPr>
          </w:p>
        </w:tc>
        <w:tc>
          <w:tcPr>
            <w:tcW w:w="844" w:type="dxa"/>
            <w:vAlign w:val="bottom"/>
          </w:tcPr>
          <w:p w:rsidR="000E7D1C" w:rsidRPr="002D4F8E" w:rsidRDefault="000E7D1C" w:rsidP="00013971">
            <w:pPr>
              <w:tabs>
                <w:tab w:val="decimal" w:pos="605"/>
              </w:tabs>
              <w:spacing w:line="240" w:lineRule="auto"/>
              <w:ind w:left="-108" w:right="-108"/>
              <w:rPr>
                <w:rFonts w:cs="Times New Roman"/>
                <w:sz w:val="16"/>
                <w:szCs w:val="16"/>
              </w:rPr>
            </w:pPr>
          </w:p>
        </w:tc>
        <w:tc>
          <w:tcPr>
            <w:tcW w:w="270" w:type="dxa"/>
            <w:vAlign w:val="bottom"/>
          </w:tcPr>
          <w:p w:rsidR="000E7D1C" w:rsidRPr="002D4F8E" w:rsidRDefault="000E7D1C" w:rsidP="00013971">
            <w:pPr>
              <w:tabs>
                <w:tab w:val="decimal" w:pos="441"/>
                <w:tab w:val="decimal" w:pos="792"/>
              </w:tabs>
              <w:spacing w:line="240" w:lineRule="auto"/>
              <w:ind w:left="-108" w:right="-108"/>
              <w:jc w:val="center"/>
              <w:rPr>
                <w:rFonts w:cs="Times New Roman"/>
                <w:sz w:val="16"/>
                <w:szCs w:val="16"/>
              </w:rPr>
            </w:pPr>
          </w:p>
        </w:tc>
        <w:tc>
          <w:tcPr>
            <w:tcW w:w="958" w:type="dxa"/>
            <w:vAlign w:val="bottom"/>
          </w:tcPr>
          <w:p w:rsidR="000E7D1C" w:rsidRPr="002D4F8E" w:rsidRDefault="000E7D1C" w:rsidP="00013971">
            <w:pPr>
              <w:tabs>
                <w:tab w:val="decimal" w:pos="605"/>
              </w:tabs>
              <w:spacing w:line="240" w:lineRule="auto"/>
              <w:ind w:left="-108" w:right="-108"/>
              <w:rPr>
                <w:rFonts w:cs="Times New Roman"/>
                <w:sz w:val="16"/>
                <w:szCs w:val="16"/>
              </w:rPr>
            </w:pPr>
          </w:p>
        </w:tc>
        <w:tc>
          <w:tcPr>
            <w:tcW w:w="270" w:type="dxa"/>
            <w:vAlign w:val="bottom"/>
          </w:tcPr>
          <w:p w:rsidR="000E7D1C" w:rsidRPr="002D4F8E" w:rsidRDefault="000E7D1C" w:rsidP="00013971">
            <w:pPr>
              <w:tabs>
                <w:tab w:val="decimal" w:pos="441"/>
                <w:tab w:val="decimal" w:pos="792"/>
              </w:tabs>
              <w:spacing w:line="240" w:lineRule="auto"/>
              <w:ind w:left="-108" w:right="-108"/>
              <w:jc w:val="center"/>
              <w:rPr>
                <w:rFonts w:cs="Times New Roman"/>
                <w:sz w:val="16"/>
                <w:szCs w:val="16"/>
              </w:rPr>
            </w:pPr>
          </w:p>
        </w:tc>
        <w:tc>
          <w:tcPr>
            <w:tcW w:w="836" w:type="dxa"/>
            <w:vAlign w:val="bottom"/>
          </w:tcPr>
          <w:p w:rsidR="000E7D1C" w:rsidRPr="002D4F8E" w:rsidRDefault="000E7D1C" w:rsidP="00013971">
            <w:pPr>
              <w:tabs>
                <w:tab w:val="decimal" w:pos="478"/>
              </w:tabs>
              <w:spacing w:line="240" w:lineRule="auto"/>
              <w:ind w:left="-108" w:right="-108"/>
              <w:rPr>
                <w:rFonts w:cs="Times New Roman"/>
                <w:sz w:val="16"/>
                <w:szCs w:val="16"/>
              </w:rPr>
            </w:pPr>
          </w:p>
        </w:tc>
        <w:tc>
          <w:tcPr>
            <w:tcW w:w="270" w:type="dxa"/>
            <w:vAlign w:val="bottom"/>
          </w:tcPr>
          <w:p w:rsidR="000E7D1C" w:rsidRPr="002D4F8E" w:rsidRDefault="000E7D1C" w:rsidP="00013971">
            <w:pPr>
              <w:tabs>
                <w:tab w:val="decimal" w:pos="441"/>
                <w:tab w:val="decimal" w:pos="792"/>
              </w:tabs>
              <w:spacing w:line="240" w:lineRule="auto"/>
              <w:ind w:left="-108" w:right="-108"/>
              <w:jc w:val="center"/>
              <w:rPr>
                <w:rFonts w:cs="Times New Roman"/>
                <w:sz w:val="16"/>
                <w:szCs w:val="16"/>
              </w:rPr>
            </w:pPr>
          </w:p>
        </w:tc>
        <w:tc>
          <w:tcPr>
            <w:tcW w:w="810" w:type="dxa"/>
            <w:vAlign w:val="bottom"/>
          </w:tcPr>
          <w:p w:rsidR="000E7D1C" w:rsidRPr="002D4F8E" w:rsidRDefault="000E7D1C" w:rsidP="00013971">
            <w:pPr>
              <w:tabs>
                <w:tab w:val="decimal" w:pos="441"/>
                <w:tab w:val="decimal" w:pos="522"/>
              </w:tabs>
              <w:spacing w:line="240" w:lineRule="auto"/>
              <w:ind w:left="-108" w:right="-108"/>
              <w:jc w:val="center"/>
              <w:rPr>
                <w:rFonts w:cs="Times New Roman"/>
                <w:sz w:val="16"/>
                <w:szCs w:val="16"/>
              </w:rPr>
            </w:pPr>
          </w:p>
        </w:tc>
      </w:tr>
      <w:tr w:rsidR="000E7D1C" w:rsidRPr="00240011" w:rsidTr="000E7D1C">
        <w:tc>
          <w:tcPr>
            <w:tcW w:w="2249" w:type="dxa"/>
            <w:vAlign w:val="bottom"/>
          </w:tcPr>
          <w:p w:rsidR="000E7D1C" w:rsidRPr="002D4F8E" w:rsidRDefault="000E7D1C" w:rsidP="006C5B66">
            <w:pPr>
              <w:ind w:right="-108"/>
              <w:rPr>
                <w:rFonts w:cs="Times New Roman"/>
                <w:sz w:val="16"/>
                <w:szCs w:val="16"/>
              </w:rPr>
            </w:pPr>
          </w:p>
        </w:tc>
        <w:tc>
          <w:tcPr>
            <w:tcW w:w="1710" w:type="dxa"/>
            <w:vAlign w:val="bottom"/>
          </w:tcPr>
          <w:p w:rsidR="000E7D1C" w:rsidRPr="002D4F8E" w:rsidRDefault="000E7D1C" w:rsidP="006C5B66">
            <w:pPr>
              <w:pStyle w:val="acctfourfigures"/>
              <w:tabs>
                <w:tab w:val="clear" w:pos="765"/>
                <w:tab w:val="decimal" w:pos="461"/>
              </w:tabs>
              <w:spacing w:line="240" w:lineRule="atLeast"/>
              <w:rPr>
                <w:rFonts w:cs="Times New Roman"/>
                <w:sz w:val="16"/>
                <w:szCs w:val="16"/>
              </w:rPr>
            </w:pPr>
          </w:p>
        </w:tc>
        <w:tc>
          <w:tcPr>
            <w:tcW w:w="710" w:type="dxa"/>
            <w:vAlign w:val="bottom"/>
          </w:tcPr>
          <w:p w:rsidR="000E7D1C" w:rsidRPr="002D4F8E" w:rsidRDefault="000E7D1C" w:rsidP="006C5B66">
            <w:pPr>
              <w:tabs>
                <w:tab w:val="decimal" w:pos="252"/>
                <w:tab w:val="decimal" w:pos="441"/>
              </w:tabs>
              <w:spacing w:line="240" w:lineRule="auto"/>
              <w:ind w:left="-108" w:right="-108"/>
              <w:jc w:val="center"/>
              <w:rPr>
                <w:rFonts w:cs="Times New Roman"/>
                <w:sz w:val="16"/>
                <w:szCs w:val="16"/>
              </w:rPr>
            </w:pPr>
          </w:p>
        </w:tc>
        <w:tc>
          <w:tcPr>
            <w:tcW w:w="730" w:type="dxa"/>
            <w:vAlign w:val="bottom"/>
          </w:tcPr>
          <w:p w:rsidR="000E7D1C" w:rsidRPr="002D4F8E" w:rsidRDefault="000E7D1C" w:rsidP="006C5B66">
            <w:pPr>
              <w:tabs>
                <w:tab w:val="decimal" w:pos="252"/>
                <w:tab w:val="decimal" w:pos="441"/>
              </w:tabs>
              <w:spacing w:line="240" w:lineRule="auto"/>
              <w:ind w:left="-108" w:right="-108"/>
              <w:jc w:val="center"/>
              <w:rPr>
                <w:rFonts w:cs="Times New Roman"/>
                <w:sz w:val="16"/>
                <w:szCs w:val="16"/>
              </w:rPr>
            </w:pPr>
          </w:p>
        </w:tc>
        <w:tc>
          <w:tcPr>
            <w:tcW w:w="240" w:type="dxa"/>
            <w:vAlign w:val="bottom"/>
          </w:tcPr>
          <w:p w:rsidR="000E7D1C" w:rsidRPr="002D4F8E" w:rsidRDefault="000E7D1C" w:rsidP="006C5B66">
            <w:pPr>
              <w:tabs>
                <w:tab w:val="decimal" w:pos="441"/>
                <w:tab w:val="decimal" w:pos="531"/>
              </w:tabs>
              <w:spacing w:line="240" w:lineRule="auto"/>
              <w:ind w:left="-108" w:right="-108"/>
              <w:jc w:val="center"/>
              <w:rPr>
                <w:rFonts w:cs="Times New Roman"/>
                <w:sz w:val="16"/>
                <w:szCs w:val="16"/>
              </w:rPr>
            </w:pPr>
          </w:p>
        </w:tc>
        <w:tc>
          <w:tcPr>
            <w:tcW w:w="840" w:type="dxa"/>
            <w:vAlign w:val="bottom"/>
          </w:tcPr>
          <w:p w:rsidR="000E7D1C" w:rsidRPr="002D4F8E" w:rsidRDefault="000E7D1C" w:rsidP="006C5B66">
            <w:pPr>
              <w:tabs>
                <w:tab w:val="decimal" w:pos="531"/>
              </w:tabs>
              <w:spacing w:line="240" w:lineRule="auto"/>
              <w:ind w:left="-108"/>
              <w:jc w:val="center"/>
              <w:rPr>
                <w:rFonts w:cs="Times New Roman"/>
                <w:sz w:val="16"/>
                <w:szCs w:val="16"/>
              </w:rPr>
            </w:pPr>
          </w:p>
        </w:tc>
        <w:tc>
          <w:tcPr>
            <w:tcW w:w="891" w:type="dxa"/>
            <w:vAlign w:val="bottom"/>
          </w:tcPr>
          <w:p w:rsidR="000E7D1C" w:rsidRPr="002D4F8E" w:rsidRDefault="000E7D1C" w:rsidP="006C5B66">
            <w:pPr>
              <w:tabs>
                <w:tab w:val="decimal" w:pos="531"/>
              </w:tabs>
              <w:spacing w:line="240" w:lineRule="auto"/>
              <w:ind w:left="-108"/>
              <w:jc w:val="center"/>
              <w:rPr>
                <w:rFonts w:cs="Times New Roman"/>
                <w:sz w:val="16"/>
                <w:szCs w:val="16"/>
              </w:rPr>
            </w:pPr>
          </w:p>
        </w:tc>
        <w:tc>
          <w:tcPr>
            <w:tcW w:w="243" w:type="dxa"/>
            <w:vAlign w:val="bottom"/>
          </w:tcPr>
          <w:p w:rsidR="000E7D1C" w:rsidRPr="002D4F8E" w:rsidRDefault="000E7D1C" w:rsidP="006C5B66">
            <w:pPr>
              <w:tabs>
                <w:tab w:val="decimal" w:pos="342"/>
                <w:tab w:val="decimal" w:pos="441"/>
              </w:tabs>
              <w:spacing w:line="240" w:lineRule="auto"/>
              <w:ind w:left="-108" w:right="-108"/>
              <w:jc w:val="center"/>
              <w:rPr>
                <w:rFonts w:cs="Times New Roman"/>
                <w:sz w:val="16"/>
                <w:szCs w:val="16"/>
              </w:rPr>
            </w:pPr>
          </w:p>
        </w:tc>
        <w:tc>
          <w:tcPr>
            <w:tcW w:w="844" w:type="dxa"/>
            <w:vAlign w:val="bottom"/>
          </w:tcPr>
          <w:p w:rsidR="000E7D1C" w:rsidRPr="002D4F8E" w:rsidRDefault="000E7D1C" w:rsidP="006C5B66">
            <w:pPr>
              <w:tabs>
                <w:tab w:val="decimal" w:pos="526"/>
              </w:tabs>
              <w:spacing w:line="240" w:lineRule="auto"/>
              <w:ind w:left="-108" w:right="-108"/>
              <w:rPr>
                <w:rFonts w:cs="Times New Roman"/>
                <w:sz w:val="16"/>
                <w:szCs w:val="16"/>
              </w:rPr>
            </w:pPr>
          </w:p>
        </w:tc>
        <w:tc>
          <w:tcPr>
            <w:tcW w:w="270" w:type="dxa"/>
            <w:vAlign w:val="bottom"/>
          </w:tcPr>
          <w:p w:rsidR="000E7D1C" w:rsidRPr="002D4F8E" w:rsidRDefault="000E7D1C" w:rsidP="006C5B66">
            <w:pPr>
              <w:tabs>
                <w:tab w:val="decimal" w:pos="441"/>
              </w:tabs>
              <w:spacing w:line="240" w:lineRule="auto"/>
              <w:ind w:left="-108" w:right="-108"/>
              <w:jc w:val="center"/>
              <w:rPr>
                <w:rFonts w:cs="Times New Roman"/>
                <w:sz w:val="16"/>
                <w:szCs w:val="16"/>
              </w:rPr>
            </w:pPr>
          </w:p>
        </w:tc>
        <w:tc>
          <w:tcPr>
            <w:tcW w:w="810" w:type="dxa"/>
            <w:vAlign w:val="bottom"/>
          </w:tcPr>
          <w:p w:rsidR="000E7D1C" w:rsidRPr="002D4F8E" w:rsidRDefault="000E7D1C" w:rsidP="006C5B66">
            <w:pPr>
              <w:tabs>
                <w:tab w:val="decimal" w:pos="592"/>
              </w:tabs>
              <w:spacing w:line="240" w:lineRule="auto"/>
              <w:ind w:left="-108" w:right="-108"/>
              <w:rPr>
                <w:rFonts w:cs="Times New Roman"/>
                <w:sz w:val="16"/>
                <w:szCs w:val="16"/>
              </w:rPr>
            </w:pPr>
          </w:p>
        </w:tc>
        <w:tc>
          <w:tcPr>
            <w:tcW w:w="236" w:type="dxa"/>
            <w:vAlign w:val="bottom"/>
          </w:tcPr>
          <w:p w:rsidR="000E7D1C" w:rsidRPr="002D4F8E" w:rsidRDefault="000E7D1C" w:rsidP="006C5B66">
            <w:pPr>
              <w:tabs>
                <w:tab w:val="decimal" w:pos="441"/>
                <w:tab w:val="decimal" w:pos="792"/>
              </w:tabs>
              <w:spacing w:line="240" w:lineRule="auto"/>
              <w:ind w:left="-108" w:right="-108"/>
              <w:jc w:val="center"/>
              <w:rPr>
                <w:rFonts w:cs="Times New Roman"/>
                <w:sz w:val="16"/>
                <w:szCs w:val="16"/>
              </w:rPr>
            </w:pPr>
          </w:p>
        </w:tc>
        <w:tc>
          <w:tcPr>
            <w:tcW w:w="844" w:type="dxa"/>
            <w:vAlign w:val="bottom"/>
          </w:tcPr>
          <w:p w:rsidR="000E7D1C" w:rsidRPr="002D4F8E" w:rsidRDefault="000E7D1C" w:rsidP="006C5B66">
            <w:pPr>
              <w:tabs>
                <w:tab w:val="decimal" w:pos="502"/>
              </w:tabs>
              <w:spacing w:line="240" w:lineRule="auto"/>
              <w:ind w:left="-108" w:right="-108"/>
              <w:rPr>
                <w:rFonts w:cs="Times New Roman"/>
                <w:sz w:val="16"/>
                <w:szCs w:val="16"/>
              </w:rPr>
            </w:pPr>
          </w:p>
        </w:tc>
        <w:tc>
          <w:tcPr>
            <w:tcW w:w="270" w:type="dxa"/>
            <w:vAlign w:val="bottom"/>
          </w:tcPr>
          <w:p w:rsidR="000E7D1C" w:rsidRPr="002D4F8E" w:rsidRDefault="000E7D1C" w:rsidP="006C5B66">
            <w:pPr>
              <w:tabs>
                <w:tab w:val="decimal" w:pos="441"/>
                <w:tab w:val="decimal" w:pos="792"/>
              </w:tabs>
              <w:spacing w:line="240" w:lineRule="auto"/>
              <w:ind w:left="-108" w:right="-108"/>
              <w:jc w:val="center"/>
              <w:rPr>
                <w:rFonts w:cs="Times New Roman"/>
                <w:sz w:val="16"/>
                <w:szCs w:val="16"/>
              </w:rPr>
            </w:pPr>
          </w:p>
        </w:tc>
        <w:tc>
          <w:tcPr>
            <w:tcW w:w="958" w:type="dxa"/>
            <w:vAlign w:val="bottom"/>
          </w:tcPr>
          <w:p w:rsidR="000E7D1C" w:rsidRPr="002D4F8E" w:rsidRDefault="000E7D1C" w:rsidP="006C5B66">
            <w:pPr>
              <w:tabs>
                <w:tab w:val="decimal" w:pos="605"/>
              </w:tabs>
              <w:spacing w:line="240" w:lineRule="auto"/>
              <w:ind w:left="-108" w:right="-108"/>
              <w:rPr>
                <w:rFonts w:cs="Times New Roman"/>
                <w:sz w:val="16"/>
                <w:szCs w:val="16"/>
              </w:rPr>
            </w:pPr>
          </w:p>
        </w:tc>
        <w:tc>
          <w:tcPr>
            <w:tcW w:w="270" w:type="dxa"/>
            <w:vAlign w:val="bottom"/>
          </w:tcPr>
          <w:p w:rsidR="000E7D1C" w:rsidRPr="002D4F8E" w:rsidRDefault="000E7D1C" w:rsidP="006C5B66">
            <w:pPr>
              <w:tabs>
                <w:tab w:val="decimal" w:pos="441"/>
                <w:tab w:val="decimal" w:pos="792"/>
              </w:tabs>
              <w:spacing w:line="240" w:lineRule="auto"/>
              <w:ind w:left="-108" w:right="-108"/>
              <w:jc w:val="center"/>
              <w:rPr>
                <w:rFonts w:cs="Times New Roman"/>
                <w:sz w:val="16"/>
                <w:szCs w:val="16"/>
              </w:rPr>
            </w:pPr>
          </w:p>
        </w:tc>
        <w:tc>
          <w:tcPr>
            <w:tcW w:w="836" w:type="dxa"/>
            <w:vAlign w:val="bottom"/>
          </w:tcPr>
          <w:p w:rsidR="000E7D1C" w:rsidRPr="002D4F8E" w:rsidRDefault="000E7D1C" w:rsidP="006C5B66">
            <w:pPr>
              <w:tabs>
                <w:tab w:val="decimal" w:pos="478"/>
              </w:tabs>
              <w:spacing w:line="240" w:lineRule="auto"/>
              <w:ind w:left="-108" w:right="-108"/>
              <w:rPr>
                <w:rFonts w:cs="Times New Roman"/>
                <w:sz w:val="16"/>
                <w:szCs w:val="16"/>
              </w:rPr>
            </w:pPr>
          </w:p>
        </w:tc>
        <w:tc>
          <w:tcPr>
            <w:tcW w:w="270" w:type="dxa"/>
            <w:vAlign w:val="bottom"/>
          </w:tcPr>
          <w:p w:rsidR="000E7D1C" w:rsidRPr="002D4F8E" w:rsidRDefault="000E7D1C" w:rsidP="006C5B66">
            <w:pPr>
              <w:tabs>
                <w:tab w:val="decimal" w:pos="441"/>
                <w:tab w:val="decimal" w:pos="792"/>
              </w:tabs>
              <w:spacing w:line="240" w:lineRule="auto"/>
              <w:ind w:left="-108" w:right="-108"/>
              <w:jc w:val="center"/>
              <w:rPr>
                <w:rFonts w:cs="Times New Roman"/>
                <w:sz w:val="16"/>
                <w:szCs w:val="16"/>
              </w:rPr>
            </w:pPr>
          </w:p>
        </w:tc>
        <w:tc>
          <w:tcPr>
            <w:tcW w:w="810" w:type="dxa"/>
            <w:vAlign w:val="bottom"/>
          </w:tcPr>
          <w:p w:rsidR="000E7D1C" w:rsidRPr="002D4F8E" w:rsidRDefault="000E7D1C" w:rsidP="006C5B66">
            <w:pPr>
              <w:tabs>
                <w:tab w:val="decimal" w:pos="441"/>
                <w:tab w:val="decimal" w:pos="522"/>
              </w:tabs>
              <w:spacing w:line="240" w:lineRule="auto"/>
              <w:ind w:left="-108" w:right="-108"/>
              <w:jc w:val="center"/>
              <w:rPr>
                <w:rFonts w:cs="Times New Roman"/>
                <w:sz w:val="16"/>
                <w:szCs w:val="16"/>
              </w:rPr>
            </w:pPr>
          </w:p>
        </w:tc>
      </w:tr>
      <w:tr w:rsidR="000E7D1C" w:rsidRPr="00240011" w:rsidTr="000E7D1C">
        <w:trPr>
          <w:trHeight w:val="109"/>
        </w:trPr>
        <w:tc>
          <w:tcPr>
            <w:tcW w:w="2249" w:type="dxa"/>
            <w:vAlign w:val="bottom"/>
          </w:tcPr>
          <w:p w:rsidR="000E7D1C" w:rsidRPr="002D4F8E" w:rsidRDefault="000E7D1C" w:rsidP="00013971">
            <w:pPr>
              <w:ind w:right="-108"/>
              <w:rPr>
                <w:rFonts w:cs="Times New Roman"/>
                <w:sz w:val="16"/>
                <w:szCs w:val="16"/>
              </w:rPr>
            </w:pPr>
            <w:r w:rsidRPr="002D4F8E">
              <w:rPr>
                <w:rFonts w:cs="Times New Roman"/>
                <w:sz w:val="16"/>
                <w:szCs w:val="16"/>
              </w:rPr>
              <w:t>C.T.K.S. Technologies</w:t>
            </w:r>
          </w:p>
        </w:tc>
        <w:tc>
          <w:tcPr>
            <w:tcW w:w="1710" w:type="dxa"/>
            <w:vAlign w:val="bottom"/>
          </w:tcPr>
          <w:p w:rsidR="000E7D1C" w:rsidRPr="002D4F8E" w:rsidRDefault="000E7D1C" w:rsidP="00013971">
            <w:pPr>
              <w:pStyle w:val="acctfourfigures"/>
              <w:tabs>
                <w:tab w:val="clear" w:pos="765"/>
                <w:tab w:val="decimal" w:pos="461"/>
              </w:tabs>
              <w:spacing w:line="240" w:lineRule="atLeast"/>
              <w:rPr>
                <w:rFonts w:cs="Times New Roman"/>
                <w:sz w:val="16"/>
                <w:szCs w:val="16"/>
              </w:rPr>
            </w:pPr>
            <w:r w:rsidRPr="002D4F8E">
              <w:rPr>
                <w:rFonts w:cs="Times New Roman"/>
                <w:sz w:val="16"/>
                <w:szCs w:val="16"/>
              </w:rPr>
              <w:t xml:space="preserve">Provide </w:t>
            </w:r>
            <w:r>
              <w:rPr>
                <w:rFonts w:cs="Times New Roman"/>
                <w:sz w:val="16"/>
                <w:szCs w:val="16"/>
              </w:rPr>
              <w:t>t</w:t>
            </w:r>
            <w:r w:rsidRPr="002D4F8E">
              <w:rPr>
                <w:rFonts w:cs="Times New Roman"/>
                <w:sz w:val="16"/>
                <w:szCs w:val="16"/>
              </w:rPr>
              <w:t>echnologies</w:t>
            </w:r>
          </w:p>
        </w:tc>
        <w:tc>
          <w:tcPr>
            <w:tcW w:w="710" w:type="dxa"/>
            <w:vAlign w:val="bottom"/>
          </w:tcPr>
          <w:p w:rsidR="000E7D1C" w:rsidRPr="002D4F8E" w:rsidRDefault="000E7D1C" w:rsidP="00013971">
            <w:pPr>
              <w:tabs>
                <w:tab w:val="decimal" w:pos="252"/>
                <w:tab w:val="decimal" w:pos="441"/>
              </w:tabs>
              <w:spacing w:line="240" w:lineRule="auto"/>
              <w:ind w:left="-108" w:right="-108"/>
              <w:jc w:val="center"/>
              <w:rPr>
                <w:rFonts w:cs="Times New Roman"/>
                <w:sz w:val="16"/>
                <w:szCs w:val="16"/>
              </w:rPr>
            </w:pPr>
            <w:r w:rsidRPr="002D4F8E">
              <w:rPr>
                <w:rFonts w:cs="Times New Roman"/>
                <w:sz w:val="16"/>
                <w:szCs w:val="16"/>
              </w:rPr>
              <w:t>-</w:t>
            </w:r>
          </w:p>
        </w:tc>
        <w:tc>
          <w:tcPr>
            <w:tcW w:w="730" w:type="dxa"/>
            <w:vAlign w:val="bottom"/>
          </w:tcPr>
          <w:p w:rsidR="000E7D1C" w:rsidRPr="002D4F8E" w:rsidRDefault="000E7D1C" w:rsidP="00013971">
            <w:pPr>
              <w:tabs>
                <w:tab w:val="decimal" w:pos="252"/>
                <w:tab w:val="decimal" w:pos="441"/>
              </w:tabs>
              <w:spacing w:line="240" w:lineRule="auto"/>
              <w:ind w:left="-108" w:right="-108"/>
              <w:jc w:val="center"/>
              <w:rPr>
                <w:rFonts w:cs="Times New Roman"/>
                <w:sz w:val="16"/>
                <w:szCs w:val="16"/>
              </w:rPr>
            </w:pPr>
            <w:r w:rsidRPr="002D4F8E">
              <w:rPr>
                <w:rFonts w:cs="Times New Roman"/>
                <w:sz w:val="16"/>
                <w:szCs w:val="16"/>
              </w:rPr>
              <w:t>45.00</w:t>
            </w:r>
          </w:p>
        </w:tc>
        <w:tc>
          <w:tcPr>
            <w:tcW w:w="240" w:type="dxa"/>
            <w:vAlign w:val="bottom"/>
          </w:tcPr>
          <w:p w:rsidR="000E7D1C" w:rsidRPr="002D4F8E" w:rsidRDefault="000E7D1C" w:rsidP="00013971">
            <w:pPr>
              <w:tabs>
                <w:tab w:val="decimal" w:pos="531"/>
              </w:tabs>
              <w:spacing w:line="240" w:lineRule="auto"/>
              <w:ind w:right="-63"/>
              <w:jc w:val="center"/>
              <w:rPr>
                <w:rFonts w:cs="Times New Roman"/>
                <w:sz w:val="16"/>
                <w:szCs w:val="16"/>
              </w:rPr>
            </w:pPr>
          </w:p>
        </w:tc>
        <w:tc>
          <w:tcPr>
            <w:tcW w:w="840" w:type="dxa"/>
            <w:shd w:val="clear" w:color="auto" w:fill="auto"/>
            <w:vAlign w:val="bottom"/>
          </w:tcPr>
          <w:p w:rsidR="000E7D1C" w:rsidRPr="002D4F8E" w:rsidRDefault="000E7D1C" w:rsidP="00013971">
            <w:pPr>
              <w:spacing w:line="240" w:lineRule="auto"/>
              <w:ind w:left="-108"/>
              <w:jc w:val="center"/>
              <w:rPr>
                <w:rFonts w:cs="Times New Roman"/>
                <w:sz w:val="16"/>
                <w:szCs w:val="16"/>
              </w:rPr>
            </w:pPr>
            <w:r w:rsidRPr="002D4F8E">
              <w:rPr>
                <w:rFonts w:cs="Times New Roman"/>
                <w:sz w:val="16"/>
                <w:szCs w:val="16"/>
              </w:rPr>
              <w:t>-</w:t>
            </w:r>
          </w:p>
        </w:tc>
        <w:tc>
          <w:tcPr>
            <w:tcW w:w="891" w:type="dxa"/>
            <w:shd w:val="clear" w:color="auto" w:fill="auto"/>
            <w:vAlign w:val="bottom"/>
          </w:tcPr>
          <w:p w:rsidR="000E7D1C" w:rsidRPr="002D4F8E" w:rsidRDefault="000E7D1C" w:rsidP="00013971">
            <w:pPr>
              <w:tabs>
                <w:tab w:val="decimal" w:pos="436"/>
              </w:tabs>
              <w:spacing w:line="240" w:lineRule="auto"/>
              <w:ind w:left="-108"/>
              <w:rPr>
                <w:rFonts w:cs="Times New Roman"/>
                <w:sz w:val="16"/>
                <w:szCs w:val="16"/>
              </w:rPr>
            </w:pPr>
            <w:r w:rsidRPr="002D4F8E">
              <w:rPr>
                <w:rFonts w:cs="Times New Roman"/>
                <w:sz w:val="16"/>
                <w:szCs w:val="16"/>
              </w:rPr>
              <w:t>KHR</w:t>
            </w:r>
          </w:p>
        </w:tc>
        <w:tc>
          <w:tcPr>
            <w:tcW w:w="243" w:type="dxa"/>
            <w:vAlign w:val="bottom"/>
          </w:tcPr>
          <w:p w:rsidR="000E7D1C" w:rsidRPr="002D4F8E" w:rsidRDefault="000E7D1C" w:rsidP="00013971">
            <w:pPr>
              <w:tabs>
                <w:tab w:val="decimal" w:pos="342"/>
                <w:tab w:val="decimal" w:pos="436"/>
              </w:tabs>
              <w:spacing w:line="240" w:lineRule="auto"/>
              <w:ind w:left="-108" w:right="-108"/>
              <w:rPr>
                <w:rFonts w:cs="Times New Roman"/>
                <w:sz w:val="16"/>
                <w:szCs w:val="16"/>
              </w:rPr>
            </w:pPr>
          </w:p>
        </w:tc>
        <w:tc>
          <w:tcPr>
            <w:tcW w:w="844" w:type="dxa"/>
            <w:vAlign w:val="bottom"/>
          </w:tcPr>
          <w:p w:rsidR="000E7D1C" w:rsidRPr="002D4F8E" w:rsidRDefault="000E7D1C" w:rsidP="00013971">
            <w:pPr>
              <w:tabs>
                <w:tab w:val="decimal" w:pos="337"/>
              </w:tabs>
              <w:spacing w:line="240" w:lineRule="auto"/>
              <w:ind w:left="-108" w:right="-108"/>
              <w:rPr>
                <w:rFonts w:cs="Times New Roman"/>
                <w:sz w:val="16"/>
                <w:szCs w:val="16"/>
              </w:rPr>
            </w:pPr>
            <w:r w:rsidRPr="002D4F8E">
              <w:rPr>
                <w:rFonts w:cs="Times New Roman"/>
                <w:sz w:val="16"/>
                <w:szCs w:val="16"/>
              </w:rPr>
              <w:t>-</w:t>
            </w:r>
          </w:p>
        </w:tc>
        <w:tc>
          <w:tcPr>
            <w:tcW w:w="270" w:type="dxa"/>
            <w:vAlign w:val="bottom"/>
          </w:tcPr>
          <w:p w:rsidR="000E7D1C" w:rsidRPr="002D4F8E" w:rsidRDefault="000E7D1C" w:rsidP="00013971">
            <w:pPr>
              <w:tabs>
                <w:tab w:val="decimal" w:pos="441"/>
              </w:tabs>
              <w:spacing w:line="240" w:lineRule="auto"/>
              <w:ind w:left="-108" w:right="-108"/>
              <w:jc w:val="center"/>
              <w:rPr>
                <w:rFonts w:cs="Times New Roman"/>
                <w:sz w:val="16"/>
                <w:szCs w:val="16"/>
              </w:rPr>
            </w:pPr>
          </w:p>
        </w:tc>
        <w:tc>
          <w:tcPr>
            <w:tcW w:w="810" w:type="dxa"/>
            <w:vAlign w:val="bottom"/>
          </w:tcPr>
          <w:p w:rsidR="000E7D1C" w:rsidRPr="002D4F8E" w:rsidRDefault="000E7D1C" w:rsidP="00013971">
            <w:pPr>
              <w:tabs>
                <w:tab w:val="decimal" w:pos="592"/>
              </w:tabs>
              <w:spacing w:line="240" w:lineRule="auto"/>
              <w:ind w:left="-108" w:right="-108"/>
              <w:rPr>
                <w:rFonts w:cs="Times New Roman"/>
                <w:sz w:val="16"/>
                <w:szCs w:val="16"/>
              </w:rPr>
            </w:pPr>
            <w:r w:rsidRPr="002D4F8E">
              <w:rPr>
                <w:rFonts w:cs="Times New Roman"/>
                <w:sz w:val="16"/>
                <w:szCs w:val="16"/>
              </w:rPr>
              <w:t>1,054</w:t>
            </w:r>
          </w:p>
        </w:tc>
        <w:tc>
          <w:tcPr>
            <w:tcW w:w="236" w:type="dxa"/>
            <w:vAlign w:val="bottom"/>
          </w:tcPr>
          <w:p w:rsidR="000E7D1C" w:rsidRPr="002D4F8E" w:rsidRDefault="000E7D1C" w:rsidP="00013971">
            <w:pPr>
              <w:tabs>
                <w:tab w:val="decimal" w:pos="792"/>
              </w:tabs>
              <w:spacing w:line="240" w:lineRule="auto"/>
              <w:ind w:left="-153" w:right="-468"/>
              <w:jc w:val="center"/>
              <w:rPr>
                <w:rFonts w:cs="Times New Roman"/>
                <w:sz w:val="16"/>
                <w:szCs w:val="16"/>
              </w:rPr>
            </w:pPr>
          </w:p>
        </w:tc>
        <w:tc>
          <w:tcPr>
            <w:tcW w:w="844" w:type="dxa"/>
            <w:shd w:val="clear" w:color="auto" w:fill="auto"/>
            <w:vAlign w:val="bottom"/>
          </w:tcPr>
          <w:p w:rsidR="000E7D1C" w:rsidRPr="002D4F8E" w:rsidRDefault="000E7D1C" w:rsidP="00013971">
            <w:pPr>
              <w:tabs>
                <w:tab w:val="decimal" w:pos="408"/>
              </w:tabs>
              <w:spacing w:line="240" w:lineRule="auto"/>
              <w:ind w:left="-108" w:right="-108"/>
              <w:jc w:val="both"/>
              <w:rPr>
                <w:rFonts w:cs="Times New Roman"/>
                <w:sz w:val="16"/>
                <w:szCs w:val="16"/>
              </w:rPr>
            </w:pPr>
            <w:r w:rsidRPr="002D4F8E">
              <w:rPr>
                <w:rFonts w:cs="Times New Roman"/>
                <w:sz w:val="16"/>
                <w:szCs w:val="16"/>
              </w:rPr>
              <w:t>-</w:t>
            </w:r>
          </w:p>
        </w:tc>
        <w:tc>
          <w:tcPr>
            <w:tcW w:w="270" w:type="dxa"/>
            <w:vAlign w:val="bottom"/>
          </w:tcPr>
          <w:p w:rsidR="000E7D1C" w:rsidRPr="002D4F8E" w:rsidRDefault="000E7D1C" w:rsidP="00013971">
            <w:pPr>
              <w:tabs>
                <w:tab w:val="decimal" w:pos="441"/>
                <w:tab w:val="decimal" w:pos="792"/>
              </w:tabs>
              <w:spacing w:line="240" w:lineRule="auto"/>
              <w:ind w:left="-108" w:right="-108"/>
              <w:jc w:val="center"/>
              <w:rPr>
                <w:rFonts w:cs="Times New Roman"/>
                <w:sz w:val="16"/>
                <w:szCs w:val="16"/>
              </w:rPr>
            </w:pPr>
          </w:p>
        </w:tc>
        <w:tc>
          <w:tcPr>
            <w:tcW w:w="958" w:type="dxa"/>
            <w:vAlign w:val="bottom"/>
          </w:tcPr>
          <w:p w:rsidR="000E7D1C" w:rsidRPr="002D4F8E" w:rsidRDefault="000E7D1C" w:rsidP="00013971">
            <w:pPr>
              <w:tabs>
                <w:tab w:val="decimal" w:pos="598"/>
              </w:tabs>
              <w:spacing w:line="240" w:lineRule="auto"/>
              <w:ind w:left="-108" w:right="-108"/>
              <w:rPr>
                <w:rFonts w:cs="Times New Roman"/>
                <w:sz w:val="16"/>
                <w:szCs w:val="16"/>
              </w:rPr>
            </w:pPr>
            <w:r w:rsidRPr="002D4F8E">
              <w:rPr>
                <w:rFonts w:cs="Times New Roman"/>
                <w:sz w:val="16"/>
                <w:szCs w:val="16"/>
              </w:rPr>
              <w:t>52</w:t>
            </w:r>
            <w:r>
              <w:rPr>
                <w:rFonts w:cs="Times New Roman"/>
                <w:sz w:val="16"/>
                <w:szCs w:val="16"/>
              </w:rPr>
              <w:t>8</w:t>
            </w:r>
          </w:p>
        </w:tc>
        <w:tc>
          <w:tcPr>
            <w:tcW w:w="270" w:type="dxa"/>
            <w:vAlign w:val="bottom"/>
          </w:tcPr>
          <w:p w:rsidR="000E7D1C" w:rsidRPr="002D4F8E" w:rsidRDefault="000E7D1C" w:rsidP="00013971">
            <w:pPr>
              <w:tabs>
                <w:tab w:val="decimal" w:pos="792"/>
              </w:tabs>
              <w:spacing w:line="240" w:lineRule="auto"/>
              <w:ind w:left="-153" w:right="-468"/>
              <w:jc w:val="center"/>
              <w:rPr>
                <w:rFonts w:cs="Times New Roman"/>
                <w:sz w:val="16"/>
                <w:szCs w:val="16"/>
              </w:rPr>
            </w:pPr>
          </w:p>
        </w:tc>
        <w:tc>
          <w:tcPr>
            <w:tcW w:w="836" w:type="dxa"/>
            <w:shd w:val="clear" w:color="auto" w:fill="auto"/>
            <w:vAlign w:val="bottom"/>
          </w:tcPr>
          <w:p w:rsidR="000E7D1C" w:rsidRPr="002D4F8E" w:rsidRDefault="000E7D1C" w:rsidP="00013971">
            <w:pPr>
              <w:tabs>
                <w:tab w:val="decimal" w:pos="478"/>
              </w:tabs>
              <w:spacing w:line="240" w:lineRule="auto"/>
              <w:ind w:left="-108" w:right="-108"/>
              <w:rPr>
                <w:rFonts w:cs="Times New Roman"/>
                <w:sz w:val="16"/>
                <w:szCs w:val="16"/>
              </w:rPr>
            </w:pPr>
            <w:r w:rsidRPr="002D4F8E">
              <w:rPr>
                <w:rFonts w:cs="Times New Roman"/>
                <w:sz w:val="16"/>
                <w:szCs w:val="16"/>
              </w:rPr>
              <w:t>-</w:t>
            </w:r>
          </w:p>
        </w:tc>
        <w:tc>
          <w:tcPr>
            <w:tcW w:w="270" w:type="dxa"/>
            <w:shd w:val="clear" w:color="auto" w:fill="auto"/>
            <w:vAlign w:val="bottom"/>
          </w:tcPr>
          <w:p w:rsidR="000E7D1C" w:rsidRPr="002D4F8E" w:rsidRDefault="000E7D1C" w:rsidP="00013971">
            <w:pPr>
              <w:tabs>
                <w:tab w:val="decimal" w:pos="792"/>
              </w:tabs>
              <w:spacing w:line="240" w:lineRule="auto"/>
              <w:ind w:left="-153" w:right="-468"/>
              <w:jc w:val="center"/>
              <w:rPr>
                <w:rFonts w:cs="Times New Roman"/>
                <w:sz w:val="16"/>
                <w:szCs w:val="16"/>
              </w:rPr>
            </w:pPr>
          </w:p>
        </w:tc>
        <w:tc>
          <w:tcPr>
            <w:tcW w:w="810" w:type="dxa"/>
            <w:vAlign w:val="bottom"/>
          </w:tcPr>
          <w:p w:rsidR="000E7D1C" w:rsidRPr="002D4F8E" w:rsidRDefault="000E7D1C" w:rsidP="00013971">
            <w:pPr>
              <w:tabs>
                <w:tab w:val="decimal" w:pos="441"/>
                <w:tab w:val="decimal" w:pos="522"/>
              </w:tabs>
              <w:spacing w:line="240" w:lineRule="auto"/>
              <w:ind w:left="-108" w:right="-108"/>
              <w:jc w:val="center"/>
              <w:rPr>
                <w:rFonts w:cs="Times New Roman"/>
                <w:sz w:val="16"/>
                <w:szCs w:val="16"/>
              </w:rPr>
            </w:pPr>
            <w:r w:rsidRPr="002D4F8E">
              <w:rPr>
                <w:rFonts w:cs="Times New Roman"/>
                <w:sz w:val="16"/>
                <w:szCs w:val="16"/>
              </w:rPr>
              <w:t>-</w:t>
            </w:r>
          </w:p>
        </w:tc>
      </w:tr>
      <w:tr w:rsidR="000E7D1C" w:rsidRPr="00240011" w:rsidTr="000E7D1C">
        <w:trPr>
          <w:trHeight w:val="145"/>
        </w:trPr>
        <w:tc>
          <w:tcPr>
            <w:tcW w:w="2249" w:type="dxa"/>
            <w:vAlign w:val="bottom"/>
          </w:tcPr>
          <w:p w:rsidR="000E7D1C" w:rsidRPr="002D4F8E" w:rsidRDefault="000E7D1C" w:rsidP="00013971">
            <w:pPr>
              <w:ind w:right="-108"/>
              <w:rPr>
                <w:rFonts w:cs="Times New Roman"/>
                <w:sz w:val="16"/>
                <w:szCs w:val="16"/>
              </w:rPr>
            </w:pPr>
            <w:r w:rsidRPr="002D4F8E">
              <w:rPr>
                <w:rFonts w:cs="Times New Roman"/>
                <w:sz w:val="16"/>
                <w:szCs w:val="16"/>
              </w:rPr>
              <w:t xml:space="preserve">   Company Limited</w:t>
            </w:r>
          </w:p>
        </w:tc>
        <w:tc>
          <w:tcPr>
            <w:tcW w:w="1710" w:type="dxa"/>
            <w:vAlign w:val="bottom"/>
          </w:tcPr>
          <w:p w:rsidR="000E7D1C" w:rsidRPr="002D4F8E" w:rsidRDefault="000E7D1C" w:rsidP="00013971">
            <w:pPr>
              <w:pStyle w:val="acctfourfigures"/>
              <w:tabs>
                <w:tab w:val="clear" w:pos="765"/>
                <w:tab w:val="decimal" w:pos="161"/>
              </w:tabs>
              <w:spacing w:line="240" w:lineRule="atLeast"/>
              <w:jc w:val="center"/>
              <w:rPr>
                <w:rFonts w:cs="Times New Roman"/>
                <w:sz w:val="16"/>
                <w:szCs w:val="16"/>
              </w:rPr>
            </w:pPr>
            <w:r w:rsidRPr="002D4F8E">
              <w:rPr>
                <w:rFonts w:cs="Times New Roman"/>
                <w:sz w:val="16"/>
                <w:szCs w:val="16"/>
              </w:rPr>
              <w:t>and printing services</w:t>
            </w:r>
          </w:p>
        </w:tc>
        <w:tc>
          <w:tcPr>
            <w:tcW w:w="710" w:type="dxa"/>
            <w:vAlign w:val="bottom"/>
          </w:tcPr>
          <w:p w:rsidR="000E7D1C" w:rsidRPr="002D4F8E" w:rsidRDefault="000E7D1C" w:rsidP="00013971">
            <w:pPr>
              <w:tabs>
                <w:tab w:val="decimal" w:pos="252"/>
                <w:tab w:val="decimal" w:pos="441"/>
              </w:tabs>
              <w:spacing w:line="240" w:lineRule="auto"/>
              <w:ind w:left="-108" w:right="-108"/>
              <w:jc w:val="center"/>
              <w:rPr>
                <w:rFonts w:cs="Times New Roman"/>
                <w:sz w:val="16"/>
                <w:szCs w:val="16"/>
              </w:rPr>
            </w:pPr>
          </w:p>
        </w:tc>
        <w:tc>
          <w:tcPr>
            <w:tcW w:w="730" w:type="dxa"/>
            <w:vAlign w:val="bottom"/>
          </w:tcPr>
          <w:p w:rsidR="000E7D1C" w:rsidRPr="002D4F8E" w:rsidRDefault="000E7D1C" w:rsidP="00013971">
            <w:pPr>
              <w:tabs>
                <w:tab w:val="decimal" w:pos="252"/>
                <w:tab w:val="decimal" w:pos="441"/>
              </w:tabs>
              <w:spacing w:line="240" w:lineRule="auto"/>
              <w:ind w:left="-108" w:right="-108"/>
              <w:jc w:val="center"/>
              <w:rPr>
                <w:rFonts w:cs="Times New Roman"/>
                <w:sz w:val="16"/>
                <w:szCs w:val="16"/>
              </w:rPr>
            </w:pPr>
          </w:p>
        </w:tc>
        <w:tc>
          <w:tcPr>
            <w:tcW w:w="240" w:type="dxa"/>
            <w:vAlign w:val="bottom"/>
          </w:tcPr>
          <w:p w:rsidR="000E7D1C" w:rsidRPr="002D4F8E" w:rsidRDefault="000E7D1C" w:rsidP="00013971">
            <w:pPr>
              <w:tabs>
                <w:tab w:val="decimal" w:pos="531"/>
              </w:tabs>
              <w:spacing w:line="240" w:lineRule="auto"/>
              <w:ind w:right="-63"/>
              <w:jc w:val="center"/>
              <w:rPr>
                <w:rFonts w:cs="Times New Roman"/>
                <w:sz w:val="16"/>
                <w:szCs w:val="16"/>
              </w:rPr>
            </w:pPr>
          </w:p>
        </w:tc>
        <w:tc>
          <w:tcPr>
            <w:tcW w:w="840" w:type="dxa"/>
            <w:vAlign w:val="bottom"/>
          </w:tcPr>
          <w:p w:rsidR="000E7D1C" w:rsidRPr="002D4F8E" w:rsidRDefault="000E7D1C" w:rsidP="00013971">
            <w:pPr>
              <w:spacing w:line="240" w:lineRule="auto"/>
              <w:ind w:left="-108"/>
              <w:jc w:val="center"/>
              <w:rPr>
                <w:rFonts w:cs="Times New Roman"/>
                <w:sz w:val="16"/>
                <w:szCs w:val="16"/>
              </w:rPr>
            </w:pPr>
          </w:p>
        </w:tc>
        <w:tc>
          <w:tcPr>
            <w:tcW w:w="891" w:type="dxa"/>
            <w:vAlign w:val="bottom"/>
          </w:tcPr>
          <w:p w:rsidR="000E7D1C" w:rsidRPr="002D4F8E" w:rsidRDefault="000E7D1C" w:rsidP="00013971">
            <w:pPr>
              <w:tabs>
                <w:tab w:val="decimal" w:pos="406"/>
              </w:tabs>
              <w:spacing w:line="240" w:lineRule="auto"/>
              <w:rPr>
                <w:rFonts w:cs="Times New Roman"/>
                <w:sz w:val="16"/>
                <w:szCs w:val="16"/>
              </w:rPr>
            </w:pPr>
            <w:r w:rsidRPr="002D4F8E">
              <w:rPr>
                <w:rFonts w:cs="Times New Roman"/>
                <w:sz w:val="16"/>
                <w:szCs w:val="16"/>
              </w:rPr>
              <w:t xml:space="preserve">240   </w:t>
            </w:r>
          </w:p>
        </w:tc>
        <w:tc>
          <w:tcPr>
            <w:tcW w:w="243" w:type="dxa"/>
            <w:vAlign w:val="bottom"/>
          </w:tcPr>
          <w:p w:rsidR="000E7D1C" w:rsidRPr="002D4F8E" w:rsidRDefault="000E7D1C" w:rsidP="00013971">
            <w:pPr>
              <w:tabs>
                <w:tab w:val="decimal" w:pos="342"/>
              </w:tabs>
              <w:spacing w:line="240" w:lineRule="auto"/>
              <w:ind w:left="-108" w:right="-108"/>
              <w:jc w:val="center"/>
              <w:rPr>
                <w:rFonts w:cs="Times New Roman"/>
                <w:sz w:val="16"/>
                <w:szCs w:val="16"/>
              </w:rPr>
            </w:pPr>
          </w:p>
        </w:tc>
        <w:tc>
          <w:tcPr>
            <w:tcW w:w="844" w:type="dxa"/>
            <w:vAlign w:val="bottom"/>
          </w:tcPr>
          <w:p w:rsidR="000E7D1C" w:rsidRPr="002D4F8E" w:rsidRDefault="000E7D1C" w:rsidP="00013971">
            <w:pPr>
              <w:tabs>
                <w:tab w:val="decimal" w:pos="337"/>
              </w:tabs>
              <w:spacing w:line="240" w:lineRule="auto"/>
              <w:ind w:left="-108" w:right="-108"/>
              <w:rPr>
                <w:rFonts w:cs="Times New Roman"/>
                <w:sz w:val="16"/>
                <w:szCs w:val="16"/>
              </w:rPr>
            </w:pPr>
          </w:p>
        </w:tc>
        <w:tc>
          <w:tcPr>
            <w:tcW w:w="270" w:type="dxa"/>
            <w:vAlign w:val="bottom"/>
          </w:tcPr>
          <w:p w:rsidR="000E7D1C" w:rsidRPr="002D4F8E" w:rsidRDefault="000E7D1C" w:rsidP="00013971">
            <w:pPr>
              <w:tabs>
                <w:tab w:val="decimal" w:pos="441"/>
              </w:tabs>
              <w:spacing w:line="240" w:lineRule="auto"/>
              <w:ind w:left="-108" w:right="-108"/>
              <w:jc w:val="center"/>
              <w:rPr>
                <w:rFonts w:cs="Times New Roman"/>
                <w:sz w:val="16"/>
                <w:szCs w:val="16"/>
              </w:rPr>
            </w:pPr>
          </w:p>
        </w:tc>
        <w:tc>
          <w:tcPr>
            <w:tcW w:w="810" w:type="dxa"/>
            <w:vAlign w:val="bottom"/>
          </w:tcPr>
          <w:p w:rsidR="000E7D1C" w:rsidRPr="002D4F8E" w:rsidRDefault="000E7D1C" w:rsidP="00013971">
            <w:pPr>
              <w:tabs>
                <w:tab w:val="decimal" w:pos="592"/>
              </w:tabs>
              <w:spacing w:line="240" w:lineRule="auto"/>
              <w:ind w:left="-108" w:right="-108"/>
              <w:rPr>
                <w:rFonts w:cs="Times New Roman"/>
                <w:sz w:val="16"/>
                <w:szCs w:val="16"/>
              </w:rPr>
            </w:pPr>
          </w:p>
        </w:tc>
        <w:tc>
          <w:tcPr>
            <w:tcW w:w="236" w:type="dxa"/>
            <w:vAlign w:val="bottom"/>
          </w:tcPr>
          <w:p w:rsidR="000E7D1C" w:rsidRPr="002D4F8E" w:rsidRDefault="000E7D1C" w:rsidP="00013971">
            <w:pPr>
              <w:tabs>
                <w:tab w:val="decimal" w:pos="792"/>
              </w:tabs>
              <w:spacing w:line="240" w:lineRule="auto"/>
              <w:ind w:left="-153" w:right="-468"/>
              <w:jc w:val="center"/>
              <w:rPr>
                <w:rFonts w:cs="Times New Roman"/>
                <w:sz w:val="16"/>
                <w:szCs w:val="16"/>
              </w:rPr>
            </w:pPr>
          </w:p>
        </w:tc>
        <w:tc>
          <w:tcPr>
            <w:tcW w:w="844" w:type="dxa"/>
            <w:vAlign w:val="bottom"/>
          </w:tcPr>
          <w:p w:rsidR="000E7D1C" w:rsidRPr="002D4F8E" w:rsidRDefault="000E7D1C" w:rsidP="00013971">
            <w:pPr>
              <w:tabs>
                <w:tab w:val="decimal" w:pos="408"/>
              </w:tabs>
              <w:spacing w:line="240" w:lineRule="auto"/>
              <w:ind w:left="-108" w:right="-108"/>
              <w:jc w:val="both"/>
              <w:rPr>
                <w:rFonts w:cs="Times New Roman"/>
                <w:sz w:val="16"/>
                <w:szCs w:val="16"/>
              </w:rPr>
            </w:pPr>
          </w:p>
        </w:tc>
        <w:tc>
          <w:tcPr>
            <w:tcW w:w="270" w:type="dxa"/>
            <w:vAlign w:val="bottom"/>
          </w:tcPr>
          <w:p w:rsidR="000E7D1C" w:rsidRPr="002D4F8E" w:rsidRDefault="000E7D1C" w:rsidP="00013971">
            <w:pPr>
              <w:tabs>
                <w:tab w:val="decimal" w:pos="441"/>
                <w:tab w:val="decimal" w:pos="792"/>
              </w:tabs>
              <w:spacing w:line="240" w:lineRule="auto"/>
              <w:ind w:left="-108" w:right="-108"/>
              <w:jc w:val="center"/>
              <w:rPr>
                <w:rFonts w:cs="Times New Roman"/>
                <w:sz w:val="16"/>
                <w:szCs w:val="16"/>
              </w:rPr>
            </w:pPr>
          </w:p>
        </w:tc>
        <w:tc>
          <w:tcPr>
            <w:tcW w:w="958" w:type="dxa"/>
            <w:vAlign w:val="bottom"/>
          </w:tcPr>
          <w:p w:rsidR="000E7D1C" w:rsidRPr="002D4F8E" w:rsidRDefault="000E7D1C" w:rsidP="00013971">
            <w:pPr>
              <w:tabs>
                <w:tab w:val="decimal" w:pos="598"/>
              </w:tabs>
              <w:spacing w:line="240" w:lineRule="auto"/>
              <w:ind w:left="-108" w:right="-108"/>
              <w:rPr>
                <w:rFonts w:cs="Times New Roman"/>
                <w:sz w:val="16"/>
                <w:szCs w:val="16"/>
              </w:rPr>
            </w:pPr>
          </w:p>
        </w:tc>
        <w:tc>
          <w:tcPr>
            <w:tcW w:w="270" w:type="dxa"/>
            <w:vAlign w:val="bottom"/>
          </w:tcPr>
          <w:p w:rsidR="000E7D1C" w:rsidRPr="002D4F8E" w:rsidRDefault="000E7D1C" w:rsidP="00013971">
            <w:pPr>
              <w:tabs>
                <w:tab w:val="decimal" w:pos="792"/>
              </w:tabs>
              <w:spacing w:line="240" w:lineRule="auto"/>
              <w:ind w:left="-153" w:right="-468"/>
              <w:jc w:val="center"/>
              <w:rPr>
                <w:rFonts w:cs="Times New Roman"/>
                <w:sz w:val="16"/>
                <w:szCs w:val="16"/>
              </w:rPr>
            </w:pPr>
          </w:p>
        </w:tc>
        <w:tc>
          <w:tcPr>
            <w:tcW w:w="836" w:type="dxa"/>
            <w:vAlign w:val="bottom"/>
          </w:tcPr>
          <w:p w:rsidR="000E7D1C" w:rsidRPr="002D4F8E" w:rsidRDefault="000E7D1C" w:rsidP="00013971">
            <w:pPr>
              <w:tabs>
                <w:tab w:val="decimal" w:pos="478"/>
              </w:tabs>
              <w:spacing w:line="240" w:lineRule="auto"/>
              <w:ind w:left="-108" w:right="-108"/>
              <w:rPr>
                <w:rFonts w:cs="Times New Roman"/>
                <w:sz w:val="16"/>
                <w:szCs w:val="16"/>
              </w:rPr>
            </w:pPr>
          </w:p>
        </w:tc>
        <w:tc>
          <w:tcPr>
            <w:tcW w:w="270" w:type="dxa"/>
            <w:vAlign w:val="bottom"/>
          </w:tcPr>
          <w:p w:rsidR="000E7D1C" w:rsidRPr="002D4F8E" w:rsidRDefault="000E7D1C" w:rsidP="00013971">
            <w:pPr>
              <w:tabs>
                <w:tab w:val="decimal" w:pos="792"/>
              </w:tabs>
              <w:spacing w:line="240" w:lineRule="auto"/>
              <w:ind w:left="-153" w:right="-468"/>
              <w:jc w:val="center"/>
              <w:rPr>
                <w:rFonts w:cs="Times New Roman"/>
                <w:sz w:val="16"/>
                <w:szCs w:val="16"/>
              </w:rPr>
            </w:pPr>
          </w:p>
        </w:tc>
        <w:tc>
          <w:tcPr>
            <w:tcW w:w="810" w:type="dxa"/>
            <w:vAlign w:val="bottom"/>
          </w:tcPr>
          <w:p w:rsidR="000E7D1C" w:rsidRPr="002D4F8E" w:rsidRDefault="000E7D1C" w:rsidP="00013971">
            <w:pPr>
              <w:tabs>
                <w:tab w:val="decimal" w:pos="441"/>
                <w:tab w:val="decimal" w:pos="522"/>
              </w:tabs>
              <w:spacing w:line="240" w:lineRule="auto"/>
              <w:ind w:left="-108" w:right="-108"/>
              <w:jc w:val="center"/>
              <w:rPr>
                <w:rFonts w:cs="Times New Roman"/>
                <w:sz w:val="16"/>
                <w:szCs w:val="16"/>
              </w:rPr>
            </w:pPr>
          </w:p>
        </w:tc>
      </w:tr>
      <w:tr w:rsidR="000E7D1C" w:rsidRPr="00240011" w:rsidTr="000E7D1C">
        <w:trPr>
          <w:trHeight w:val="145"/>
        </w:trPr>
        <w:tc>
          <w:tcPr>
            <w:tcW w:w="2249" w:type="dxa"/>
            <w:vAlign w:val="bottom"/>
          </w:tcPr>
          <w:p w:rsidR="000E7D1C" w:rsidRPr="002D4F8E" w:rsidRDefault="000E7D1C" w:rsidP="006C5B66">
            <w:pPr>
              <w:ind w:right="-108"/>
              <w:rPr>
                <w:rFonts w:cs="Times New Roman"/>
                <w:sz w:val="16"/>
                <w:szCs w:val="16"/>
              </w:rPr>
            </w:pPr>
          </w:p>
        </w:tc>
        <w:tc>
          <w:tcPr>
            <w:tcW w:w="1710" w:type="dxa"/>
            <w:vAlign w:val="bottom"/>
          </w:tcPr>
          <w:p w:rsidR="000E7D1C" w:rsidRPr="002D4F8E" w:rsidRDefault="000E7D1C" w:rsidP="006C5B66">
            <w:pPr>
              <w:pStyle w:val="acctfourfigures"/>
              <w:tabs>
                <w:tab w:val="clear" w:pos="765"/>
                <w:tab w:val="decimal" w:pos="161"/>
              </w:tabs>
              <w:spacing w:line="240" w:lineRule="atLeast"/>
              <w:jc w:val="center"/>
              <w:rPr>
                <w:rFonts w:cs="Times New Roman"/>
                <w:sz w:val="16"/>
                <w:szCs w:val="16"/>
              </w:rPr>
            </w:pPr>
          </w:p>
        </w:tc>
        <w:tc>
          <w:tcPr>
            <w:tcW w:w="710" w:type="dxa"/>
            <w:vAlign w:val="bottom"/>
          </w:tcPr>
          <w:p w:rsidR="000E7D1C" w:rsidRPr="002D4F8E" w:rsidRDefault="000E7D1C" w:rsidP="006C5B66">
            <w:pPr>
              <w:tabs>
                <w:tab w:val="decimal" w:pos="252"/>
                <w:tab w:val="decimal" w:pos="441"/>
              </w:tabs>
              <w:spacing w:line="240" w:lineRule="auto"/>
              <w:ind w:left="-108" w:right="-108"/>
              <w:jc w:val="center"/>
              <w:rPr>
                <w:rFonts w:cs="Times New Roman"/>
                <w:sz w:val="16"/>
                <w:szCs w:val="16"/>
              </w:rPr>
            </w:pPr>
          </w:p>
        </w:tc>
        <w:tc>
          <w:tcPr>
            <w:tcW w:w="730" w:type="dxa"/>
            <w:vAlign w:val="bottom"/>
          </w:tcPr>
          <w:p w:rsidR="000E7D1C" w:rsidRPr="002D4F8E" w:rsidRDefault="000E7D1C" w:rsidP="006C5B66">
            <w:pPr>
              <w:tabs>
                <w:tab w:val="decimal" w:pos="252"/>
                <w:tab w:val="decimal" w:pos="441"/>
              </w:tabs>
              <w:spacing w:line="240" w:lineRule="auto"/>
              <w:ind w:left="-108" w:right="-108"/>
              <w:jc w:val="center"/>
              <w:rPr>
                <w:rFonts w:cs="Times New Roman"/>
                <w:sz w:val="16"/>
                <w:szCs w:val="16"/>
              </w:rPr>
            </w:pPr>
          </w:p>
        </w:tc>
        <w:tc>
          <w:tcPr>
            <w:tcW w:w="240" w:type="dxa"/>
            <w:vAlign w:val="bottom"/>
          </w:tcPr>
          <w:p w:rsidR="000E7D1C" w:rsidRPr="002D4F8E" w:rsidRDefault="000E7D1C" w:rsidP="006C5B66">
            <w:pPr>
              <w:tabs>
                <w:tab w:val="decimal" w:pos="531"/>
              </w:tabs>
              <w:spacing w:line="240" w:lineRule="auto"/>
              <w:ind w:right="-63"/>
              <w:jc w:val="center"/>
              <w:rPr>
                <w:rFonts w:cs="Times New Roman"/>
                <w:sz w:val="16"/>
                <w:szCs w:val="16"/>
              </w:rPr>
            </w:pPr>
          </w:p>
        </w:tc>
        <w:tc>
          <w:tcPr>
            <w:tcW w:w="840" w:type="dxa"/>
            <w:vAlign w:val="bottom"/>
          </w:tcPr>
          <w:p w:rsidR="000E7D1C" w:rsidRPr="002D4F8E" w:rsidRDefault="000E7D1C" w:rsidP="006C5B66">
            <w:pPr>
              <w:spacing w:line="240" w:lineRule="auto"/>
              <w:ind w:left="-108"/>
              <w:jc w:val="center"/>
              <w:rPr>
                <w:rFonts w:cs="Times New Roman"/>
                <w:sz w:val="16"/>
                <w:szCs w:val="16"/>
              </w:rPr>
            </w:pPr>
          </w:p>
        </w:tc>
        <w:tc>
          <w:tcPr>
            <w:tcW w:w="891" w:type="dxa"/>
            <w:vAlign w:val="bottom"/>
          </w:tcPr>
          <w:p w:rsidR="000E7D1C" w:rsidRPr="002D4F8E" w:rsidRDefault="000E7D1C" w:rsidP="006C5B66">
            <w:pPr>
              <w:tabs>
                <w:tab w:val="decimal" w:pos="496"/>
              </w:tabs>
              <w:spacing w:line="240" w:lineRule="auto"/>
              <w:rPr>
                <w:rFonts w:cs="Times New Roman"/>
                <w:sz w:val="16"/>
                <w:szCs w:val="16"/>
              </w:rPr>
            </w:pPr>
            <w:r w:rsidRPr="002D4F8E">
              <w:rPr>
                <w:rFonts w:cs="Times New Roman"/>
                <w:sz w:val="16"/>
                <w:szCs w:val="16"/>
              </w:rPr>
              <w:t>million</w:t>
            </w:r>
          </w:p>
        </w:tc>
        <w:tc>
          <w:tcPr>
            <w:tcW w:w="243" w:type="dxa"/>
            <w:vAlign w:val="bottom"/>
          </w:tcPr>
          <w:p w:rsidR="000E7D1C" w:rsidRPr="002D4F8E" w:rsidRDefault="000E7D1C" w:rsidP="006C5B66">
            <w:pPr>
              <w:tabs>
                <w:tab w:val="decimal" w:pos="342"/>
              </w:tabs>
              <w:spacing w:line="240" w:lineRule="auto"/>
              <w:ind w:left="-108" w:right="-108"/>
              <w:jc w:val="center"/>
              <w:rPr>
                <w:rFonts w:cs="Times New Roman"/>
                <w:sz w:val="16"/>
                <w:szCs w:val="16"/>
              </w:rPr>
            </w:pPr>
          </w:p>
        </w:tc>
        <w:tc>
          <w:tcPr>
            <w:tcW w:w="844" w:type="dxa"/>
            <w:vAlign w:val="bottom"/>
          </w:tcPr>
          <w:p w:rsidR="000E7D1C" w:rsidRPr="002D4F8E" w:rsidRDefault="000E7D1C" w:rsidP="006C5B66">
            <w:pPr>
              <w:tabs>
                <w:tab w:val="decimal" w:pos="337"/>
              </w:tabs>
              <w:spacing w:line="240" w:lineRule="auto"/>
              <w:ind w:left="-108" w:right="-108"/>
              <w:rPr>
                <w:rFonts w:cs="Times New Roman"/>
                <w:sz w:val="16"/>
                <w:szCs w:val="16"/>
              </w:rPr>
            </w:pPr>
          </w:p>
        </w:tc>
        <w:tc>
          <w:tcPr>
            <w:tcW w:w="270" w:type="dxa"/>
            <w:vAlign w:val="bottom"/>
          </w:tcPr>
          <w:p w:rsidR="000E7D1C" w:rsidRPr="002D4F8E" w:rsidRDefault="000E7D1C" w:rsidP="006C5B66">
            <w:pPr>
              <w:tabs>
                <w:tab w:val="decimal" w:pos="441"/>
              </w:tabs>
              <w:spacing w:line="240" w:lineRule="auto"/>
              <w:ind w:left="-108" w:right="-108"/>
              <w:jc w:val="center"/>
              <w:rPr>
                <w:rFonts w:cs="Times New Roman"/>
                <w:sz w:val="16"/>
                <w:szCs w:val="16"/>
              </w:rPr>
            </w:pPr>
          </w:p>
        </w:tc>
        <w:tc>
          <w:tcPr>
            <w:tcW w:w="810" w:type="dxa"/>
            <w:vAlign w:val="bottom"/>
          </w:tcPr>
          <w:p w:rsidR="000E7D1C" w:rsidRPr="002D4F8E" w:rsidRDefault="000E7D1C" w:rsidP="006C5B66">
            <w:pPr>
              <w:tabs>
                <w:tab w:val="decimal" w:pos="592"/>
              </w:tabs>
              <w:spacing w:line="240" w:lineRule="auto"/>
              <w:ind w:left="-108" w:right="-108"/>
              <w:rPr>
                <w:rFonts w:cs="Times New Roman"/>
                <w:sz w:val="16"/>
                <w:szCs w:val="16"/>
              </w:rPr>
            </w:pPr>
          </w:p>
        </w:tc>
        <w:tc>
          <w:tcPr>
            <w:tcW w:w="236" w:type="dxa"/>
            <w:vAlign w:val="bottom"/>
          </w:tcPr>
          <w:p w:rsidR="000E7D1C" w:rsidRPr="002D4F8E" w:rsidRDefault="000E7D1C" w:rsidP="006C5B66">
            <w:pPr>
              <w:tabs>
                <w:tab w:val="decimal" w:pos="792"/>
              </w:tabs>
              <w:spacing w:line="240" w:lineRule="auto"/>
              <w:ind w:left="-153" w:right="-468"/>
              <w:jc w:val="center"/>
              <w:rPr>
                <w:rFonts w:cs="Times New Roman"/>
                <w:sz w:val="16"/>
                <w:szCs w:val="16"/>
              </w:rPr>
            </w:pPr>
          </w:p>
        </w:tc>
        <w:tc>
          <w:tcPr>
            <w:tcW w:w="844" w:type="dxa"/>
            <w:vAlign w:val="bottom"/>
          </w:tcPr>
          <w:p w:rsidR="000E7D1C" w:rsidRPr="002D4F8E" w:rsidRDefault="000E7D1C" w:rsidP="006C5B66">
            <w:pPr>
              <w:tabs>
                <w:tab w:val="decimal" w:pos="331"/>
              </w:tabs>
              <w:spacing w:line="240" w:lineRule="auto"/>
              <w:ind w:left="-108" w:right="-108"/>
              <w:rPr>
                <w:rFonts w:cs="Times New Roman"/>
                <w:sz w:val="16"/>
                <w:szCs w:val="16"/>
              </w:rPr>
            </w:pPr>
          </w:p>
        </w:tc>
        <w:tc>
          <w:tcPr>
            <w:tcW w:w="270" w:type="dxa"/>
            <w:vAlign w:val="bottom"/>
          </w:tcPr>
          <w:p w:rsidR="000E7D1C" w:rsidRPr="002D4F8E" w:rsidRDefault="000E7D1C" w:rsidP="006C5B66">
            <w:pPr>
              <w:tabs>
                <w:tab w:val="decimal" w:pos="792"/>
              </w:tabs>
              <w:spacing w:line="240" w:lineRule="auto"/>
              <w:ind w:left="-153" w:right="-468"/>
              <w:jc w:val="center"/>
              <w:rPr>
                <w:rFonts w:cs="Times New Roman"/>
                <w:sz w:val="16"/>
                <w:szCs w:val="16"/>
              </w:rPr>
            </w:pPr>
          </w:p>
        </w:tc>
        <w:tc>
          <w:tcPr>
            <w:tcW w:w="958" w:type="dxa"/>
            <w:vAlign w:val="bottom"/>
          </w:tcPr>
          <w:p w:rsidR="000E7D1C" w:rsidRPr="002D4F8E" w:rsidRDefault="000E7D1C" w:rsidP="006C5B66">
            <w:pPr>
              <w:tabs>
                <w:tab w:val="decimal" w:pos="598"/>
              </w:tabs>
              <w:spacing w:line="240" w:lineRule="auto"/>
              <w:ind w:left="-108" w:right="-108"/>
              <w:rPr>
                <w:rFonts w:cs="Times New Roman"/>
                <w:sz w:val="16"/>
                <w:szCs w:val="16"/>
              </w:rPr>
            </w:pPr>
          </w:p>
        </w:tc>
        <w:tc>
          <w:tcPr>
            <w:tcW w:w="270" w:type="dxa"/>
            <w:vAlign w:val="bottom"/>
          </w:tcPr>
          <w:p w:rsidR="000E7D1C" w:rsidRPr="002D4F8E" w:rsidRDefault="000E7D1C" w:rsidP="006C5B66">
            <w:pPr>
              <w:tabs>
                <w:tab w:val="decimal" w:pos="792"/>
              </w:tabs>
              <w:spacing w:line="240" w:lineRule="auto"/>
              <w:ind w:left="-153" w:right="-468"/>
              <w:jc w:val="center"/>
              <w:rPr>
                <w:rFonts w:cs="Times New Roman"/>
                <w:sz w:val="16"/>
                <w:szCs w:val="16"/>
              </w:rPr>
            </w:pPr>
          </w:p>
        </w:tc>
        <w:tc>
          <w:tcPr>
            <w:tcW w:w="836" w:type="dxa"/>
            <w:vAlign w:val="bottom"/>
          </w:tcPr>
          <w:p w:rsidR="000E7D1C" w:rsidRPr="002D4F8E" w:rsidRDefault="000E7D1C" w:rsidP="006C5B66">
            <w:pPr>
              <w:tabs>
                <w:tab w:val="decimal" w:pos="478"/>
              </w:tabs>
              <w:spacing w:line="240" w:lineRule="auto"/>
              <w:ind w:left="-108" w:right="-108"/>
              <w:rPr>
                <w:rFonts w:cs="Times New Roman"/>
                <w:sz w:val="16"/>
                <w:szCs w:val="16"/>
              </w:rPr>
            </w:pPr>
          </w:p>
        </w:tc>
        <w:tc>
          <w:tcPr>
            <w:tcW w:w="270" w:type="dxa"/>
            <w:vAlign w:val="bottom"/>
          </w:tcPr>
          <w:p w:rsidR="000E7D1C" w:rsidRPr="002D4F8E" w:rsidRDefault="000E7D1C" w:rsidP="006C5B66">
            <w:pPr>
              <w:tabs>
                <w:tab w:val="decimal" w:pos="792"/>
              </w:tabs>
              <w:spacing w:line="240" w:lineRule="auto"/>
              <w:ind w:left="-153" w:right="-468"/>
              <w:jc w:val="center"/>
              <w:rPr>
                <w:rFonts w:cs="Times New Roman"/>
                <w:sz w:val="16"/>
                <w:szCs w:val="16"/>
              </w:rPr>
            </w:pPr>
          </w:p>
        </w:tc>
        <w:tc>
          <w:tcPr>
            <w:tcW w:w="810" w:type="dxa"/>
            <w:vAlign w:val="bottom"/>
          </w:tcPr>
          <w:p w:rsidR="000E7D1C" w:rsidRPr="002D4F8E" w:rsidRDefault="000E7D1C" w:rsidP="006C5B66">
            <w:pPr>
              <w:tabs>
                <w:tab w:val="decimal" w:pos="441"/>
                <w:tab w:val="decimal" w:pos="522"/>
              </w:tabs>
              <w:spacing w:line="240" w:lineRule="auto"/>
              <w:ind w:left="-108" w:right="-108"/>
              <w:jc w:val="center"/>
              <w:rPr>
                <w:rFonts w:cs="Times New Roman"/>
                <w:sz w:val="16"/>
                <w:szCs w:val="16"/>
              </w:rPr>
            </w:pPr>
          </w:p>
        </w:tc>
      </w:tr>
      <w:tr w:rsidR="000E7D1C" w:rsidRPr="00240011" w:rsidTr="000E7D1C">
        <w:trPr>
          <w:trHeight w:val="145"/>
        </w:trPr>
        <w:tc>
          <w:tcPr>
            <w:tcW w:w="2249" w:type="dxa"/>
            <w:vAlign w:val="bottom"/>
          </w:tcPr>
          <w:p w:rsidR="000E7D1C" w:rsidRPr="002D4F8E" w:rsidRDefault="000E7D1C" w:rsidP="006C5B66">
            <w:pPr>
              <w:ind w:right="-108"/>
              <w:rPr>
                <w:rFonts w:cs="Times New Roman"/>
                <w:sz w:val="16"/>
                <w:szCs w:val="16"/>
              </w:rPr>
            </w:pPr>
          </w:p>
        </w:tc>
        <w:tc>
          <w:tcPr>
            <w:tcW w:w="1710" w:type="dxa"/>
            <w:vAlign w:val="bottom"/>
          </w:tcPr>
          <w:p w:rsidR="000E7D1C" w:rsidRPr="002D4F8E" w:rsidRDefault="000E7D1C" w:rsidP="006C5B66">
            <w:pPr>
              <w:pStyle w:val="acctfourfigures"/>
              <w:tabs>
                <w:tab w:val="clear" w:pos="765"/>
                <w:tab w:val="decimal" w:pos="161"/>
              </w:tabs>
              <w:spacing w:line="240" w:lineRule="atLeast"/>
              <w:jc w:val="center"/>
              <w:rPr>
                <w:rFonts w:cs="Times New Roman"/>
                <w:sz w:val="16"/>
                <w:szCs w:val="16"/>
              </w:rPr>
            </w:pPr>
          </w:p>
        </w:tc>
        <w:tc>
          <w:tcPr>
            <w:tcW w:w="710" w:type="dxa"/>
            <w:vAlign w:val="bottom"/>
          </w:tcPr>
          <w:p w:rsidR="000E7D1C" w:rsidRPr="002D4F8E" w:rsidRDefault="000E7D1C" w:rsidP="006C5B66">
            <w:pPr>
              <w:tabs>
                <w:tab w:val="decimal" w:pos="252"/>
                <w:tab w:val="decimal" w:pos="441"/>
              </w:tabs>
              <w:spacing w:line="240" w:lineRule="auto"/>
              <w:ind w:left="-108" w:right="-108"/>
              <w:jc w:val="center"/>
              <w:rPr>
                <w:rFonts w:cs="Times New Roman"/>
                <w:sz w:val="16"/>
                <w:szCs w:val="16"/>
              </w:rPr>
            </w:pPr>
          </w:p>
        </w:tc>
        <w:tc>
          <w:tcPr>
            <w:tcW w:w="730" w:type="dxa"/>
            <w:vAlign w:val="bottom"/>
          </w:tcPr>
          <w:p w:rsidR="000E7D1C" w:rsidRPr="002D4F8E" w:rsidRDefault="000E7D1C" w:rsidP="006C5B66">
            <w:pPr>
              <w:tabs>
                <w:tab w:val="decimal" w:pos="252"/>
                <w:tab w:val="decimal" w:pos="441"/>
              </w:tabs>
              <w:spacing w:line="240" w:lineRule="auto"/>
              <w:ind w:left="-108" w:right="-108"/>
              <w:jc w:val="center"/>
              <w:rPr>
                <w:rFonts w:cs="Times New Roman"/>
                <w:sz w:val="16"/>
                <w:szCs w:val="16"/>
              </w:rPr>
            </w:pPr>
          </w:p>
        </w:tc>
        <w:tc>
          <w:tcPr>
            <w:tcW w:w="240" w:type="dxa"/>
            <w:vAlign w:val="bottom"/>
          </w:tcPr>
          <w:p w:rsidR="000E7D1C" w:rsidRPr="002D4F8E" w:rsidRDefault="000E7D1C" w:rsidP="006C5B66">
            <w:pPr>
              <w:tabs>
                <w:tab w:val="decimal" w:pos="531"/>
              </w:tabs>
              <w:spacing w:line="240" w:lineRule="auto"/>
              <w:ind w:right="-63"/>
              <w:jc w:val="center"/>
              <w:rPr>
                <w:rFonts w:cs="Times New Roman"/>
                <w:sz w:val="16"/>
                <w:szCs w:val="16"/>
              </w:rPr>
            </w:pPr>
          </w:p>
        </w:tc>
        <w:tc>
          <w:tcPr>
            <w:tcW w:w="840" w:type="dxa"/>
            <w:vAlign w:val="bottom"/>
          </w:tcPr>
          <w:p w:rsidR="000E7D1C" w:rsidRPr="002D4F8E" w:rsidRDefault="000E7D1C" w:rsidP="006C5B66">
            <w:pPr>
              <w:spacing w:line="240" w:lineRule="auto"/>
              <w:ind w:left="-108"/>
              <w:jc w:val="center"/>
              <w:rPr>
                <w:rFonts w:cs="Times New Roman"/>
                <w:sz w:val="16"/>
                <w:szCs w:val="16"/>
              </w:rPr>
            </w:pPr>
          </w:p>
        </w:tc>
        <w:tc>
          <w:tcPr>
            <w:tcW w:w="891" w:type="dxa"/>
            <w:vAlign w:val="bottom"/>
          </w:tcPr>
          <w:p w:rsidR="000E7D1C" w:rsidRPr="002D4F8E" w:rsidRDefault="000E7D1C" w:rsidP="006C5B66">
            <w:pPr>
              <w:tabs>
                <w:tab w:val="decimal" w:pos="496"/>
              </w:tabs>
              <w:spacing w:line="240" w:lineRule="auto"/>
              <w:rPr>
                <w:rFonts w:cs="Times New Roman"/>
                <w:sz w:val="16"/>
                <w:szCs w:val="16"/>
              </w:rPr>
            </w:pPr>
          </w:p>
        </w:tc>
        <w:tc>
          <w:tcPr>
            <w:tcW w:w="243" w:type="dxa"/>
            <w:vAlign w:val="bottom"/>
          </w:tcPr>
          <w:p w:rsidR="000E7D1C" w:rsidRPr="002D4F8E" w:rsidRDefault="000E7D1C" w:rsidP="006C5B66">
            <w:pPr>
              <w:tabs>
                <w:tab w:val="decimal" w:pos="342"/>
              </w:tabs>
              <w:spacing w:line="240" w:lineRule="auto"/>
              <w:ind w:left="-108" w:right="-108"/>
              <w:jc w:val="center"/>
              <w:rPr>
                <w:rFonts w:cs="Times New Roman"/>
                <w:sz w:val="16"/>
                <w:szCs w:val="16"/>
              </w:rPr>
            </w:pPr>
          </w:p>
        </w:tc>
        <w:tc>
          <w:tcPr>
            <w:tcW w:w="844" w:type="dxa"/>
            <w:vAlign w:val="bottom"/>
          </w:tcPr>
          <w:p w:rsidR="000E7D1C" w:rsidRPr="002D4F8E" w:rsidRDefault="000E7D1C" w:rsidP="006C5B66">
            <w:pPr>
              <w:tabs>
                <w:tab w:val="decimal" w:pos="337"/>
              </w:tabs>
              <w:spacing w:line="240" w:lineRule="auto"/>
              <w:ind w:left="-108" w:right="-108"/>
              <w:rPr>
                <w:rFonts w:cs="Times New Roman"/>
                <w:sz w:val="16"/>
                <w:szCs w:val="16"/>
              </w:rPr>
            </w:pPr>
          </w:p>
        </w:tc>
        <w:tc>
          <w:tcPr>
            <w:tcW w:w="270" w:type="dxa"/>
            <w:vAlign w:val="bottom"/>
          </w:tcPr>
          <w:p w:rsidR="000E7D1C" w:rsidRPr="002D4F8E" w:rsidRDefault="000E7D1C" w:rsidP="006C5B66">
            <w:pPr>
              <w:tabs>
                <w:tab w:val="decimal" w:pos="441"/>
              </w:tabs>
              <w:spacing w:line="240" w:lineRule="auto"/>
              <w:ind w:left="-108" w:right="-108"/>
              <w:jc w:val="center"/>
              <w:rPr>
                <w:rFonts w:cs="Times New Roman"/>
                <w:sz w:val="16"/>
                <w:szCs w:val="16"/>
              </w:rPr>
            </w:pPr>
          </w:p>
        </w:tc>
        <w:tc>
          <w:tcPr>
            <w:tcW w:w="810" w:type="dxa"/>
            <w:vAlign w:val="bottom"/>
          </w:tcPr>
          <w:p w:rsidR="000E7D1C" w:rsidRPr="002D4F8E" w:rsidRDefault="000E7D1C" w:rsidP="006C5B66">
            <w:pPr>
              <w:tabs>
                <w:tab w:val="decimal" w:pos="592"/>
              </w:tabs>
              <w:spacing w:line="240" w:lineRule="auto"/>
              <w:ind w:left="-108" w:right="-108"/>
              <w:rPr>
                <w:rFonts w:cs="Times New Roman"/>
                <w:sz w:val="16"/>
                <w:szCs w:val="16"/>
              </w:rPr>
            </w:pPr>
          </w:p>
        </w:tc>
        <w:tc>
          <w:tcPr>
            <w:tcW w:w="236" w:type="dxa"/>
            <w:vAlign w:val="bottom"/>
          </w:tcPr>
          <w:p w:rsidR="000E7D1C" w:rsidRPr="002D4F8E" w:rsidRDefault="000E7D1C" w:rsidP="006C5B66">
            <w:pPr>
              <w:tabs>
                <w:tab w:val="decimal" w:pos="792"/>
              </w:tabs>
              <w:spacing w:line="240" w:lineRule="auto"/>
              <w:ind w:left="-153" w:right="-468"/>
              <w:jc w:val="center"/>
              <w:rPr>
                <w:rFonts w:cs="Times New Roman"/>
                <w:sz w:val="16"/>
                <w:szCs w:val="16"/>
              </w:rPr>
            </w:pPr>
          </w:p>
        </w:tc>
        <w:tc>
          <w:tcPr>
            <w:tcW w:w="844" w:type="dxa"/>
            <w:vAlign w:val="bottom"/>
          </w:tcPr>
          <w:p w:rsidR="000E7D1C" w:rsidRPr="002D4F8E" w:rsidRDefault="000E7D1C" w:rsidP="006C5B66">
            <w:pPr>
              <w:tabs>
                <w:tab w:val="decimal" w:pos="331"/>
              </w:tabs>
              <w:spacing w:line="240" w:lineRule="auto"/>
              <w:ind w:left="-108" w:right="-108"/>
              <w:rPr>
                <w:rFonts w:cs="Times New Roman"/>
                <w:sz w:val="16"/>
                <w:szCs w:val="16"/>
              </w:rPr>
            </w:pPr>
          </w:p>
        </w:tc>
        <w:tc>
          <w:tcPr>
            <w:tcW w:w="270" w:type="dxa"/>
            <w:vAlign w:val="bottom"/>
          </w:tcPr>
          <w:p w:rsidR="000E7D1C" w:rsidRPr="002D4F8E" w:rsidRDefault="000E7D1C" w:rsidP="006C5B66">
            <w:pPr>
              <w:tabs>
                <w:tab w:val="decimal" w:pos="792"/>
              </w:tabs>
              <w:spacing w:line="240" w:lineRule="auto"/>
              <w:ind w:left="-153" w:right="-468"/>
              <w:jc w:val="center"/>
              <w:rPr>
                <w:rFonts w:cs="Times New Roman"/>
                <w:sz w:val="16"/>
                <w:szCs w:val="16"/>
              </w:rPr>
            </w:pPr>
          </w:p>
        </w:tc>
        <w:tc>
          <w:tcPr>
            <w:tcW w:w="958" w:type="dxa"/>
            <w:vAlign w:val="bottom"/>
          </w:tcPr>
          <w:p w:rsidR="000E7D1C" w:rsidRPr="002D4F8E" w:rsidRDefault="000E7D1C" w:rsidP="006C5B66">
            <w:pPr>
              <w:tabs>
                <w:tab w:val="decimal" w:pos="598"/>
              </w:tabs>
              <w:spacing w:line="240" w:lineRule="auto"/>
              <w:ind w:left="-108" w:right="-108"/>
              <w:rPr>
                <w:rFonts w:cs="Times New Roman"/>
                <w:sz w:val="16"/>
                <w:szCs w:val="16"/>
              </w:rPr>
            </w:pPr>
          </w:p>
        </w:tc>
        <w:tc>
          <w:tcPr>
            <w:tcW w:w="270" w:type="dxa"/>
            <w:vAlign w:val="bottom"/>
          </w:tcPr>
          <w:p w:rsidR="000E7D1C" w:rsidRPr="002D4F8E" w:rsidRDefault="000E7D1C" w:rsidP="006C5B66">
            <w:pPr>
              <w:tabs>
                <w:tab w:val="decimal" w:pos="792"/>
              </w:tabs>
              <w:spacing w:line="240" w:lineRule="auto"/>
              <w:ind w:left="-153" w:right="-468"/>
              <w:jc w:val="center"/>
              <w:rPr>
                <w:rFonts w:cs="Times New Roman"/>
                <w:sz w:val="16"/>
                <w:szCs w:val="16"/>
              </w:rPr>
            </w:pPr>
          </w:p>
        </w:tc>
        <w:tc>
          <w:tcPr>
            <w:tcW w:w="836" w:type="dxa"/>
            <w:vAlign w:val="bottom"/>
          </w:tcPr>
          <w:p w:rsidR="000E7D1C" w:rsidRPr="002D4F8E" w:rsidRDefault="000E7D1C" w:rsidP="006C5B66">
            <w:pPr>
              <w:tabs>
                <w:tab w:val="decimal" w:pos="478"/>
              </w:tabs>
              <w:spacing w:line="240" w:lineRule="auto"/>
              <w:ind w:left="-108" w:right="-108"/>
              <w:rPr>
                <w:rFonts w:cs="Times New Roman"/>
                <w:sz w:val="16"/>
                <w:szCs w:val="16"/>
              </w:rPr>
            </w:pPr>
          </w:p>
        </w:tc>
        <w:tc>
          <w:tcPr>
            <w:tcW w:w="270" w:type="dxa"/>
            <w:vAlign w:val="bottom"/>
          </w:tcPr>
          <w:p w:rsidR="000E7D1C" w:rsidRPr="002D4F8E" w:rsidRDefault="000E7D1C" w:rsidP="006C5B66">
            <w:pPr>
              <w:tabs>
                <w:tab w:val="decimal" w:pos="792"/>
              </w:tabs>
              <w:spacing w:line="240" w:lineRule="auto"/>
              <w:ind w:left="-153" w:right="-468"/>
              <w:jc w:val="center"/>
              <w:rPr>
                <w:rFonts w:cs="Times New Roman"/>
                <w:sz w:val="16"/>
                <w:szCs w:val="16"/>
              </w:rPr>
            </w:pPr>
          </w:p>
        </w:tc>
        <w:tc>
          <w:tcPr>
            <w:tcW w:w="810" w:type="dxa"/>
            <w:vAlign w:val="bottom"/>
          </w:tcPr>
          <w:p w:rsidR="000E7D1C" w:rsidRPr="002D4F8E" w:rsidRDefault="000E7D1C" w:rsidP="006C5B66">
            <w:pPr>
              <w:tabs>
                <w:tab w:val="decimal" w:pos="441"/>
                <w:tab w:val="decimal" w:pos="522"/>
              </w:tabs>
              <w:spacing w:line="240" w:lineRule="auto"/>
              <w:ind w:left="-108" w:right="-108"/>
              <w:jc w:val="center"/>
              <w:rPr>
                <w:rFonts w:cs="Times New Roman"/>
                <w:sz w:val="16"/>
                <w:szCs w:val="16"/>
              </w:rPr>
            </w:pPr>
          </w:p>
        </w:tc>
      </w:tr>
      <w:tr w:rsidR="000E7D1C" w:rsidRPr="00240011" w:rsidTr="000E7D1C">
        <w:tc>
          <w:tcPr>
            <w:tcW w:w="2249" w:type="dxa"/>
          </w:tcPr>
          <w:p w:rsidR="000E7D1C" w:rsidRPr="002D4F8E" w:rsidRDefault="000E7D1C" w:rsidP="00013971">
            <w:pPr>
              <w:ind w:right="-108"/>
              <w:rPr>
                <w:rFonts w:cs="Times New Roman"/>
                <w:sz w:val="16"/>
                <w:szCs w:val="16"/>
              </w:rPr>
            </w:pPr>
            <w:r w:rsidRPr="002D4F8E">
              <w:rPr>
                <w:rFonts w:cs="Times New Roman"/>
                <w:sz w:val="16"/>
                <w:szCs w:val="16"/>
              </w:rPr>
              <w:t>Myanmar Deco</w:t>
            </w:r>
            <w:r>
              <w:rPr>
                <w:rFonts w:cs="Times New Roman"/>
                <w:sz w:val="16"/>
                <w:szCs w:val="16"/>
              </w:rPr>
              <w:t xml:space="preserve"> </w:t>
            </w:r>
            <w:r w:rsidRPr="002D4F8E">
              <w:rPr>
                <w:rFonts w:cs="Times New Roman"/>
                <w:sz w:val="16"/>
                <w:szCs w:val="16"/>
              </w:rPr>
              <w:t>- TBSP Special</w:t>
            </w:r>
          </w:p>
        </w:tc>
        <w:tc>
          <w:tcPr>
            <w:tcW w:w="1710" w:type="dxa"/>
          </w:tcPr>
          <w:p w:rsidR="000E7D1C" w:rsidRPr="002D4F8E" w:rsidRDefault="000E7D1C" w:rsidP="00013971">
            <w:pPr>
              <w:tabs>
                <w:tab w:val="left" w:pos="540"/>
              </w:tabs>
              <w:ind w:right="-108"/>
              <w:rPr>
                <w:rFonts w:cs="Times New Roman"/>
                <w:sz w:val="16"/>
                <w:szCs w:val="16"/>
              </w:rPr>
            </w:pPr>
            <w:r w:rsidRPr="002D4F8E">
              <w:rPr>
                <w:rFonts w:cs="Times New Roman"/>
                <w:sz w:val="16"/>
                <w:szCs w:val="16"/>
              </w:rPr>
              <w:t>Security printing</w:t>
            </w:r>
          </w:p>
        </w:tc>
        <w:tc>
          <w:tcPr>
            <w:tcW w:w="710" w:type="dxa"/>
            <w:vAlign w:val="bottom"/>
          </w:tcPr>
          <w:p w:rsidR="000E7D1C" w:rsidRPr="002D4F8E" w:rsidRDefault="000E7D1C" w:rsidP="00013971">
            <w:pPr>
              <w:tabs>
                <w:tab w:val="decimal" w:pos="252"/>
                <w:tab w:val="decimal" w:pos="441"/>
              </w:tabs>
              <w:spacing w:line="240" w:lineRule="auto"/>
              <w:ind w:left="-108" w:right="-108"/>
              <w:jc w:val="center"/>
              <w:rPr>
                <w:rFonts w:cs="Times New Roman"/>
                <w:sz w:val="16"/>
                <w:szCs w:val="16"/>
              </w:rPr>
            </w:pPr>
            <w:r w:rsidRPr="002D4F8E">
              <w:rPr>
                <w:rFonts w:cs="Times New Roman"/>
                <w:sz w:val="16"/>
                <w:szCs w:val="16"/>
              </w:rPr>
              <w:t>40.00</w:t>
            </w:r>
          </w:p>
        </w:tc>
        <w:tc>
          <w:tcPr>
            <w:tcW w:w="730" w:type="dxa"/>
            <w:vAlign w:val="bottom"/>
          </w:tcPr>
          <w:p w:rsidR="000E7D1C" w:rsidRPr="002D4F8E" w:rsidRDefault="000E7D1C" w:rsidP="00013971">
            <w:pPr>
              <w:tabs>
                <w:tab w:val="decimal" w:pos="252"/>
                <w:tab w:val="decimal" w:pos="441"/>
              </w:tabs>
              <w:spacing w:line="240" w:lineRule="auto"/>
              <w:ind w:left="-108" w:right="-108"/>
              <w:jc w:val="center"/>
              <w:rPr>
                <w:rFonts w:cs="Times New Roman"/>
                <w:sz w:val="16"/>
                <w:szCs w:val="16"/>
              </w:rPr>
            </w:pPr>
            <w:r w:rsidRPr="002D4F8E">
              <w:rPr>
                <w:rFonts w:cs="Times New Roman"/>
                <w:sz w:val="16"/>
                <w:szCs w:val="16"/>
              </w:rPr>
              <w:t>40.00</w:t>
            </w:r>
          </w:p>
        </w:tc>
        <w:tc>
          <w:tcPr>
            <w:tcW w:w="240" w:type="dxa"/>
          </w:tcPr>
          <w:p w:rsidR="000E7D1C" w:rsidRPr="002D4F8E" w:rsidRDefault="000E7D1C" w:rsidP="00013971">
            <w:pPr>
              <w:ind w:right="-108"/>
              <w:rPr>
                <w:rFonts w:cs="Times New Roman"/>
                <w:sz w:val="16"/>
                <w:szCs w:val="16"/>
              </w:rPr>
            </w:pPr>
          </w:p>
        </w:tc>
        <w:tc>
          <w:tcPr>
            <w:tcW w:w="840" w:type="dxa"/>
            <w:shd w:val="clear" w:color="auto" w:fill="auto"/>
            <w:vAlign w:val="bottom"/>
          </w:tcPr>
          <w:p w:rsidR="000E7D1C" w:rsidRPr="002D4F8E" w:rsidRDefault="000E7D1C" w:rsidP="00013971">
            <w:pPr>
              <w:tabs>
                <w:tab w:val="decimal" w:pos="436"/>
              </w:tabs>
              <w:spacing w:line="240" w:lineRule="auto"/>
              <w:ind w:left="-108"/>
              <w:rPr>
                <w:rFonts w:cs="Times New Roman"/>
                <w:sz w:val="16"/>
                <w:szCs w:val="16"/>
              </w:rPr>
            </w:pPr>
            <w:r w:rsidRPr="002D4F8E">
              <w:rPr>
                <w:rFonts w:cs="Times New Roman"/>
                <w:sz w:val="16"/>
                <w:szCs w:val="16"/>
              </w:rPr>
              <w:t>USD</w:t>
            </w:r>
          </w:p>
        </w:tc>
        <w:tc>
          <w:tcPr>
            <w:tcW w:w="891" w:type="dxa"/>
            <w:shd w:val="clear" w:color="auto" w:fill="auto"/>
            <w:vAlign w:val="bottom"/>
          </w:tcPr>
          <w:p w:rsidR="000E7D1C" w:rsidRPr="002D4F8E" w:rsidRDefault="000E7D1C" w:rsidP="00013971">
            <w:pPr>
              <w:tabs>
                <w:tab w:val="decimal" w:pos="436"/>
              </w:tabs>
              <w:spacing w:line="240" w:lineRule="auto"/>
              <w:ind w:left="-108"/>
              <w:rPr>
                <w:rFonts w:cs="Times New Roman"/>
                <w:sz w:val="16"/>
                <w:szCs w:val="16"/>
              </w:rPr>
            </w:pPr>
            <w:r w:rsidRPr="002D4F8E">
              <w:rPr>
                <w:rFonts w:cs="Times New Roman"/>
                <w:sz w:val="16"/>
                <w:szCs w:val="16"/>
              </w:rPr>
              <w:t>USD</w:t>
            </w:r>
          </w:p>
        </w:tc>
        <w:tc>
          <w:tcPr>
            <w:tcW w:w="243" w:type="dxa"/>
          </w:tcPr>
          <w:p w:rsidR="000E7D1C" w:rsidRPr="002D4F8E" w:rsidRDefault="000E7D1C" w:rsidP="00013971">
            <w:pPr>
              <w:ind w:right="-108"/>
              <w:rPr>
                <w:rFonts w:cs="Times New Roman"/>
                <w:sz w:val="16"/>
                <w:szCs w:val="16"/>
              </w:rPr>
            </w:pPr>
          </w:p>
        </w:tc>
        <w:tc>
          <w:tcPr>
            <w:tcW w:w="844" w:type="dxa"/>
            <w:vAlign w:val="bottom"/>
          </w:tcPr>
          <w:p w:rsidR="000E7D1C" w:rsidRPr="002D4F8E" w:rsidRDefault="000E7D1C" w:rsidP="00013971">
            <w:pPr>
              <w:tabs>
                <w:tab w:val="decimal" w:pos="526"/>
              </w:tabs>
              <w:spacing w:line="240" w:lineRule="auto"/>
              <w:ind w:left="-108" w:right="-108"/>
              <w:rPr>
                <w:rFonts w:cs="Times New Roman"/>
                <w:sz w:val="16"/>
                <w:szCs w:val="16"/>
              </w:rPr>
            </w:pPr>
            <w:r w:rsidRPr="002D4F8E">
              <w:rPr>
                <w:rFonts w:cs="Times New Roman" w:hint="cs"/>
                <w:sz w:val="16"/>
                <w:szCs w:val="16"/>
                <w:rtl/>
              </w:rPr>
              <w:t>34,485</w:t>
            </w:r>
          </w:p>
        </w:tc>
        <w:tc>
          <w:tcPr>
            <w:tcW w:w="270" w:type="dxa"/>
            <w:vAlign w:val="bottom"/>
          </w:tcPr>
          <w:p w:rsidR="000E7D1C" w:rsidRPr="002D4F8E" w:rsidRDefault="000E7D1C" w:rsidP="00013971">
            <w:pPr>
              <w:tabs>
                <w:tab w:val="left" w:pos="540"/>
              </w:tabs>
              <w:ind w:right="-108"/>
              <w:jc w:val="center"/>
              <w:rPr>
                <w:rFonts w:cs="Times New Roman"/>
                <w:sz w:val="16"/>
                <w:szCs w:val="16"/>
              </w:rPr>
            </w:pPr>
          </w:p>
        </w:tc>
        <w:tc>
          <w:tcPr>
            <w:tcW w:w="810" w:type="dxa"/>
            <w:vAlign w:val="bottom"/>
          </w:tcPr>
          <w:p w:rsidR="000E7D1C" w:rsidRPr="002D4F8E" w:rsidRDefault="000E7D1C" w:rsidP="00013971">
            <w:pPr>
              <w:tabs>
                <w:tab w:val="decimal" w:pos="592"/>
              </w:tabs>
              <w:spacing w:line="240" w:lineRule="auto"/>
              <w:ind w:left="-108" w:right="-108"/>
              <w:rPr>
                <w:rFonts w:cs="Times New Roman"/>
                <w:sz w:val="16"/>
                <w:szCs w:val="16"/>
              </w:rPr>
            </w:pPr>
            <w:r w:rsidRPr="002D4F8E">
              <w:rPr>
                <w:rFonts w:cs="Times New Roman"/>
                <w:sz w:val="16"/>
                <w:szCs w:val="16"/>
              </w:rPr>
              <w:t>34,485</w:t>
            </w:r>
          </w:p>
        </w:tc>
        <w:tc>
          <w:tcPr>
            <w:tcW w:w="236" w:type="dxa"/>
            <w:vAlign w:val="bottom"/>
          </w:tcPr>
          <w:p w:rsidR="000E7D1C" w:rsidRPr="002D4F8E" w:rsidRDefault="000E7D1C" w:rsidP="00013971">
            <w:pPr>
              <w:tabs>
                <w:tab w:val="left" w:pos="540"/>
              </w:tabs>
              <w:ind w:right="-108"/>
              <w:jc w:val="center"/>
              <w:rPr>
                <w:rFonts w:cs="Times New Roman"/>
                <w:sz w:val="16"/>
                <w:szCs w:val="16"/>
              </w:rPr>
            </w:pPr>
          </w:p>
        </w:tc>
        <w:tc>
          <w:tcPr>
            <w:tcW w:w="844" w:type="dxa"/>
            <w:shd w:val="clear" w:color="auto" w:fill="auto"/>
            <w:vAlign w:val="bottom"/>
          </w:tcPr>
          <w:p w:rsidR="000E7D1C" w:rsidRPr="002D4F8E" w:rsidRDefault="000E7D1C" w:rsidP="00013971">
            <w:pPr>
              <w:tabs>
                <w:tab w:val="decimal" w:pos="633"/>
              </w:tabs>
              <w:spacing w:line="240" w:lineRule="auto"/>
              <w:ind w:left="-108" w:right="-108"/>
              <w:rPr>
                <w:rFonts w:cs="Times New Roman"/>
                <w:sz w:val="16"/>
                <w:szCs w:val="16"/>
              </w:rPr>
            </w:pPr>
            <w:r>
              <w:rPr>
                <w:rFonts w:cs="Times New Roman"/>
                <w:sz w:val="16"/>
                <w:szCs w:val="16"/>
              </w:rPr>
              <w:t>11,157</w:t>
            </w:r>
          </w:p>
        </w:tc>
        <w:tc>
          <w:tcPr>
            <w:tcW w:w="270" w:type="dxa"/>
            <w:vAlign w:val="bottom"/>
          </w:tcPr>
          <w:p w:rsidR="000E7D1C" w:rsidRPr="002D4F8E" w:rsidRDefault="000E7D1C" w:rsidP="00013971">
            <w:pPr>
              <w:tabs>
                <w:tab w:val="left" w:pos="540"/>
              </w:tabs>
              <w:ind w:right="-108"/>
              <w:jc w:val="center"/>
              <w:rPr>
                <w:rFonts w:cs="Times New Roman"/>
                <w:sz w:val="16"/>
                <w:szCs w:val="16"/>
              </w:rPr>
            </w:pPr>
          </w:p>
        </w:tc>
        <w:tc>
          <w:tcPr>
            <w:tcW w:w="958" w:type="dxa"/>
            <w:vAlign w:val="bottom"/>
          </w:tcPr>
          <w:p w:rsidR="000E7D1C" w:rsidRPr="002D4F8E" w:rsidRDefault="000E7D1C" w:rsidP="00013971">
            <w:pPr>
              <w:tabs>
                <w:tab w:val="decimal" w:pos="598"/>
              </w:tabs>
              <w:spacing w:line="240" w:lineRule="auto"/>
              <w:ind w:left="-108" w:right="-108"/>
              <w:rPr>
                <w:rFonts w:cs="Times New Roman"/>
                <w:sz w:val="16"/>
                <w:szCs w:val="16"/>
              </w:rPr>
            </w:pPr>
            <w:r w:rsidRPr="002D4F8E">
              <w:rPr>
                <w:rFonts w:cs="Times New Roman"/>
                <w:sz w:val="16"/>
                <w:szCs w:val="16"/>
              </w:rPr>
              <w:t>14,62</w:t>
            </w:r>
            <w:r>
              <w:rPr>
                <w:rFonts w:cs="Times New Roman"/>
                <w:sz w:val="16"/>
                <w:szCs w:val="16"/>
              </w:rPr>
              <w:t>9</w:t>
            </w:r>
          </w:p>
        </w:tc>
        <w:tc>
          <w:tcPr>
            <w:tcW w:w="270" w:type="dxa"/>
            <w:vAlign w:val="bottom"/>
          </w:tcPr>
          <w:p w:rsidR="000E7D1C" w:rsidRPr="002D4F8E" w:rsidRDefault="000E7D1C" w:rsidP="00013971">
            <w:pPr>
              <w:tabs>
                <w:tab w:val="left" w:pos="540"/>
              </w:tabs>
              <w:ind w:right="-108"/>
              <w:jc w:val="center"/>
              <w:rPr>
                <w:rFonts w:cs="Times New Roman"/>
                <w:sz w:val="16"/>
                <w:szCs w:val="16"/>
              </w:rPr>
            </w:pPr>
          </w:p>
        </w:tc>
        <w:tc>
          <w:tcPr>
            <w:tcW w:w="836" w:type="dxa"/>
            <w:vAlign w:val="bottom"/>
          </w:tcPr>
          <w:p w:rsidR="000E7D1C" w:rsidRPr="002D4F8E" w:rsidRDefault="000E7D1C" w:rsidP="00013971">
            <w:pPr>
              <w:tabs>
                <w:tab w:val="decimal" w:pos="478"/>
              </w:tabs>
              <w:spacing w:line="240" w:lineRule="auto"/>
              <w:ind w:left="-108" w:right="-108"/>
              <w:rPr>
                <w:rFonts w:cs="Times New Roman"/>
                <w:sz w:val="16"/>
                <w:szCs w:val="16"/>
              </w:rPr>
            </w:pPr>
            <w:r w:rsidRPr="002D4F8E">
              <w:rPr>
                <w:rFonts w:cs="Times New Roman"/>
                <w:sz w:val="16"/>
                <w:szCs w:val="16"/>
              </w:rPr>
              <w:t>-</w:t>
            </w:r>
          </w:p>
        </w:tc>
        <w:tc>
          <w:tcPr>
            <w:tcW w:w="270" w:type="dxa"/>
            <w:vAlign w:val="bottom"/>
          </w:tcPr>
          <w:p w:rsidR="000E7D1C" w:rsidRPr="002D4F8E" w:rsidRDefault="000E7D1C" w:rsidP="00013971">
            <w:pPr>
              <w:tabs>
                <w:tab w:val="left" w:pos="540"/>
              </w:tabs>
              <w:ind w:right="-108"/>
              <w:jc w:val="center"/>
              <w:rPr>
                <w:rFonts w:cs="Times New Roman"/>
                <w:sz w:val="16"/>
                <w:szCs w:val="16"/>
              </w:rPr>
            </w:pPr>
          </w:p>
        </w:tc>
        <w:tc>
          <w:tcPr>
            <w:tcW w:w="810" w:type="dxa"/>
            <w:vAlign w:val="bottom"/>
          </w:tcPr>
          <w:p w:rsidR="000E7D1C" w:rsidRPr="002D4F8E" w:rsidRDefault="000E7D1C" w:rsidP="00013971">
            <w:pPr>
              <w:tabs>
                <w:tab w:val="decimal" w:pos="441"/>
                <w:tab w:val="decimal" w:pos="522"/>
              </w:tabs>
              <w:spacing w:line="240" w:lineRule="auto"/>
              <w:ind w:left="-108" w:right="-108"/>
              <w:jc w:val="center"/>
              <w:rPr>
                <w:rFonts w:cs="Times New Roman"/>
                <w:sz w:val="16"/>
                <w:szCs w:val="16"/>
              </w:rPr>
            </w:pPr>
            <w:r w:rsidRPr="002D4F8E">
              <w:rPr>
                <w:rFonts w:cs="Times New Roman"/>
                <w:sz w:val="16"/>
                <w:szCs w:val="16"/>
              </w:rPr>
              <w:t>-</w:t>
            </w:r>
          </w:p>
        </w:tc>
      </w:tr>
      <w:tr w:rsidR="000E7D1C" w:rsidRPr="00240011" w:rsidTr="000E7D1C">
        <w:trPr>
          <w:trHeight w:val="91"/>
        </w:trPr>
        <w:tc>
          <w:tcPr>
            <w:tcW w:w="2249" w:type="dxa"/>
          </w:tcPr>
          <w:p w:rsidR="000E7D1C" w:rsidRPr="002D4F8E" w:rsidRDefault="000E7D1C" w:rsidP="00013971">
            <w:pPr>
              <w:ind w:right="-108"/>
              <w:rPr>
                <w:rFonts w:cs="Times New Roman"/>
                <w:sz w:val="16"/>
                <w:szCs w:val="16"/>
              </w:rPr>
            </w:pPr>
            <w:r w:rsidRPr="002D4F8E">
              <w:rPr>
                <w:rFonts w:cs="Times New Roman"/>
                <w:sz w:val="16"/>
                <w:szCs w:val="16"/>
              </w:rPr>
              <w:t xml:space="preserve">  </w:t>
            </w:r>
            <w:r>
              <w:rPr>
                <w:rFonts w:cs="Times New Roman"/>
                <w:sz w:val="16"/>
                <w:szCs w:val="16"/>
              </w:rPr>
              <w:t>Products</w:t>
            </w:r>
            <w:r w:rsidRPr="002D4F8E">
              <w:rPr>
                <w:rFonts w:cs="Times New Roman"/>
                <w:sz w:val="16"/>
                <w:szCs w:val="16"/>
              </w:rPr>
              <w:t xml:space="preserve"> Company Limited</w:t>
            </w:r>
          </w:p>
        </w:tc>
        <w:tc>
          <w:tcPr>
            <w:tcW w:w="1710" w:type="dxa"/>
          </w:tcPr>
          <w:p w:rsidR="000E7D1C" w:rsidRPr="002D4F8E" w:rsidRDefault="000E7D1C" w:rsidP="00013971">
            <w:pPr>
              <w:tabs>
                <w:tab w:val="left" w:pos="540"/>
              </w:tabs>
              <w:ind w:right="-108"/>
              <w:rPr>
                <w:rFonts w:cs="Times New Roman"/>
                <w:sz w:val="16"/>
                <w:szCs w:val="16"/>
              </w:rPr>
            </w:pPr>
          </w:p>
        </w:tc>
        <w:tc>
          <w:tcPr>
            <w:tcW w:w="710" w:type="dxa"/>
            <w:vAlign w:val="bottom"/>
          </w:tcPr>
          <w:p w:rsidR="000E7D1C" w:rsidRPr="002D4F8E" w:rsidRDefault="000E7D1C" w:rsidP="00013971">
            <w:pPr>
              <w:tabs>
                <w:tab w:val="decimal" w:pos="252"/>
                <w:tab w:val="decimal" w:pos="441"/>
              </w:tabs>
              <w:spacing w:line="240" w:lineRule="auto"/>
              <w:ind w:left="-108" w:right="-108"/>
              <w:jc w:val="center"/>
              <w:rPr>
                <w:rFonts w:cs="Times New Roman"/>
                <w:sz w:val="16"/>
                <w:szCs w:val="16"/>
              </w:rPr>
            </w:pPr>
          </w:p>
        </w:tc>
        <w:tc>
          <w:tcPr>
            <w:tcW w:w="730" w:type="dxa"/>
            <w:vAlign w:val="bottom"/>
          </w:tcPr>
          <w:p w:rsidR="000E7D1C" w:rsidRPr="002D4F8E" w:rsidRDefault="000E7D1C" w:rsidP="00013971">
            <w:pPr>
              <w:tabs>
                <w:tab w:val="decimal" w:pos="252"/>
                <w:tab w:val="decimal" w:pos="441"/>
              </w:tabs>
              <w:spacing w:line="240" w:lineRule="auto"/>
              <w:ind w:left="-108" w:right="-108"/>
              <w:jc w:val="center"/>
              <w:rPr>
                <w:rFonts w:cs="Times New Roman"/>
                <w:sz w:val="16"/>
                <w:szCs w:val="16"/>
              </w:rPr>
            </w:pPr>
          </w:p>
        </w:tc>
        <w:tc>
          <w:tcPr>
            <w:tcW w:w="240" w:type="dxa"/>
          </w:tcPr>
          <w:p w:rsidR="000E7D1C" w:rsidRPr="002D4F8E" w:rsidRDefault="000E7D1C" w:rsidP="00013971">
            <w:pPr>
              <w:tabs>
                <w:tab w:val="left" w:pos="540"/>
              </w:tabs>
              <w:ind w:right="-108"/>
              <w:jc w:val="center"/>
              <w:rPr>
                <w:rFonts w:cs="Times New Roman"/>
                <w:sz w:val="16"/>
                <w:szCs w:val="16"/>
              </w:rPr>
            </w:pPr>
          </w:p>
        </w:tc>
        <w:tc>
          <w:tcPr>
            <w:tcW w:w="840" w:type="dxa"/>
            <w:vAlign w:val="bottom"/>
          </w:tcPr>
          <w:p w:rsidR="000E7D1C" w:rsidRPr="002D4F8E" w:rsidRDefault="000E7D1C" w:rsidP="00013971">
            <w:pPr>
              <w:tabs>
                <w:tab w:val="decimal" w:pos="531"/>
              </w:tabs>
              <w:spacing w:line="240" w:lineRule="auto"/>
              <w:ind w:left="-108"/>
              <w:jc w:val="right"/>
              <w:rPr>
                <w:rFonts w:cs="Times New Roman"/>
                <w:sz w:val="16"/>
                <w:szCs w:val="16"/>
              </w:rPr>
            </w:pPr>
            <w:r w:rsidRPr="002D4F8E">
              <w:rPr>
                <w:rFonts w:cs="Times New Roman"/>
                <w:sz w:val="16"/>
                <w:szCs w:val="16"/>
              </w:rPr>
              <w:t>2.5 million</w:t>
            </w:r>
          </w:p>
        </w:tc>
        <w:tc>
          <w:tcPr>
            <w:tcW w:w="891" w:type="dxa"/>
            <w:vAlign w:val="bottom"/>
          </w:tcPr>
          <w:p w:rsidR="000E7D1C" w:rsidRPr="002D4F8E" w:rsidRDefault="000E7D1C" w:rsidP="00013971">
            <w:pPr>
              <w:tabs>
                <w:tab w:val="decimal" w:pos="568"/>
              </w:tabs>
              <w:spacing w:line="240" w:lineRule="auto"/>
              <w:ind w:left="-108"/>
              <w:jc w:val="right"/>
              <w:rPr>
                <w:rFonts w:cs="Times New Roman"/>
                <w:sz w:val="16"/>
                <w:szCs w:val="16"/>
              </w:rPr>
            </w:pPr>
            <w:r w:rsidRPr="002D4F8E">
              <w:rPr>
                <w:rFonts w:cs="Times New Roman"/>
                <w:sz w:val="16"/>
                <w:szCs w:val="16"/>
              </w:rPr>
              <w:t>2.5 million</w:t>
            </w:r>
          </w:p>
        </w:tc>
        <w:tc>
          <w:tcPr>
            <w:tcW w:w="243" w:type="dxa"/>
            <w:vAlign w:val="bottom"/>
          </w:tcPr>
          <w:p w:rsidR="000E7D1C" w:rsidRPr="002D4F8E" w:rsidRDefault="000E7D1C" w:rsidP="00013971">
            <w:pPr>
              <w:tabs>
                <w:tab w:val="left" w:pos="540"/>
              </w:tabs>
              <w:ind w:right="-108"/>
              <w:jc w:val="center"/>
              <w:rPr>
                <w:rFonts w:cs="Times New Roman"/>
                <w:sz w:val="16"/>
                <w:szCs w:val="16"/>
              </w:rPr>
            </w:pPr>
          </w:p>
        </w:tc>
        <w:tc>
          <w:tcPr>
            <w:tcW w:w="844" w:type="dxa"/>
            <w:vAlign w:val="bottom"/>
          </w:tcPr>
          <w:p w:rsidR="000E7D1C" w:rsidRPr="002D4F8E" w:rsidRDefault="000E7D1C" w:rsidP="00013971">
            <w:pPr>
              <w:tabs>
                <w:tab w:val="decimal" w:pos="526"/>
              </w:tabs>
              <w:spacing w:line="240" w:lineRule="auto"/>
              <w:ind w:left="-108" w:right="-108"/>
              <w:rPr>
                <w:rFonts w:cs="Times New Roman"/>
                <w:sz w:val="16"/>
                <w:szCs w:val="16"/>
              </w:rPr>
            </w:pPr>
          </w:p>
        </w:tc>
        <w:tc>
          <w:tcPr>
            <w:tcW w:w="270" w:type="dxa"/>
            <w:vAlign w:val="bottom"/>
          </w:tcPr>
          <w:p w:rsidR="000E7D1C" w:rsidRPr="002D4F8E" w:rsidRDefault="000E7D1C" w:rsidP="00013971">
            <w:pPr>
              <w:tabs>
                <w:tab w:val="left" w:pos="540"/>
              </w:tabs>
              <w:ind w:right="-108"/>
              <w:jc w:val="center"/>
              <w:rPr>
                <w:rFonts w:cs="Times New Roman"/>
                <w:sz w:val="16"/>
                <w:szCs w:val="16"/>
              </w:rPr>
            </w:pPr>
          </w:p>
        </w:tc>
        <w:tc>
          <w:tcPr>
            <w:tcW w:w="810" w:type="dxa"/>
            <w:vAlign w:val="bottom"/>
          </w:tcPr>
          <w:p w:rsidR="000E7D1C" w:rsidRPr="002D4F8E" w:rsidRDefault="000E7D1C" w:rsidP="00013971">
            <w:pPr>
              <w:tabs>
                <w:tab w:val="decimal" w:pos="592"/>
              </w:tabs>
              <w:spacing w:line="240" w:lineRule="auto"/>
              <w:ind w:left="-108" w:right="-108"/>
              <w:rPr>
                <w:rFonts w:cs="Times New Roman"/>
                <w:sz w:val="16"/>
                <w:szCs w:val="16"/>
              </w:rPr>
            </w:pPr>
          </w:p>
        </w:tc>
        <w:tc>
          <w:tcPr>
            <w:tcW w:w="236" w:type="dxa"/>
            <w:vAlign w:val="bottom"/>
          </w:tcPr>
          <w:p w:rsidR="000E7D1C" w:rsidRPr="002D4F8E" w:rsidRDefault="000E7D1C" w:rsidP="00013971">
            <w:pPr>
              <w:tabs>
                <w:tab w:val="left" w:pos="540"/>
              </w:tabs>
              <w:ind w:right="-108"/>
              <w:jc w:val="center"/>
              <w:rPr>
                <w:rFonts w:cs="Times New Roman"/>
                <w:sz w:val="16"/>
                <w:szCs w:val="16"/>
              </w:rPr>
            </w:pPr>
          </w:p>
        </w:tc>
        <w:tc>
          <w:tcPr>
            <w:tcW w:w="844" w:type="dxa"/>
            <w:vAlign w:val="bottom"/>
          </w:tcPr>
          <w:p w:rsidR="000E7D1C" w:rsidRPr="002D4F8E" w:rsidRDefault="000E7D1C" w:rsidP="00013971">
            <w:pPr>
              <w:tabs>
                <w:tab w:val="decimal" w:pos="502"/>
              </w:tabs>
              <w:spacing w:line="240" w:lineRule="auto"/>
              <w:ind w:left="-108" w:right="-108"/>
              <w:rPr>
                <w:rFonts w:cs="Times New Roman"/>
                <w:sz w:val="16"/>
                <w:szCs w:val="16"/>
              </w:rPr>
            </w:pPr>
          </w:p>
        </w:tc>
        <w:tc>
          <w:tcPr>
            <w:tcW w:w="270" w:type="dxa"/>
            <w:vAlign w:val="bottom"/>
          </w:tcPr>
          <w:p w:rsidR="000E7D1C" w:rsidRPr="002D4F8E" w:rsidRDefault="000E7D1C" w:rsidP="00013971">
            <w:pPr>
              <w:tabs>
                <w:tab w:val="left" w:pos="540"/>
              </w:tabs>
              <w:ind w:right="-108"/>
              <w:jc w:val="center"/>
              <w:rPr>
                <w:rFonts w:cs="Times New Roman"/>
                <w:sz w:val="16"/>
                <w:szCs w:val="16"/>
              </w:rPr>
            </w:pPr>
          </w:p>
        </w:tc>
        <w:tc>
          <w:tcPr>
            <w:tcW w:w="958" w:type="dxa"/>
            <w:vAlign w:val="bottom"/>
          </w:tcPr>
          <w:p w:rsidR="000E7D1C" w:rsidRPr="002D4F8E" w:rsidRDefault="000E7D1C" w:rsidP="00013971">
            <w:pPr>
              <w:tabs>
                <w:tab w:val="decimal" w:pos="598"/>
              </w:tabs>
              <w:spacing w:line="240" w:lineRule="auto"/>
              <w:ind w:left="-108" w:right="-108"/>
              <w:rPr>
                <w:rFonts w:cs="Times New Roman"/>
                <w:sz w:val="16"/>
                <w:szCs w:val="16"/>
              </w:rPr>
            </w:pPr>
          </w:p>
        </w:tc>
        <w:tc>
          <w:tcPr>
            <w:tcW w:w="270" w:type="dxa"/>
            <w:vAlign w:val="bottom"/>
          </w:tcPr>
          <w:p w:rsidR="000E7D1C" w:rsidRPr="002D4F8E" w:rsidRDefault="000E7D1C" w:rsidP="00013971">
            <w:pPr>
              <w:tabs>
                <w:tab w:val="left" w:pos="540"/>
              </w:tabs>
              <w:ind w:right="-108"/>
              <w:jc w:val="center"/>
              <w:rPr>
                <w:rFonts w:cs="Times New Roman"/>
                <w:sz w:val="16"/>
                <w:szCs w:val="16"/>
              </w:rPr>
            </w:pPr>
          </w:p>
        </w:tc>
        <w:tc>
          <w:tcPr>
            <w:tcW w:w="836" w:type="dxa"/>
            <w:vAlign w:val="bottom"/>
          </w:tcPr>
          <w:p w:rsidR="000E7D1C" w:rsidRPr="002D4F8E" w:rsidRDefault="000E7D1C" w:rsidP="00013971">
            <w:pPr>
              <w:tabs>
                <w:tab w:val="decimal" w:pos="478"/>
              </w:tabs>
              <w:spacing w:line="240" w:lineRule="auto"/>
              <w:ind w:left="-108" w:right="-108"/>
              <w:rPr>
                <w:rFonts w:cs="Times New Roman"/>
                <w:sz w:val="16"/>
                <w:szCs w:val="16"/>
              </w:rPr>
            </w:pPr>
          </w:p>
        </w:tc>
        <w:tc>
          <w:tcPr>
            <w:tcW w:w="270" w:type="dxa"/>
            <w:vAlign w:val="bottom"/>
          </w:tcPr>
          <w:p w:rsidR="000E7D1C" w:rsidRPr="002D4F8E" w:rsidRDefault="000E7D1C" w:rsidP="00013971">
            <w:pPr>
              <w:tabs>
                <w:tab w:val="left" w:pos="540"/>
              </w:tabs>
              <w:ind w:right="-108"/>
              <w:jc w:val="center"/>
              <w:rPr>
                <w:rFonts w:cs="Times New Roman"/>
                <w:sz w:val="16"/>
                <w:szCs w:val="16"/>
              </w:rPr>
            </w:pPr>
          </w:p>
        </w:tc>
        <w:tc>
          <w:tcPr>
            <w:tcW w:w="810" w:type="dxa"/>
            <w:vAlign w:val="bottom"/>
          </w:tcPr>
          <w:p w:rsidR="000E7D1C" w:rsidRPr="002D4F8E" w:rsidRDefault="000E7D1C" w:rsidP="00013971">
            <w:pPr>
              <w:tabs>
                <w:tab w:val="decimal" w:pos="441"/>
                <w:tab w:val="decimal" w:pos="522"/>
              </w:tabs>
              <w:spacing w:line="240" w:lineRule="auto"/>
              <w:ind w:left="-108" w:right="-108"/>
              <w:jc w:val="center"/>
              <w:rPr>
                <w:rFonts w:cs="Times New Roman"/>
                <w:sz w:val="16"/>
                <w:szCs w:val="16"/>
              </w:rPr>
            </w:pPr>
          </w:p>
        </w:tc>
      </w:tr>
      <w:tr w:rsidR="000E7D1C" w:rsidRPr="00240011" w:rsidTr="000E7D1C">
        <w:trPr>
          <w:trHeight w:val="20"/>
        </w:trPr>
        <w:tc>
          <w:tcPr>
            <w:tcW w:w="2249" w:type="dxa"/>
            <w:vAlign w:val="bottom"/>
          </w:tcPr>
          <w:p w:rsidR="000E7D1C" w:rsidRPr="002D4F8E" w:rsidRDefault="000E7D1C" w:rsidP="00013971">
            <w:pPr>
              <w:tabs>
                <w:tab w:val="left" w:pos="540"/>
              </w:tabs>
              <w:ind w:right="-108"/>
              <w:rPr>
                <w:rFonts w:cs="Times New Roman"/>
                <w:sz w:val="16"/>
                <w:szCs w:val="16"/>
              </w:rPr>
            </w:pPr>
            <w:r w:rsidRPr="002D4F8E">
              <w:rPr>
                <w:rFonts w:cs="Times New Roman"/>
                <w:b/>
                <w:bCs/>
                <w:sz w:val="16"/>
                <w:szCs w:val="16"/>
              </w:rPr>
              <w:t xml:space="preserve">Total </w:t>
            </w:r>
          </w:p>
        </w:tc>
        <w:tc>
          <w:tcPr>
            <w:tcW w:w="1710" w:type="dxa"/>
            <w:vAlign w:val="bottom"/>
          </w:tcPr>
          <w:p w:rsidR="000E7D1C" w:rsidRPr="002D4F8E" w:rsidRDefault="000E7D1C" w:rsidP="00013971">
            <w:pPr>
              <w:pStyle w:val="acctfourfigures"/>
              <w:tabs>
                <w:tab w:val="clear" w:pos="765"/>
                <w:tab w:val="decimal" w:pos="161"/>
              </w:tabs>
              <w:spacing w:line="240" w:lineRule="atLeast"/>
              <w:rPr>
                <w:rFonts w:cs="Times New Roman"/>
                <w:sz w:val="16"/>
                <w:szCs w:val="16"/>
              </w:rPr>
            </w:pPr>
          </w:p>
        </w:tc>
        <w:tc>
          <w:tcPr>
            <w:tcW w:w="710" w:type="dxa"/>
            <w:vAlign w:val="bottom"/>
          </w:tcPr>
          <w:p w:rsidR="000E7D1C" w:rsidRPr="002D4F8E" w:rsidRDefault="000E7D1C" w:rsidP="00013971">
            <w:pPr>
              <w:tabs>
                <w:tab w:val="decimal" w:pos="342"/>
              </w:tabs>
              <w:ind w:left="-108"/>
              <w:rPr>
                <w:rFonts w:cs="Times New Roman"/>
                <w:sz w:val="16"/>
                <w:szCs w:val="16"/>
              </w:rPr>
            </w:pPr>
          </w:p>
        </w:tc>
        <w:tc>
          <w:tcPr>
            <w:tcW w:w="730" w:type="dxa"/>
            <w:vAlign w:val="bottom"/>
          </w:tcPr>
          <w:p w:rsidR="000E7D1C" w:rsidRPr="002D4F8E" w:rsidRDefault="000E7D1C" w:rsidP="00013971">
            <w:pPr>
              <w:tabs>
                <w:tab w:val="decimal" w:pos="342"/>
              </w:tabs>
              <w:ind w:left="-108"/>
              <w:rPr>
                <w:rFonts w:cs="Times New Roman"/>
                <w:sz w:val="16"/>
                <w:szCs w:val="16"/>
              </w:rPr>
            </w:pPr>
          </w:p>
        </w:tc>
        <w:tc>
          <w:tcPr>
            <w:tcW w:w="240" w:type="dxa"/>
            <w:vAlign w:val="bottom"/>
          </w:tcPr>
          <w:p w:rsidR="000E7D1C" w:rsidRPr="002D4F8E" w:rsidRDefault="000E7D1C" w:rsidP="00013971">
            <w:pPr>
              <w:tabs>
                <w:tab w:val="decimal" w:pos="414"/>
              </w:tabs>
              <w:ind w:left="-108"/>
              <w:rPr>
                <w:rFonts w:cs="Times New Roman"/>
                <w:sz w:val="16"/>
                <w:szCs w:val="16"/>
              </w:rPr>
            </w:pPr>
          </w:p>
        </w:tc>
        <w:tc>
          <w:tcPr>
            <w:tcW w:w="840" w:type="dxa"/>
            <w:vAlign w:val="bottom"/>
          </w:tcPr>
          <w:p w:rsidR="000E7D1C" w:rsidRPr="002D4F8E" w:rsidRDefault="000E7D1C" w:rsidP="00013971">
            <w:pPr>
              <w:tabs>
                <w:tab w:val="decimal" w:pos="414"/>
              </w:tabs>
              <w:ind w:left="-108"/>
              <w:rPr>
                <w:rFonts w:cs="Times New Roman"/>
                <w:sz w:val="16"/>
                <w:szCs w:val="16"/>
              </w:rPr>
            </w:pPr>
          </w:p>
        </w:tc>
        <w:tc>
          <w:tcPr>
            <w:tcW w:w="891" w:type="dxa"/>
            <w:vAlign w:val="bottom"/>
          </w:tcPr>
          <w:p w:rsidR="000E7D1C" w:rsidRPr="002D4F8E" w:rsidRDefault="000E7D1C" w:rsidP="00013971">
            <w:pPr>
              <w:tabs>
                <w:tab w:val="decimal" w:pos="414"/>
              </w:tabs>
              <w:ind w:left="-108"/>
              <w:rPr>
                <w:rFonts w:cs="Times New Roman"/>
                <w:sz w:val="16"/>
                <w:szCs w:val="16"/>
              </w:rPr>
            </w:pPr>
          </w:p>
        </w:tc>
        <w:tc>
          <w:tcPr>
            <w:tcW w:w="243" w:type="dxa"/>
            <w:vAlign w:val="bottom"/>
          </w:tcPr>
          <w:p w:rsidR="000E7D1C" w:rsidRPr="002D4F8E" w:rsidRDefault="000E7D1C" w:rsidP="00013971">
            <w:pPr>
              <w:tabs>
                <w:tab w:val="decimal" w:pos="252"/>
                <w:tab w:val="decimal" w:pos="441"/>
              </w:tabs>
              <w:spacing w:line="240" w:lineRule="auto"/>
              <w:ind w:left="-108" w:right="-108"/>
              <w:rPr>
                <w:rFonts w:cs="Times New Roman"/>
                <w:sz w:val="16"/>
                <w:szCs w:val="16"/>
              </w:rPr>
            </w:pPr>
          </w:p>
        </w:tc>
        <w:tc>
          <w:tcPr>
            <w:tcW w:w="844" w:type="dxa"/>
            <w:tcBorders>
              <w:top w:val="single" w:sz="4" w:space="0" w:color="auto"/>
              <w:bottom w:val="double" w:sz="4" w:space="0" w:color="auto"/>
            </w:tcBorders>
            <w:vAlign w:val="bottom"/>
          </w:tcPr>
          <w:p w:rsidR="000E7D1C" w:rsidRPr="002D4F8E" w:rsidRDefault="000E7D1C" w:rsidP="00013971">
            <w:pPr>
              <w:tabs>
                <w:tab w:val="decimal" w:pos="526"/>
              </w:tabs>
              <w:spacing w:line="240" w:lineRule="auto"/>
              <w:ind w:left="-108" w:right="-108"/>
              <w:rPr>
                <w:rFonts w:cs="Times New Roman"/>
                <w:b/>
                <w:bCs/>
                <w:sz w:val="16"/>
                <w:szCs w:val="16"/>
              </w:rPr>
            </w:pPr>
            <w:r w:rsidRPr="002D4F8E">
              <w:rPr>
                <w:rFonts w:cs="Times New Roman"/>
                <w:b/>
                <w:bCs/>
                <w:sz w:val="16"/>
                <w:szCs w:val="16"/>
              </w:rPr>
              <w:t>82,385</w:t>
            </w:r>
          </w:p>
        </w:tc>
        <w:tc>
          <w:tcPr>
            <w:tcW w:w="270" w:type="dxa"/>
            <w:vAlign w:val="bottom"/>
          </w:tcPr>
          <w:p w:rsidR="000E7D1C" w:rsidRPr="002D4F8E" w:rsidRDefault="000E7D1C" w:rsidP="00013971">
            <w:pPr>
              <w:tabs>
                <w:tab w:val="decimal" w:pos="441"/>
              </w:tabs>
              <w:spacing w:line="240" w:lineRule="auto"/>
              <w:ind w:left="-108" w:right="-108"/>
              <w:rPr>
                <w:rFonts w:cs="Times New Roman"/>
                <w:b/>
                <w:bCs/>
                <w:sz w:val="16"/>
                <w:szCs w:val="16"/>
              </w:rPr>
            </w:pPr>
          </w:p>
        </w:tc>
        <w:tc>
          <w:tcPr>
            <w:tcW w:w="810" w:type="dxa"/>
            <w:tcBorders>
              <w:top w:val="single" w:sz="4" w:space="0" w:color="auto"/>
              <w:left w:val="nil"/>
              <w:bottom w:val="double" w:sz="4" w:space="0" w:color="auto"/>
            </w:tcBorders>
            <w:vAlign w:val="bottom"/>
          </w:tcPr>
          <w:p w:rsidR="000E7D1C" w:rsidRPr="002D4F8E" w:rsidRDefault="000E7D1C" w:rsidP="00013971">
            <w:pPr>
              <w:tabs>
                <w:tab w:val="decimal" w:pos="592"/>
              </w:tabs>
              <w:spacing w:line="240" w:lineRule="auto"/>
              <w:ind w:left="-108" w:right="-108"/>
              <w:rPr>
                <w:rFonts w:cs="Times New Roman"/>
                <w:b/>
                <w:bCs/>
                <w:sz w:val="16"/>
                <w:szCs w:val="16"/>
              </w:rPr>
            </w:pPr>
            <w:r w:rsidRPr="002D4F8E">
              <w:rPr>
                <w:rFonts w:cs="Times New Roman"/>
                <w:b/>
                <w:bCs/>
                <w:sz w:val="16"/>
                <w:szCs w:val="16"/>
              </w:rPr>
              <w:t>81,439</w:t>
            </w:r>
          </w:p>
        </w:tc>
        <w:tc>
          <w:tcPr>
            <w:tcW w:w="236" w:type="dxa"/>
            <w:vAlign w:val="bottom"/>
          </w:tcPr>
          <w:p w:rsidR="000E7D1C" w:rsidRPr="002D4F8E" w:rsidRDefault="000E7D1C" w:rsidP="00013971">
            <w:pPr>
              <w:tabs>
                <w:tab w:val="decimal" w:pos="792"/>
              </w:tabs>
              <w:spacing w:line="240" w:lineRule="auto"/>
              <w:ind w:left="-153" w:right="-468"/>
              <w:rPr>
                <w:rFonts w:cs="Times New Roman"/>
                <w:sz w:val="16"/>
                <w:szCs w:val="16"/>
              </w:rPr>
            </w:pPr>
          </w:p>
        </w:tc>
        <w:tc>
          <w:tcPr>
            <w:tcW w:w="844" w:type="dxa"/>
            <w:tcBorders>
              <w:top w:val="single" w:sz="4" w:space="0" w:color="auto"/>
              <w:bottom w:val="double" w:sz="4" w:space="0" w:color="auto"/>
            </w:tcBorders>
            <w:vAlign w:val="bottom"/>
          </w:tcPr>
          <w:p w:rsidR="000E7D1C" w:rsidRPr="002D4F8E" w:rsidRDefault="000E7D1C" w:rsidP="00013971">
            <w:pPr>
              <w:tabs>
                <w:tab w:val="decimal" w:pos="633"/>
              </w:tabs>
              <w:spacing w:line="240" w:lineRule="auto"/>
              <w:ind w:left="-108" w:right="-108"/>
              <w:rPr>
                <w:rFonts w:cs="Times New Roman"/>
                <w:b/>
                <w:bCs/>
                <w:sz w:val="16"/>
                <w:szCs w:val="16"/>
              </w:rPr>
            </w:pPr>
            <w:r>
              <w:rPr>
                <w:rFonts w:cs="Times New Roman"/>
                <w:b/>
                <w:bCs/>
                <w:sz w:val="16"/>
                <w:szCs w:val="16"/>
              </w:rPr>
              <w:t>18,396</w:t>
            </w:r>
          </w:p>
        </w:tc>
        <w:tc>
          <w:tcPr>
            <w:tcW w:w="270" w:type="dxa"/>
            <w:vAlign w:val="bottom"/>
          </w:tcPr>
          <w:p w:rsidR="000E7D1C" w:rsidRPr="002D4F8E" w:rsidRDefault="000E7D1C" w:rsidP="00013971">
            <w:pPr>
              <w:tabs>
                <w:tab w:val="decimal" w:pos="360"/>
              </w:tabs>
              <w:spacing w:line="240" w:lineRule="auto"/>
              <w:ind w:left="-108" w:right="-108"/>
              <w:rPr>
                <w:rFonts w:cs="Times New Roman"/>
                <w:b/>
                <w:bCs/>
                <w:sz w:val="16"/>
                <w:szCs w:val="16"/>
              </w:rPr>
            </w:pPr>
          </w:p>
        </w:tc>
        <w:tc>
          <w:tcPr>
            <w:tcW w:w="958" w:type="dxa"/>
            <w:tcBorders>
              <w:top w:val="single" w:sz="4" w:space="0" w:color="auto"/>
              <w:bottom w:val="double" w:sz="4" w:space="0" w:color="auto"/>
            </w:tcBorders>
            <w:vAlign w:val="bottom"/>
          </w:tcPr>
          <w:p w:rsidR="000E7D1C" w:rsidRPr="002D4F8E" w:rsidRDefault="000E7D1C" w:rsidP="00013971">
            <w:pPr>
              <w:tabs>
                <w:tab w:val="decimal" w:pos="598"/>
              </w:tabs>
              <w:spacing w:line="240" w:lineRule="auto"/>
              <w:ind w:left="-108" w:right="-108"/>
              <w:rPr>
                <w:rFonts w:cs="Times New Roman"/>
                <w:b/>
                <w:bCs/>
                <w:sz w:val="16"/>
                <w:szCs w:val="16"/>
              </w:rPr>
            </w:pPr>
            <w:r w:rsidRPr="002D4F8E">
              <w:rPr>
                <w:rFonts w:cs="Times New Roman"/>
                <w:b/>
                <w:bCs/>
                <w:sz w:val="16"/>
                <w:szCs w:val="16"/>
              </w:rPr>
              <w:t>21,180</w:t>
            </w:r>
          </w:p>
        </w:tc>
        <w:tc>
          <w:tcPr>
            <w:tcW w:w="270" w:type="dxa"/>
            <w:vAlign w:val="bottom"/>
          </w:tcPr>
          <w:p w:rsidR="000E7D1C" w:rsidRPr="002D4F8E" w:rsidRDefault="000E7D1C" w:rsidP="00013971">
            <w:pPr>
              <w:tabs>
                <w:tab w:val="decimal" w:pos="612"/>
              </w:tabs>
              <w:spacing w:line="240" w:lineRule="auto"/>
              <w:ind w:left="-108" w:right="-108"/>
              <w:rPr>
                <w:rFonts w:cs="Times New Roman"/>
                <w:b/>
                <w:bCs/>
                <w:sz w:val="16"/>
                <w:szCs w:val="16"/>
              </w:rPr>
            </w:pPr>
          </w:p>
        </w:tc>
        <w:tc>
          <w:tcPr>
            <w:tcW w:w="836" w:type="dxa"/>
            <w:tcBorders>
              <w:top w:val="single" w:sz="4" w:space="0" w:color="auto"/>
              <w:bottom w:val="double" w:sz="4" w:space="0" w:color="auto"/>
            </w:tcBorders>
            <w:vAlign w:val="bottom"/>
          </w:tcPr>
          <w:p w:rsidR="000E7D1C" w:rsidRPr="002D4F8E" w:rsidRDefault="000E7D1C" w:rsidP="00013971">
            <w:pPr>
              <w:tabs>
                <w:tab w:val="decimal" w:pos="478"/>
              </w:tabs>
              <w:spacing w:line="240" w:lineRule="auto"/>
              <w:ind w:left="-108" w:right="-108"/>
              <w:rPr>
                <w:rFonts w:cs="Times New Roman"/>
                <w:b/>
                <w:bCs/>
                <w:sz w:val="16"/>
                <w:szCs w:val="16"/>
              </w:rPr>
            </w:pPr>
            <w:r w:rsidRPr="002D4F8E">
              <w:rPr>
                <w:rFonts w:cs="Times New Roman"/>
                <w:b/>
                <w:bCs/>
                <w:sz w:val="16"/>
                <w:szCs w:val="16"/>
              </w:rPr>
              <w:t>-</w:t>
            </w:r>
          </w:p>
        </w:tc>
        <w:tc>
          <w:tcPr>
            <w:tcW w:w="270" w:type="dxa"/>
            <w:vAlign w:val="bottom"/>
          </w:tcPr>
          <w:p w:rsidR="000E7D1C" w:rsidRPr="002D4F8E" w:rsidRDefault="000E7D1C" w:rsidP="00013971">
            <w:pPr>
              <w:tabs>
                <w:tab w:val="decimal" w:pos="342"/>
              </w:tabs>
              <w:spacing w:line="240" w:lineRule="auto"/>
              <w:ind w:left="-108" w:right="-108"/>
              <w:rPr>
                <w:rFonts w:cs="Times New Roman"/>
                <w:b/>
                <w:bCs/>
                <w:sz w:val="16"/>
                <w:szCs w:val="16"/>
              </w:rPr>
            </w:pPr>
          </w:p>
        </w:tc>
        <w:tc>
          <w:tcPr>
            <w:tcW w:w="810" w:type="dxa"/>
            <w:tcBorders>
              <w:top w:val="single" w:sz="4" w:space="0" w:color="auto"/>
              <w:bottom w:val="double" w:sz="4" w:space="0" w:color="auto"/>
            </w:tcBorders>
            <w:vAlign w:val="bottom"/>
          </w:tcPr>
          <w:p w:rsidR="000E7D1C" w:rsidRPr="002D4F8E" w:rsidRDefault="000E7D1C" w:rsidP="00013971">
            <w:pPr>
              <w:tabs>
                <w:tab w:val="decimal" w:pos="441"/>
                <w:tab w:val="decimal" w:pos="522"/>
              </w:tabs>
              <w:spacing w:line="240" w:lineRule="auto"/>
              <w:ind w:left="-108" w:right="-108"/>
              <w:jc w:val="center"/>
              <w:rPr>
                <w:rFonts w:cs="Times New Roman"/>
                <w:b/>
                <w:bCs/>
                <w:sz w:val="16"/>
                <w:szCs w:val="16"/>
              </w:rPr>
            </w:pPr>
            <w:r w:rsidRPr="002D4F8E">
              <w:rPr>
                <w:rFonts w:cs="Times New Roman"/>
                <w:b/>
                <w:bCs/>
                <w:sz w:val="16"/>
                <w:szCs w:val="16"/>
              </w:rPr>
              <w:t>-</w:t>
            </w:r>
          </w:p>
        </w:tc>
      </w:tr>
    </w:tbl>
    <w:p w:rsidR="00240011" w:rsidRPr="006B0DC4" w:rsidRDefault="00240011" w:rsidP="00240011">
      <w:pPr>
        <w:spacing w:line="240" w:lineRule="auto"/>
        <w:ind w:firstLine="562"/>
        <w:rPr>
          <w:rFonts w:cs="Times New Roman"/>
          <w:szCs w:val="22"/>
        </w:rPr>
      </w:pPr>
    </w:p>
    <w:p w:rsidR="006B0DC4" w:rsidRDefault="006B0DC4" w:rsidP="00240011">
      <w:pPr>
        <w:spacing w:line="240" w:lineRule="auto"/>
        <w:ind w:firstLine="562"/>
        <w:rPr>
          <w:rFonts w:cs="Times New Roman"/>
          <w:bCs/>
          <w:szCs w:val="22"/>
          <w:lang w:val="en-US"/>
        </w:rPr>
      </w:pPr>
    </w:p>
    <w:p w:rsidR="005D6063" w:rsidRDefault="005D6063" w:rsidP="00240011">
      <w:pPr>
        <w:spacing w:line="240" w:lineRule="auto"/>
        <w:ind w:firstLine="562"/>
        <w:rPr>
          <w:rFonts w:cs="Times New Roman"/>
          <w:szCs w:val="22"/>
        </w:rPr>
      </w:pPr>
    </w:p>
    <w:p w:rsidR="005D6063" w:rsidRPr="006B0DC4" w:rsidRDefault="005D6063" w:rsidP="00240011">
      <w:pPr>
        <w:spacing w:line="240" w:lineRule="auto"/>
        <w:ind w:firstLine="562"/>
        <w:rPr>
          <w:rFonts w:cs="Times New Roman"/>
          <w:szCs w:val="22"/>
        </w:rPr>
      </w:pPr>
    </w:p>
    <w:p w:rsidR="006B0DC4" w:rsidRDefault="006B0DC4" w:rsidP="00240011">
      <w:pPr>
        <w:spacing w:line="240" w:lineRule="auto"/>
        <w:ind w:firstLine="562"/>
        <w:rPr>
          <w:rFonts w:cs="Times New Roman"/>
          <w:szCs w:val="22"/>
        </w:rPr>
      </w:pPr>
    </w:p>
    <w:p w:rsidR="003C7501" w:rsidRDefault="003C7501" w:rsidP="00240011">
      <w:pPr>
        <w:spacing w:line="240" w:lineRule="auto"/>
        <w:ind w:firstLine="562"/>
        <w:rPr>
          <w:rFonts w:cs="Times New Roman"/>
          <w:szCs w:val="22"/>
        </w:rPr>
      </w:pPr>
    </w:p>
    <w:p w:rsidR="005E1148" w:rsidRDefault="005E1148" w:rsidP="00240011">
      <w:pPr>
        <w:spacing w:line="240" w:lineRule="auto"/>
        <w:ind w:firstLine="562"/>
        <w:rPr>
          <w:rFonts w:cs="Times New Roman"/>
          <w:szCs w:val="22"/>
        </w:rPr>
      </w:pPr>
    </w:p>
    <w:tbl>
      <w:tblPr>
        <w:tblW w:w="14033" w:type="dxa"/>
        <w:tblInd w:w="450" w:type="dxa"/>
        <w:tblLayout w:type="fixed"/>
        <w:tblLook w:val="01E0" w:firstRow="1" w:lastRow="1" w:firstColumn="1" w:lastColumn="1" w:noHBand="0" w:noVBand="0"/>
      </w:tblPr>
      <w:tblGrid>
        <w:gridCol w:w="2364"/>
        <w:gridCol w:w="1523"/>
        <w:gridCol w:w="710"/>
        <w:gridCol w:w="730"/>
        <w:gridCol w:w="240"/>
        <w:gridCol w:w="840"/>
        <w:gridCol w:w="784"/>
        <w:gridCol w:w="242"/>
        <w:gridCol w:w="844"/>
        <w:gridCol w:w="270"/>
        <w:gridCol w:w="810"/>
        <w:gridCol w:w="270"/>
        <w:gridCol w:w="810"/>
        <w:gridCol w:w="270"/>
        <w:gridCol w:w="958"/>
        <w:gridCol w:w="270"/>
        <w:gridCol w:w="958"/>
        <w:gridCol w:w="270"/>
        <w:gridCol w:w="857"/>
        <w:gridCol w:w="13"/>
      </w:tblGrid>
      <w:tr w:rsidR="000F01FE" w:rsidRPr="00240011" w:rsidTr="000F01FE">
        <w:tc>
          <w:tcPr>
            <w:tcW w:w="2364" w:type="dxa"/>
          </w:tcPr>
          <w:p w:rsidR="000F01FE" w:rsidRPr="00240011" w:rsidRDefault="000F01FE" w:rsidP="004C784D">
            <w:pPr>
              <w:ind w:right="-108"/>
              <w:jc w:val="both"/>
              <w:rPr>
                <w:rFonts w:cs="Times New Roman"/>
                <w:sz w:val="15"/>
                <w:szCs w:val="15"/>
              </w:rPr>
            </w:pPr>
          </w:p>
        </w:tc>
        <w:tc>
          <w:tcPr>
            <w:tcW w:w="1523" w:type="dxa"/>
          </w:tcPr>
          <w:p w:rsidR="000F01FE" w:rsidRPr="00240011" w:rsidRDefault="000F01FE" w:rsidP="004C784D">
            <w:pPr>
              <w:ind w:left="-108" w:right="-108"/>
              <w:jc w:val="center"/>
              <w:rPr>
                <w:rFonts w:cs="Times New Roman"/>
                <w:sz w:val="15"/>
                <w:szCs w:val="15"/>
              </w:rPr>
            </w:pPr>
          </w:p>
        </w:tc>
        <w:tc>
          <w:tcPr>
            <w:tcW w:w="10146" w:type="dxa"/>
            <w:gridSpan w:val="18"/>
            <w:vAlign w:val="bottom"/>
          </w:tcPr>
          <w:p w:rsidR="000F01FE" w:rsidRPr="00240011" w:rsidRDefault="000F01FE" w:rsidP="004C784D">
            <w:pPr>
              <w:ind w:left="-108" w:right="-108"/>
              <w:jc w:val="center"/>
              <w:rPr>
                <w:rFonts w:cs="Times New Roman"/>
                <w:sz w:val="15"/>
                <w:szCs w:val="15"/>
              </w:rPr>
            </w:pPr>
            <w:r>
              <w:rPr>
                <w:rFonts w:cs="Times New Roman"/>
                <w:b/>
                <w:bCs/>
                <w:sz w:val="20"/>
              </w:rPr>
              <w:t>Separate</w:t>
            </w:r>
            <w:r w:rsidRPr="00240011">
              <w:rPr>
                <w:rFonts w:cs="Times New Roman"/>
                <w:b/>
                <w:bCs/>
                <w:sz w:val="20"/>
              </w:rPr>
              <w:t xml:space="preserve"> financial statements</w:t>
            </w:r>
          </w:p>
        </w:tc>
      </w:tr>
      <w:tr w:rsidR="000F01FE" w:rsidRPr="00240011" w:rsidTr="000F01FE">
        <w:tc>
          <w:tcPr>
            <w:tcW w:w="2364" w:type="dxa"/>
          </w:tcPr>
          <w:p w:rsidR="000F01FE" w:rsidRPr="004A4482" w:rsidRDefault="000F01FE" w:rsidP="004C784D">
            <w:pPr>
              <w:ind w:right="-108"/>
              <w:jc w:val="both"/>
              <w:rPr>
                <w:rFonts w:cs="Times New Roman"/>
                <w:sz w:val="16"/>
                <w:szCs w:val="16"/>
              </w:rPr>
            </w:pPr>
          </w:p>
        </w:tc>
        <w:tc>
          <w:tcPr>
            <w:tcW w:w="1523" w:type="dxa"/>
            <w:vAlign w:val="bottom"/>
          </w:tcPr>
          <w:p w:rsidR="000F01FE" w:rsidRPr="004A4482" w:rsidRDefault="000F01FE" w:rsidP="004C784D">
            <w:pPr>
              <w:ind w:left="-108" w:right="-108"/>
              <w:jc w:val="center"/>
              <w:rPr>
                <w:rFonts w:cs="Times New Roman"/>
                <w:sz w:val="16"/>
                <w:szCs w:val="16"/>
              </w:rPr>
            </w:pPr>
            <w:r w:rsidRPr="004A4482">
              <w:rPr>
                <w:rFonts w:cs="Times New Roman"/>
                <w:sz w:val="16"/>
                <w:szCs w:val="16"/>
              </w:rPr>
              <w:t>Type of business</w:t>
            </w:r>
          </w:p>
        </w:tc>
        <w:tc>
          <w:tcPr>
            <w:tcW w:w="1440" w:type="dxa"/>
            <w:gridSpan w:val="2"/>
            <w:vAlign w:val="bottom"/>
          </w:tcPr>
          <w:p w:rsidR="000F01FE" w:rsidRPr="004A4482" w:rsidRDefault="000F01FE" w:rsidP="004C784D">
            <w:pPr>
              <w:ind w:left="-108" w:right="-108"/>
              <w:jc w:val="center"/>
              <w:rPr>
                <w:rFonts w:cs="Times New Roman"/>
                <w:sz w:val="16"/>
                <w:szCs w:val="16"/>
              </w:rPr>
            </w:pPr>
            <w:r w:rsidRPr="004A4482">
              <w:rPr>
                <w:rFonts w:cs="Times New Roman"/>
                <w:sz w:val="16"/>
                <w:szCs w:val="16"/>
              </w:rPr>
              <w:t>Ownership interest</w:t>
            </w:r>
          </w:p>
        </w:tc>
        <w:tc>
          <w:tcPr>
            <w:tcW w:w="240" w:type="dxa"/>
          </w:tcPr>
          <w:p w:rsidR="000F01FE" w:rsidRPr="004A4482" w:rsidRDefault="000F01FE" w:rsidP="004C784D">
            <w:pPr>
              <w:ind w:left="-108" w:right="-108"/>
              <w:jc w:val="center"/>
              <w:rPr>
                <w:rFonts w:cs="Times New Roman"/>
                <w:sz w:val="16"/>
                <w:szCs w:val="16"/>
              </w:rPr>
            </w:pPr>
          </w:p>
        </w:tc>
        <w:tc>
          <w:tcPr>
            <w:tcW w:w="1624" w:type="dxa"/>
            <w:gridSpan w:val="2"/>
            <w:vAlign w:val="bottom"/>
          </w:tcPr>
          <w:p w:rsidR="000F01FE" w:rsidRPr="004A4482" w:rsidRDefault="000F01FE" w:rsidP="004C784D">
            <w:pPr>
              <w:ind w:left="-108" w:right="-108"/>
              <w:jc w:val="center"/>
              <w:rPr>
                <w:rFonts w:cs="Times New Roman"/>
                <w:sz w:val="16"/>
                <w:szCs w:val="16"/>
              </w:rPr>
            </w:pPr>
            <w:r w:rsidRPr="004A4482">
              <w:rPr>
                <w:rFonts w:cs="Times New Roman"/>
                <w:sz w:val="16"/>
                <w:szCs w:val="16"/>
              </w:rPr>
              <w:t>Paid-up capital</w:t>
            </w:r>
          </w:p>
        </w:tc>
        <w:tc>
          <w:tcPr>
            <w:tcW w:w="242" w:type="dxa"/>
          </w:tcPr>
          <w:p w:rsidR="000F01FE" w:rsidRPr="004A4482" w:rsidRDefault="000F01FE" w:rsidP="004C784D">
            <w:pPr>
              <w:ind w:left="-108" w:right="-108"/>
              <w:jc w:val="center"/>
              <w:rPr>
                <w:rFonts w:cs="Times New Roman"/>
                <w:sz w:val="16"/>
                <w:szCs w:val="16"/>
              </w:rPr>
            </w:pPr>
          </w:p>
        </w:tc>
        <w:tc>
          <w:tcPr>
            <w:tcW w:w="1924" w:type="dxa"/>
            <w:gridSpan w:val="3"/>
            <w:vAlign w:val="bottom"/>
          </w:tcPr>
          <w:p w:rsidR="000F01FE" w:rsidRPr="004A4482" w:rsidRDefault="000F01FE" w:rsidP="004C784D">
            <w:pPr>
              <w:ind w:left="-108" w:right="-108"/>
              <w:jc w:val="center"/>
              <w:rPr>
                <w:rFonts w:cs="Times New Roman"/>
                <w:sz w:val="16"/>
                <w:szCs w:val="16"/>
              </w:rPr>
            </w:pPr>
            <w:r w:rsidRPr="004A4482">
              <w:rPr>
                <w:rFonts w:cs="Times New Roman"/>
                <w:sz w:val="16"/>
                <w:szCs w:val="16"/>
              </w:rPr>
              <w:t>Cost</w:t>
            </w:r>
          </w:p>
        </w:tc>
        <w:tc>
          <w:tcPr>
            <w:tcW w:w="270" w:type="dxa"/>
            <w:vAlign w:val="bottom"/>
          </w:tcPr>
          <w:p w:rsidR="000F01FE" w:rsidRPr="004A4482" w:rsidRDefault="000F01FE" w:rsidP="004C784D">
            <w:pPr>
              <w:ind w:left="-108"/>
              <w:jc w:val="center"/>
              <w:rPr>
                <w:rFonts w:cs="Times New Roman"/>
                <w:sz w:val="16"/>
                <w:szCs w:val="16"/>
              </w:rPr>
            </w:pPr>
          </w:p>
        </w:tc>
        <w:tc>
          <w:tcPr>
            <w:tcW w:w="2038" w:type="dxa"/>
            <w:gridSpan w:val="3"/>
            <w:vAlign w:val="bottom"/>
          </w:tcPr>
          <w:p w:rsidR="000F01FE" w:rsidRPr="004A4482" w:rsidRDefault="000F01FE" w:rsidP="004C784D">
            <w:pPr>
              <w:ind w:left="-108" w:right="-108"/>
              <w:jc w:val="center"/>
              <w:rPr>
                <w:rFonts w:cs="Times New Roman"/>
                <w:sz w:val="16"/>
                <w:szCs w:val="16"/>
              </w:rPr>
            </w:pPr>
            <w:r w:rsidRPr="004A4482">
              <w:rPr>
                <w:rFonts w:cs="Times New Roman"/>
                <w:sz w:val="16"/>
                <w:szCs w:val="16"/>
              </w:rPr>
              <w:t>Equity method</w:t>
            </w:r>
          </w:p>
        </w:tc>
        <w:tc>
          <w:tcPr>
            <w:tcW w:w="270" w:type="dxa"/>
          </w:tcPr>
          <w:p w:rsidR="000F01FE" w:rsidRPr="004A4482" w:rsidRDefault="000F01FE" w:rsidP="004C784D">
            <w:pPr>
              <w:ind w:left="-108"/>
              <w:jc w:val="center"/>
              <w:rPr>
                <w:rFonts w:cs="Times New Roman"/>
                <w:sz w:val="16"/>
                <w:szCs w:val="16"/>
              </w:rPr>
            </w:pPr>
          </w:p>
        </w:tc>
        <w:tc>
          <w:tcPr>
            <w:tcW w:w="2098" w:type="dxa"/>
            <w:gridSpan w:val="4"/>
          </w:tcPr>
          <w:p w:rsidR="000F01FE" w:rsidRPr="004A4482" w:rsidRDefault="000F01FE" w:rsidP="004C784D">
            <w:pPr>
              <w:ind w:left="-108" w:right="-108"/>
              <w:jc w:val="center"/>
              <w:rPr>
                <w:rFonts w:cs="Times New Roman"/>
                <w:sz w:val="16"/>
                <w:szCs w:val="16"/>
              </w:rPr>
            </w:pPr>
            <w:r w:rsidRPr="004A4482">
              <w:rPr>
                <w:rFonts w:cs="Times New Roman"/>
                <w:sz w:val="16"/>
                <w:szCs w:val="16"/>
              </w:rPr>
              <w:t xml:space="preserve">Dividend income </w:t>
            </w:r>
          </w:p>
          <w:p w:rsidR="000F01FE" w:rsidRPr="004A4482" w:rsidRDefault="000F01FE" w:rsidP="004C784D">
            <w:pPr>
              <w:ind w:left="-108" w:right="-108"/>
              <w:jc w:val="center"/>
              <w:rPr>
                <w:rFonts w:cs="Times New Roman"/>
                <w:sz w:val="16"/>
                <w:szCs w:val="16"/>
              </w:rPr>
            </w:pPr>
            <w:r w:rsidRPr="004A4482">
              <w:rPr>
                <w:rFonts w:cs="Times New Roman"/>
                <w:sz w:val="16"/>
                <w:szCs w:val="16"/>
              </w:rPr>
              <w:t xml:space="preserve">for the </w:t>
            </w:r>
            <w:r>
              <w:rPr>
                <w:rFonts w:cs="Times New Roman"/>
                <w:sz w:val="16"/>
                <w:szCs w:val="16"/>
              </w:rPr>
              <w:t>six</w:t>
            </w:r>
            <w:r w:rsidRPr="004A4482">
              <w:rPr>
                <w:rFonts w:cs="Times New Roman"/>
                <w:sz w:val="16"/>
                <w:szCs w:val="16"/>
              </w:rPr>
              <w:t xml:space="preserve">-month </w:t>
            </w:r>
            <w:r w:rsidRPr="004A4482">
              <w:rPr>
                <w:rFonts w:cs="Times New Roman"/>
                <w:sz w:val="16"/>
                <w:szCs w:val="16"/>
              </w:rPr>
              <w:br/>
              <w:t>periods ended</w:t>
            </w:r>
          </w:p>
        </w:tc>
      </w:tr>
      <w:tr w:rsidR="000F01FE" w:rsidRPr="00240011" w:rsidTr="000F01FE">
        <w:tc>
          <w:tcPr>
            <w:tcW w:w="2364" w:type="dxa"/>
          </w:tcPr>
          <w:p w:rsidR="000F01FE" w:rsidRPr="004A4482" w:rsidRDefault="000F01FE" w:rsidP="00AF4078">
            <w:pPr>
              <w:ind w:right="-108"/>
              <w:jc w:val="both"/>
              <w:rPr>
                <w:rFonts w:cs="Times New Roman"/>
                <w:sz w:val="16"/>
                <w:szCs w:val="16"/>
              </w:rPr>
            </w:pPr>
          </w:p>
        </w:tc>
        <w:tc>
          <w:tcPr>
            <w:tcW w:w="1523" w:type="dxa"/>
          </w:tcPr>
          <w:p w:rsidR="000F01FE" w:rsidRPr="004A4482" w:rsidRDefault="000F01FE" w:rsidP="00AF4078">
            <w:pPr>
              <w:ind w:left="-108" w:right="-108"/>
              <w:jc w:val="center"/>
              <w:rPr>
                <w:rFonts w:cs="Times New Roman"/>
                <w:sz w:val="16"/>
                <w:szCs w:val="16"/>
              </w:rPr>
            </w:pPr>
          </w:p>
          <w:p w:rsidR="000F01FE" w:rsidRPr="004A4482" w:rsidRDefault="000F01FE" w:rsidP="00AF4078">
            <w:pPr>
              <w:ind w:left="-108" w:right="-108"/>
              <w:jc w:val="center"/>
              <w:rPr>
                <w:rFonts w:cs="Times New Roman"/>
                <w:sz w:val="16"/>
                <w:szCs w:val="16"/>
              </w:rPr>
            </w:pPr>
          </w:p>
        </w:tc>
        <w:tc>
          <w:tcPr>
            <w:tcW w:w="710"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3</w:t>
            </w:r>
            <w:r>
              <w:rPr>
                <w:rFonts w:cs="Times New Roman"/>
                <w:sz w:val="16"/>
                <w:szCs w:val="16"/>
              </w:rPr>
              <w:t>0</w:t>
            </w:r>
            <w:r w:rsidRPr="004A4482">
              <w:rPr>
                <w:rFonts w:cs="Times New Roman"/>
                <w:sz w:val="16"/>
                <w:szCs w:val="16"/>
              </w:rPr>
              <w:t xml:space="preserve"> </w:t>
            </w:r>
          </w:p>
          <w:p w:rsidR="000F01FE" w:rsidRPr="005D6063" w:rsidRDefault="000F01FE" w:rsidP="00AF4078">
            <w:pPr>
              <w:ind w:left="-108" w:right="-108"/>
              <w:jc w:val="center"/>
              <w:rPr>
                <w:sz w:val="16"/>
                <w:lang w:val="en-US" w:bidi="th-TH"/>
              </w:rPr>
            </w:pPr>
            <w:r>
              <w:rPr>
                <w:sz w:val="16"/>
                <w:lang w:val="en-US" w:bidi="th-TH"/>
              </w:rPr>
              <w:t>June</w:t>
            </w:r>
          </w:p>
        </w:tc>
        <w:tc>
          <w:tcPr>
            <w:tcW w:w="730"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31</w:t>
            </w:r>
          </w:p>
          <w:p w:rsidR="000F01FE" w:rsidRPr="004A4482" w:rsidRDefault="000F01FE" w:rsidP="00AF4078">
            <w:pPr>
              <w:ind w:left="-108" w:right="-108"/>
              <w:jc w:val="center"/>
              <w:rPr>
                <w:rFonts w:cs="Times New Roman"/>
                <w:sz w:val="16"/>
                <w:szCs w:val="16"/>
              </w:rPr>
            </w:pPr>
            <w:r w:rsidRPr="004A4482">
              <w:rPr>
                <w:rFonts w:cs="Times New Roman"/>
                <w:sz w:val="16"/>
                <w:szCs w:val="16"/>
              </w:rPr>
              <w:t>December</w:t>
            </w:r>
          </w:p>
        </w:tc>
        <w:tc>
          <w:tcPr>
            <w:tcW w:w="240" w:type="dxa"/>
          </w:tcPr>
          <w:p w:rsidR="000F01FE" w:rsidRPr="004A4482" w:rsidRDefault="000F01FE" w:rsidP="00AF4078">
            <w:pPr>
              <w:ind w:left="-108" w:right="-108"/>
              <w:jc w:val="center"/>
              <w:rPr>
                <w:rFonts w:cs="Times New Roman"/>
                <w:sz w:val="16"/>
                <w:szCs w:val="16"/>
              </w:rPr>
            </w:pPr>
          </w:p>
        </w:tc>
        <w:tc>
          <w:tcPr>
            <w:tcW w:w="840"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3</w:t>
            </w:r>
            <w:r>
              <w:rPr>
                <w:rFonts w:cs="Times New Roman"/>
                <w:sz w:val="16"/>
                <w:szCs w:val="16"/>
              </w:rPr>
              <w:t>0</w:t>
            </w:r>
            <w:r w:rsidRPr="004A4482">
              <w:rPr>
                <w:rFonts w:cs="Times New Roman"/>
                <w:sz w:val="16"/>
                <w:szCs w:val="16"/>
              </w:rPr>
              <w:t xml:space="preserve"> </w:t>
            </w:r>
          </w:p>
          <w:p w:rsidR="000F01FE" w:rsidRPr="005D6063" w:rsidRDefault="000F01FE" w:rsidP="00AF4078">
            <w:pPr>
              <w:ind w:left="-108" w:right="-108"/>
              <w:jc w:val="center"/>
              <w:rPr>
                <w:sz w:val="16"/>
                <w:lang w:val="en-US" w:bidi="th-TH"/>
              </w:rPr>
            </w:pPr>
            <w:r>
              <w:rPr>
                <w:sz w:val="16"/>
                <w:lang w:val="en-US" w:bidi="th-TH"/>
              </w:rPr>
              <w:t>June</w:t>
            </w:r>
          </w:p>
        </w:tc>
        <w:tc>
          <w:tcPr>
            <w:tcW w:w="784"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31</w:t>
            </w:r>
          </w:p>
          <w:p w:rsidR="000F01FE" w:rsidRPr="004A4482" w:rsidRDefault="000F01FE" w:rsidP="00AF4078">
            <w:pPr>
              <w:ind w:left="-108" w:right="-108"/>
              <w:jc w:val="center"/>
              <w:rPr>
                <w:rFonts w:cs="Times New Roman"/>
                <w:sz w:val="16"/>
                <w:szCs w:val="16"/>
              </w:rPr>
            </w:pPr>
            <w:r w:rsidRPr="004A4482">
              <w:rPr>
                <w:rFonts w:cs="Times New Roman"/>
                <w:sz w:val="16"/>
                <w:szCs w:val="16"/>
              </w:rPr>
              <w:t>December</w:t>
            </w:r>
          </w:p>
        </w:tc>
        <w:tc>
          <w:tcPr>
            <w:tcW w:w="242" w:type="dxa"/>
          </w:tcPr>
          <w:p w:rsidR="000F01FE" w:rsidRPr="004A4482" w:rsidRDefault="000F01FE" w:rsidP="00AF4078">
            <w:pPr>
              <w:ind w:left="-108" w:right="-108"/>
              <w:jc w:val="center"/>
              <w:rPr>
                <w:rFonts w:cs="Times New Roman"/>
                <w:sz w:val="16"/>
                <w:szCs w:val="16"/>
              </w:rPr>
            </w:pPr>
          </w:p>
        </w:tc>
        <w:tc>
          <w:tcPr>
            <w:tcW w:w="844"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3</w:t>
            </w:r>
            <w:r>
              <w:rPr>
                <w:rFonts w:cs="Times New Roman"/>
                <w:sz w:val="16"/>
                <w:szCs w:val="16"/>
              </w:rPr>
              <w:t>0</w:t>
            </w:r>
            <w:r w:rsidRPr="004A4482">
              <w:rPr>
                <w:rFonts w:cs="Times New Roman"/>
                <w:sz w:val="16"/>
                <w:szCs w:val="16"/>
              </w:rPr>
              <w:t xml:space="preserve"> </w:t>
            </w:r>
          </w:p>
          <w:p w:rsidR="000F01FE" w:rsidRPr="005D6063" w:rsidRDefault="000F01FE" w:rsidP="00AF4078">
            <w:pPr>
              <w:ind w:left="-108" w:right="-108"/>
              <w:jc w:val="center"/>
              <w:rPr>
                <w:sz w:val="16"/>
                <w:lang w:val="en-US" w:bidi="th-TH"/>
              </w:rPr>
            </w:pPr>
            <w:r>
              <w:rPr>
                <w:sz w:val="16"/>
                <w:lang w:val="en-US" w:bidi="th-TH"/>
              </w:rPr>
              <w:t>June</w:t>
            </w:r>
          </w:p>
        </w:tc>
        <w:tc>
          <w:tcPr>
            <w:tcW w:w="270" w:type="dxa"/>
          </w:tcPr>
          <w:p w:rsidR="000F01FE" w:rsidRPr="004A4482" w:rsidRDefault="000F01FE" w:rsidP="00AF4078">
            <w:pPr>
              <w:ind w:left="-108" w:right="-108"/>
              <w:jc w:val="center"/>
              <w:rPr>
                <w:rFonts w:cs="Times New Roman"/>
                <w:sz w:val="16"/>
                <w:szCs w:val="16"/>
              </w:rPr>
            </w:pPr>
          </w:p>
        </w:tc>
        <w:tc>
          <w:tcPr>
            <w:tcW w:w="810"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31</w:t>
            </w:r>
          </w:p>
          <w:p w:rsidR="000F01FE" w:rsidRPr="004A4482" w:rsidRDefault="000F01FE" w:rsidP="00AF4078">
            <w:pPr>
              <w:ind w:left="-108" w:right="-108"/>
              <w:jc w:val="center"/>
              <w:rPr>
                <w:rFonts w:cs="Times New Roman"/>
                <w:sz w:val="16"/>
                <w:szCs w:val="16"/>
              </w:rPr>
            </w:pPr>
            <w:r w:rsidRPr="004A4482">
              <w:rPr>
                <w:rFonts w:cs="Times New Roman"/>
                <w:sz w:val="16"/>
                <w:szCs w:val="16"/>
              </w:rPr>
              <w:t>December</w:t>
            </w:r>
          </w:p>
        </w:tc>
        <w:tc>
          <w:tcPr>
            <w:tcW w:w="270" w:type="dxa"/>
          </w:tcPr>
          <w:p w:rsidR="000F01FE" w:rsidRPr="004A4482" w:rsidRDefault="000F01FE" w:rsidP="00AF4078">
            <w:pPr>
              <w:ind w:left="-108"/>
              <w:jc w:val="center"/>
              <w:rPr>
                <w:rFonts w:cs="Times New Roman"/>
                <w:sz w:val="16"/>
                <w:szCs w:val="16"/>
              </w:rPr>
            </w:pPr>
          </w:p>
        </w:tc>
        <w:tc>
          <w:tcPr>
            <w:tcW w:w="810"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3</w:t>
            </w:r>
            <w:r>
              <w:rPr>
                <w:rFonts w:cs="Times New Roman"/>
                <w:sz w:val="16"/>
                <w:szCs w:val="16"/>
              </w:rPr>
              <w:t>0</w:t>
            </w:r>
            <w:r w:rsidRPr="004A4482">
              <w:rPr>
                <w:rFonts w:cs="Times New Roman"/>
                <w:sz w:val="16"/>
                <w:szCs w:val="16"/>
              </w:rPr>
              <w:t xml:space="preserve"> </w:t>
            </w:r>
          </w:p>
          <w:p w:rsidR="000F01FE" w:rsidRPr="005D6063" w:rsidRDefault="000F01FE" w:rsidP="00AF4078">
            <w:pPr>
              <w:ind w:left="-108" w:right="-108"/>
              <w:jc w:val="center"/>
              <w:rPr>
                <w:sz w:val="16"/>
                <w:lang w:val="en-US" w:bidi="th-TH"/>
              </w:rPr>
            </w:pPr>
            <w:r>
              <w:rPr>
                <w:sz w:val="16"/>
                <w:lang w:val="en-US" w:bidi="th-TH"/>
              </w:rPr>
              <w:t>June</w:t>
            </w:r>
          </w:p>
        </w:tc>
        <w:tc>
          <w:tcPr>
            <w:tcW w:w="270" w:type="dxa"/>
          </w:tcPr>
          <w:p w:rsidR="000F01FE" w:rsidRPr="004A4482" w:rsidRDefault="000F01FE" w:rsidP="00AF4078">
            <w:pPr>
              <w:ind w:left="-108" w:right="-108"/>
              <w:jc w:val="center"/>
              <w:rPr>
                <w:rFonts w:cs="Times New Roman"/>
                <w:sz w:val="16"/>
                <w:szCs w:val="16"/>
              </w:rPr>
            </w:pPr>
          </w:p>
        </w:tc>
        <w:tc>
          <w:tcPr>
            <w:tcW w:w="958"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31</w:t>
            </w:r>
          </w:p>
          <w:p w:rsidR="000F01FE" w:rsidRPr="004A4482" w:rsidRDefault="000F01FE" w:rsidP="00AF4078">
            <w:pPr>
              <w:ind w:left="-108" w:right="-108"/>
              <w:jc w:val="center"/>
              <w:rPr>
                <w:rFonts w:cs="Times New Roman"/>
                <w:sz w:val="16"/>
                <w:szCs w:val="16"/>
              </w:rPr>
            </w:pPr>
            <w:r w:rsidRPr="004A4482">
              <w:rPr>
                <w:rFonts w:cs="Times New Roman"/>
                <w:sz w:val="16"/>
                <w:szCs w:val="16"/>
              </w:rPr>
              <w:t>December</w:t>
            </w:r>
          </w:p>
        </w:tc>
        <w:tc>
          <w:tcPr>
            <w:tcW w:w="270" w:type="dxa"/>
          </w:tcPr>
          <w:p w:rsidR="000F01FE" w:rsidRPr="004A4482" w:rsidRDefault="000F01FE" w:rsidP="00AF4078">
            <w:pPr>
              <w:ind w:left="-108"/>
              <w:jc w:val="center"/>
              <w:rPr>
                <w:rFonts w:cs="Times New Roman"/>
                <w:sz w:val="16"/>
                <w:szCs w:val="16"/>
              </w:rPr>
            </w:pPr>
          </w:p>
        </w:tc>
        <w:tc>
          <w:tcPr>
            <w:tcW w:w="958"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3</w:t>
            </w:r>
            <w:r>
              <w:rPr>
                <w:rFonts w:cs="Times New Roman"/>
                <w:sz w:val="16"/>
                <w:szCs w:val="16"/>
              </w:rPr>
              <w:t>0</w:t>
            </w:r>
            <w:r w:rsidRPr="004A4482">
              <w:rPr>
                <w:rFonts w:cs="Times New Roman"/>
                <w:sz w:val="16"/>
                <w:szCs w:val="16"/>
              </w:rPr>
              <w:t xml:space="preserve"> </w:t>
            </w:r>
          </w:p>
          <w:p w:rsidR="000F01FE" w:rsidRPr="005D6063" w:rsidRDefault="000F01FE" w:rsidP="00AF4078">
            <w:pPr>
              <w:ind w:left="-108" w:right="-108"/>
              <w:jc w:val="center"/>
              <w:rPr>
                <w:sz w:val="16"/>
                <w:lang w:val="en-US" w:bidi="th-TH"/>
              </w:rPr>
            </w:pPr>
            <w:r>
              <w:rPr>
                <w:sz w:val="16"/>
                <w:lang w:val="en-US" w:bidi="th-TH"/>
              </w:rPr>
              <w:t>June</w:t>
            </w:r>
          </w:p>
        </w:tc>
        <w:tc>
          <w:tcPr>
            <w:tcW w:w="270" w:type="dxa"/>
          </w:tcPr>
          <w:p w:rsidR="000F01FE" w:rsidRPr="004A4482" w:rsidRDefault="000F01FE" w:rsidP="00AF4078">
            <w:pPr>
              <w:ind w:left="-108" w:right="-108"/>
              <w:jc w:val="center"/>
              <w:rPr>
                <w:rFonts w:cs="Times New Roman"/>
                <w:sz w:val="16"/>
                <w:szCs w:val="16"/>
              </w:rPr>
            </w:pPr>
          </w:p>
        </w:tc>
        <w:tc>
          <w:tcPr>
            <w:tcW w:w="870" w:type="dxa"/>
            <w:gridSpan w:val="2"/>
          </w:tcPr>
          <w:p w:rsidR="000F01FE" w:rsidRPr="004A4482" w:rsidRDefault="000F01FE" w:rsidP="00AF4078">
            <w:pPr>
              <w:ind w:left="-108" w:right="-108"/>
              <w:jc w:val="center"/>
              <w:rPr>
                <w:rFonts w:cs="Times New Roman"/>
                <w:sz w:val="16"/>
                <w:szCs w:val="16"/>
              </w:rPr>
            </w:pPr>
            <w:r w:rsidRPr="004A4482">
              <w:rPr>
                <w:rFonts w:cs="Times New Roman"/>
                <w:sz w:val="16"/>
                <w:szCs w:val="16"/>
              </w:rPr>
              <w:t>3</w:t>
            </w:r>
            <w:r>
              <w:rPr>
                <w:rFonts w:cs="Times New Roman"/>
                <w:sz w:val="16"/>
                <w:szCs w:val="16"/>
              </w:rPr>
              <w:t>0</w:t>
            </w:r>
            <w:r w:rsidRPr="004A4482">
              <w:rPr>
                <w:rFonts w:cs="Times New Roman"/>
                <w:sz w:val="16"/>
                <w:szCs w:val="16"/>
              </w:rPr>
              <w:t xml:space="preserve"> </w:t>
            </w:r>
          </w:p>
          <w:p w:rsidR="000F01FE" w:rsidRPr="004A4482" w:rsidRDefault="000F01FE" w:rsidP="00AF4078">
            <w:pPr>
              <w:ind w:left="-108" w:right="-108"/>
              <w:jc w:val="center"/>
              <w:rPr>
                <w:rFonts w:cs="Times New Roman"/>
                <w:sz w:val="16"/>
                <w:szCs w:val="16"/>
              </w:rPr>
            </w:pPr>
            <w:r>
              <w:rPr>
                <w:sz w:val="16"/>
                <w:lang w:val="en-US" w:bidi="th-TH"/>
              </w:rPr>
              <w:t>June</w:t>
            </w:r>
          </w:p>
        </w:tc>
      </w:tr>
      <w:tr w:rsidR="000F01FE" w:rsidRPr="00240011" w:rsidTr="000F01FE">
        <w:tc>
          <w:tcPr>
            <w:tcW w:w="2364" w:type="dxa"/>
          </w:tcPr>
          <w:p w:rsidR="000F01FE" w:rsidRPr="004A4482" w:rsidRDefault="000F01FE" w:rsidP="00AF4078">
            <w:pPr>
              <w:ind w:right="-108"/>
              <w:jc w:val="both"/>
              <w:rPr>
                <w:rFonts w:cs="Times New Roman"/>
                <w:sz w:val="16"/>
                <w:szCs w:val="16"/>
              </w:rPr>
            </w:pPr>
          </w:p>
        </w:tc>
        <w:tc>
          <w:tcPr>
            <w:tcW w:w="1523" w:type="dxa"/>
          </w:tcPr>
          <w:p w:rsidR="000F01FE" w:rsidRPr="004A4482" w:rsidRDefault="000F01FE" w:rsidP="00AF4078">
            <w:pPr>
              <w:ind w:left="-108" w:right="-108"/>
              <w:jc w:val="center"/>
              <w:rPr>
                <w:rFonts w:cs="Times New Roman"/>
                <w:sz w:val="16"/>
                <w:szCs w:val="16"/>
              </w:rPr>
            </w:pPr>
          </w:p>
        </w:tc>
        <w:tc>
          <w:tcPr>
            <w:tcW w:w="710"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2019</w:t>
            </w:r>
          </w:p>
        </w:tc>
        <w:tc>
          <w:tcPr>
            <w:tcW w:w="730"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2018</w:t>
            </w:r>
          </w:p>
        </w:tc>
        <w:tc>
          <w:tcPr>
            <w:tcW w:w="240" w:type="dxa"/>
          </w:tcPr>
          <w:p w:rsidR="000F01FE" w:rsidRPr="004A4482" w:rsidRDefault="000F01FE" w:rsidP="00AF4078">
            <w:pPr>
              <w:ind w:left="-108" w:right="-108"/>
              <w:jc w:val="center"/>
              <w:rPr>
                <w:rFonts w:cs="Times New Roman"/>
                <w:sz w:val="16"/>
                <w:szCs w:val="16"/>
              </w:rPr>
            </w:pPr>
          </w:p>
        </w:tc>
        <w:tc>
          <w:tcPr>
            <w:tcW w:w="840"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2019</w:t>
            </w:r>
          </w:p>
        </w:tc>
        <w:tc>
          <w:tcPr>
            <w:tcW w:w="784"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2018</w:t>
            </w:r>
          </w:p>
        </w:tc>
        <w:tc>
          <w:tcPr>
            <w:tcW w:w="242" w:type="dxa"/>
          </w:tcPr>
          <w:p w:rsidR="000F01FE" w:rsidRPr="004A4482" w:rsidRDefault="000F01FE" w:rsidP="00AF4078">
            <w:pPr>
              <w:ind w:left="-108" w:right="-108"/>
              <w:jc w:val="center"/>
              <w:rPr>
                <w:rFonts w:cs="Times New Roman"/>
                <w:sz w:val="16"/>
                <w:szCs w:val="16"/>
              </w:rPr>
            </w:pPr>
          </w:p>
        </w:tc>
        <w:tc>
          <w:tcPr>
            <w:tcW w:w="844"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2019</w:t>
            </w:r>
          </w:p>
        </w:tc>
        <w:tc>
          <w:tcPr>
            <w:tcW w:w="270" w:type="dxa"/>
          </w:tcPr>
          <w:p w:rsidR="000F01FE" w:rsidRPr="004A4482" w:rsidRDefault="000F01FE" w:rsidP="00AF4078">
            <w:pPr>
              <w:ind w:left="-108" w:right="-108"/>
              <w:jc w:val="center"/>
              <w:rPr>
                <w:rFonts w:cs="Times New Roman"/>
                <w:sz w:val="16"/>
                <w:szCs w:val="16"/>
              </w:rPr>
            </w:pPr>
          </w:p>
        </w:tc>
        <w:tc>
          <w:tcPr>
            <w:tcW w:w="810"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2018</w:t>
            </w:r>
          </w:p>
        </w:tc>
        <w:tc>
          <w:tcPr>
            <w:tcW w:w="270" w:type="dxa"/>
          </w:tcPr>
          <w:p w:rsidR="000F01FE" w:rsidRPr="004A4482" w:rsidRDefault="000F01FE" w:rsidP="00AF4078">
            <w:pPr>
              <w:ind w:left="-108"/>
              <w:jc w:val="center"/>
              <w:rPr>
                <w:rFonts w:cs="Times New Roman"/>
                <w:sz w:val="16"/>
                <w:szCs w:val="16"/>
              </w:rPr>
            </w:pPr>
          </w:p>
        </w:tc>
        <w:tc>
          <w:tcPr>
            <w:tcW w:w="810"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2019</w:t>
            </w:r>
          </w:p>
        </w:tc>
        <w:tc>
          <w:tcPr>
            <w:tcW w:w="270" w:type="dxa"/>
          </w:tcPr>
          <w:p w:rsidR="000F01FE" w:rsidRPr="004A4482" w:rsidRDefault="000F01FE" w:rsidP="00AF4078">
            <w:pPr>
              <w:ind w:left="-108" w:right="-108"/>
              <w:jc w:val="center"/>
              <w:rPr>
                <w:rFonts w:cs="Times New Roman"/>
                <w:sz w:val="16"/>
                <w:szCs w:val="16"/>
              </w:rPr>
            </w:pPr>
          </w:p>
        </w:tc>
        <w:tc>
          <w:tcPr>
            <w:tcW w:w="958"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2018</w:t>
            </w:r>
          </w:p>
        </w:tc>
        <w:tc>
          <w:tcPr>
            <w:tcW w:w="270" w:type="dxa"/>
          </w:tcPr>
          <w:p w:rsidR="000F01FE" w:rsidRPr="004A4482" w:rsidRDefault="000F01FE" w:rsidP="00AF4078">
            <w:pPr>
              <w:ind w:left="-108"/>
              <w:jc w:val="center"/>
              <w:rPr>
                <w:rFonts w:cs="Times New Roman"/>
                <w:sz w:val="16"/>
                <w:szCs w:val="16"/>
              </w:rPr>
            </w:pPr>
          </w:p>
        </w:tc>
        <w:tc>
          <w:tcPr>
            <w:tcW w:w="958"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2019</w:t>
            </w:r>
          </w:p>
        </w:tc>
        <w:tc>
          <w:tcPr>
            <w:tcW w:w="270" w:type="dxa"/>
          </w:tcPr>
          <w:p w:rsidR="000F01FE" w:rsidRPr="004A4482" w:rsidRDefault="000F01FE" w:rsidP="00AF4078">
            <w:pPr>
              <w:ind w:left="-108" w:right="-108"/>
              <w:jc w:val="center"/>
              <w:rPr>
                <w:rFonts w:cs="Times New Roman"/>
                <w:sz w:val="16"/>
                <w:szCs w:val="16"/>
              </w:rPr>
            </w:pPr>
          </w:p>
        </w:tc>
        <w:tc>
          <w:tcPr>
            <w:tcW w:w="870" w:type="dxa"/>
            <w:gridSpan w:val="2"/>
          </w:tcPr>
          <w:p w:rsidR="000F01FE" w:rsidRPr="004A4482" w:rsidRDefault="000F01FE" w:rsidP="00AF4078">
            <w:pPr>
              <w:ind w:left="-108" w:right="-108"/>
              <w:jc w:val="center"/>
              <w:rPr>
                <w:rFonts w:cs="Times New Roman"/>
                <w:sz w:val="16"/>
                <w:szCs w:val="16"/>
              </w:rPr>
            </w:pPr>
            <w:r w:rsidRPr="004A4482">
              <w:rPr>
                <w:rFonts w:cs="Times New Roman"/>
                <w:sz w:val="16"/>
                <w:szCs w:val="16"/>
              </w:rPr>
              <w:t>2018</w:t>
            </w:r>
          </w:p>
        </w:tc>
      </w:tr>
      <w:tr w:rsidR="000F01FE" w:rsidRPr="004A4482" w:rsidTr="000F01FE">
        <w:trPr>
          <w:gridAfter w:val="1"/>
          <w:wAfter w:w="13" w:type="dxa"/>
        </w:trPr>
        <w:tc>
          <w:tcPr>
            <w:tcW w:w="2364" w:type="dxa"/>
          </w:tcPr>
          <w:p w:rsidR="000F01FE" w:rsidRPr="004A4482" w:rsidRDefault="000F01FE" w:rsidP="004C784D">
            <w:pPr>
              <w:ind w:right="-108"/>
              <w:jc w:val="both"/>
              <w:rPr>
                <w:rFonts w:cs="Times New Roman"/>
                <w:sz w:val="16"/>
                <w:szCs w:val="16"/>
              </w:rPr>
            </w:pPr>
          </w:p>
        </w:tc>
        <w:tc>
          <w:tcPr>
            <w:tcW w:w="1523" w:type="dxa"/>
          </w:tcPr>
          <w:p w:rsidR="000F01FE" w:rsidRPr="004A4482" w:rsidRDefault="000F01FE" w:rsidP="004C784D">
            <w:pPr>
              <w:ind w:left="-108" w:right="-108"/>
              <w:jc w:val="center"/>
              <w:rPr>
                <w:rFonts w:cs="Times New Roman"/>
                <w:sz w:val="16"/>
                <w:szCs w:val="16"/>
              </w:rPr>
            </w:pPr>
          </w:p>
        </w:tc>
        <w:tc>
          <w:tcPr>
            <w:tcW w:w="1440" w:type="dxa"/>
            <w:gridSpan w:val="2"/>
          </w:tcPr>
          <w:p w:rsidR="000F01FE" w:rsidRPr="004A4482" w:rsidRDefault="000F01FE" w:rsidP="004C784D">
            <w:pPr>
              <w:ind w:left="-108"/>
              <w:jc w:val="center"/>
              <w:rPr>
                <w:rFonts w:cs="Times New Roman"/>
                <w:sz w:val="16"/>
                <w:szCs w:val="16"/>
              </w:rPr>
            </w:pPr>
            <w:r w:rsidRPr="004A4482">
              <w:rPr>
                <w:rFonts w:cs="Times New Roman"/>
                <w:i/>
                <w:iCs/>
                <w:sz w:val="16"/>
                <w:szCs w:val="16"/>
              </w:rPr>
              <w:t>(%)</w:t>
            </w:r>
          </w:p>
        </w:tc>
        <w:tc>
          <w:tcPr>
            <w:tcW w:w="240" w:type="dxa"/>
          </w:tcPr>
          <w:p w:rsidR="000F01FE" w:rsidRPr="004A4482" w:rsidRDefault="000F01FE" w:rsidP="004C784D">
            <w:pPr>
              <w:tabs>
                <w:tab w:val="decimal" w:pos="612"/>
              </w:tabs>
              <w:ind w:left="-108"/>
              <w:jc w:val="center"/>
              <w:rPr>
                <w:rFonts w:cs="Times New Roman"/>
                <w:i/>
                <w:iCs/>
                <w:sz w:val="16"/>
                <w:szCs w:val="16"/>
              </w:rPr>
            </w:pPr>
          </w:p>
        </w:tc>
        <w:tc>
          <w:tcPr>
            <w:tcW w:w="8453" w:type="dxa"/>
            <w:gridSpan w:val="14"/>
          </w:tcPr>
          <w:p w:rsidR="000F01FE" w:rsidRPr="004A4482" w:rsidRDefault="000F01FE" w:rsidP="004F3E4C">
            <w:pPr>
              <w:tabs>
                <w:tab w:val="decimal" w:pos="612"/>
              </w:tabs>
              <w:ind w:left="-108"/>
              <w:jc w:val="center"/>
              <w:rPr>
                <w:rFonts w:cs="Times New Roman"/>
                <w:i/>
                <w:iCs/>
                <w:sz w:val="16"/>
                <w:szCs w:val="16"/>
              </w:rPr>
            </w:pPr>
            <w:r w:rsidRPr="004A4482">
              <w:rPr>
                <w:rFonts w:cs="Times New Roman"/>
                <w:i/>
                <w:iCs/>
                <w:sz w:val="16"/>
                <w:szCs w:val="16"/>
              </w:rPr>
              <w:t>(in thousand Baht)</w:t>
            </w:r>
          </w:p>
        </w:tc>
      </w:tr>
      <w:tr w:rsidR="000F01FE" w:rsidRPr="00240011" w:rsidTr="000F01FE">
        <w:tc>
          <w:tcPr>
            <w:tcW w:w="2364" w:type="dxa"/>
          </w:tcPr>
          <w:p w:rsidR="000F01FE" w:rsidRPr="004A4482" w:rsidRDefault="000F01FE" w:rsidP="004A4482">
            <w:pPr>
              <w:tabs>
                <w:tab w:val="left" w:pos="540"/>
              </w:tabs>
              <w:ind w:right="-108"/>
              <w:jc w:val="both"/>
              <w:rPr>
                <w:rFonts w:cs="Times New Roman"/>
                <w:sz w:val="16"/>
                <w:szCs w:val="16"/>
              </w:rPr>
            </w:pPr>
            <w:r w:rsidRPr="004A4482">
              <w:rPr>
                <w:rFonts w:cs="Times New Roman"/>
                <w:b/>
                <w:bCs/>
                <w:i/>
                <w:iCs/>
                <w:sz w:val="16"/>
                <w:szCs w:val="16"/>
              </w:rPr>
              <w:t>Joint venture</w:t>
            </w:r>
          </w:p>
        </w:tc>
        <w:tc>
          <w:tcPr>
            <w:tcW w:w="1523" w:type="dxa"/>
          </w:tcPr>
          <w:p w:rsidR="000F01FE" w:rsidRPr="004A4482" w:rsidRDefault="000F01FE" w:rsidP="004C784D">
            <w:pPr>
              <w:tabs>
                <w:tab w:val="decimal" w:pos="612"/>
              </w:tabs>
              <w:ind w:left="-108"/>
              <w:jc w:val="both"/>
              <w:rPr>
                <w:rFonts w:cs="Times New Roman"/>
                <w:sz w:val="16"/>
                <w:szCs w:val="16"/>
              </w:rPr>
            </w:pPr>
          </w:p>
        </w:tc>
        <w:tc>
          <w:tcPr>
            <w:tcW w:w="710" w:type="dxa"/>
          </w:tcPr>
          <w:p w:rsidR="000F01FE" w:rsidRPr="004A4482" w:rsidRDefault="000F01FE" w:rsidP="004C784D">
            <w:pPr>
              <w:tabs>
                <w:tab w:val="decimal" w:pos="612"/>
              </w:tabs>
              <w:ind w:left="-108"/>
              <w:jc w:val="both"/>
              <w:rPr>
                <w:rFonts w:cs="Times New Roman"/>
                <w:sz w:val="16"/>
                <w:szCs w:val="16"/>
              </w:rPr>
            </w:pPr>
          </w:p>
        </w:tc>
        <w:tc>
          <w:tcPr>
            <w:tcW w:w="730" w:type="dxa"/>
          </w:tcPr>
          <w:p w:rsidR="000F01FE" w:rsidRPr="004A4482" w:rsidRDefault="000F01FE" w:rsidP="004C784D">
            <w:pPr>
              <w:tabs>
                <w:tab w:val="decimal" w:pos="612"/>
              </w:tabs>
              <w:ind w:left="-108"/>
              <w:jc w:val="both"/>
              <w:rPr>
                <w:rFonts w:cs="Times New Roman"/>
                <w:sz w:val="16"/>
                <w:szCs w:val="16"/>
              </w:rPr>
            </w:pPr>
          </w:p>
        </w:tc>
        <w:tc>
          <w:tcPr>
            <w:tcW w:w="240" w:type="dxa"/>
          </w:tcPr>
          <w:p w:rsidR="000F01FE" w:rsidRPr="004A4482" w:rsidRDefault="000F01FE" w:rsidP="004C784D">
            <w:pPr>
              <w:tabs>
                <w:tab w:val="decimal" w:pos="612"/>
              </w:tabs>
              <w:ind w:left="-108"/>
              <w:jc w:val="both"/>
              <w:rPr>
                <w:rFonts w:cs="Times New Roman"/>
                <w:sz w:val="16"/>
                <w:szCs w:val="16"/>
              </w:rPr>
            </w:pPr>
          </w:p>
        </w:tc>
        <w:tc>
          <w:tcPr>
            <w:tcW w:w="840" w:type="dxa"/>
          </w:tcPr>
          <w:p w:rsidR="000F01FE" w:rsidRPr="004A4482" w:rsidRDefault="000F01FE" w:rsidP="004C784D">
            <w:pPr>
              <w:tabs>
                <w:tab w:val="decimal" w:pos="612"/>
              </w:tabs>
              <w:ind w:left="-108"/>
              <w:jc w:val="both"/>
              <w:rPr>
                <w:rFonts w:cs="Times New Roman"/>
                <w:sz w:val="16"/>
                <w:szCs w:val="16"/>
              </w:rPr>
            </w:pPr>
          </w:p>
        </w:tc>
        <w:tc>
          <w:tcPr>
            <w:tcW w:w="784" w:type="dxa"/>
          </w:tcPr>
          <w:p w:rsidR="000F01FE" w:rsidRPr="004A4482" w:rsidRDefault="000F01FE" w:rsidP="004C784D">
            <w:pPr>
              <w:tabs>
                <w:tab w:val="decimal" w:pos="432"/>
              </w:tabs>
              <w:ind w:left="-108"/>
              <w:jc w:val="both"/>
              <w:rPr>
                <w:rFonts w:cs="Times New Roman"/>
                <w:sz w:val="16"/>
                <w:szCs w:val="16"/>
              </w:rPr>
            </w:pPr>
          </w:p>
        </w:tc>
        <w:tc>
          <w:tcPr>
            <w:tcW w:w="242" w:type="dxa"/>
          </w:tcPr>
          <w:p w:rsidR="000F01FE" w:rsidRPr="004A4482" w:rsidRDefault="000F01FE" w:rsidP="004C784D">
            <w:pPr>
              <w:tabs>
                <w:tab w:val="decimal" w:pos="612"/>
              </w:tabs>
              <w:ind w:left="-108"/>
              <w:jc w:val="both"/>
              <w:rPr>
                <w:rFonts w:cs="Times New Roman"/>
                <w:sz w:val="16"/>
                <w:szCs w:val="16"/>
              </w:rPr>
            </w:pPr>
          </w:p>
        </w:tc>
        <w:tc>
          <w:tcPr>
            <w:tcW w:w="844" w:type="dxa"/>
          </w:tcPr>
          <w:p w:rsidR="000F01FE" w:rsidRPr="004A4482" w:rsidRDefault="000F01FE" w:rsidP="004C784D">
            <w:pPr>
              <w:tabs>
                <w:tab w:val="decimal" w:pos="612"/>
              </w:tabs>
              <w:ind w:left="-108"/>
              <w:jc w:val="both"/>
              <w:rPr>
                <w:rFonts w:cs="Times New Roman"/>
                <w:sz w:val="16"/>
                <w:szCs w:val="16"/>
              </w:rPr>
            </w:pPr>
          </w:p>
        </w:tc>
        <w:tc>
          <w:tcPr>
            <w:tcW w:w="270" w:type="dxa"/>
          </w:tcPr>
          <w:p w:rsidR="000F01FE" w:rsidRPr="004A4482" w:rsidRDefault="000F01FE" w:rsidP="004C784D">
            <w:pPr>
              <w:tabs>
                <w:tab w:val="decimal" w:pos="612"/>
              </w:tabs>
              <w:ind w:left="-108"/>
              <w:jc w:val="both"/>
              <w:rPr>
                <w:rFonts w:cs="Times New Roman"/>
                <w:sz w:val="16"/>
                <w:szCs w:val="16"/>
              </w:rPr>
            </w:pPr>
          </w:p>
        </w:tc>
        <w:tc>
          <w:tcPr>
            <w:tcW w:w="810" w:type="dxa"/>
          </w:tcPr>
          <w:p w:rsidR="000F01FE" w:rsidRPr="004A4482" w:rsidRDefault="000F01FE" w:rsidP="004C784D">
            <w:pPr>
              <w:tabs>
                <w:tab w:val="decimal" w:pos="612"/>
              </w:tabs>
              <w:ind w:left="-108"/>
              <w:jc w:val="both"/>
              <w:rPr>
                <w:rFonts w:cs="Times New Roman"/>
                <w:sz w:val="16"/>
                <w:szCs w:val="16"/>
              </w:rPr>
            </w:pPr>
          </w:p>
        </w:tc>
        <w:tc>
          <w:tcPr>
            <w:tcW w:w="270" w:type="dxa"/>
          </w:tcPr>
          <w:p w:rsidR="000F01FE" w:rsidRPr="004A4482" w:rsidRDefault="000F01FE" w:rsidP="004C784D">
            <w:pPr>
              <w:tabs>
                <w:tab w:val="decimal" w:pos="612"/>
              </w:tabs>
              <w:ind w:left="-108"/>
              <w:jc w:val="both"/>
              <w:rPr>
                <w:rFonts w:cs="Times New Roman"/>
                <w:sz w:val="16"/>
                <w:szCs w:val="16"/>
              </w:rPr>
            </w:pPr>
          </w:p>
        </w:tc>
        <w:tc>
          <w:tcPr>
            <w:tcW w:w="810" w:type="dxa"/>
          </w:tcPr>
          <w:p w:rsidR="000F01FE" w:rsidRPr="004A4482" w:rsidRDefault="000F01FE" w:rsidP="004C784D">
            <w:pPr>
              <w:tabs>
                <w:tab w:val="decimal" w:pos="612"/>
              </w:tabs>
              <w:ind w:left="-108"/>
              <w:jc w:val="both"/>
              <w:rPr>
                <w:rFonts w:cs="Times New Roman"/>
                <w:sz w:val="16"/>
                <w:szCs w:val="16"/>
              </w:rPr>
            </w:pPr>
          </w:p>
        </w:tc>
        <w:tc>
          <w:tcPr>
            <w:tcW w:w="270" w:type="dxa"/>
          </w:tcPr>
          <w:p w:rsidR="000F01FE" w:rsidRPr="004A4482" w:rsidRDefault="000F01FE" w:rsidP="004C784D">
            <w:pPr>
              <w:tabs>
                <w:tab w:val="decimal" w:pos="612"/>
              </w:tabs>
              <w:ind w:left="-108"/>
              <w:jc w:val="both"/>
              <w:rPr>
                <w:rFonts w:cs="Times New Roman"/>
                <w:sz w:val="16"/>
                <w:szCs w:val="16"/>
              </w:rPr>
            </w:pPr>
          </w:p>
        </w:tc>
        <w:tc>
          <w:tcPr>
            <w:tcW w:w="958" w:type="dxa"/>
          </w:tcPr>
          <w:p w:rsidR="000F01FE" w:rsidRPr="004A4482" w:rsidRDefault="000F01FE" w:rsidP="004C784D">
            <w:pPr>
              <w:tabs>
                <w:tab w:val="decimal" w:pos="612"/>
              </w:tabs>
              <w:ind w:left="-108"/>
              <w:jc w:val="both"/>
              <w:rPr>
                <w:rFonts w:cs="Times New Roman"/>
                <w:sz w:val="16"/>
                <w:szCs w:val="16"/>
              </w:rPr>
            </w:pPr>
          </w:p>
        </w:tc>
        <w:tc>
          <w:tcPr>
            <w:tcW w:w="270" w:type="dxa"/>
          </w:tcPr>
          <w:p w:rsidR="000F01FE" w:rsidRPr="004A4482" w:rsidRDefault="000F01FE" w:rsidP="004C784D">
            <w:pPr>
              <w:tabs>
                <w:tab w:val="decimal" w:pos="612"/>
              </w:tabs>
              <w:ind w:left="-108"/>
              <w:jc w:val="both"/>
              <w:rPr>
                <w:rFonts w:cs="Times New Roman"/>
                <w:sz w:val="16"/>
                <w:szCs w:val="16"/>
              </w:rPr>
            </w:pPr>
          </w:p>
        </w:tc>
        <w:tc>
          <w:tcPr>
            <w:tcW w:w="958" w:type="dxa"/>
          </w:tcPr>
          <w:p w:rsidR="000F01FE" w:rsidRPr="004A4482" w:rsidRDefault="000F01FE" w:rsidP="004C784D">
            <w:pPr>
              <w:tabs>
                <w:tab w:val="decimal" w:pos="612"/>
              </w:tabs>
              <w:ind w:left="-108"/>
              <w:jc w:val="both"/>
              <w:rPr>
                <w:rFonts w:cs="Times New Roman"/>
                <w:sz w:val="16"/>
                <w:szCs w:val="16"/>
              </w:rPr>
            </w:pPr>
          </w:p>
        </w:tc>
        <w:tc>
          <w:tcPr>
            <w:tcW w:w="270" w:type="dxa"/>
          </w:tcPr>
          <w:p w:rsidR="000F01FE" w:rsidRPr="004A4482" w:rsidRDefault="000F01FE" w:rsidP="004C784D">
            <w:pPr>
              <w:tabs>
                <w:tab w:val="decimal" w:pos="612"/>
              </w:tabs>
              <w:ind w:left="-108"/>
              <w:jc w:val="both"/>
              <w:rPr>
                <w:rFonts w:cs="Times New Roman"/>
                <w:sz w:val="16"/>
                <w:szCs w:val="16"/>
              </w:rPr>
            </w:pPr>
          </w:p>
        </w:tc>
        <w:tc>
          <w:tcPr>
            <w:tcW w:w="870" w:type="dxa"/>
            <w:gridSpan w:val="2"/>
          </w:tcPr>
          <w:p w:rsidR="000F01FE" w:rsidRPr="004A4482" w:rsidRDefault="000F01FE" w:rsidP="004C784D">
            <w:pPr>
              <w:tabs>
                <w:tab w:val="decimal" w:pos="612"/>
              </w:tabs>
              <w:ind w:left="-108"/>
              <w:jc w:val="both"/>
              <w:rPr>
                <w:rFonts w:cs="Times New Roman"/>
                <w:sz w:val="16"/>
                <w:szCs w:val="16"/>
              </w:rPr>
            </w:pPr>
          </w:p>
        </w:tc>
      </w:tr>
      <w:tr w:rsidR="000F01FE" w:rsidRPr="00240011" w:rsidTr="000F01FE">
        <w:tc>
          <w:tcPr>
            <w:tcW w:w="2364" w:type="dxa"/>
          </w:tcPr>
          <w:p w:rsidR="000F01FE" w:rsidRPr="004A4482" w:rsidRDefault="000F01FE" w:rsidP="004C784D">
            <w:pPr>
              <w:tabs>
                <w:tab w:val="left" w:pos="540"/>
              </w:tabs>
              <w:ind w:right="-108"/>
              <w:jc w:val="both"/>
              <w:rPr>
                <w:rFonts w:cs="Times New Roman"/>
                <w:b/>
                <w:bCs/>
                <w:i/>
                <w:iCs/>
                <w:sz w:val="16"/>
                <w:szCs w:val="16"/>
              </w:rPr>
            </w:pPr>
            <w:r w:rsidRPr="004A4482">
              <w:rPr>
                <w:rFonts w:cs="Times New Roman"/>
                <w:b/>
                <w:bCs/>
                <w:i/>
                <w:iCs/>
                <w:sz w:val="16"/>
                <w:szCs w:val="16"/>
              </w:rPr>
              <w:t>Direct</w:t>
            </w:r>
          </w:p>
        </w:tc>
        <w:tc>
          <w:tcPr>
            <w:tcW w:w="1523" w:type="dxa"/>
          </w:tcPr>
          <w:p w:rsidR="000F01FE" w:rsidRPr="004A4482" w:rsidRDefault="000F01FE" w:rsidP="004C784D">
            <w:pPr>
              <w:tabs>
                <w:tab w:val="decimal" w:pos="612"/>
              </w:tabs>
              <w:ind w:left="-108"/>
              <w:jc w:val="both"/>
              <w:rPr>
                <w:rFonts w:cs="Times New Roman"/>
                <w:sz w:val="16"/>
                <w:szCs w:val="16"/>
              </w:rPr>
            </w:pPr>
          </w:p>
        </w:tc>
        <w:tc>
          <w:tcPr>
            <w:tcW w:w="710" w:type="dxa"/>
          </w:tcPr>
          <w:p w:rsidR="000F01FE" w:rsidRPr="004A4482" w:rsidRDefault="000F01FE" w:rsidP="004C784D">
            <w:pPr>
              <w:tabs>
                <w:tab w:val="decimal" w:pos="612"/>
              </w:tabs>
              <w:ind w:left="-108"/>
              <w:jc w:val="both"/>
              <w:rPr>
                <w:rFonts w:cs="Times New Roman"/>
                <w:sz w:val="16"/>
                <w:szCs w:val="16"/>
              </w:rPr>
            </w:pPr>
          </w:p>
        </w:tc>
        <w:tc>
          <w:tcPr>
            <w:tcW w:w="730" w:type="dxa"/>
          </w:tcPr>
          <w:p w:rsidR="000F01FE" w:rsidRPr="004A4482" w:rsidRDefault="000F01FE" w:rsidP="004C784D">
            <w:pPr>
              <w:tabs>
                <w:tab w:val="decimal" w:pos="612"/>
              </w:tabs>
              <w:ind w:left="-108"/>
              <w:jc w:val="both"/>
              <w:rPr>
                <w:rFonts w:cs="Times New Roman"/>
                <w:sz w:val="16"/>
                <w:szCs w:val="16"/>
              </w:rPr>
            </w:pPr>
          </w:p>
        </w:tc>
        <w:tc>
          <w:tcPr>
            <w:tcW w:w="240" w:type="dxa"/>
          </w:tcPr>
          <w:p w:rsidR="000F01FE" w:rsidRPr="004A4482" w:rsidRDefault="000F01FE" w:rsidP="004C784D">
            <w:pPr>
              <w:tabs>
                <w:tab w:val="decimal" w:pos="612"/>
              </w:tabs>
              <w:ind w:left="-108"/>
              <w:jc w:val="both"/>
              <w:rPr>
                <w:rFonts w:cs="Times New Roman"/>
                <w:sz w:val="16"/>
                <w:szCs w:val="16"/>
              </w:rPr>
            </w:pPr>
          </w:p>
        </w:tc>
        <w:tc>
          <w:tcPr>
            <w:tcW w:w="840" w:type="dxa"/>
          </w:tcPr>
          <w:p w:rsidR="000F01FE" w:rsidRPr="004A4482" w:rsidRDefault="000F01FE" w:rsidP="004C784D">
            <w:pPr>
              <w:tabs>
                <w:tab w:val="decimal" w:pos="612"/>
              </w:tabs>
              <w:ind w:left="-108"/>
              <w:jc w:val="both"/>
              <w:rPr>
                <w:rFonts w:cs="Times New Roman"/>
                <w:sz w:val="16"/>
                <w:szCs w:val="16"/>
              </w:rPr>
            </w:pPr>
          </w:p>
        </w:tc>
        <w:tc>
          <w:tcPr>
            <w:tcW w:w="784" w:type="dxa"/>
          </w:tcPr>
          <w:p w:rsidR="000F01FE" w:rsidRPr="004A4482" w:rsidRDefault="000F01FE" w:rsidP="004C784D">
            <w:pPr>
              <w:tabs>
                <w:tab w:val="decimal" w:pos="432"/>
              </w:tabs>
              <w:ind w:left="-108"/>
              <w:jc w:val="both"/>
              <w:rPr>
                <w:rFonts w:cs="Times New Roman"/>
                <w:sz w:val="16"/>
                <w:szCs w:val="16"/>
              </w:rPr>
            </w:pPr>
          </w:p>
        </w:tc>
        <w:tc>
          <w:tcPr>
            <w:tcW w:w="242" w:type="dxa"/>
          </w:tcPr>
          <w:p w:rsidR="000F01FE" w:rsidRPr="004A4482" w:rsidRDefault="000F01FE" w:rsidP="004C784D">
            <w:pPr>
              <w:tabs>
                <w:tab w:val="decimal" w:pos="612"/>
              </w:tabs>
              <w:ind w:left="-108"/>
              <w:jc w:val="both"/>
              <w:rPr>
                <w:rFonts w:cs="Times New Roman"/>
                <w:sz w:val="16"/>
                <w:szCs w:val="16"/>
              </w:rPr>
            </w:pPr>
          </w:p>
        </w:tc>
        <w:tc>
          <w:tcPr>
            <w:tcW w:w="844" w:type="dxa"/>
          </w:tcPr>
          <w:p w:rsidR="000F01FE" w:rsidRPr="004A4482" w:rsidRDefault="000F01FE" w:rsidP="004C784D">
            <w:pPr>
              <w:tabs>
                <w:tab w:val="decimal" w:pos="612"/>
              </w:tabs>
              <w:ind w:left="-108"/>
              <w:jc w:val="both"/>
              <w:rPr>
                <w:rFonts w:cs="Times New Roman"/>
                <w:sz w:val="16"/>
                <w:szCs w:val="16"/>
              </w:rPr>
            </w:pPr>
          </w:p>
        </w:tc>
        <w:tc>
          <w:tcPr>
            <w:tcW w:w="270" w:type="dxa"/>
          </w:tcPr>
          <w:p w:rsidR="000F01FE" w:rsidRPr="004A4482" w:rsidRDefault="000F01FE" w:rsidP="004C784D">
            <w:pPr>
              <w:tabs>
                <w:tab w:val="decimal" w:pos="612"/>
              </w:tabs>
              <w:ind w:left="-108"/>
              <w:jc w:val="both"/>
              <w:rPr>
                <w:rFonts w:cs="Times New Roman"/>
                <w:sz w:val="16"/>
                <w:szCs w:val="16"/>
              </w:rPr>
            </w:pPr>
          </w:p>
        </w:tc>
        <w:tc>
          <w:tcPr>
            <w:tcW w:w="810" w:type="dxa"/>
          </w:tcPr>
          <w:p w:rsidR="000F01FE" w:rsidRPr="004A4482" w:rsidRDefault="000F01FE" w:rsidP="004C784D">
            <w:pPr>
              <w:tabs>
                <w:tab w:val="decimal" w:pos="612"/>
              </w:tabs>
              <w:ind w:left="-108"/>
              <w:jc w:val="both"/>
              <w:rPr>
                <w:rFonts w:cs="Times New Roman"/>
                <w:sz w:val="16"/>
                <w:szCs w:val="16"/>
              </w:rPr>
            </w:pPr>
          </w:p>
        </w:tc>
        <w:tc>
          <w:tcPr>
            <w:tcW w:w="270" w:type="dxa"/>
          </w:tcPr>
          <w:p w:rsidR="000F01FE" w:rsidRPr="004A4482" w:rsidRDefault="000F01FE" w:rsidP="004C784D">
            <w:pPr>
              <w:tabs>
                <w:tab w:val="decimal" w:pos="612"/>
              </w:tabs>
              <w:ind w:left="-108"/>
              <w:jc w:val="both"/>
              <w:rPr>
                <w:rFonts w:cs="Times New Roman"/>
                <w:sz w:val="16"/>
                <w:szCs w:val="16"/>
              </w:rPr>
            </w:pPr>
          </w:p>
        </w:tc>
        <w:tc>
          <w:tcPr>
            <w:tcW w:w="810" w:type="dxa"/>
          </w:tcPr>
          <w:p w:rsidR="000F01FE" w:rsidRPr="004A4482" w:rsidRDefault="000F01FE" w:rsidP="004C784D">
            <w:pPr>
              <w:tabs>
                <w:tab w:val="decimal" w:pos="612"/>
              </w:tabs>
              <w:ind w:left="-108"/>
              <w:jc w:val="both"/>
              <w:rPr>
                <w:rFonts w:cs="Times New Roman"/>
                <w:sz w:val="16"/>
                <w:szCs w:val="16"/>
              </w:rPr>
            </w:pPr>
          </w:p>
        </w:tc>
        <w:tc>
          <w:tcPr>
            <w:tcW w:w="270" w:type="dxa"/>
          </w:tcPr>
          <w:p w:rsidR="000F01FE" w:rsidRPr="004A4482" w:rsidRDefault="000F01FE" w:rsidP="004C784D">
            <w:pPr>
              <w:tabs>
                <w:tab w:val="decimal" w:pos="612"/>
              </w:tabs>
              <w:ind w:left="-108"/>
              <w:jc w:val="both"/>
              <w:rPr>
                <w:rFonts w:cs="Times New Roman"/>
                <w:sz w:val="16"/>
                <w:szCs w:val="16"/>
              </w:rPr>
            </w:pPr>
          </w:p>
        </w:tc>
        <w:tc>
          <w:tcPr>
            <w:tcW w:w="958" w:type="dxa"/>
          </w:tcPr>
          <w:p w:rsidR="000F01FE" w:rsidRPr="004A4482" w:rsidRDefault="000F01FE" w:rsidP="004C784D">
            <w:pPr>
              <w:tabs>
                <w:tab w:val="decimal" w:pos="612"/>
              </w:tabs>
              <w:ind w:left="-108"/>
              <w:jc w:val="both"/>
              <w:rPr>
                <w:rFonts w:cs="Times New Roman"/>
                <w:sz w:val="16"/>
                <w:szCs w:val="16"/>
              </w:rPr>
            </w:pPr>
          </w:p>
        </w:tc>
        <w:tc>
          <w:tcPr>
            <w:tcW w:w="270" w:type="dxa"/>
          </w:tcPr>
          <w:p w:rsidR="000F01FE" w:rsidRPr="004A4482" w:rsidRDefault="000F01FE" w:rsidP="004C784D">
            <w:pPr>
              <w:tabs>
                <w:tab w:val="decimal" w:pos="612"/>
              </w:tabs>
              <w:ind w:left="-108"/>
              <w:jc w:val="both"/>
              <w:rPr>
                <w:rFonts w:cs="Times New Roman"/>
                <w:sz w:val="16"/>
                <w:szCs w:val="16"/>
              </w:rPr>
            </w:pPr>
          </w:p>
        </w:tc>
        <w:tc>
          <w:tcPr>
            <w:tcW w:w="958" w:type="dxa"/>
          </w:tcPr>
          <w:p w:rsidR="000F01FE" w:rsidRPr="004A4482" w:rsidRDefault="000F01FE" w:rsidP="004C784D">
            <w:pPr>
              <w:tabs>
                <w:tab w:val="decimal" w:pos="612"/>
              </w:tabs>
              <w:ind w:left="-108"/>
              <w:jc w:val="both"/>
              <w:rPr>
                <w:rFonts w:cs="Times New Roman"/>
                <w:sz w:val="16"/>
                <w:szCs w:val="16"/>
              </w:rPr>
            </w:pPr>
          </w:p>
        </w:tc>
        <w:tc>
          <w:tcPr>
            <w:tcW w:w="270" w:type="dxa"/>
          </w:tcPr>
          <w:p w:rsidR="000F01FE" w:rsidRPr="004A4482" w:rsidRDefault="000F01FE" w:rsidP="004C784D">
            <w:pPr>
              <w:tabs>
                <w:tab w:val="decimal" w:pos="612"/>
              </w:tabs>
              <w:ind w:left="-108"/>
              <w:jc w:val="both"/>
              <w:rPr>
                <w:rFonts w:cs="Times New Roman"/>
                <w:sz w:val="16"/>
                <w:szCs w:val="16"/>
              </w:rPr>
            </w:pPr>
          </w:p>
        </w:tc>
        <w:tc>
          <w:tcPr>
            <w:tcW w:w="870" w:type="dxa"/>
            <w:gridSpan w:val="2"/>
          </w:tcPr>
          <w:p w:rsidR="000F01FE" w:rsidRPr="004A4482" w:rsidRDefault="000F01FE" w:rsidP="004C784D">
            <w:pPr>
              <w:tabs>
                <w:tab w:val="decimal" w:pos="612"/>
              </w:tabs>
              <w:ind w:left="-108"/>
              <w:jc w:val="both"/>
              <w:rPr>
                <w:rFonts w:cs="Times New Roman"/>
                <w:sz w:val="16"/>
                <w:szCs w:val="16"/>
              </w:rPr>
            </w:pPr>
          </w:p>
        </w:tc>
      </w:tr>
      <w:tr w:rsidR="000F01FE" w:rsidRPr="00240011" w:rsidTr="000F01FE">
        <w:tc>
          <w:tcPr>
            <w:tcW w:w="2364" w:type="dxa"/>
          </w:tcPr>
          <w:p w:rsidR="000F01FE" w:rsidRPr="004A4482" w:rsidRDefault="000F01FE" w:rsidP="004A4482">
            <w:pPr>
              <w:tabs>
                <w:tab w:val="left" w:pos="540"/>
              </w:tabs>
              <w:ind w:right="-108"/>
              <w:jc w:val="both"/>
              <w:rPr>
                <w:rFonts w:cs="Times New Roman"/>
                <w:sz w:val="16"/>
                <w:szCs w:val="16"/>
              </w:rPr>
            </w:pPr>
            <w:r w:rsidRPr="004A4482">
              <w:rPr>
                <w:rFonts w:cs="Times New Roman"/>
                <w:sz w:val="16"/>
                <w:szCs w:val="16"/>
              </w:rPr>
              <w:t>T</w:t>
            </w:r>
            <w:r>
              <w:rPr>
                <w:sz w:val="16"/>
                <w:lang w:val="en-US" w:bidi="th-TH"/>
              </w:rPr>
              <w:t>IM</w:t>
            </w:r>
            <w:r w:rsidRPr="004A4482">
              <w:rPr>
                <w:rFonts w:cs="Times New Roman"/>
                <w:sz w:val="16"/>
                <w:szCs w:val="16"/>
              </w:rPr>
              <w:t xml:space="preserve"> Secured Technologies </w:t>
            </w:r>
          </w:p>
        </w:tc>
        <w:tc>
          <w:tcPr>
            <w:tcW w:w="1523" w:type="dxa"/>
          </w:tcPr>
          <w:p w:rsidR="000F01FE" w:rsidRPr="004A4482" w:rsidRDefault="000F01FE" w:rsidP="004A4482">
            <w:pPr>
              <w:pStyle w:val="acctfourfigures"/>
              <w:tabs>
                <w:tab w:val="clear" w:pos="765"/>
                <w:tab w:val="decimal" w:pos="461"/>
              </w:tabs>
              <w:spacing w:line="240" w:lineRule="atLeast"/>
              <w:rPr>
                <w:rFonts w:cs="Times New Roman"/>
                <w:sz w:val="16"/>
                <w:szCs w:val="16"/>
              </w:rPr>
            </w:pPr>
            <w:r w:rsidRPr="004A4482">
              <w:rPr>
                <w:rFonts w:cs="Times New Roman"/>
                <w:sz w:val="16"/>
                <w:szCs w:val="16"/>
              </w:rPr>
              <w:t xml:space="preserve">Digital printing and </w:t>
            </w:r>
          </w:p>
        </w:tc>
        <w:tc>
          <w:tcPr>
            <w:tcW w:w="710" w:type="dxa"/>
            <w:vAlign w:val="bottom"/>
          </w:tcPr>
          <w:p w:rsidR="000F01FE" w:rsidRPr="004A4482" w:rsidRDefault="000F01FE" w:rsidP="004A4482">
            <w:pPr>
              <w:tabs>
                <w:tab w:val="decimal" w:pos="252"/>
                <w:tab w:val="decimal" w:pos="441"/>
              </w:tabs>
              <w:spacing w:line="240" w:lineRule="auto"/>
              <w:ind w:left="-108" w:right="-108"/>
              <w:jc w:val="center"/>
              <w:rPr>
                <w:rFonts w:cs="Times New Roman"/>
                <w:sz w:val="16"/>
                <w:szCs w:val="16"/>
              </w:rPr>
            </w:pPr>
            <w:r w:rsidRPr="004A4482">
              <w:rPr>
                <w:rFonts w:cs="Times New Roman"/>
                <w:sz w:val="16"/>
                <w:szCs w:val="16"/>
              </w:rPr>
              <w:t>33.33</w:t>
            </w:r>
          </w:p>
        </w:tc>
        <w:tc>
          <w:tcPr>
            <w:tcW w:w="730" w:type="dxa"/>
            <w:vAlign w:val="bottom"/>
          </w:tcPr>
          <w:p w:rsidR="000F01FE" w:rsidRPr="004A4482" w:rsidRDefault="000F01FE" w:rsidP="004A4482">
            <w:pPr>
              <w:tabs>
                <w:tab w:val="decimal" w:pos="252"/>
                <w:tab w:val="decimal" w:pos="441"/>
              </w:tabs>
              <w:spacing w:line="240" w:lineRule="auto"/>
              <w:ind w:left="-108" w:right="-108"/>
              <w:jc w:val="center"/>
              <w:rPr>
                <w:rFonts w:cs="Times New Roman"/>
                <w:sz w:val="16"/>
                <w:szCs w:val="16"/>
              </w:rPr>
            </w:pPr>
            <w:r w:rsidRPr="004A4482">
              <w:rPr>
                <w:rFonts w:cs="Times New Roman"/>
                <w:sz w:val="16"/>
                <w:szCs w:val="16"/>
              </w:rPr>
              <w:t>-</w:t>
            </w:r>
          </w:p>
        </w:tc>
        <w:tc>
          <w:tcPr>
            <w:tcW w:w="240" w:type="dxa"/>
            <w:vAlign w:val="bottom"/>
          </w:tcPr>
          <w:p w:rsidR="000F01FE" w:rsidRPr="004A4482" w:rsidRDefault="000F01FE" w:rsidP="004A4482">
            <w:pPr>
              <w:tabs>
                <w:tab w:val="decimal" w:pos="441"/>
                <w:tab w:val="decimal" w:pos="531"/>
              </w:tabs>
              <w:spacing w:line="240" w:lineRule="auto"/>
              <w:ind w:left="-108" w:right="-108"/>
              <w:jc w:val="center"/>
              <w:rPr>
                <w:rFonts w:cs="Times New Roman"/>
                <w:sz w:val="16"/>
                <w:szCs w:val="16"/>
              </w:rPr>
            </w:pPr>
          </w:p>
        </w:tc>
        <w:tc>
          <w:tcPr>
            <w:tcW w:w="840" w:type="dxa"/>
            <w:vAlign w:val="bottom"/>
          </w:tcPr>
          <w:p w:rsidR="000F01FE" w:rsidRPr="002D4F8E" w:rsidRDefault="000F01FE" w:rsidP="004A4482">
            <w:pPr>
              <w:tabs>
                <w:tab w:val="decimal" w:pos="346"/>
              </w:tabs>
              <w:spacing w:line="240" w:lineRule="auto"/>
              <w:ind w:left="-108"/>
              <w:jc w:val="center"/>
              <w:rPr>
                <w:rFonts w:cstheme="minorBidi"/>
                <w:sz w:val="16"/>
                <w:szCs w:val="16"/>
                <w:lang w:val="en-US" w:bidi="th-TH"/>
              </w:rPr>
            </w:pPr>
            <w:r>
              <w:rPr>
                <w:rFonts w:cstheme="minorBidi"/>
                <w:sz w:val="16"/>
                <w:szCs w:val="16"/>
                <w:lang w:val="en-US" w:bidi="th-TH"/>
              </w:rPr>
              <w:t>6,000</w:t>
            </w:r>
          </w:p>
        </w:tc>
        <w:tc>
          <w:tcPr>
            <w:tcW w:w="784" w:type="dxa"/>
            <w:vAlign w:val="bottom"/>
          </w:tcPr>
          <w:p w:rsidR="000F01FE" w:rsidRPr="004A4482" w:rsidRDefault="000F01FE" w:rsidP="004A4482">
            <w:pPr>
              <w:tabs>
                <w:tab w:val="decimal" w:pos="316"/>
              </w:tabs>
              <w:spacing w:line="240" w:lineRule="auto"/>
              <w:ind w:left="-108" w:right="-108"/>
              <w:rPr>
                <w:rFonts w:cs="Times New Roman"/>
                <w:sz w:val="16"/>
                <w:szCs w:val="16"/>
              </w:rPr>
            </w:pPr>
            <w:r w:rsidRPr="004A4482">
              <w:rPr>
                <w:rFonts w:cs="Times New Roman"/>
                <w:sz w:val="16"/>
                <w:szCs w:val="16"/>
              </w:rPr>
              <w:t>-</w:t>
            </w:r>
          </w:p>
        </w:tc>
        <w:tc>
          <w:tcPr>
            <w:tcW w:w="242" w:type="dxa"/>
            <w:vAlign w:val="bottom"/>
          </w:tcPr>
          <w:p w:rsidR="000F01FE" w:rsidRPr="004A4482" w:rsidRDefault="000F01FE" w:rsidP="004A4482">
            <w:pPr>
              <w:tabs>
                <w:tab w:val="decimal" w:pos="342"/>
                <w:tab w:val="decimal" w:pos="441"/>
              </w:tabs>
              <w:spacing w:line="240" w:lineRule="auto"/>
              <w:ind w:left="-108" w:right="-108"/>
              <w:jc w:val="center"/>
              <w:rPr>
                <w:rFonts w:cs="Times New Roman"/>
                <w:sz w:val="16"/>
                <w:szCs w:val="16"/>
              </w:rPr>
            </w:pPr>
          </w:p>
        </w:tc>
        <w:tc>
          <w:tcPr>
            <w:tcW w:w="844" w:type="dxa"/>
            <w:vAlign w:val="bottom"/>
          </w:tcPr>
          <w:p w:rsidR="000F01FE" w:rsidRPr="004A4482" w:rsidRDefault="000F01FE" w:rsidP="004A4482">
            <w:pPr>
              <w:tabs>
                <w:tab w:val="decimal" w:pos="526"/>
              </w:tabs>
              <w:spacing w:line="240" w:lineRule="auto"/>
              <w:ind w:left="-108" w:right="-108"/>
              <w:rPr>
                <w:rFonts w:cs="Times New Roman"/>
                <w:sz w:val="16"/>
                <w:szCs w:val="16"/>
              </w:rPr>
            </w:pPr>
            <w:r w:rsidRPr="004A4482">
              <w:rPr>
                <w:rFonts w:cs="Times New Roman"/>
                <w:sz w:val="16"/>
                <w:szCs w:val="16"/>
              </w:rPr>
              <w:t>2,000</w:t>
            </w:r>
          </w:p>
        </w:tc>
        <w:tc>
          <w:tcPr>
            <w:tcW w:w="270" w:type="dxa"/>
            <w:vAlign w:val="bottom"/>
          </w:tcPr>
          <w:p w:rsidR="000F01FE" w:rsidRPr="004A4482" w:rsidRDefault="000F01FE" w:rsidP="004A4482">
            <w:pPr>
              <w:tabs>
                <w:tab w:val="decimal" w:pos="441"/>
              </w:tabs>
              <w:spacing w:line="240" w:lineRule="auto"/>
              <w:ind w:left="-108" w:right="-108"/>
              <w:jc w:val="center"/>
              <w:rPr>
                <w:rFonts w:cs="Times New Roman"/>
                <w:sz w:val="16"/>
                <w:szCs w:val="16"/>
              </w:rPr>
            </w:pPr>
          </w:p>
        </w:tc>
        <w:tc>
          <w:tcPr>
            <w:tcW w:w="810" w:type="dxa"/>
            <w:vAlign w:val="bottom"/>
          </w:tcPr>
          <w:p w:rsidR="000F01FE" w:rsidRPr="004A4482" w:rsidRDefault="000F01FE" w:rsidP="004A4482">
            <w:pPr>
              <w:tabs>
                <w:tab w:val="decimal" w:pos="101"/>
              </w:tabs>
              <w:spacing w:line="240" w:lineRule="auto"/>
              <w:ind w:left="-108" w:right="-108"/>
              <w:jc w:val="center"/>
              <w:rPr>
                <w:rFonts w:cs="Times New Roman"/>
                <w:sz w:val="16"/>
                <w:szCs w:val="16"/>
              </w:rPr>
            </w:pPr>
            <w:r w:rsidRPr="004A4482">
              <w:rPr>
                <w:rFonts w:cs="Times New Roman"/>
                <w:sz w:val="16"/>
                <w:szCs w:val="16"/>
              </w:rPr>
              <w:t>-</w:t>
            </w:r>
          </w:p>
        </w:tc>
        <w:tc>
          <w:tcPr>
            <w:tcW w:w="270" w:type="dxa"/>
            <w:vAlign w:val="bottom"/>
          </w:tcPr>
          <w:p w:rsidR="000F01FE" w:rsidRPr="004A4482" w:rsidRDefault="000F01FE" w:rsidP="004A4482">
            <w:pPr>
              <w:tabs>
                <w:tab w:val="decimal" w:pos="441"/>
                <w:tab w:val="decimal" w:pos="792"/>
              </w:tabs>
              <w:spacing w:line="240" w:lineRule="auto"/>
              <w:ind w:left="-108" w:right="-108"/>
              <w:jc w:val="center"/>
              <w:rPr>
                <w:rFonts w:cs="Times New Roman"/>
                <w:sz w:val="16"/>
                <w:szCs w:val="16"/>
              </w:rPr>
            </w:pPr>
          </w:p>
        </w:tc>
        <w:tc>
          <w:tcPr>
            <w:tcW w:w="810" w:type="dxa"/>
            <w:vAlign w:val="bottom"/>
          </w:tcPr>
          <w:p w:rsidR="000F01FE" w:rsidRPr="004A4482" w:rsidRDefault="000F01FE" w:rsidP="004A4482">
            <w:pPr>
              <w:tabs>
                <w:tab w:val="decimal" w:pos="502"/>
              </w:tabs>
              <w:spacing w:line="240" w:lineRule="auto"/>
              <w:ind w:left="-108" w:right="-108"/>
              <w:rPr>
                <w:rFonts w:cs="Times New Roman"/>
                <w:sz w:val="16"/>
                <w:szCs w:val="16"/>
              </w:rPr>
            </w:pPr>
            <w:r w:rsidRPr="004A4482">
              <w:rPr>
                <w:rFonts w:cs="Times New Roman"/>
                <w:sz w:val="16"/>
                <w:szCs w:val="16"/>
              </w:rPr>
              <w:t>2,000</w:t>
            </w:r>
          </w:p>
        </w:tc>
        <w:tc>
          <w:tcPr>
            <w:tcW w:w="270" w:type="dxa"/>
            <w:vAlign w:val="bottom"/>
          </w:tcPr>
          <w:p w:rsidR="000F01FE" w:rsidRPr="004A4482" w:rsidRDefault="000F01FE" w:rsidP="004A4482">
            <w:pPr>
              <w:tabs>
                <w:tab w:val="decimal" w:pos="441"/>
                <w:tab w:val="decimal" w:pos="792"/>
              </w:tabs>
              <w:spacing w:line="240" w:lineRule="auto"/>
              <w:ind w:left="-108" w:right="-108"/>
              <w:jc w:val="center"/>
              <w:rPr>
                <w:rFonts w:cs="Times New Roman"/>
                <w:sz w:val="16"/>
                <w:szCs w:val="16"/>
              </w:rPr>
            </w:pPr>
          </w:p>
        </w:tc>
        <w:tc>
          <w:tcPr>
            <w:tcW w:w="958" w:type="dxa"/>
            <w:vAlign w:val="bottom"/>
          </w:tcPr>
          <w:p w:rsidR="000F01FE" w:rsidRPr="004A4482" w:rsidRDefault="000F01FE" w:rsidP="004A4482">
            <w:pPr>
              <w:tabs>
                <w:tab w:val="decimal" w:pos="408"/>
              </w:tabs>
              <w:spacing w:line="240" w:lineRule="auto"/>
              <w:ind w:left="-108" w:right="-108"/>
              <w:jc w:val="both"/>
              <w:rPr>
                <w:rFonts w:cs="Times New Roman"/>
                <w:sz w:val="16"/>
                <w:szCs w:val="16"/>
              </w:rPr>
            </w:pPr>
            <w:r w:rsidRPr="004A4482">
              <w:rPr>
                <w:rFonts w:cs="Times New Roman"/>
                <w:sz w:val="16"/>
                <w:szCs w:val="16"/>
              </w:rPr>
              <w:t>-</w:t>
            </w:r>
          </w:p>
        </w:tc>
        <w:tc>
          <w:tcPr>
            <w:tcW w:w="270" w:type="dxa"/>
            <w:vAlign w:val="bottom"/>
          </w:tcPr>
          <w:p w:rsidR="000F01FE" w:rsidRPr="004A4482" w:rsidRDefault="000F01FE" w:rsidP="004A4482">
            <w:pPr>
              <w:tabs>
                <w:tab w:val="decimal" w:pos="441"/>
                <w:tab w:val="decimal" w:pos="792"/>
              </w:tabs>
              <w:spacing w:line="240" w:lineRule="auto"/>
              <w:ind w:left="-108" w:right="-108"/>
              <w:jc w:val="center"/>
              <w:rPr>
                <w:rFonts w:cs="Times New Roman"/>
                <w:sz w:val="16"/>
                <w:szCs w:val="16"/>
              </w:rPr>
            </w:pPr>
          </w:p>
        </w:tc>
        <w:tc>
          <w:tcPr>
            <w:tcW w:w="958" w:type="dxa"/>
            <w:vAlign w:val="bottom"/>
          </w:tcPr>
          <w:p w:rsidR="000F01FE" w:rsidRPr="004A4482" w:rsidRDefault="000F01FE" w:rsidP="004A4482">
            <w:pPr>
              <w:tabs>
                <w:tab w:val="decimal" w:pos="478"/>
              </w:tabs>
              <w:spacing w:line="240" w:lineRule="auto"/>
              <w:ind w:left="-108" w:right="-108"/>
              <w:rPr>
                <w:rFonts w:cs="Times New Roman"/>
                <w:sz w:val="16"/>
                <w:szCs w:val="16"/>
              </w:rPr>
            </w:pPr>
            <w:r w:rsidRPr="004A4482">
              <w:rPr>
                <w:rFonts w:cs="Times New Roman"/>
                <w:sz w:val="16"/>
                <w:szCs w:val="16"/>
              </w:rPr>
              <w:t>-</w:t>
            </w:r>
          </w:p>
        </w:tc>
        <w:tc>
          <w:tcPr>
            <w:tcW w:w="270" w:type="dxa"/>
            <w:vAlign w:val="bottom"/>
          </w:tcPr>
          <w:p w:rsidR="000F01FE" w:rsidRPr="004A4482" w:rsidRDefault="000F01FE" w:rsidP="004A4482">
            <w:pPr>
              <w:tabs>
                <w:tab w:val="decimal" w:pos="441"/>
                <w:tab w:val="decimal" w:pos="792"/>
              </w:tabs>
              <w:spacing w:line="240" w:lineRule="auto"/>
              <w:ind w:left="-108" w:right="-108"/>
              <w:jc w:val="center"/>
              <w:rPr>
                <w:rFonts w:cs="Times New Roman"/>
                <w:sz w:val="16"/>
                <w:szCs w:val="16"/>
              </w:rPr>
            </w:pPr>
          </w:p>
        </w:tc>
        <w:tc>
          <w:tcPr>
            <w:tcW w:w="870" w:type="dxa"/>
            <w:gridSpan w:val="2"/>
            <w:vAlign w:val="bottom"/>
          </w:tcPr>
          <w:p w:rsidR="000F01FE" w:rsidRPr="004A4482" w:rsidRDefault="000F01FE" w:rsidP="004A4482">
            <w:pPr>
              <w:tabs>
                <w:tab w:val="decimal" w:pos="441"/>
                <w:tab w:val="decimal" w:pos="522"/>
              </w:tabs>
              <w:spacing w:line="240" w:lineRule="auto"/>
              <w:ind w:left="-108" w:right="-108"/>
              <w:jc w:val="center"/>
              <w:rPr>
                <w:rFonts w:cs="Times New Roman"/>
                <w:sz w:val="16"/>
                <w:szCs w:val="16"/>
              </w:rPr>
            </w:pPr>
            <w:r w:rsidRPr="004A4482">
              <w:rPr>
                <w:rFonts w:cs="Times New Roman"/>
                <w:sz w:val="16"/>
                <w:szCs w:val="16"/>
              </w:rPr>
              <w:t>-</w:t>
            </w:r>
          </w:p>
        </w:tc>
      </w:tr>
      <w:tr w:rsidR="000F01FE" w:rsidRPr="00240011" w:rsidTr="000F01FE">
        <w:tc>
          <w:tcPr>
            <w:tcW w:w="2364" w:type="dxa"/>
          </w:tcPr>
          <w:p w:rsidR="000F01FE" w:rsidRPr="004A4482" w:rsidRDefault="000F01FE" w:rsidP="004A4482">
            <w:pPr>
              <w:tabs>
                <w:tab w:val="left" w:pos="540"/>
              </w:tabs>
              <w:ind w:right="-108"/>
              <w:jc w:val="both"/>
              <w:rPr>
                <w:rFonts w:cs="Times New Roman"/>
                <w:sz w:val="16"/>
                <w:szCs w:val="16"/>
              </w:rPr>
            </w:pPr>
            <w:r>
              <w:rPr>
                <w:rFonts w:cs="Times New Roman"/>
                <w:sz w:val="16"/>
                <w:szCs w:val="16"/>
              </w:rPr>
              <w:t xml:space="preserve">    </w:t>
            </w:r>
            <w:r w:rsidRPr="004A4482">
              <w:rPr>
                <w:rFonts w:cs="Times New Roman"/>
                <w:sz w:val="16"/>
                <w:szCs w:val="16"/>
              </w:rPr>
              <w:t>Co., Ltd.</w:t>
            </w:r>
          </w:p>
        </w:tc>
        <w:tc>
          <w:tcPr>
            <w:tcW w:w="1523" w:type="dxa"/>
          </w:tcPr>
          <w:p w:rsidR="000F01FE" w:rsidRPr="004A4482" w:rsidRDefault="000F01FE" w:rsidP="004A4482">
            <w:pPr>
              <w:pStyle w:val="acctfourfigures"/>
              <w:tabs>
                <w:tab w:val="clear" w:pos="765"/>
                <w:tab w:val="decimal" w:pos="461"/>
              </w:tabs>
              <w:spacing w:line="240" w:lineRule="atLeast"/>
              <w:rPr>
                <w:rFonts w:cs="Times New Roman"/>
                <w:sz w:val="16"/>
                <w:szCs w:val="16"/>
              </w:rPr>
            </w:pPr>
            <w:r>
              <w:rPr>
                <w:rFonts w:cs="Times New Roman"/>
                <w:sz w:val="16"/>
                <w:szCs w:val="16"/>
              </w:rPr>
              <w:t xml:space="preserve">    s</w:t>
            </w:r>
            <w:r w:rsidRPr="004A4482">
              <w:rPr>
                <w:rFonts w:cs="Times New Roman"/>
                <w:sz w:val="16"/>
                <w:szCs w:val="16"/>
              </w:rPr>
              <w:t>ystem integrated</w:t>
            </w:r>
          </w:p>
        </w:tc>
        <w:tc>
          <w:tcPr>
            <w:tcW w:w="710" w:type="dxa"/>
            <w:vAlign w:val="bottom"/>
          </w:tcPr>
          <w:p w:rsidR="000F01FE" w:rsidRPr="004A4482" w:rsidRDefault="000F01FE" w:rsidP="004A4482">
            <w:pPr>
              <w:tabs>
                <w:tab w:val="decimal" w:pos="252"/>
                <w:tab w:val="decimal" w:pos="441"/>
              </w:tabs>
              <w:spacing w:line="240" w:lineRule="auto"/>
              <w:ind w:left="-108" w:right="-108"/>
              <w:jc w:val="center"/>
              <w:rPr>
                <w:rFonts w:cs="Times New Roman"/>
                <w:sz w:val="16"/>
                <w:szCs w:val="16"/>
              </w:rPr>
            </w:pPr>
          </w:p>
        </w:tc>
        <w:tc>
          <w:tcPr>
            <w:tcW w:w="730" w:type="dxa"/>
            <w:vAlign w:val="bottom"/>
          </w:tcPr>
          <w:p w:rsidR="000F01FE" w:rsidRPr="004A4482" w:rsidRDefault="000F01FE" w:rsidP="004A4482">
            <w:pPr>
              <w:tabs>
                <w:tab w:val="decimal" w:pos="252"/>
                <w:tab w:val="decimal" w:pos="441"/>
              </w:tabs>
              <w:spacing w:line="240" w:lineRule="auto"/>
              <w:ind w:left="-108" w:right="-108"/>
              <w:jc w:val="center"/>
              <w:rPr>
                <w:rFonts w:cs="Times New Roman"/>
                <w:sz w:val="16"/>
                <w:szCs w:val="16"/>
              </w:rPr>
            </w:pPr>
          </w:p>
        </w:tc>
        <w:tc>
          <w:tcPr>
            <w:tcW w:w="240" w:type="dxa"/>
            <w:vAlign w:val="bottom"/>
          </w:tcPr>
          <w:p w:rsidR="000F01FE" w:rsidRPr="004A4482" w:rsidRDefault="000F01FE" w:rsidP="004A4482">
            <w:pPr>
              <w:tabs>
                <w:tab w:val="decimal" w:pos="441"/>
                <w:tab w:val="decimal" w:pos="531"/>
              </w:tabs>
              <w:spacing w:line="240" w:lineRule="auto"/>
              <w:ind w:left="-108" w:right="-108"/>
              <w:jc w:val="center"/>
              <w:rPr>
                <w:rFonts w:cs="Times New Roman"/>
                <w:sz w:val="16"/>
                <w:szCs w:val="16"/>
              </w:rPr>
            </w:pPr>
          </w:p>
        </w:tc>
        <w:tc>
          <w:tcPr>
            <w:tcW w:w="840" w:type="dxa"/>
            <w:vAlign w:val="bottom"/>
          </w:tcPr>
          <w:p w:rsidR="000F01FE" w:rsidRPr="002D4F8E" w:rsidRDefault="000F01FE" w:rsidP="004A4482">
            <w:pPr>
              <w:tabs>
                <w:tab w:val="decimal" w:pos="346"/>
              </w:tabs>
              <w:spacing w:line="240" w:lineRule="auto"/>
              <w:ind w:left="-108"/>
              <w:jc w:val="center"/>
              <w:rPr>
                <w:rFonts w:cs="Times New Roman"/>
                <w:sz w:val="16"/>
                <w:szCs w:val="16"/>
              </w:rPr>
            </w:pPr>
          </w:p>
        </w:tc>
        <w:tc>
          <w:tcPr>
            <w:tcW w:w="784" w:type="dxa"/>
            <w:vAlign w:val="bottom"/>
          </w:tcPr>
          <w:p w:rsidR="000F01FE" w:rsidRPr="004A4482" w:rsidRDefault="000F01FE" w:rsidP="004A4482">
            <w:pPr>
              <w:tabs>
                <w:tab w:val="decimal" w:pos="409"/>
              </w:tabs>
              <w:spacing w:line="240" w:lineRule="auto"/>
              <w:ind w:left="-108" w:right="-108"/>
              <w:rPr>
                <w:rFonts w:cs="Times New Roman"/>
                <w:sz w:val="16"/>
                <w:szCs w:val="16"/>
              </w:rPr>
            </w:pPr>
          </w:p>
        </w:tc>
        <w:tc>
          <w:tcPr>
            <w:tcW w:w="242" w:type="dxa"/>
            <w:vAlign w:val="bottom"/>
          </w:tcPr>
          <w:p w:rsidR="000F01FE" w:rsidRPr="004A4482" w:rsidRDefault="000F01FE" w:rsidP="004A4482">
            <w:pPr>
              <w:tabs>
                <w:tab w:val="decimal" w:pos="342"/>
                <w:tab w:val="decimal" w:pos="441"/>
              </w:tabs>
              <w:spacing w:line="240" w:lineRule="auto"/>
              <w:ind w:left="-108" w:right="-108"/>
              <w:jc w:val="center"/>
              <w:rPr>
                <w:rFonts w:cs="Times New Roman"/>
                <w:sz w:val="16"/>
                <w:szCs w:val="16"/>
              </w:rPr>
            </w:pPr>
          </w:p>
        </w:tc>
        <w:tc>
          <w:tcPr>
            <w:tcW w:w="844" w:type="dxa"/>
            <w:vAlign w:val="bottom"/>
          </w:tcPr>
          <w:p w:rsidR="000F01FE" w:rsidRPr="004A4482" w:rsidRDefault="000F01FE" w:rsidP="004A4482">
            <w:pPr>
              <w:tabs>
                <w:tab w:val="decimal" w:pos="526"/>
              </w:tabs>
              <w:spacing w:line="240" w:lineRule="auto"/>
              <w:ind w:left="-108" w:right="-108"/>
              <w:rPr>
                <w:rFonts w:cs="Times New Roman"/>
                <w:sz w:val="16"/>
                <w:szCs w:val="16"/>
              </w:rPr>
            </w:pPr>
          </w:p>
        </w:tc>
        <w:tc>
          <w:tcPr>
            <w:tcW w:w="270" w:type="dxa"/>
            <w:vAlign w:val="bottom"/>
          </w:tcPr>
          <w:p w:rsidR="000F01FE" w:rsidRPr="004A4482" w:rsidRDefault="000F01FE" w:rsidP="004A4482">
            <w:pPr>
              <w:tabs>
                <w:tab w:val="decimal" w:pos="441"/>
              </w:tabs>
              <w:spacing w:line="240" w:lineRule="auto"/>
              <w:ind w:left="-108" w:right="-108"/>
              <w:jc w:val="center"/>
              <w:rPr>
                <w:rFonts w:cs="Times New Roman"/>
                <w:sz w:val="16"/>
                <w:szCs w:val="16"/>
              </w:rPr>
            </w:pPr>
          </w:p>
        </w:tc>
        <w:tc>
          <w:tcPr>
            <w:tcW w:w="810" w:type="dxa"/>
            <w:vAlign w:val="bottom"/>
          </w:tcPr>
          <w:p w:rsidR="000F01FE" w:rsidRPr="004A4482" w:rsidRDefault="000F01FE" w:rsidP="004A4482">
            <w:pPr>
              <w:tabs>
                <w:tab w:val="decimal" w:pos="101"/>
              </w:tabs>
              <w:spacing w:line="240" w:lineRule="auto"/>
              <w:ind w:left="-108" w:right="-108"/>
              <w:jc w:val="center"/>
              <w:rPr>
                <w:rFonts w:cs="Times New Roman"/>
                <w:sz w:val="16"/>
                <w:szCs w:val="16"/>
              </w:rPr>
            </w:pPr>
          </w:p>
        </w:tc>
        <w:tc>
          <w:tcPr>
            <w:tcW w:w="270" w:type="dxa"/>
            <w:vAlign w:val="bottom"/>
          </w:tcPr>
          <w:p w:rsidR="000F01FE" w:rsidRPr="004A4482" w:rsidRDefault="000F01FE" w:rsidP="004A4482">
            <w:pPr>
              <w:tabs>
                <w:tab w:val="decimal" w:pos="441"/>
                <w:tab w:val="decimal" w:pos="792"/>
              </w:tabs>
              <w:spacing w:line="240" w:lineRule="auto"/>
              <w:ind w:left="-108" w:right="-108"/>
              <w:jc w:val="center"/>
              <w:rPr>
                <w:rFonts w:cs="Times New Roman"/>
                <w:sz w:val="16"/>
                <w:szCs w:val="16"/>
              </w:rPr>
            </w:pPr>
          </w:p>
        </w:tc>
        <w:tc>
          <w:tcPr>
            <w:tcW w:w="810" w:type="dxa"/>
            <w:vAlign w:val="bottom"/>
          </w:tcPr>
          <w:p w:rsidR="000F01FE" w:rsidRPr="004A4482" w:rsidRDefault="000F01FE" w:rsidP="004A4482">
            <w:pPr>
              <w:tabs>
                <w:tab w:val="decimal" w:pos="502"/>
              </w:tabs>
              <w:spacing w:line="240" w:lineRule="auto"/>
              <w:ind w:left="-108" w:right="-108"/>
              <w:rPr>
                <w:rFonts w:cs="Times New Roman"/>
                <w:sz w:val="16"/>
                <w:szCs w:val="16"/>
              </w:rPr>
            </w:pPr>
          </w:p>
        </w:tc>
        <w:tc>
          <w:tcPr>
            <w:tcW w:w="270" w:type="dxa"/>
            <w:vAlign w:val="bottom"/>
          </w:tcPr>
          <w:p w:rsidR="000F01FE" w:rsidRPr="004A4482" w:rsidRDefault="000F01FE" w:rsidP="004A4482">
            <w:pPr>
              <w:tabs>
                <w:tab w:val="decimal" w:pos="441"/>
                <w:tab w:val="decimal" w:pos="792"/>
              </w:tabs>
              <w:spacing w:line="240" w:lineRule="auto"/>
              <w:ind w:left="-108" w:right="-108"/>
              <w:jc w:val="center"/>
              <w:rPr>
                <w:rFonts w:cs="Times New Roman"/>
                <w:sz w:val="16"/>
                <w:szCs w:val="16"/>
              </w:rPr>
            </w:pPr>
          </w:p>
        </w:tc>
        <w:tc>
          <w:tcPr>
            <w:tcW w:w="958" w:type="dxa"/>
            <w:vAlign w:val="bottom"/>
          </w:tcPr>
          <w:p w:rsidR="000F01FE" w:rsidRPr="004A4482" w:rsidRDefault="000F01FE" w:rsidP="004A4482">
            <w:pPr>
              <w:tabs>
                <w:tab w:val="decimal" w:pos="408"/>
              </w:tabs>
              <w:spacing w:line="240" w:lineRule="auto"/>
              <w:ind w:left="-108" w:right="-108"/>
              <w:jc w:val="both"/>
              <w:rPr>
                <w:rFonts w:cs="Times New Roman"/>
                <w:sz w:val="16"/>
                <w:szCs w:val="16"/>
              </w:rPr>
            </w:pPr>
          </w:p>
        </w:tc>
        <w:tc>
          <w:tcPr>
            <w:tcW w:w="270" w:type="dxa"/>
            <w:vAlign w:val="bottom"/>
          </w:tcPr>
          <w:p w:rsidR="000F01FE" w:rsidRPr="004A4482" w:rsidRDefault="000F01FE" w:rsidP="004A4482">
            <w:pPr>
              <w:tabs>
                <w:tab w:val="decimal" w:pos="441"/>
                <w:tab w:val="decimal" w:pos="792"/>
              </w:tabs>
              <w:spacing w:line="240" w:lineRule="auto"/>
              <w:ind w:left="-108" w:right="-108"/>
              <w:jc w:val="center"/>
              <w:rPr>
                <w:rFonts w:cs="Times New Roman"/>
                <w:sz w:val="16"/>
                <w:szCs w:val="16"/>
              </w:rPr>
            </w:pPr>
          </w:p>
        </w:tc>
        <w:tc>
          <w:tcPr>
            <w:tcW w:w="958" w:type="dxa"/>
            <w:vAlign w:val="bottom"/>
          </w:tcPr>
          <w:p w:rsidR="000F01FE" w:rsidRPr="004A4482" w:rsidRDefault="000F01FE" w:rsidP="004A4482">
            <w:pPr>
              <w:tabs>
                <w:tab w:val="decimal" w:pos="478"/>
              </w:tabs>
              <w:spacing w:line="240" w:lineRule="auto"/>
              <w:ind w:left="-108" w:right="-108"/>
              <w:rPr>
                <w:rFonts w:cs="Times New Roman"/>
                <w:sz w:val="16"/>
                <w:szCs w:val="16"/>
              </w:rPr>
            </w:pPr>
          </w:p>
        </w:tc>
        <w:tc>
          <w:tcPr>
            <w:tcW w:w="270" w:type="dxa"/>
            <w:vAlign w:val="bottom"/>
          </w:tcPr>
          <w:p w:rsidR="000F01FE" w:rsidRPr="004A4482" w:rsidRDefault="000F01FE" w:rsidP="004A4482">
            <w:pPr>
              <w:tabs>
                <w:tab w:val="decimal" w:pos="441"/>
                <w:tab w:val="decimal" w:pos="792"/>
              </w:tabs>
              <w:spacing w:line="240" w:lineRule="auto"/>
              <w:ind w:left="-108" w:right="-108"/>
              <w:jc w:val="center"/>
              <w:rPr>
                <w:rFonts w:cs="Times New Roman"/>
                <w:sz w:val="16"/>
                <w:szCs w:val="16"/>
              </w:rPr>
            </w:pPr>
          </w:p>
        </w:tc>
        <w:tc>
          <w:tcPr>
            <w:tcW w:w="870" w:type="dxa"/>
            <w:gridSpan w:val="2"/>
            <w:vAlign w:val="bottom"/>
          </w:tcPr>
          <w:p w:rsidR="000F01FE" w:rsidRPr="004A4482" w:rsidRDefault="000F01FE" w:rsidP="004A4482">
            <w:pPr>
              <w:tabs>
                <w:tab w:val="decimal" w:pos="441"/>
                <w:tab w:val="decimal" w:pos="522"/>
              </w:tabs>
              <w:spacing w:line="240" w:lineRule="auto"/>
              <w:ind w:left="-108" w:right="-108"/>
              <w:jc w:val="center"/>
              <w:rPr>
                <w:rFonts w:cs="Times New Roman"/>
                <w:sz w:val="16"/>
                <w:szCs w:val="16"/>
              </w:rPr>
            </w:pPr>
          </w:p>
        </w:tc>
      </w:tr>
      <w:tr w:rsidR="000F01FE" w:rsidRPr="00240011" w:rsidTr="000F01FE">
        <w:trPr>
          <w:trHeight w:val="20"/>
        </w:trPr>
        <w:tc>
          <w:tcPr>
            <w:tcW w:w="2364" w:type="dxa"/>
            <w:vAlign w:val="bottom"/>
          </w:tcPr>
          <w:p w:rsidR="000F01FE" w:rsidRPr="004A4482" w:rsidRDefault="000F01FE" w:rsidP="004C784D">
            <w:pPr>
              <w:tabs>
                <w:tab w:val="left" w:pos="540"/>
              </w:tabs>
              <w:ind w:right="-108"/>
              <w:rPr>
                <w:rFonts w:cs="Times New Roman"/>
                <w:sz w:val="16"/>
                <w:szCs w:val="16"/>
              </w:rPr>
            </w:pPr>
            <w:r w:rsidRPr="004A4482">
              <w:rPr>
                <w:rFonts w:cs="Times New Roman"/>
                <w:b/>
                <w:bCs/>
                <w:sz w:val="16"/>
                <w:szCs w:val="16"/>
              </w:rPr>
              <w:t xml:space="preserve">Total </w:t>
            </w:r>
          </w:p>
        </w:tc>
        <w:tc>
          <w:tcPr>
            <w:tcW w:w="1523" w:type="dxa"/>
            <w:vAlign w:val="bottom"/>
          </w:tcPr>
          <w:p w:rsidR="000F01FE" w:rsidRPr="004A4482" w:rsidRDefault="000F01FE" w:rsidP="004C784D">
            <w:pPr>
              <w:pStyle w:val="acctfourfigures"/>
              <w:tabs>
                <w:tab w:val="clear" w:pos="765"/>
                <w:tab w:val="decimal" w:pos="161"/>
              </w:tabs>
              <w:spacing w:line="240" w:lineRule="atLeast"/>
              <w:rPr>
                <w:rFonts w:cs="Times New Roman"/>
                <w:sz w:val="16"/>
                <w:szCs w:val="16"/>
              </w:rPr>
            </w:pPr>
          </w:p>
        </w:tc>
        <w:tc>
          <w:tcPr>
            <w:tcW w:w="710" w:type="dxa"/>
            <w:vAlign w:val="bottom"/>
          </w:tcPr>
          <w:p w:rsidR="000F01FE" w:rsidRPr="004A4482" w:rsidRDefault="000F01FE" w:rsidP="004C784D">
            <w:pPr>
              <w:tabs>
                <w:tab w:val="decimal" w:pos="342"/>
              </w:tabs>
              <w:ind w:left="-108"/>
              <w:rPr>
                <w:rFonts w:cs="Times New Roman"/>
                <w:sz w:val="16"/>
                <w:szCs w:val="16"/>
              </w:rPr>
            </w:pPr>
          </w:p>
        </w:tc>
        <w:tc>
          <w:tcPr>
            <w:tcW w:w="730" w:type="dxa"/>
            <w:vAlign w:val="bottom"/>
          </w:tcPr>
          <w:p w:rsidR="000F01FE" w:rsidRPr="004A4482" w:rsidRDefault="000F01FE" w:rsidP="004C784D">
            <w:pPr>
              <w:tabs>
                <w:tab w:val="decimal" w:pos="342"/>
              </w:tabs>
              <w:ind w:left="-108"/>
              <w:rPr>
                <w:rFonts w:cs="Times New Roman"/>
                <w:sz w:val="16"/>
                <w:szCs w:val="16"/>
              </w:rPr>
            </w:pPr>
          </w:p>
        </w:tc>
        <w:tc>
          <w:tcPr>
            <w:tcW w:w="240" w:type="dxa"/>
            <w:vAlign w:val="bottom"/>
          </w:tcPr>
          <w:p w:rsidR="000F01FE" w:rsidRPr="004A4482" w:rsidRDefault="000F01FE" w:rsidP="004C784D">
            <w:pPr>
              <w:tabs>
                <w:tab w:val="decimal" w:pos="414"/>
              </w:tabs>
              <w:ind w:left="-108"/>
              <w:rPr>
                <w:rFonts w:cs="Times New Roman"/>
                <w:sz w:val="16"/>
                <w:szCs w:val="16"/>
              </w:rPr>
            </w:pPr>
          </w:p>
        </w:tc>
        <w:tc>
          <w:tcPr>
            <w:tcW w:w="840" w:type="dxa"/>
            <w:vAlign w:val="bottom"/>
          </w:tcPr>
          <w:p w:rsidR="000F01FE" w:rsidRPr="004A4482" w:rsidRDefault="000F01FE" w:rsidP="004C784D">
            <w:pPr>
              <w:tabs>
                <w:tab w:val="decimal" w:pos="414"/>
              </w:tabs>
              <w:ind w:left="-108"/>
              <w:rPr>
                <w:rFonts w:cs="Times New Roman"/>
                <w:sz w:val="16"/>
                <w:szCs w:val="16"/>
              </w:rPr>
            </w:pPr>
          </w:p>
        </w:tc>
        <w:tc>
          <w:tcPr>
            <w:tcW w:w="784" w:type="dxa"/>
            <w:vAlign w:val="bottom"/>
          </w:tcPr>
          <w:p w:rsidR="000F01FE" w:rsidRPr="004A4482" w:rsidRDefault="000F01FE" w:rsidP="004C784D">
            <w:pPr>
              <w:tabs>
                <w:tab w:val="decimal" w:pos="414"/>
              </w:tabs>
              <w:ind w:left="-108"/>
              <w:rPr>
                <w:rFonts w:cs="Times New Roman"/>
                <w:sz w:val="16"/>
                <w:szCs w:val="16"/>
              </w:rPr>
            </w:pPr>
          </w:p>
        </w:tc>
        <w:tc>
          <w:tcPr>
            <w:tcW w:w="242" w:type="dxa"/>
            <w:vAlign w:val="bottom"/>
          </w:tcPr>
          <w:p w:rsidR="000F01FE" w:rsidRPr="004A4482" w:rsidRDefault="000F01FE" w:rsidP="004C784D">
            <w:pPr>
              <w:tabs>
                <w:tab w:val="decimal" w:pos="252"/>
                <w:tab w:val="decimal" w:pos="441"/>
              </w:tabs>
              <w:spacing w:line="240" w:lineRule="auto"/>
              <w:ind w:left="-108" w:right="-108"/>
              <w:rPr>
                <w:rFonts w:cs="Times New Roman"/>
                <w:sz w:val="16"/>
                <w:szCs w:val="16"/>
              </w:rPr>
            </w:pPr>
          </w:p>
        </w:tc>
        <w:tc>
          <w:tcPr>
            <w:tcW w:w="844" w:type="dxa"/>
            <w:tcBorders>
              <w:top w:val="single" w:sz="4" w:space="0" w:color="auto"/>
              <w:bottom w:val="double" w:sz="4" w:space="0" w:color="auto"/>
            </w:tcBorders>
            <w:vAlign w:val="bottom"/>
          </w:tcPr>
          <w:p w:rsidR="000F01FE" w:rsidRPr="004A4482" w:rsidRDefault="000F01FE" w:rsidP="004C784D">
            <w:pPr>
              <w:tabs>
                <w:tab w:val="decimal" w:pos="526"/>
              </w:tabs>
              <w:spacing w:line="240" w:lineRule="auto"/>
              <w:ind w:left="-108" w:right="-108"/>
              <w:rPr>
                <w:rFonts w:cs="Times New Roman"/>
                <w:b/>
                <w:bCs/>
                <w:sz w:val="16"/>
                <w:szCs w:val="16"/>
              </w:rPr>
            </w:pPr>
            <w:r w:rsidRPr="004A4482">
              <w:rPr>
                <w:rFonts w:cs="Times New Roman"/>
                <w:b/>
                <w:bCs/>
                <w:sz w:val="16"/>
                <w:szCs w:val="16"/>
              </w:rPr>
              <w:t>2,000</w:t>
            </w:r>
          </w:p>
        </w:tc>
        <w:tc>
          <w:tcPr>
            <w:tcW w:w="270" w:type="dxa"/>
            <w:vAlign w:val="bottom"/>
          </w:tcPr>
          <w:p w:rsidR="000F01FE" w:rsidRPr="004A4482" w:rsidRDefault="000F01FE" w:rsidP="004C784D">
            <w:pPr>
              <w:tabs>
                <w:tab w:val="decimal" w:pos="441"/>
              </w:tabs>
              <w:spacing w:line="240" w:lineRule="auto"/>
              <w:ind w:left="-108" w:right="-108"/>
              <w:rPr>
                <w:rFonts w:cs="Times New Roman"/>
                <w:b/>
                <w:bCs/>
                <w:sz w:val="16"/>
                <w:szCs w:val="16"/>
              </w:rPr>
            </w:pPr>
          </w:p>
        </w:tc>
        <w:tc>
          <w:tcPr>
            <w:tcW w:w="810" w:type="dxa"/>
            <w:tcBorders>
              <w:top w:val="single" w:sz="4" w:space="0" w:color="auto"/>
              <w:left w:val="nil"/>
              <w:bottom w:val="double" w:sz="4" w:space="0" w:color="auto"/>
            </w:tcBorders>
            <w:vAlign w:val="bottom"/>
          </w:tcPr>
          <w:p w:rsidR="000F01FE" w:rsidRPr="004A4482" w:rsidRDefault="000F01FE" w:rsidP="005E1148">
            <w:pPr>
              <w:tabs>
                <w:tab w:val="decimal" w:pos="101"/>
              </w:tabs>
              <w:spacing w:line="240" w:lineRule="auto"/>
              <w:ind w:left="-108" w:right="-108"/>
              <w:jc w:val="center"/>
              <w:rPr>
                <w:rFonts w:cs="Times New Roman"/>
                <w:b/>
                <w:bCs/>
                <w:sz w:val="16"/>
                <w:szCs w:val="16"/>
              </w:rPr>
            </w:pPr>
            <w:r w:rsidRPr="004A4482">
              <w:rPr>
                <w:rFonts w:cs="Times New Roman"/>
                <w:b/>
                <w:bCs/>
                <w:sz w:val="16"/>
                <w:szCs w:val="16"/>
              </w:rPr>
              <w:t>-</w:t>
            </w:r>
          </w:p>
        </w:tc>
        <w:tc>
          <w:tcPr>
            <w:tcW w:w="270" w:type="dxa"/>
            <w:vAlign w:val="bottom"/>
          </w:tcPr>
          <w:p w:rsidR="000F01FE" w:rsidRPr="004A4482" w:rsidRDefault="000F01FE" w:rsidP="004C784D">
            <w:pPr>
              <w:tabs>
                <w:tab w:val="decimal" w:pos="792"/>
              </w:tabs>
              <w:spacing w:line="240" w:lineRule="auto"/>
              <w:ind w:left="-153" w:right="-468"/>
              <w:rPr>
                <w:rFonts w:cs="Times New Roman"/>
                <w:sz w:val="16"/>
                <w:szCs w:val="16"/>
              </w:rPr>
            </w:pPr>
          </w:p>
        </w:tc>
        <w:tc>
          <w:tcPr>
            <w:tcW w:w="810" w:type="dxa"/>
            <w:tcBorders>
              <w:top w:val="single" w:sz="4" w:space="0" w:color="auto"/>
              <w:bottom w:val="double" w:sz="4" w:space="0" w:color="auto"/>
            </w:tcBorders>
            <w:vAlign w:val="bottom"/>
          </w:tcPr>
          <w:p w:rsidR="000F01FE" w:rsidRPr="004A4482" w:rsidRDefault="000F01FE" w:rsidP="004C784D">
            <w:pPr>
              <w:tabs>
                <w:tab w:val="decimal" w:pos="502"/>
              </w:tabs>
              <w:spacing w:line="240" w:lineRule="auto"/>
              <w:ind w:left="-108" w:right="-108"/>
              <w:rPr>
                <w:rFonts w:cs="Times New Roman"/>
                <w:b/>
                <w:bCs/>
                <w:sz w:val="16"/>
                <w:szCs w:val="16"/>
              </w:rPr>
            </w:pPr>
            <w:r w:rsidRPr="004A4482">
              <w:rPr>
                <w:rFonts w:cs="Times New Roman"/>
                <w:b/>
                <w:bCs/>
                <w:sz w:val="16"/>
                <w:szCs w:val="16"/>
              </w:rPr>
              <w:t>2,000</w:t>
            </w:r>
          </w:p>
        </w:tc>
        <w:tc>
          <w:tcPr>
            <w:tcW w:w="270" w:type="dxa"/>
            <w:vAlign w:val="bottom"/>
          </w:tcPr>
          <w:p w:rsidR="000F01FE" w:rsidRPr="004A4482" w:rsidRDefault="000F01FE" w:rsidP="004C784D">
            <w:pPr>
              <w:tabs>
                <w:tab w:val="decimal" w:pos="360"/>
              </w:tabs>
              <w:spacing w:line="240" w:lineRule="auto"/>
              <w:ind w:left="-108" w:right="-108"/>
              <w:rPr>
                <w:rFonts w:cs="Times New Roman"/>
                <w:b/>
                <w:bCs/>
                <w:sz w:val="16"/>
                <w:szCs w:val="16"/>
              </w:rPr>
            </w:pPr>
          </w:p>
        </w:tc>
        <w:tc>
          <w:tcPr>
            <w:tcW w:w="958" w:type="dxa"/>
            <w:tcBorders>
              <w:top w:val="single" w:sz="4" w:space="0" w:color="auto"/>
              <w:bottom w:val="double" w:sz="4" w:space="0" w:color="auto"/>
            </w:tcBorders>
            <w:vAlign w:val="bottom"/>
          </w:tcPr>
          <w:p w:rsidR="000F01FE" w:rsidRPr="004A4482" w:rsidRDefault="000F01FE" w:rsidP="005E1148">
            <w:pPr>
              <w:tabs>
                <w:tab w:val="decimal" w:pos="408"/>
              </w:tabs>
              <w:spacing w:line="240" w:lineRule="auto"/>
              <w:ind w:left="-108" w:right="-108"/>
              <w:jc w:val="both"/>
              <w:rPr>
                <w:rFonts w:cs="Times New Roman"/>
                <w:b/>
                <w:bCs/>
                <w:sz w:val="16"/>
                <w:szCs w:val="16"/>
              </w:rPr>
            </w:pPr>
            <w:r w:rsidRPr="004A4482">
              <w:rPr>
                <w:rFonts w:cs="Times New Roman"/>
                <w:b/>
                <w:bCs/>
                <w:sz w:val="16"/>
                <w:szCs w:val="16"/>
              </w:rPr>
              <w:t>-</w:t>
            </w:r>
          </w:p>
        </w:tc>
        <w:tc>
          <w:tcPr>
            <w:tcW w:w="270" w:type="dxa"/>
            <w:vAlign w:val="bottom"/>
          </w:tcPr>
          <w:p w:rsidR="000F01FE" w:rsidRPr="004A4482" w:rsidRDefault="000F01FE" w:rsidP="004C784D">
            <w:pPr>
              <w:tabs>
                <w:tab w:val="decimal" w:pos="612"/>
              </w:tabs>
              <w:spacing w:line="240" w:lineRule="auto"/>
              <w:ind w:left="-108" w:right="-108"/>
              <w:rPr>
                <w:rFonts w:cs="Times New Roman"/>
                <w:b/>
                <w:bCs/>
                <w:sz w:val="16"/>
                <w:szCs w:val="16"/>
              </w:rPr>
            </w:pPr>
          </w:p>
        </w:tc>
        <w:tc>
          <w:tcPr>
            <w:tcW w:w="958" w:type="dxa"/>
            <w:tcBorders>
              <w:top w:val="single" w:sz="4" w:space="0" w:color="auto"/>
              <w:bottom w:val="double" w:sz="4" w:space="0" w:color="auto"/>
            </w:tcBorders>
            <w:vAlign w:val="bottom"/>
          </w:tcPr>
          <w:p w:rsidR="000F01FE" w:rsidRPr="004A4482" w:rsidRDefault="000F01FE" w:rsidP="004C784D">
            <w:pPr>
              <w:tabs>
                <w:tab w:val="decimal" w:pos="478"/>
              </w:tabs>
              <w:spacing w:line="240" w:lineRule="auto"/>
              <w:ind w:left="-108" w:right="-108"/>
              <w:rPr>
                <w:rFonts w:cs="Times New Roman"/>
                <w:b/>
                <w:bCs/>
                <w:sz w:val="16"/>
                <w:szCs w:val="16"/>
              </w:rPr>
            </w:pPr>
            <w:r w:rsidRPr="004A4482">
              <w:rPr>
                <w:rFonts w:cs="Times New Roman"/>
                <w:b/>
                <w:bCs/>
                <w:sz w:val="16"/>
                <w:szCs w:val="16"/>
              </w:rPr>
              <w:t>-</w:t>
            </w:r>
          </w:p>
        </w:tc>
        <w:tc>
          <w:tcPr>
            <w:tcW w:w="270" w:type="dxa"/>
            <w:vAlign w:val="bottom"/>
          </w:tcPr>
          <w:p w:rsidR="000F01FE" w:rsidRPr="004A4482" w:rsidRDefault="000F01FE" w:rsidP="004C784D">
            <w:pPr>
              <w:tabs>
                <w:tab w:val="decimal" w:pos="342"/>
              </w:tabs>
              <w:spacing w:line="240" w:lineRule="auto"/>
              <w:ind w:left="-108" w:right="-108"/>
              <w:rPr>
                <w:rFonts w:cs="Times New Roman"/>
                <w:b/>
                <w:bCs/>
                <w:sz w:val="16"/>
                <w:szCs w:val="16"/>
              </w:rPr>
            </w:pPr>
          </w:p>
        </w:tc>
        <w:tc>
          <w:tcPr>
            <w:tcW w:w="870" w:type="dxa"/>
            <w:gridSpan w:val="2"/>
            <w:tcBorders>
              <w:top w:val="single" w:sz="4" w:space="0" w:color="auto"/>
              <w:bottom w:val="double" w:sz="4" w:space="0" w:color="auto"/>
            </w:tcBorders>
            <w:vAlign w:val="bottom"/>
          </w:tcPr>
          <w:p w:rsidR="000F01FE" w:rsidRPr="004A4482" w:rsidRDefault="000F01FE" w:rsidP="004C784D">
            <w:pPr>
              <w:tabs>
                <w:tab w:val="decimal" w:pos="441"/>
                <w:tab w:val="decimal" w:pos="522"/>
              </w:tabs>
              <w:spacing w:line="240" w:lineRule="auto"/>
              <w:ind w:left="-108" w:right="-108"/>
              <w:jc w:val="center"/>
              <w:rPr>
                <w:rFonts w:cs="Times New Roman"/>
                <w:b/>
                <w:bCs/>
                <w:sz w:val="16"/>
                <w:szCs w:val="16"/>
              </w:rPr>
            </w:pPr>
            <w:r w:rsidRPr="004A4482">
              <w:rPr>
                <w:rFonts w:cs="Times New Roman"/>
                <w:b/>
                <w:bCs/>
                <w:sz w:val="16"/>
                <w:szCs w:val="16"/>
              </w:rPr>
              <w:t>-</w:t>
            </w:r>
          </w:p>
        </w:tc>
      </w:tr>
    </w:tbl>
    <w:p w:rsidR="005E1148" w:rsidRPr="006B0DC4" w:rsidRDefault="005E1148" w:rsidP="005E1148">
      <w:pPr>
        <w:spacing w:line="240" w:lineRule="auto"/>
        <w:ind w:firstLine="562"/>
        <w:rPr>
          <w:rFonts w:cs="Times New Roman"/>
          <w:szCs w:val="22"/>
        </w:rPr>
      </w:pPr>
    </w:p>
    <w:p w:rsidR="0075743E" w:rsidRDefault="0075743E" w:rsidP="00156CF0">
      <w:pPr>
        <w:spacing w:line="240" w:lineRule="auto"/>
        <w:ind w:left="562" w:right="-155"/>
        <w:jc w:val="thaiDistribute"/>
        <w:rPr>
          <w:rFonts w:cs="Times New Roman"/>
          <w:bCs/>
          <w:szCs w:val="22"/>
          <w:lang w:val="en-US"/>
        </w:rPr>
      </w:pPr>
      <w:r w:rsidRPr="000F01FE">
        <w:rPr>
          <w:lang w:val="en-US"/>
        </w:rPr>
        <w:t>All joint ventures were incorporated in Thailand, except C.T.K.S. Technologies Company Limited and Myanmar Deco - TBSP Special</w:t>
      </w:r>
      <w:r w:rsidRPr="000F01FE">
        <w:t xml:space="preserve"> </w:t>
      </w:r>
      <w:r w:rsidRPr="000F01FE">
        <w:rPr>
          <w:lang w:val="en-US"/>
        </w:rPr>
        <w:t>Products Company Limited which were incorporated in Cambodia and Myanmar, respectively.</w:t>
      </w:r>
    </w:p>
    <w:p w:rsidR="0075743E" w:rsidRDefault="0075743E" w:rsidP="00156CF0">
      <w:pPr>
        <w:spacing w:line="240" w:lineRule="auto"/>
        <w:ind w:firstLine="562"/>
        <w:jc w:val="thaiDistribute"/>
        <w:rPr>
          <w:rFonts w:cs="Times New Roman"/>
          <w:bCs/>
          <w:szCs w:val="22"/>
        </w:rPr>
      </w:pPr>
    </w:p>
    <w:p w:rsidR="005E1148" w:rsidRDefault="005E1148" w:rsidP="00156CF0">
      <w:pPr>
        <w:spacing w:line="240" w:lineRule="auto"/>
        <w:ind w:firstLine="562"/>
        <w:jc w:val="thaiDistribute"/>
        <w:rPr>
          <w:rFonts w:cs="Times New Roman"/>
          <w:szCs w:val="22"/>
        </w:rPr>
      </w:pPr>
      <w:r w:rsidRPr="006B0DC4">
        <w:rPr>
          <w:rFonts w:cs="Times New Roman"/>
          <w:bCs/>
          <w:szCs w:val="22"/>
          <w:lang w:val="en-US"/>
        </w:rPr>
        <w:t>None of the Company’s joint ventures are publicly listed and consequently do not have published price quotations</w:t>
      </w:r>
      <w:r w:rsidRPr="006B0DC4">
        <w:rPr>
          <w:rFonts w:cs="Times New Roman"/>
          <w:szCs w:val="22"/>
        </w:rPr>
        <w:t>.</w:t>
      </w:r>
    </w:p>
    <w:p w:rsidR="005D6063" w:rsidRDefault="005D6063" w:rsidP="00156CF0">
      <w:pPr>
        <w:spacing w:line="240" w:lineRule="auto"/>
        <w:ind w:firstLine="562"/>
        <w:jc w:val="thaiDistribute"/>
        <w:rPr>
          <w:rFonts w:cs="Times New Roman"/>
          <w:szCs w:val="22"/>
        </w:rPr>
      </w:pPr>
    </w:p>
    <w:p w:rsidR="005D6063" w:rsidRPr="000F01FE" w:rsidRDefault="00850FD3" w:rsidP="00156CF0">
      <w:pPr>
        <w:spacing w:line="240" w:lineRule="auto"/>
        <w:ind w:left="540" w:right="-155"/>
        <w:jc w:val="thaiDistribute"/>
        <w:rPr>
          <w:rFonts w:cs="Times New Roman"/>
          <w:szCs w:val="22"/>
        </w:rPr>
      </w:pPr>
      <w:r w:rsidRPr="000F01FE">
        <w:rPr>
          <w:rFonts w:cs="Times New Roman"/>
          <w:szCs w:val="22"/>
        </w:rPr>
        <w:t xml:space="preserve">During the first quarter of 2019, </w:t>
      </w:r>
      <w:r w:rsidR="005D6063" w:rsidRPr="000F01FE">
        <w:rPr>
          <w:rFonts w:cs="Times New Roman"/>
          <w:szCs w:val="22"/>
        </w:rPr>
        <w:t>C.T.K.S. Technologies Company Limited had been liquidated</w:t>
      </w:r>
      <w:r w:rsidRPr="000F01FE">
        <w:rPr>
          <w:rFonts w:cs="Times New Roman"/>
          <w:szCs w:val="22"/>
        </w:rPr>
        <w:t>. T</w:t>
      </w:r>
      <w:r w:rsidRPr="000F01FE">
        <w:t xml:space="preserve">he Company recognised a </w:t>
      </w:r>
      <w:r w:rsidRPr="000F01FE">
        <w:rPr>
          <w:lang w:val="en-US"/>
        </w:rPr>
        <w:t>loss</w:t>
      </w:r>
      <w:r w:rsidRPr="000F01FE">
        <w:t xml:space="preserve"> of Baht </w:t>
      </w:r>
      <w:r w:rsidRPr="000F01FE">
        <w:rPr>
          <w:lang w:val="en-US"/>
        </w:rPr>
        <w:t>0.53</w:t>
      </w:r>
      <w:r w:rsidRPr="000F01FE">
        <w:t xml:space="preserve"> million in the statement of income for the six-month period ended 30 June 2019.</w:t>
      </w:r>
    </w:p>
    <w:p w:rsidR="00904E0B" w:rsidRPr="000F01FE" w:rsidRDefault="00904E0B" w:rsidP="00156CF0">
      <w:pPr>
        <w:jc w:val="thaiDistribute"/>
        <w:rPr>
          <w:i/>
          <w:iCs/>
        </w:rPr>
      </w:pPr>
    </w:p>
    <w:p w:rsidR="00904E0B" w:rsidRPr="00E74E43" w:rsidRDefault="000F01FE" w:rsidP="00156CF0">
      <w:pPr>
        <w:pStyle w:val="BodyText"/>
        <w:shd w:val="clear" w:color="auto" w:fill="FFFFFF"/>
        <w:spacing w:after="0" w:line="120" w:lineRule="atLeast"/>
        <w:ind w:left="540" w:right="-155"/>
        <w:jc w:val="thaiDistribute"/>
        <w:rPr>
          <w:lang w:val="en-GB" w:eastAsia="x-none" w:bidi="th-TH"/>
        </w:rPr>
      </w:pPr>
      <w:r w:rsidRPr="000F01FE">
        <w:rPr>
          <w:lang w:val="en-GB" w:eastAsia="x-none" w:bidi="th-TH"/>
        </w:rPr>
        <w:t>I</w:t>
      </w:r>
      <w:r w:rsidR="00850FD3" w:rsidRPr="000F01FE">
        <w:rPr>
          <w:lang w:val="en-GB" w:eastAsia="x-none" w:bidi="th-TH"/>
        </w:rPr>
        <w:t>n</w:t>
      </w:r>
      <w:r w:rsidR="00904E0B" w:rsidRPr="000F01FE">
        <w:rPr>
          <w:lang w:val="en-GB" w:eastAsia="x-none" w:bidi="th-TH"/>
        </w:rPr>
        <w:t xml:space="preserve"> </w:t>
      </w:r>
      <w:r w:rsidR="00850FD3" w:rsidRPr="000F01FE">
        <w:rPr>
          <w:lang w:val="en-GB" w:eastAsia="x-none" w:bidi="th-TH"/>
        </w:rPr>
        <w:t>March</w:t>
      </w:r>
      <w:r w:rsidR="00904E0B" w:rsidRPr="000F01FE">
        <w:rPr>
          <w:lang w:val="en-GB" w:eastAsia="x-none" w:bidi="th-TH"/>
        </w:rPr>
        <w:t xml:space="preserve"> 201</w:t>
      </w:r>
      <w:r w:rsidR="00850FD3" w:rsidRPr="000F01FE">
        <w:rPr>
          <w:lang w:val="en-GB" w:eastAsia="x-none" w:bidi="th-TH"/>
        </w:rPr>
        <w:t>9</w:t>
      </w:r>
      <w:r w:rsidR="00904E0B" w:rsidRPr="000F01FE">
        <w:rPr>
          <w:lang w:val="en-GB" w:eastAsia="x-none" w:bidi="th-TH"/>
        </w:rPr>
        <w:t xml:space="preserve">, the Board of Directors approved the establishment of a joint venture namely “TIM Secured Technologies Co., Ltd.” </w:t>
      </w:r>
      <w:r w:rsidR="00850FD3" w:rsidRPr="000F01FE">
        <w:rPr>
          <w:lang w:val="en-GB" w:eastAsia="x-none" w:bidi="th-TH"/>
        </w:rPr>
        <w:t xml:space="preserve">with </w:t>
      </w:r>
      <w:proofErr w:type="spellStart"/>
      <w:r w:rsidR="00850FD3" w:rsidRPr="000F01FE">
        <w:rPr>
          <w:lang w:val="en-GB" w:eastAsia="x-none" w:bidi="th-TH"/>
        </w:rPr>
        <w:t>Id</w:t>
      </w:r>
      <w:r w:rsidR="00D63F50" w:rsidRPr="000F01FE">
        <w:rPr>
          <w:lang w:val="en-GB" w:eastAsia="x-none" w:bidi="th-TH"/>
        </w:rPr>
        <w:t>e</w:t>
      </w:r>
      <w:r w:rsidR="00850FD3" w:rsidRPr="000F01FE">
        <w:rPr>
          <w:lang w:val="en-GB" w:eastAsia="x-none" w:bidi="th-TH"/>
        </w:rPr>
        <w:t>mia</w:t>
      </w:r>
      <w:proofErr w:type="spellEnd"/>
      <w:r w:rsidR="00850FD3" w:rsidRPr="000F01FE">
        <w:rPr>
          <w:lang w:val="en-GB" w:eastAsia="x-none" w:bidi="th-TH"/>
        </w:rPr>
        <w:t xml:space="preserve"> </w:t>
      </w:r>
      <w:r w:rsidR="00D63F50" w:rsidRPr="000F01FE">
        <w:rPr>
          <w:lang w:val="en-GB" w:eastAsia="x-none" w:bidi="th-TH"/>
        </w:rPr>
        <w:t>I</w:t>
      </w:r>
      <w:r w:rsidR="00850FD3" w:rsidRPr="000F01FE">
        <w:rPr>
          <w:lang w:val="en-GB" w:eastAsia="x-none" w:bidi="th-TH"/>
        </w:rPr>
        <w:t>den</w:t>
      </w:r>
      <w:r w:rsidR="00904E0B" w:rsidRPr="000F01FE">
        <w:rPr>
          <w:lang w:val="en-GB" w:eastAsia="x-none" w:bidi="th-TH"/>
        </w:rPr>
        <w:t>t</w:t>
      </w:r>
      <w:r w:rsidR="00850FD3" w:rsidRPr="000F01FE">
        <w:rPr>
          <w:lang w:val="en-GB" w:eastAsia="x-none" w:bidi="th-TH"/>
        </w:rPr>
        <w:t xml:space="preserve">ity </w:t>
      </w:r>
      <w:r w:rsidR="00D63F50" w:rsidRPr="000F01FE">
        <w:rPr>
          <w:lang w:val="en-GB" w:eastAsia="x-none" w:bidi="th-TH"/>
        </w:rPr>
        <w:t>a</w:t>
      </w:r>
      <w:r w:rsidR="00850FD3" w:rsidRPr="000F01FE">
        <w:rPr>
          <w:lang w:val="en-GB" w:eastAsia="x-none" w:bidi="th-TH"/>
        </w:rPr>
        <w:t xml:space="preserve">nd Security France Co., Ltd. and </w:t>
      </w:r>
      <w:proofErr w:type="spellStart"/>
      <w:r w:rsidR="00D63F50" w:rsidRPr="000F01FE">
        <w:rPr>
          <w:lang w:val="en-GB" w:eastAsia="x-none" w:bidi="th-TH"/>
        </w:rPr>
        <w:t>Multi Channel</w:t>
      </w:r>
      <w:proofErr w:type="spellEnd"/>
      <w:r w:rsidR="00D63F50" w:rsidRPr="000F01FE">
        <w:rPr>
          <w:lang w:val="en-GB" w:eastAsia="x-none" w:bidi="th-TH"/>
        </w:rPr>
        <w:t xml:space="preserve"> Solutions </w:t>
      </w:r>
      <w:r w:rsidR="00850FD3" w:rsidRPr="000F01FE">
        <w:rPr>
          <w:lang w:val="en-GB" w:eastAsia="x-none" w:bidi="th-TH"/>
        </w:rPr>
        <w:t xml:space="preserve">Co., Ltd. </w:t>
      </w:r>
      <w:r w:rsidR="00904E0B" w:rsidRPr="000F01FE">
        <w:rPr>
          <w:lang w:val="en-GB" w:eastAsia="x-none" w:bidi="th-TH"/>
        </w:rPr>
        <w:t>which the Company has invested in 33.33% of authorised share capital.</w:t>
      </w:r>
    </w:p>
    <w:p w:rsidR="005E1148" w:rsidRPr="006B0DC4" w:rsidRDefault="005E1148" w:rsidP="005E1148">
      <w:pPr>
        <w:spacing w:line="240" w:lineRule="auto"/>
        <w:ind w:firstLine="562"/>
        <w:rPr>
          <w:rFonts w:cs="Times New Roman"/>
          <w:szCs w:val="22"/>
        </w:rPr>
      </w:pPr>
      <w:r w:rsidRPr="006B0DC4">
        <w:rPr>
          <w:rFonts w:cs="Times New Roman"/>
          <w:szCs w:val="22"/>
        </w:rPr>
        <w:br/>
      </w:r>
    </w:p>
    <w:p w:rsidR="005E1148" w:rsidRPr="006B0DC4" w:rsidRDefault="005E1148" w:rsidP="005E1148">
      <w:pPr>
        <w:spacing w:line="240" w:lineRule="auto"/>
        <w:ind w:firstLine="562"/>
        <w:rPr>
          <w:rFonts w:cs="Times New Roman"/>
          <w:szCs w:val="22"/>
        </w:rPr>
      </w:pPr>
    </w:p>
    <w:p w:rsidR="005E1148" w:rsidRPr="006B0DC4" w:rsidRDefault="005E1148" w:rsidP="00240011">
      <w:pPr>
        <w:spacing w:line="240" w:lineRule="auto"/>
        <w:ind w:firstLine="562"/>
        <w:rPr>
          <w:rFonts w:cs="Times New Roman"/>
          <w:szCs w:val="22"/>
        </w:rPr>
      </w:pPr>
    </w:p>
    <w:p w:rsidR="00685341" w:rsidRPr="006B0DC4" w:rsidRDefault="00685341" w:rsidP="00240011">
      <w:pPr>
        <w:spacing w:line="240" w:lineRule="auto"/>
        <w:ind w:firstLine="562"/>
        <w:rPr>
          <w:rFonts w:cs="Times New Roman"/>
          <w:szCs w:val="22"/>
        </w:rPr>
      </w:pPr>
      <w:r w:rsidRPr="006B0DC4">
        <w:rPr>
          <w:rFonts w:cs="Times New Roman"/>
          <w:szCs w:val="22"/>
        </w:rPr>
        <w:br w:type="page"/>
      </w:r>
    </w:p>
    <w:p w:rsidR="005E1148" w:rsidRPr="006B0DC4" w:rsidRDefault="005E1148" w:rsidP="00021B15">
      <w:pPr>
        <w:pBdr>
          <w:top w:val="single" w:sz="4" w:space="1" w:color="auto"/>
          <w:left w:val="single" w:sz="4" w:space="4" w:color="auto"/>
          <w:bottom w:val="single" w:sz="4" w:space="1" w:color="auto"/>
          <w:right w:val="single" w:sz="4" w:space="4" w:color="auto"/>
          <w:between w:val="single" w:sz="4" w:space="1" w:color="auto"/>
          <w:bar w:val="single" w:sz="4" w:color="auto"/>
        </w:pBdr>
        <w:rPr>
          <w:rFonts w:cs="Times New Roman"/>
          <w:szCs w:val="22"/>
          <w:lang w:val="en-US"/>
        </w:rPr>
        <w:sectPr w:rsidR="005E1148" w:rsidRPr="006B0DC4" w:rsidSect="00862099">
          <w:headerReference w:type="default" r:id="rId10"/>
          <w:footerReference w:type="even" r:id="rId11"/>
          <w:footerReference w:type="default" r:id="rId12"/>
          <w:pgSz w:w="16840" w:h="11907" w:orient="landscape" w:code="9"/>
          <w:pgMar w:top="1152" w:right="1022" w:bottom="1152" w:left="1138" w:header="720" w:footer="720" w:gutter="0"/>
          <w:cols w:space="720"/>
          <w:docGrid w:linePitch="299"/>
        </w:sectPr>
      </w:pPr>
    </w:p>
    <w:p w:rsidR="00904E0B" w:rsidRPr="00EE69A6" w:rsidRDefault="00904E0B" w:rsidP="00904E0B">
      <w:pPr>
        <w:pStyle w:val="block"/>
        <w:numPr>
          <w:ilvl w:val="0"/>
          <w:numId w:val="4"/>
        </w:numPr>
        <w:tabs>
          <w:tab w:val="num" w:pos="540"/>
        </w:tabs>
        <w:spacing w:after="0" w:line="240" w:lineRule="atLeast"/>
        <w:ind w:left="540" w:hanging="540"/>
        <w:jc w:val="both"/>
        <w:rPr>
          <w:b/>
          <w:bCs/>
          <w:sz w:val="24"/>
          <w:szCs w:val="24"/>
        </w:rPr>
      </w:pPr>
      <w:r w:rsidRPr="00EE69A6">
        <w:rPr>
          <w:b/>
          <w:bCs/>
          <w:sz w:val="24"/>
          <w:szCs w:val="24"/>
        </w:rPr>
        <w:lastRenderedPageBreak/>
        <w:t>Investments in subsidiaries</w:t>
      </w:r>
    </w:p>
    <w:p w:rsidR="00904E0B" w:rsidRDefault="00904E0B" w:rsidP="008C0B8C">
      <w:pPr>
        <w:ind w:left="540" w:right="-2"/>
      </w:pPr>
    </w:p>
    <w:p w:rsidR="005C3CF9" w:rsidRPr="008C0B8C" w:rsidRDefault="005C3CF9" w:rsidP="00332876">
      <w:pPr>
        <w:ind w:left="540" w:right="-109"/>
        <w:jc w:val="thaiDistribute"/>
      </w:pPr>
      <w:r w:rsidRPr="008C0B8C">
        <w:t xml:space="preserve">Investments in subsidiaries as at </w:t>
      </w:r>
      <w:r w:rsidR="008352F8">
        <w:t>30 June</w:t>
      </w:r>
      <w:r w:rsidRPr="008C0B8C">
        <w:t xml:space="preserve"> 2019 and 31 December 2018, and dividend income from those investments for the </w:t>
      </w:r>
      <w:r w:rsidR="008352F8">
        <w:t>six</w:t>
      </w:r>
      <w:r w:rsidRPr="008C0B8C">
        <w:t>-month periods</w:t>
      </w:r>
      <w:r w:rsidR="008C0B8C">
        <w:t xml:space="preserve"> </w:t>
      </w:r>
      <w:r w:rsidRPr="008C0B8C">
        <w:t>ended 3</w:t>
      </w:r>
      <w:r w:rsidR="00332876">
        <w:t>0</w:t>
      </w:r>
      <w:r w:rsidRPr="008C0B8C">
        <w:t xml:space="preserve"> </w:t>
      </w:r>
      <w:r w:rsidR="008352F8">
        <w:t>June</w:t>
      </w:r>
      <w:r w:rsidR="00332876">
        <w:t xml:space="preserve"> </w:t>
      </w:r>
      <w:r w:rsidRPr="008C0B8C">
        <w:t>2019 and 2018, were as follows:</w:t>
      </w:r>
    </w:p>
    <w:p w:rsidR="005C3CF9" w:rsidRDefault="005C3CF9" w:rsidP="005C3CF9">
      <w:pPr>
        <w:spacing w:line="240" w:lineRule="atLeast"/>
        <w:rPr>
          <w:szCs w:val="22"/>
          <w:lang w:val="en-US"/>
        </w:rPr>
      </w:pPr>
    </w:p>
    <w:tbl>
      <w:tblPr>
        <w:tblW w:w="14873" w:type="dxa"/>
        <w:tblInd w:w="485" w:type="dxa"/>
        <w:tblLayout w:type="fixed"/>
        <w:tblLook w:val="01E0" w:firstRow="1" w:lastRow="1" w:firstColumn="1" w:lastColumn="1" w:noHBand="0" w:noVBand="0"/>
      </w:tblPr>
      <w:tblGrid>
        <w:gridCol w:w="2125"/>
        <w:gridCol w:w="1350"/>
        <w:gridCol w:w="778"/>
        <w:gridCol w:w="691"/>
        <w:gridCol w:w="723"/>
        <w:gridCol w:w="720"/>
        <w:gridCol w:w="238"/>
        <w:gridCol w:w="778"/>
        <w:gridCol w:w="270"/>
        <w:gridCol w:w="810"/>
        <w:gridCol w:w="270"/>
        <w:gridCol w:w="720"/>
        <w:gridCol w:w="270"/>
        <w:gridCol w:w="900"/>
        <w:gridCol w:w="270"/>
        <w:gridCol w:w="810"/>
        <w:gridCol w:w="270"/>
        <w:gridCol w:w="810"/>
        <w:gridCol w:w="270"/>
        <w:gridCol w:w="720"/>
        <w:gridCol w:w="270"/>
        <w:gridCol w:w="810"/>
      </w:tblGrid>
      <w:tr w:rsidR="006D51BD" w:rsidRPr="00C22EFE" w:rsidTr="001165FB">
        <w:tc>
          <w:tcPr>
            <w:tcW w:w="2125" w:type="dxa"/>
          </w:tcPr>
          <w:p w:rsidR="006D51BD" w:rsidRPr="00C22EFE" w:rsidRDefault="006D51BD" w:rsidP="006D51BD">
            <w:pPr>
              <w:ind w:right="250"/>
              <w:jc w:val="both"/>
              <w:rPr>
                <w:sz w:val="15"/>
                <w:szCs w:val="15"/>
              </w:rPr>
            </w:pPr>
          </w:p>
        </w:tc>
        <w:tc>
          <w:tcPr>
            <w:tcW w:w="1350" w:type="dxa"/>
          </w:tcPr>
          <w:p w:rsidR="006D51BD" w:rsidRPr="00C22EFE" w:rsidRDefault="006D51BD" w:rsidP="006D51BD">
            <w:pPr>
              <w:ind w:left="-108" w:right="-108"/>
              <w:jc w:val="center"/>
              <w:rPr>
                <w:sz w:val="15"/>
                <w:szCs w:val="15"/>
              </w:rPr>
            </w:pPr>
          </w:p>
        </w:tc>
        <w:tc>
          <w:tcPr>
            <w:tcW w:w="1469" w:type="dxa"/>
            <w:gridSpan w:val="2"/>
            <w:vAlign w:val="bottom"/>
          </w:tcPr>
          <w:p w:rsidR="006D51BD" w:rsidRPr="00C22EFE" w:rsidRDefault="006D51BD" w:rsidP="006D51BD">
            <w:pPr>
              <w:ind w:left="-108" w:right="-108"/>
              <w:jc w:val="center"/>
              <w:rPr>
                <w:sz w:val="15"/>
                <w:szCs w:val="15"/>
              </w:rPr>
            </w:pPr>
          </w:p>
        </w:tc>
        <w:tc>
          <w:tcPr>
            <w:tcW w:w="9929" w:type="dxa"/>
            <w:gridSpan w:val="18"/>
          </w:tcPr>
          <w:p w:rsidR="006D51BD" w:rsidRPr="00500667" w:rsidRDefault="006D51BD" w:rsidP="006D51BD">
            <w:pPr>
              <w:pStyle w:val="acctmergecolhdg"/>
              <w:spacing w:line="240" w:lineRule="atLeast"/>
            </w:pPr>
            <w:r w:rsidRPr="00500667">
              <w:t xml:space="preserve">Separate </w:t>
            </w:r>
            <w:r w:rsidRPr="006173B2">
              <w:t>financial statements</w:t>
            </w:r>
          </w:p>
        </w:tc>
      </w:tr>
      <w:tr w:rsidR="006D51BD" w:rsidRPr="00C22EFE" w:rsidTr="001165FB">
        <w:tc>
          <w:tcPr>
            <w:tcW w:w="2125" w:type="dxa"/>
          </w:tcPr>
          <w:p w:rsidR="006D51BD" w:rsidRPr="00C22EFE" w:rsidRDefault="006D51BD" w:rsidP="006D51BD">
            <w:pPr>
              <w:ind w:right="250"/>
              <w:jc w:val="both"/>
              <w:rPr>
                <w:sz w:val="15"/>
                <w:szCs w:val="15"/>
              </w:rPr>
            </w:pPr>
          </w:p>
        </w:tc>
        <w:tc>
          <w:tcPr>
            <w:tcW w:w="1350" w:type="dxa"/>
            <w:vAlign w:val="bottom"/>
          </w:tcPr>
          <w:p w:rsidR="006D51BD" w:rsidRPr="00C22EFE" w:rsidRDefault="006D51BD" w:rsidP="006D51BD">
            <w:pPr>
              <w:ind w:left="-108" w:right="-108"/>
              <w:jc w:val="center"/>
              <w:rPr>
                <w:sz w:val="15"/>
                <w:szCs w:val="15"/>
              </w:rPr>
            </w:pPr>
            <w:r w:rsidRPr="00C22EFE">
              <w:rPr>
                <w:sz w:val="15"/>
                <w:szCs w:val="15"/>
              </w:rPr>
              <w:t>Type of business</w:t>
            </w:r>
          </w:p>
        </w:tc>
        <w:tc>
          <w:tcPr>
            <w:tcW w:w="1469" w:type="dxa"/>
            <w:gridSpan w:val="2"/>
            <w:vAlign w:val="bottom"/>
          </w:tcPr>
          <w:p w:rsidR="006D51BD" w:rsidRPr="00C22EFE" w:rsidRDefault="006D51BD" w:rsidP="006D51BD">
            <w:pPr>
              <w:ind w:left="-108" w:right="-108"/>
              <w:jc w:val="center"/>
              <w:rPr>
                <w:sz w:val="15"/>
                <w:szCs w:val="15"/>
              </w:rPr>
            </w:pPr>
            <w:r w:rsidRPr="00C22EFE">
              <w:rPr>
                <w:sz w:val="15"/>
                <w:szCs w:val="15"/>
              </w:rPr>
              <w:t>Ownership interest</w:t>
            </w:r>
          </w:p>
        </w:tc>
        <w:tc>
          <w:tcPr>
            <w:tcW w:w="1443" w:type="dxa"/>
            <w:gridSpan w:val="2"/>
            <w:vAlign w:val="bottom"/>
          </w:tcPr>
          <w:p w:rsidR="006D51BD" w:rsidRPr="00C22EFE" w:rsidRDefault="006D51BD" w:rsidP="006D51BD">
            <w:pPr>
              <w:ind w:left="-108" w:right="-108"/>
              <w:jc w:val="center"/>
              <w:rPr>
                <w:sz w:val="15"/>
                <w:szCs w:val="15"/>
              </w:rPr>
            </w:pPr>
            <w:r w:rsidRPr="00C22EFE">
              <w:rPr>
                <w:sz w:val="15"/>
                <w:szCs w:val="15"/>
              </w:rPr>
              <w:t>Paid-up capital</w:t>
            </w:r>
          </w:p>
        </w:tc>
        <w:tc>
          <w:tcPr>
            <w:tcW w:w="238" w:type="dxa"/>
          </w:tcPr>
          <w:p w:rsidR="006D51BD" w:rsidRPr="00C22EFE" w:rsidRDefault="006D51BD" w:rsidP="006D51BD">
            <w:pPr>
              <w:ind w:left="-108" w:right="918"/>
              <w:jc w:val="center"/>
              <w:rPr>
                <w:sz w:val="15"/>
                <w:szCs w:val="15"/>
              </w:rPr>
            </w:pPr>
          </w:p>
        </w:tc>
        <w:tc>
          <w:tcPr>
            <w:tcW w:w="1858" w:type="dxa"/>
            <w:gridSpan w:val="3"/>
            <w:vAlign w:val="bottom"/>
          </w:tcPr>
          <w:p w:rsidR="006D51BD" w:rsidRPr="00C22EFE" w:rsidRDefault="006D51BD" w:rsidP="006D51BD">
            <w:pPr>
              <w:ind w:left="-108" w:right="-108"/>
              <w:jc w:val="center"/>
              <w:rPr>
                <w:sz w:val="15"/>
                <w:szCs w:val="15"/>
              </w:rPr>
            </w:pPr>
            <w:r w:rsidRPr="00C22EFE">
              <w:rPr>
                <w:sz w:val="15"/>
                <w:szCs w:val="15"/>
              </w:rPr>
              <w:t>Cost</w:t>
            </w:r>
          </w:p>
        </w:tc>
        <w:tc>
          <w:tcPr>
            <w:tcW w:w="270" w:type="dxa"/>
            <w:vAlign w:val="bottom"/>
          </w:tcPr>
          <w:p w:rsidR="006D51BD" w:rsidRPr="00C22EFE" w:rsidRDefault="006D51BD" w:rsidP="006D51BD">
            <w:pPr>
              <w:ind w:left="-108"/>
              <w:jc w:val="center"/>
              <w:rPr>
                <w:sz w:val="15"/>
                <w:szCs w:val="15"/>
              </w:rPr>
            </w:pPr>
          </w:p>
        </w:tc>
        <w:tc>
          <w:tcPr>
            <w:tcW w:w="1890" w:type="dxa"/>
            <w:gridSpan w:val="3"/>
            <w:vAlign w:val="bottom"/>
          </w:tcPr>
          <w:p w:rsidR="006D51BD" w:rsidRPr="00C22EFE" w:rsidRDefault="006D51BD" w:rsidP="006D51BD">
            <w:pPr>
              <w:ind w:left="-108" w:right="-108"/>
              <w:jc w:val="center"/>
              <w:rPr>
                <w:sz w:val="15"/>
                <w:szCs w:val="15"/>
              </w:rPr>
            </w:pPr>
            <w:r w:rsidRPr="00C22EFE">
              <w:rPr>
                <w:sz w:val="15"/>
                <w:szCs w:val="15"/>
              </w:rPr>
              <w:t>Equity method</w:t>
            </w:r>
          </w:p>
        </w:tc>
        <w:tc>
          <w:tcPr>
            <w:tcW w:w="270" w:type="dxa"/>
            <w:vAlign w:val="bottom"/>
          </w:tcPr>
          <w:p w:rsidR="006D51BD" w:rsidRPr="00C22EFE" w:rsidRDefault="006D51BD" w:rsidP="006D51BD">
            <w:pPr>
              <w:ind w:left="-108"/>
              <w:jc w:val="center"/>
              <w:rPr>
                <w:sz w:val="15"/>
                <w:szCs w:val="15"/>
              </w:rPr>
            </w:pPr>
          </w:p>
        </w:tc>
        <w:tc>
          <w:tcPr>
            <w:tcW w:w="1890" w:type="dxa"/>
            <w:gridSpan w:val="3"/>
            <w:vAlign w:val="bottom"/>
          </w:tcPr>
          <w:p w:rsidR="006D51BD" w:rsidRPr="006D51BD" w:rsidRDefault="006D51BD" w:rsidP="006D51BD">
            <w:pPr>
              <w:ind w:left="-108" w:right="-108"/>
              <w:jc w:val="center"/>
              <w:rPr>
                <w:sz w:val="15"/>
                <w:szCs w:val="15"/>
              </w:rPr>
            </w:pPr>
            <w:r w:rsidRPr="006D51BD">
              <w:rPr>
                <w:sz w:val="15"/>
                <w:szCs w:val="15"/>
              </w:rPr>
              <w:t>Fair value of</w:t>
            </w:r>
          </w:p>
          <w:p w:rsidR="006D51BD" w:rsidRPr="00C22EFE" w:rsidRDefault="006D51BD" w:rsidP="006D51BD">
            <w:pPr>
              <w:ind w:left="-108" w:right="-108"/>
              <w:jc w:val="center"/>
              <w:rPr>
                <w:sz w:val="15"/>
                <w:szCs w:val="15"/>
              </w:rPr>
            </w:pPr>
            <w:r w:rsidRPr="006D51BD">
              <w:rPr>
                <w:sz w:val="15"/>
                <w:szCs w:val="15"/>
              </w:rPr>
              <w:t>listed securities</w:t>
            </w:r>
          </w:p>
        </w:tc>
        <w:tc>
          <w:tcPr>
            <w:tcW w:w="270" w:type="dxa"/>
          </w:tcPr>
          <w:p w:rsidR="006D51BD" w:rsidRPr="00C22EFE" w:rsidRDefault="006D51BD" w:rsidP="006D51BD">
            <w:pPr>
              <w:ind w:left="-108"/>
              <w:jc w:val="center"/>
              <w:rPr>
                <w:sz w:val="15"/>
                <w:szCs w:val="15"/>
              </w:rPr>
            </w:pPr>
          </w:p>
        </w:tc>
        <w:tc>
          <w:tcPr>
            <w:tcW w:w="1800" w:type="dxa"/>
            <w:gridSpan w:val="3"/>
          </w:tcPr>
          <w:p w:rsidR="006D51BD" w:rsidRDefault="006D51BD" w:rsidP="006D51BD">
            <w:pPr>
              <w:ind w:left="-108" w:right="-108"/>
              <w:jc w:val="center"/>
              <w:rPr>
                <w:sz w:val="15"/>
                <w:szCs w:val="15"/>
              </w:rPr>
            </w:pPr>
            <w:r w:rsidRPr="00C22EFE">
              <w:rPr>
                <w:sz w:val="15"/>
                <w:szCs w:val="15"/>
              </w:rPr>
              <w:t xml:space="preserve">Dividend income </w:t>
            </w:r>
          </w:p>
          <w:p w:rsidR="006D51BD" w:rsidRDefault="006D51BD" w:rsidP="006D51BD">
            <w:pPr>
              <w:ind w:left="-108" w:right="-108"/>
              <w:jc w:val="center"/>
              <w:rPr>
                <w:sz w:val="15"/>
                <w:szCs w:val="15"/>
              </w:rPr>
            </w:pPr>
            <w:r w:rsidRPr="003D04B1">
              <w:rPr>
                <w:sz w:val="15"/>
                <w:szCs w:val="15"/>
              </w:rPr>
              <w:t xml:space="preserve">for the </w:t>
            </w:r>
            <w:r w:rsidR="00156CF0">
              <w:rPr>
                <w:sz w:val="15"/>
                <w:szCs w:val="15"/>
              </w:rPr>
              <w:t>six</w:t>
            </w:r>
            <w:r w:rsidRPr="003D04B1">
              <w:rPr>
                <w:sz w:val="15"/>
                <w:szCs w:val="15"/>
              </w:rPr>
              <w:t xml:space="preserve">-month </w:t>
            </w:r>
          </w:p>
          <w:p w:rsidR="006D51BD" w:rsidRPr="00C22EFE" w:rsidRDefault="006D51BD" w:rsidP="006D51BD">
            <w:pPr>
              <w:ind w:left="-108" w:right="-108"/>
              <w:jc w:val="center"/>
              <w:rPr>
                <w:sz w:val="15"/>
                <w:szCs w:val="15"/>
              </w:rPr>
            </w:pPr>
            <w:r w:rsidRPr="003D04B1">
              <w:rPr>
                <w:sz w:val="15"/>
                <w:szCs w:val="15"/>
              </w:rPr>
              <w:t>periods ended</w:t>
            </w:r>
          </w:p>
        </w:tc>
      </w:tr>
      <w:tr w:rsidR="008352F8" w:rsidRPr="00C22EFE" w:rsidTr="001165FB">
        <w:tc>
          <w:tcPr>
            <w:tcW w:w="2125" w:type="dxa"/>
          </w:tcPr>
          <w:p w:rsidR="008352F8" w:rsidRPr="00C22EFE" w:rsidRDefault="008352F8" w:rsidP="008352F8">
            <w:pPr>
              <w:ind w:right="-108"/>
              <w:jc w:val="both"/>
              <w:rPr>
                <w:sz w:val="15"/>
                <w:szCs w:val="15"/>
              </w:rPr>
            </w:pPr>
          </w:p>
        </w:tc>
        <w:tc>
          <w:tcPr>
            <w:tcW w:w="1350" w:type="dxa"/>
          </w:tcPr>
          <w:p w:rsidR="008352F8" w:rsidRDefault="008352F8" w:rsidP="008352F8">
            <w:pPr>
              <w:ind w:left="-108" w:right="-108"/>
              <w:jc w:val="center"/>
              <w:rPr>
                <w:sz w:val="15"/>
                <w:szCs w:val="15"/>
              </w:rPr>
            </w:pPr>
          </w:p>
          <w:p w:rsidR="008352F8" w:rsidRPr="00C22EFE" w:rsidRDefault="008352F8" w:rsidP="008352F8">
            <w:pPr>
              <w:ind w:left="-108" w:right="-108"/>
              <w:jc w:val="center"/>
              <w:rPr>
                <w:sz w:val="15"/>
                <w:szCs w:val="15"/>
              </w:rPr>
            </w:pPr>
          </w:p>
        </w:tc>
        <w:tc>
          <w:tcPr>
            <w:tcW w:w="778" w:type="dxa"/>
          </w:tcPr>
          <w:p w:rsidR="008352F8" w:rsidRDefault="008352F8" w:rsidP="008352F8">
            <w:pPr>
              <w:ind w:left="-108" w:right="-108"/>
              <w:jc w:val="center"/>
              <w:rPr>
                <w:sz w:val="15"/>
                <w:szCs w:val="15"/>
              </w:rPr>
            </w:pPr>
            <w:r>
              <w:rPr>
                <w:sz w:val="15"/>
                <w:szCs w:val="15"/>
              </w:rPr>
              <w:t xml:space="preserve">30 </w:t>
            </w:r>
          </w:p>
          <w:p w:rsidR="008352F8" w:rsidRDefault="008352F8" w:rsidP="008352F8">
            <w:pPr>
              <w:ind w:left="-108" w:right="-108"/>
              <w:jc w:val="center"/>
              <w:rPr>
                <w:sz w:val="15"/>
                <w:szCs w:val="15"/>
              </w:rPr>
            </w:pPr>
            <w:r>
              <w:rPr>
                <w:sz w:val="15"/>
                <w:szCs w:val="15"/>
              </w:rPr>
              <w:t>June</w:t>
            </w:r>
          </w:p>
        </w:tc>
        <w:tc>
          <w:tcPr>
            <w:tcW w:w="691" w:type="dxa"/>
          </w:tcPr>
          <w:p w:rsidR="008352F8" w:rsidRDefault="008352F8" w:rsidP="008352F8">
            <w:pPr>
              <w:ind w:left="-108" w:right="-108"/>
              <w:jc w:val="center"/>
              <w:rPr>
                <w:sz w:val="15"/>
                <w:szCs w:val="15"/>
              </w:rPr>
            </w:pPr>
            <w:r>
              <w:rPr>
                <w:sz w:val="15"/>
                <w:szCs w:val="15"/>
              </w:rPr>
              <w:t>31</w:t>
            </w:r>
          </w:p>
          <w:p w:rsidR="008352F8" w:rsidRDefault="008352F8" w:rsidP="008352F8">
            <w:pPr>
              <w:ind w:left="-108" w:right="-108"/>
              <w:jc w:val="center"/>
              <w:rPr>
                <w:sz w:val="15"/>
                <w:szCs w:val="15"/>
              </w:rPr>
            </w:pPr>
            <w:r>
              <w:rPr>
                <w:sz w:val="15"/>
                <w:szCs w:val="15"/>
              </w:rPr>
              <w:t>December</w:t>
            </w:r>
          </w:p>
        </w:tc>
        <w:tc>
          <w:tcPr>
            <w:tcW w:w="723" w:type="dxa"/>
          </w:tcPr>
          <w:p w:rsidR="008352F8" w:rsidRDefault="008352F8" w:rsidP="008352F8">
            <w:pPr>
              <w:ind w:left="-108" w:right="-108"/>
              <w:jc w:val="center"/>
              <w:rPr>
                <w:sz w:val="15"/>
                <w:szCs w:val="15"/>
              </w:rPr>
            </w:pPr>
            <w:r>
              <w:rPr>
                <w:sz w:val="15"/>
                <w:szCs w:val="15"/>
              </w:rPr>
              <w:t xml:space="preserve">30 </w:t>
            </w:r>
          </w:p>
          <w:p w:rsidR="008352F8" w:rsidRDefault="008352F8" w:rsidP="008352F8">
            <w:pPr>
              <w:ind w:left="-108" w:right="-108"/>
              <w:jc w:val="center"/>
              <w:rPr>
                <w:sz w:val="15"/>
                <w:szCs w:val="15"/>
              </w:rPr>
            </w:pPr>
            <w:r>
              <w:rPr>
                <w:sz w:val="15"/>
                <w:szCs w:val="15"/>
              </w:rPr>
              <w:t>June</w:t>
            </w:r>
          </w:p>
        </w:tc>
        <w:tc>
          <w:tcPr>
            <w:tcW w:w="720" w:type="dxa"/>
          </w:tcPr>
          <w:p w:rsidR="008352F8" w:rsidRDefault="008352F8" w:rsidP="008352F8">
            <w:pPr>
              <w:ind w:left="-108" w:right="-108"/>
              <w:jc w:val="center"/>
              <w:rPr>
                <w:sz w:val="15"/>
                <w:szCs w:val="15"/>
              </w:rPr>
            </w:pPr>
            <w:r>
              <w:rPr>
                <w:sz w:val="15"/>
                <w:szCs w:val="15"/>
              </w:rPr>
              <w:t>31</w:t>
            </w:r>
          </w:p>
          <w:p w:rsidR="008352F8" w:rsidRDefault="008352F8" w:rsidP="008352F8">
            <w:pPr>
              <w:ind w:left="-108" w:right="-108"/>
              <w:jc w:val="center"/>
              <w:rPr>
                <w:sz w:val="15"/>
                <w:szCs w:val="15"/>
              </w:rPr>
            </w:pPr>
            <w:r>
              <w:rPr>
                <w:sz w:val="15"/>
                <w:szCs w:val="15"/>
              </w:rPr>
              <w:t>December</w:t>
            </w:r>
          </w:p>
        </w:tc>
        <w:tc>
          <w:tcPr>
            <w:tcW w:w="238" w:type="dxa"/>
          </w:tcPr>
          <w:p w:rsidR="008352F8" w:rsidRDefault="008352F8" w:rsidP="008352F8">
            <w:pPr>
              <w:ind w:left="-108" w:right="-108"/>
              <w:jc w:val="center"/>
              <w:rPr>
                <w:sz w:val="15"/>
                <w:szCs w:val="15"/>
              </w:rPr>
            </w:pPr>
          </w:p>
        </w:tc>
        <w:tc>
          <w:tcPr>
            <w:tcW w:w="778" w:type="dxa"/>
          </w:tcPr>
          <w:p w:rsidR="008352F8" w:rsidRDefault="008352F8" w:rsidP="008352F8">
            <w:pPr>
              <w:ind w:left="-108" w:right="-108"/>
              <w:jc w:val="center"/>
              <w:rPr>
                <w:sz w:val="15"/>
                <w:szCs w:val="15"/>
              </w:rPr>
            </w:pPr>
            <w:r>
              <w:rPr>
                <w:sz w:val="15"/>
                <w:szCs w:val="15"/>
              </w:rPr>
              <w:t xml:space="preserve">30 </w:t>
            </w:r>
          </w:p>
          <w:p w:rsidR="008352F8" w:rsidRDefault="008352F8" w:rsidP="008352F8">
            <w:pPr>
              <w:ind w:left="-108" w:right="-108"/>
              <w:jc w:val="center"/>
              <w:rPr>
                <w:sz w:val="15"/>
                <w:szCs w:val="15"/>
              </w:rPr>
            </w:pPr>
            <w:r>
              <w:rPr>
                <w:sz w:val="15"/>
                <w:szCs w:val="15"/>
              </w:rPr>
              <w:t>June</w:t>
            </w:r>
          </w:p>
        </w:tc>
        <w:tc>
          <w:tcPr>
            <w:tcW w:w="270" w:type="dxa"/>
          </w:tcPr>
          <w:p w:rsidR="008352F8" w:rsidRPr="00C22EFE" w:rsidRDefault="008352F8" w:rsidP="008352F8">
            <w:pPr>
              <w:ind w:left="-108" w:right="-108"/>
              <w:jc w:val="center"/>
              <w:rPr>
                <w:sz w:val="15"/>
                <w:szCs w:val="15"/>
              </w:rPr>
            </w:pPr>
          </w:p>
        </w:tc>
        <w:tc>
          <w:tcPr>
            <w:tcW w:w="810" w:type="dxa"/>
          </w:tcPr>
          <w:p w:rsidR="008352F8" w:rsidRDefault="008352F8" w:rsidP="008352F8">
            <w:pPr>
              <w:ind w:left="-108" w:right="-108"/>
              <w:jc w:val="center"/>
              <w:rPr>
                <w:sz w:val="15"/>
                <w:szCs w:val="15"/>
              </w:rPr>
            </w:pPr>
            <w:r>
              <w:rPr>
                <w:sz w:val="15"/>
                <w:szCs w:val="15"/>
              </w:rPr>
              <w:t>31</w:t>
            </w:r>
          </w:p>
          <w:p w:rsidR="008352F8" w:rsidRDefault="008352F8" w:rsidP="008352F8">
            <w:pPr>
              <w:ind w:left="-108" w:right="-108"/>
              <w:jc w:val="center"/>
              <w:rPr>
                <w:sz w:val="15"/>
                <w:szCs w:val="15"/>
              </w:rPr>
            </w:pPr>
            <w:r>
              <w:rPr>
                <w:sz w:val="15"/>
                <w:szCs w:val="15"/>
              </w:rPr>
              <w:t>December</w:t>
            </w:r>
          </w:p>
        </w:tc>
        <w:tc>
          <w:tcPr>
            <w:tcW w:w="270" w:type="dxa"/>
          </w:tcPr>
          <w:p w:rsidR="008352F8" w:rsidRPr="00C22EFE" w:rsidRDefault="008352F8" w:rsidP="008352F8">
            <w:pPr>
              <w:ind w:left="-108"/>
              <w:jc w:val="center"/>
              <w:rPr>
                <w:sz w:val="15"/>
                <w:szCs w:val="15"/>
              </w:rPr>
            </w:pPr>
          </w:p>
        </w:tc>
        <w:tc>
          <w:tcPr>
            <w:tcW w:w="720" w:type="dxa"/>
          </w:tcPr>
          <w:p w:rsidR="008352F8" w:rsidRDefault="008352F8" w:rsidP="008352F8">
            <w:pPr>
              <w:ind w:left="-108" w:right="-108"/>
              <w:jc w:val="center"/>
              <w:rPr>
                <w:sz w:val="15"/>
                <w:szCs w:val="15"/>
              </w:rPr>
            </w:pPr>
            <w:r>
              <w:rPr>
                <w:sz w:val="15"/>
                <w:szCs w:val="15"/>
              </w:rPr>
              <w:t xml:space="preserve">30 </w:t>
            </w:r>
          </w:p>
          <w:p w:rsidR="008352F8" w:rsidRDefault="008352F8" w:rsidP="008352F8">
            <w:pPr>
              <w:ind w:left="-108" w:right="-108"/>
              <w:jc w:val="center"/>
              <w:rPr>
                <w:sz w:val="15"/>
                <w:szCs w:val="15"/>
              </w:rPr>
            </w:pPr>
            <w:r>
              <w:rPr>
                <w:sz w:val="15"/>
                <w:szCs w:val="15"/>
              </w:rPr>
              <w:t>June</w:t>
            </w:r>
          </w:p>
        </w:tc>
        <w:tc>
          <w:tcPr>
            <w:tcW w:w="270" w:type="dxa"/>
          </w:tcPr>
          <w:p w:rsidR="008352F8" w:rsidRPr="00C22EFE" w:rsidRDefault="008352F8" w:rsidP="008352F8">
            <w:pPr>
              <w:ind w:left="-108" w:right="-108"/>
              <w:jc w:val="center"/>
              <w:rPr>
                <w:sz w:val="15"/>
                <w:szCs w:val="15"/>
              </w:rPr>
            </w:pPr>
          </w:p>
        </w:tc>
        <w:tc>
          <w:tcPr>
            <w:tcW w:w="900" w:type="dxa"/>
          </w:tcPr>
          <w:p w:rsidR="008352F8" w:rsidRDefault="008352F8" w:rsidP="008352F8">
            <w:pPr>
              <w:ind w:left="-108" w:right="-108"/>
              <w:jc w:val="center"/>
              <w:rPr>
                <w:sz w:val="15"/>
                <w:szCs w:val="15"/>
              </w:rPr>
            </w:pPr>
            <w:r>
              <w:rPr>
                <w:sz w:val="15"/>
                <w:szCs w:val="15"/>
              </w:rPr>
              <w:t>31</w:t>
            </w:r>
          </w:p>
          <w:p w:rsidR="008352F8" w:rsidRDefault="008352F8" w:rsidP="008352F8">
            <w:pPr>
              <w:ind w:left="-108" w:right="-108"/>
              <w:jc w:val="center"/>
              <w:rPr>
                <w:sz w:val="15"/>
                <w:szCs w:val="15"/>
              </w:rPr>
            </w:pPr>
            <w:r>
              <w:rPr>
                <w:sz w:val="15"/>
                <w:szCs w:val="15"/>
              </w:rPr>
              <w:t>December</w:t>
            </w:r>
          </w:p>
        </w:tc>
        <w:tc>
          <w:tcPr>
            <w:tcW w:w="270" w:type="dxa"/>
          </w:tcPr>
          <w:p w:rsidR="008352F8" w:rsidRPr="00C22EFE" w:rsidRDefault="008352F8" w:rsidP="008352F8">
            <w:pPr>
              <w:ind w:left="-108"/>
              <w:jc w:val="center"/>
              <w:rPr>
                <w:sz w:val="15"/>
                <w:szCs w:val="15"/>
              </w:rPr>
            </w:pPr>
          </w:p>
        </w:tc>
        <w:tc>
          <w:tcPr>
            <w:tcW w:w="810" w:type="dxa"/>
          </w:tcPr>
          <w:p w:rsidR="008352F8" w:rsidRDefault="008352F8" w:rsidP="008352F8">
            <w:pPr>
              <w:ind w:left="-108" w:right="-108"/>
              <w:jc w:val="center"/>
              <w:rPr>
                <w:sz w:val="15"/>
                <w:szCs w:val="15"/>
              </w:rPr>
            </w:pPr>
            <w:r>
              <w:rPr>
                <w:sz w:val="15"/>
                <w:szCs w:val="15"/>
              </w:rPr>
              <w:t xml:space="preserve">30 </w:t>
            </w:r>
          </w:p>
          <w:p w:rsidR="008352F8" w:rsidRDefault="008352F8" w:rsidP="008352F8">
            <w:pPr>
              <w:ind w:left="-108" w:right="-108"/>
              <w:jc w:val="center"/>
              <w:rPr>
                <w:sz w:val="15"/>
                <w:szCs w:val="15"/>
              </w:rPr>
            </w:pPr>
            <w:r>
              <w:rPr>
                <w:sz w:val="15"/>
                <w:szCs w:val="15"/>
              </w:rPr>
              <w:t>June</w:t>
            </w:r>
          </w:p>
        </w:tc>
        <w:tc>
          <w:tcPr>
            <w:tcW w:w="270" w:type="dxa"/>
          </w:tcPr>
          <w:p w:rsidR="008352F8" w:rsidRPr="00C22EFE" w:rsidRDefault="008352F8" w:rsidP="008352F8">
            <w:pPr>
              <w:ind w:left="-108" w:right="-108"/>
              <w:jc w:val="center"/>
              <w:rPr>
                <w:sz w:val="15"/>
                <w:szCs w:val="15"/>
              </w:rPr>
            </w:pPr>
          </w:p>
        </w:tc>
        <w:tc>
          <w:tcPr>
            <w:tcW w:w="810" w:type="dxa"/>
          </w:tcPr>
          <w:p w:rsidR="008352F8" w:rsidRDefault="008352F8" w:rsidP="008352F8">
            <w:pPr>
              <w:ind w:left="-108" w:right="-108"/>
              <w:jc w:val="center"/>
              <w:rPr>
                <w:sz w:val="15"/>
                <w:szCs w:val="15"/>
              </w:rPr>
            </w:pPr>
            <w:r>
              <w:rPr>
                <w:sz w:val="15"/>
                <w:szCs w:val="15"/>
              </w:rPr>
              <w:t>31</w:t>
            </w:r>
          </w:p>
          <w:p w:rsidR="008352F8" w:rsidRDefault="008352F8" w:rsidP="008352F8">
            <w:pPr>
              <w:ind w:left="-108" w:right="-108"/>
              <w:jc w:val="center"/>
              <w:rPr>
                <w:sz w:val="15"/>
                <w:szCs w:val="15"/>
              </w:rPr>
            </w:pPr>
            <w:r>
              <w:rPr>
                <w:sz w:val="15"/>
                <w:szCs w:val="15"/>
              </w:rPr>
              <w:t>December</w:t>
            </w:r>
          </w:p>
        </w:tc>
        <w:tc>
          <w:tcPr>
            <w:tcW w:w="270" w:type="dxa"/>
          </w:tcPr>
          <w:p w:rsidR="008352F8" w:rsidRPr="00C22EFE" w:rsidRDefault="008352F8" w:rsidP="008352F8">
            <w:pPr>
              <w:ind w:left="-108"/>
              <w:jc w:val="center"/>
              <w:rPr>
                <w:sz w:val="15"/>
                <w:szCs w:val="15"/>
              </w:rPr>
            </w:pPr>
          </w:p>
        </w:tc>
        <w:tc>
          <w:tcPr>
            <w:tcW w:w="720" w:type="dxa"/>
          </w:tcPr>
          <w:p w:rsidR="008352F8" w:rsidRDefault="008352F8" w:rsidP="008352F8">
            <w:pPr>
              <w:ind w:left="-108" w:right="-108"/>
              <w:jc w:val="center"/>
              <w:rPr>
                <w:sz w:val="15"/>
                <w:szCs w:val="15"/>
              </w:rPr>
            </w:pPr>
            <w:r>
              <w:rPr>
                <w:sz w:val="15"/>
                <w:szCs w:val="15"/>
              </w:rPr>
              <w:t xml:space="preserve">30 </w:t>
            </w:r>
          </w:p>
          <w:p w:rsidR="008352F8" w:rsidRDefault="008352F8" w:rsidP="008352F8">
            <w:pPr>
              <w:ind w:left="-108" w:right="-108"/>
              <w:jc w:val="center"/>
              <w:rPr>
                <w:sz w:val="15"/>
                <w:szCs w:val="15"/>
              </w:rPr>
            </w:pPr>
            <w:r>
              <w:rPr>
                <w:sz w:val="15"/>
                <w:szCs w:val="15"/>
              </w:rPr>
              <w:t>June</w:t>
            </w:r>
          </w:p>
        </w:tc>
        <w:tc>
          <w:tcPr>
            <w:tcW w:w="270" w:type="dxa"/>
          </w:tcPr>
          <w:p w:rsidR="008352F8" w:rsidRPr="00C22EFE" w:rsidRDefault="008352F8" w:rsidP="008352F8">
            <w:pPr>
              <w:ind w:left="-108" w:right="-108"/>
              <w:jc w:val="center"/>
              <w:rPr>
                <w:sz w:val="15"/>
                <w:szCs w:val="15"/>
              </w:rPr>
            </w:pPr>
          </w:p>
        </w:tc>
        <w:tc>
          <w:tcPr>
            <w:tcW w:w="810" w:type="dxa"/>
          </w:tcPr>
          <w:p w:rsidR="008352F8" w:rsidRDefault="008352F8" w:rsidP="008352F8">
            <w:pPr>
              <w:ind w:left="-108" w:right="-108"/>
              <w:jc w:val="center"/>
              <w:rPr>
                <w:sz w:val="15"/>
                <w:szCs w:val="15"/>
              </w:rPr>
            </w:pPr>
            <w:r>
              <w:rPr>
                <w:sz w:val="15"/>
                <w:szCs w:val="15"/>
              </w:rPr>
              <w:t>30</w:t>
            </w:r>
          </w:p>
          <w:p w:rsidR="008352F8" w:rsidRDefault="008352F8" w:rsidP="008352F8">
            <w:pPr>
              <w:ind w:left="-108" w:right="-108"/>
              <w:jc w:val="center"/>
              <w:rPr>
                <w:sz w:val="15"/>
                <w:szCs w:val="15"/>
              </w:rPr>
            </w:pPr>
            <w:r>
              <w:rPr>
                <w:sz w:val="15"/>
                <w:szCs w:val="15"/>
              </w:rPr>
              <w:t>June</w:t>
            </w:r>
            <w:r w:rsidRPr="00C65037">
              <w:rPr>
                <w:sz w:val="15"/>
                <w:szCs w:val="15"/>
              </w:rPr>
              <w:t xml:space="preserve"> </w:t>
            </w:r>
          </w:p>
        </w:tc>
      </w:tr>
      <w:tr w:rsidR="008352F8" w:rsidRPr="00C22EFE" w:rsidTr="001165FB">
        <w:tc>
          <w:tcPr>
            <w:tcW w:w="2125" w:type="dxa"/>
          </w:tcPr>
          <w:p w:rsidR="008352F8" w:rsidRPr="00C22EFE" w:rsidRDefault="008352F8" w:rsidP="008352F8">
            <w:pPr>
              <w:ind w:right="-108"/>
              <w:jc w:val="both"/>
              <w:rPr>
                <w:sz w:val="15"/>
                <w:szCs w:val="15"/>
              </w:rPr>
            </w:pPr>
          </w:p>
        </w:tc>
        <w:tc>
          <w:tcPr>
            <w:tcW w:w="1350" w:type="dxa"/>
          </w:tcPr>
          <w:p w:rsidR="008352F8" w:rsidRPr="00C22EFE" w:rsidRDefault="008352F8" w:rsidP="008352F8">
            <w:pPr>
              <w:ind w:left="-108" w:right="-108"/>
              <w:jc w:val="center"/>
              <w:rPr>
                <w:sz w:val="15"/>
                <w:szCs w:val="15"/>
              </w:rPr>
            </w:pPr>
          </w:p>
        </w:tc>
        <w:tc>
          <w:tcPr>
            <w:tcW w:w="778" w:type="dxa"/>
          </w:tcPr>
          <w:p w:rsidR="008352F8" w:rsidRPr="00C22EFE" w:rsidRDefault="008352F8" w:rsidP="008352F8">
            <w:pPr>
              <w:ind w:left="-108" w:right="-108"/>
              <w:jc w:val="center"/>
              <w:rPr>
                <w:sz w:val="15"/>
                <w:szCs w:val="15"/>
              </w:rPr>
            </w:pPr>
            <w:r>
              <w:rPr>
                <w:sz w:val="15"/>
                <w:szCs w:val="15"/>
              </w:rPr>
              <w:t>2019</w:t>
            </w:r>
          </w:p>
        </w:tc>
        <w:tc>
          <w:tcPr>
            <w:tcW w:w="691" w:type="dxa"/>
          </w:tcPr>
          <w:p w:rsidR="008352F8" w:rsidRPr="00C22EFE" w:rsidRDefault="008352F8" w:rsidP="008352F8">
            <w:pPr>
              <w:ind w:left="-108" w:right="-108"/>
              <w:jc w:val="center"/>
              <w:rPr>
                <w:sz w:val="15"/>
                <w:szCs w:val="15"/>
              </w:rPr>
            </w:pPr>
            <w:r>
              <w:rPr>
                <w:sz w:val="15"/>
                <w:szCs w:val="15"/>
              </w:rPr>
              <w:t>2018</w:t>
            </w:r>
          </w:p>
        </w:tc>
        <w:tc>
          <w:tcPr>
            <w:tcW w:w="723" w:type="dxa"/>
          </w:tcPr>
          <w:p w:rsidR="008352F8" w:rsidRPr="00C22EFE" w:rsidRDefault="008352F8" w:rsidP="008352F8">
            <w:pPr>
              <w:ind w:left="-108" w:right="-108"/>
              <w:jc w:val="center"/>
              <w:rPr>
                <w:sz w:val="15"/>
                <w:szCs w:val="15"/>
              </w:rPr>
            </w:pPr>
            <w:r>
              <w:rPr>
                <w:sz w:val="15"/>
                <w:szCs w:val="15"/>
              </w:rPr>
              <w:t>2019</w:t>
            </w:r>
          </w:p>
        </w:tc>
        <w:tc>
          <w:tcPr>
            <w:tcW w:w="720" w:type="dxa"/>
          </w:tcPr>
          <w:p w:rsidR="008352F8" w:rsidRPr="00C22EFE" w:rsidRDefault="008352F8" w:rsidP="008352F8">
            <w:pPr>
              <w:ind w:left="-108" w:right="-108"/>
              <w:jc w:val="center"/>
              <w:rPr>
                <w:sz w:val="15"/>
                <w:szCs w:val="15"/>
              </w:rPr>
            </w:pPr>
            <w:r>
              <w:rPr>
                <w:sz w:val="15"/>
                <w:szCs w:val="15"/>
              </w:rPr>
              <w:t>2018</w:t>
            </w:r>
          </w:p>
        </w:tc>
        <w:tc>
          <w:tcPr>
            <w:tcW w:w="238" w:type="dxa"/>
          </w:tcPr>
          <w:p w:rsidR="008352F8" w:rsidRDefault="008352F8" w:rsidP="008352F8">
            <w:pPr>
              <w:ind w:left="-108" w:right="-108"/>
              <w:jc w:val="center"/>
              <w:rPr>
                <w:sz w:val="15"/>
                <w:szCs w:val="15"/>
              </w:rPr>
            </w:pPr>
          </w:p>
        </w:tc>
        <w:tc>
          <w:tcPr>
            <w:tcW w:w="778" w:type="dxa"/>
          </w:tcPr>
          <w:p w:rsidR="008352F8" w:rsidRPr="00C22EFE" w:rsidRDefault="008352F8" w:rsidP="008352F8">
            <w:pPr>
              <w:ind w:left="-108" w:right="-108"/>
              <w:jc w:val="center"/>
              <w:rPr>
                <w:sz w:val="15"/>
                <w:szCs w:val="15"/>
              </w:rPr>
            </w:pPr>
            <w:r>
              <w:rPr>
                <w:sz w:val="15"/>
                <w:szCs w:val="15"/>
              </w:rPr>
              <w:t>2019</w:t>
            </w:r>
          </w:p>
        </w:tc>
        <w:tc>
          <w:tcPr>
            <w:tcW w:w="270" w:type="dxa"/>
          </w:tcPr>
          <w:p w:rsidR="008352F8" w:rsidRPr="00C22EFE" w:rsidRDefault="008352F8" w:rsidP="008352F8">
            <w:pPr>
              <w:ind w:left="-108" w:right="-108"/>
              <w:jc w:val="center"/>
              <w:rPr>
                <w:sz w:val="15"/>
                <w:szCs w:val="15"/>
              </w:rPr>
            </w:pPr>
          </w:p>
        </w:tc>
        <w:tc>
          <w:tcPr>
            <w:tcW w:w="810" w:type="dxa"/>
          </w:tcPr>
          <w:p w:rsidR="008352F8" w:rsidRPr="00C22EFE" w:rsidRDefault="008352F8" w:rsidP="008352F8">
            <w:pPr>
              <w:ind w:left="-108" w:right="-108"/>
              <w:jc w:val="center"/>
              <w:rPr>
                <w:sz w:val="15"/>
                <w:szCs w:val="15"/>
              </w:rPr>
            </w:pPr>
            <w:r>
              <w:rPr>
                <w:sz w:val="15"/>
                <w:szCs w:val="15"/>
              </w:rPr>
              <w:t>2018</w:t>
            </w:r>
          </w:p>
        </w:tc>
        <w:tc>
          <w:tcPr>
            <w:tcW w:w="270" w:type="dxa"/>
          </w:tcPr>
          <w:p w:rsidR="008352F8" w:rsidRPr="00C22EFE" w:rsidRDefault="008352F8" w:rsidP="008352F8">
            <w:pPr>
              <w:ind w:left="-108"/>
              <w:jc w:val="center"/>
              <w:rPr>
                <w:sz w:val="15"/>
                <w:szCs w:val="15"/>
              </w:rPr>
            </w:pPr>
          </w:p>
        </w:tc>
        <w:tc>
          <w:tcPr>
            <w:tcW w:w="720" w:type="dxa"/>
          </w:tcPr>
          <w:p w:rsidR="008352F8" w:rsidRPr="00C22EFE" w:rsidRDefault="008352F8" w:rsidP="008352F8">
            <w:pPr>
              <w:ind w:left="-108" w:right="-108"/>
              <w:jc w:val="center"/>
              <w:rPr>
                <w:sz w:val="15"/>
                <w:szCs w:val="15"/>
              </w:rPr>
            </w:pPr>
            <w:r>
              <w:rPr>
                <w:sz w:val="15"/>
                <w:szCs w:val="15"/>
              </w:rPr>
              <w:t>2019</w:t>
            </w:r>
          </w:p>
        </w:tc>
        <w:tc>
          <w:tcPr>
            <w:tcW w:w="270" w:type="dxa"/>
          </w:tcPr>
          <w:p w:rsidR="008352F8" w:rsidRPr="00C22EFE" w:rsidRDefault="008352F8" w:rsidP="008352F8">
            <w:pPr>
              <w:ind w:left="-108" w:right="-108"/>
              <w:jc w:val="center"/>
              <w:rPr>
                <w:sz w:val="15"/>
                <w:szCs w:val="15"/>
              </w:rPr>
            </w:pPr>
          </w:p>
        </w:tc>
        <w:tc>
          <w:tcPr>
            <w:tcW w:w="900" w:type="dxa"/>
          </w:tcPr>
          <w:p w:rsidR="008352F8" w:rsidRPr="00C22EFE" w:rsidRDefault="008352F8" w:rsidP="008352F8">
            <w:pPr>
              <w:ind w:left="-108" w:right="-108"/>
              <w:jc w:val="center"/>
              <w:rPr>
                <w:sz w:val="15"/>
                <w:szCs w:val="15"/>
              </w:rPr>
            </w:pPr>
            <w:r>
              <w:rPr>
                <w:sz w:val="15"/>
                <w:szCs w:val="15"/>
              </w:rPr>
              <w:t>2018</w:t>
            </w:r>
          </w:p>
        </w:tc>
        <w:tc>
          <w:tcPr>
            <w:tcW w:w="270" w:type="dxa"/>
          </w:tcPr>
          <w:p w:rsidR="008352F8" w:rsidRPr="00C22EFE" w:rsidRDefault="008352F8" w:rsidP="008352F8">
            <w:pPr>
              <w:ind w:left="-108"/>
              <w:jc w:val="center"/>
              <w:rPr>
                <w:sz w:val="15"/>
                <w:szCs w:val="15"/>
              </w:rPr>
            </w:pPr>
          </w:p>
        </w:tc>
        <w:tc>
          <w:tcPr>
            <w:tcW w:w="810" w:type="dxa"/>
          </w:tcPr>
          <w:p w:rsidR="008352F8" w:rsidRPr="00C22EFE" w:rsidRDefault="008352F8" w:rsidP="008352F8">
            <w:pPr>
              <w:ind w:left="-108" w:right="-108"/>
              <w:jc w:val="center"/>
              <w:rPr>
                <w:sz w:val="15"/>
                <w:szCs w:val="15"/>
              </w:rPr>
            </w:pPr>
            <w:r>
              <w:rPr>
                <w:sz w:val="15"/>
                <w:szCs w:val="15"/>
              </w:rPr>
              <w:t>2019</w:t>
            </w:r>
          </w:p>
        </w:tc>
        <w:tc>
          <w:tcPr>
            <w:tcW w:w="270" w:type="dxa"/>
          </w:tcPr>
          <w:p w:rsidR="008352F8" w:rsidRPr="00C22EFE" w:rsidRDefault="008352F8" w:rsidP="008352F8">
            <w:pPr>
              <w:ind w:left="-108" w:right="-108"/>
              <w:jc w:val="center"/>
              <w:rPr>
                <w:sz w:val="15"/>
                <w:szCs w:val="15"/>
              </w:rPr>
            </w:pPr>
          </w:p>
        </w:tc>
        <w:tc>
          <w:tcPr>
            <w:tcW w:w="810" w:type="dxa"/>
          </w:tcPr>
          <w:p w:rsidR="008352F8" w:rsidRPr="00C22EFE" w:rsidRDefault="008352F8" w:rsidP="008352F8">
            <w:pPr>
              <w:ind w:left="-108" w:right="-108"/>
              <w:jc w:val="center"/>
              <w:rPr>
                <w:sz w:val="15"/>
                <w:szCs w:val="15"/>
              </w:rPr>
            </w:pPr>
            <w:r>
              <w:rPr>
                <w:sz w:val="15"/>
                <w:szCs w:val="15"/>
              </w:rPr>
              <w:t>2018</w:t>
            </w:r>
          </w:p>
        </w:tc>
        <w:tc>
          <w:tcPr>
            <w:tcW w:w="270" w:type="dxa"/>
          </w:tcPr>
          <w:p w:rsidR="008352F8" w:rsidRPr="00C22EFE" w:rsidRDefault="008352F8" w:rsidP="008352F8">
            <w:pPr>
              <w:ind w:left="-108"/>
              <w:jc w:val="center"/>
              <w:rPr>
                <w:sz w:val="15"/>
                <w:szCs w:val="15"/>
              </w:rPr>
            </w:pPr>
          </w:p>
        </w:tc>
        <w:tc>
          <w:tcPr>
            <w:tcW w:w="720" w:type="dxa"/>
          </w:tcPr>
          <w:p w:rsidR="008352F8" w:rsidRPr="00C22EFE" w:rsidRDefault="008352F8" w:rsidP="008352F8">
            <w:pPr>
              <w:ind w:left="-108" w:right="-108"/>
              <w:jc w:val="center"/>
              <w:rPr>
                <w:sz w:val="15"/>
                <w:szCs w:val="15"/>
              </w:rPr>
            </w:pPr>
            <w:r>
              <w:rPr>
                <w:sz w:val="15"/>
                <w:szCs w:val="15"/>
              </w:rPr>
              <w:t>2019</w:t>
            </w:r>
          </w:p>
        </w:tc>
        <w:tc>
          <w:tcPr>
            <w:tcW w:w="270" w:type="dxa"/>
          </w:tcPr>
          <w:p w:rsidR="008352F8" w:rsidRPr="00C22EFE" w:rsidRDefault="008352F8" w:rsidP="008352F8">
            <w:pPr>
              <w:ind w:left="-108" w:right="-108"/>
              <w:jc w:val="center"/>
              <w:rPr>
                <w:sz w:val="15"/>
                <w:szCs w:val="15"/>
              </w:rPr>
            </w:pPr>
          </w:p>
        </w:tc>
        <w:tc>
          <w:tcPr>
            <w:tcW w:w="810" w:type="dxa"/>
          </w:tcPr>
          <w:p w:rsidR="008352F8" w:rsidRPr="00C22EFE" w:rsidRDefault="008352F8" w:rsidP="008352F8">
            <w:pPr>
              <w:ind w:left="-108" w:right="-108"/>
              <w:jc w:val="center"/>
              <w:rPr>
                <w:sz w:val="15"/>
                <w:szCs w:val="15"/>
              </w:rPr>
            </w:pPr>
            <w:r>
              <w:rPr>
                <w:sz w:val="15"/>
                <w:szCs w:val="15"/>
              </w:rPr>
              <w:t>2018</w:t>
            </w:r>
          </w:p>
        </w:tc>
      </w:tr>
      <w:tr w:rsidR="006D51BD" w:rsidRPr="00C22EFE" w:rsidTr="001165FB">
        <w:tc>
          <w:tcPr>
            <w:tcW w:w="2125" w:type="dxa"/>
          </w:tcPr>
          <w:p w:rsidR="006D51BD" w:rsidRPr="00C22EFE" w:rsidRDefault="006D51BD" w:rsidP="006D51BD">
            <w:pPr>
              <w:ind w:right="-108"/>
              <w:jc w:val="both"/>
              <w:rPr>
                <w:b/>
                <w:bCs/>
                <w:i/>
                <w:iCs/>
                <w:sz w:val="15"/>
                <w:szCs w:val="15"/>
              </w:rPr>
            </w:pPr>
          </w:p>
        </w:tc>
        <w:tc>
          <w:tcPr>
            <w:tcW w:w="1350" w:type="dxa"/>
          </w:tcPr>
          <w:p w:rsidR="006D51BD" w:rsidRPr="00C22EFE" w:rsidRDefault="006D51BD" w:rsidP="006D51BD">
            <w:pPr>
              <w:ind w:left="-108"/>
              <w:jc w:val="center"/>
              <w:rPr>
                <w:i/>
                <w:iCs/>
                <w:sz w:val="15"/>
                <w:szCs w:val="15"/>
              </w:rPr>
            </w:pPr>
          </w:p>
        </w:tc>
        <w:tc>
          <w:tcPr>
            <w:tcW w:w="1469" w:type="dxa"/>
            <w:gridSpan w:val="2"/>
          </w:tcPr>
          <w:p w:rsidR="006D51BD" w:rsidRPr="00C22EFE" w:rsidRDefault="006D51BD" w:rsidP="006D51BD">
            <w:pPr>
              <w:ind w:left="-108"/>
              <w:jc w:val="center"/>
              <w:rPr>
                <w:sz w:val="15"/>
                <w:szCs w:val="15"/>
              </w:rPr>
            </w:pPr>
            <w:r w:rsidRPr="00C22EFE">
              <w:rPr>
                <w:i/>
                <w:iCs/>
                <w:sz w:val="15"/>
                <w:szCs w:val="15"/>
              </w:rPr>
              <w:t>(%)</w:t>
            </w:r>
          </w:p>
        </w:tc>
        <w:tc>
          <w:tcPr>
            <w:tcW w:w="9929" w:type="dxa"/>
            <w:gridSpan w:val="18"/>
          </w:tcPr>
          <w:p w:rsidR="006D51BD" w:rsidRPr="00C22EFE" w:rsidRDefault="006D51BD" w:rsidP="006D51BD">
            <w:pPr>
              <w:tabs>
                <w:tab w:val="decimal" w:pos="612"/>
              </w:tabs>
              <w:ind w:left="-108"/>
              <w:jc w:val="center"/>
              <w:rPr>
                <w:sz w:val="15"/>
                <w:szCs w:val="15"/>
              </w:rPr>
            </w:pPr>
            <w:r w:rsidRPr="00C22EFE">
              <w:rPr>
                <w:i/>
                <w:iCs/>
                <w:sz w:val="15"/>
                <w:szCs w:val="15"/>
              </w:rPr>
              <w:t>(in thousand Baht)</w:t>
            </w:r>
          </w:p>
        </w:tc>
      </w:tr>
      <w:tr w:rsidR="006D51BD" w:rsidRPr="00C22EFE" w:rsidTr="001165FB">
        <w:tc>
          <w:tcPr>
            <w:tcW w:w="2125" w:type="dxa"/>
          </w:tcPr>
          <w:p w:rsidR="006D51BD" w:rsidRPr="00C22EFE" w:rsidRDefault="006D51BD" w:rsidP="006D51BD">
            <w:pPr>
              <w:tabs>
                <w:tab w:val="left" w:pos="540"/>
              </w:tabs>
              <w:ind w:right="-108"/>
              <w:jc w:val="both"/>
              <w:rPr>
                <w:b/>
                <w:bCs/>
                <w:i/>
                <w:iCs/>
                <w:sz w:val="15"/>
                <w:szCs w:val="15"/>
              </w:rPr>
            </w:pPr>
            <w:r w:rsidRPr="006D51BD">
              <w:rPr>
                <w:b/>
                <w:bCs/>
                <w:i/>
                <w:iCs/>
                <w:sz w:val="15"/>
                <w:szCs w:val="15"/>
              </w:rPr>
              <w:t>Direct subsidiaries</w:t>
            </w:r>
          </w:p>
        </w:tc>
        <w:tc>
          <w:tcPr>
            <w:tcW w:w="1350" w:type="dxa"/>
          </w:tcPr>
          <w:p w:rsidR="006D51BD" w:rsidRPr="00C22EFE" w:rsidRDefault="006D51BD" w:rsidP="006D51BD">
            <w:pPr>
              <w:tabs>
                <w:tab w:val="decimal" w:pos="612"/>
              </w:tabs>
              <w:ind w:left="-108"/>
              <w:jc w:val="center"/>
              <w:rPr>
                <w:sz w:val="15"/>
                <w:szCs w:val="15"/>
              </w:rPr>
            </w:pPr>
          </w:p>
        </w:tc>
        <w:tc>
          <w:tcPr>
            <w:tcW w:w="778" w:type="dxa"/>
          </w:tcPr>
          <w:p w:rsidR="006D51BD" w:rsidRPr="00C22EFE" w:rsidRDefault="006D51BD" w:rsidP="006D51BD">
            <w:pPr>
              <w:tabs>
                <w:tab w:val="decimal" w:pos="612"/>
              </w:tabs>
              <w:ind w:left="-108"/>
              <w:jc w:val="both"/>
              <w:rPr>
                <w:sz w:val="15"/>
                <w:szCs w:val="15"/>
              </w:rPr>
            </w:pPr>
          </w:p>
        </w:tc>
        <w:tc>
          <w:tcPr>
            <w:tcW w:w="691" w:type="dxa"/>
          </w:tcPr>
          <w:p w:rsidR="006D51BD" w:rsidRPr="00C22EFE" w:rsidRDefault="006D51BD" w:rsidP="006D51BD">
            <w:pPr>
              <w:tabs>
                <w:tab w:val="decimal" w:pos="612"/>
              </w:tabs>
              <w:ind w:left="-108"/>
              <w:jc w:val="both"/>
              <w:rPr>
                <w:sz w:val="15"/>
                <w:szCs w:val="15"/>
              </w:rPr>
            </w:pPr>
          </w:p>
        </w:tc>
        <w:tc>
          <w:tcPr>
            <w:tcW w:w="723" w:type="dxa"/>
          </w:tcPr>
          <w:p w:rsidR="006D51BD" w:rsidRPr="00C22EFE" w:rsidRDefault="006D51BD" w:rsidP="006D51BD">
            <w:pPr>
              <w:tabs>
                <w:tab w:val="decimal" w:pos="612"/>
              </w:tabs>
              <w:ind w:left="-108"/>
              <w:jc w:val="both"/>
              <w:rPr>
                <w:sz w:val="15"/>
                <w:szCs w:val="15"/>
              </w:rPr>
            </w:pPr>
          </w:p>
        </w:tc>
        <w:tc>
          <w:tcPr>
            <w:tcW w:w="720" w:type="dxa"/>
          </w:tcPr>
          <w:p w:rsidR="006D51BD" w:rsidRPr="00C22EFE" w:rsidRDefault="006D51BD" w:rsidP="006D51BD">
            <w:pPr>
              <w:tabs>
                <w:tab w:val="decimal" w:pos="432"/>
              </w:tabs>
              <w:ind w:left="-108"/>
              <w:jc w:val="both"/>
              <w:rPr>
                <w:sz w:val="15"/>
                <w:szCs w:val="15"/>
              </w:rPr>
            </w:pPr>
          </w:p>
        </w:tc>
        <w:tc>
          <w:tcPr>
            <w:tcW w:w="238" w:type="dxa"/>
          </w:tcPr>
          <w:p w:rsidR="006D51BD" w:rsidRPr="00C22EFE" w:rsidRDefault="006D51BD" w:rsidP="006D51BD">
            <w:pPr>
              <w:tabs>
                <w:tab w:val="decimal" w:pos="612"/>
              </w:tabs>
              <w:ind w:left="-108"/>
              <w:jc w:val="both"/>
              <w:rPr>
                <w:sz w:val="15"/>
                <w:szCs w:val="15"/>
              </w:rPr>
            </w:pPr>
          </w:p>
        </w:tc>
        <w:tc>
          <w:tcPr>
            <w:tcW w:w="778" w:type="dxa"/>
          </w:tcPr>
          <w:p w:rsidR="006D51BD" w:rsidRPr="00C22EFE" w:rsidRDefault="006D51BD" w:rsidP="006D51BD">
            <w:pPr>
              <w:tabs>
                <w:tab w:val="decimal" w:pos="612"/>
              </w:tabs>
              <w:ind w:left="-108"/>
              <w:jc w:val="both"/>
              <w:rPr>
                <w:sz w:val="15"/>
                <w:szCs w:val="15"/>
              </w:rPr>
            </w:pPr>
          </w:p>
        </w:tc>
        <w:tc>
          <w:tcPr>
            <w:tcW w:w="270" w:type="dxa"/>
          </w:tcPr>
          <w:p w:rsidR="006D51BD" w:rsidRPr="00C22EFE" w:rsidRDefault="006D51BD" w:rsidP="006D51BD">
            <w:pPr>
              <w:tabs>
                <w:tab w:val="decimal" w:pos="612"/>
              </w:tabs>
              <w:ind w:left="-108"/>
              <w:jc w:val="both"/>
              <w:rPr>
                <w:sz w:val="15"/>
                <w:szCs w:val="15"/>
              </w:rPr>
            </w:pPr>
          </w:p>
        </w:tc>
        <w:tc>
          <w:tcPr>
            <w:tcW w:w="810" w:type="dxa"/>
          </w:tcPr>
          <w:p w:rsidR="006D51BD" w:rsidRPr="00C22EFE" w:rsidRDefault="006D51BD" w:rsidP="006D51BD">
            <w:pPr>
              <w:tabs>
                <w:tab w:val="decimal" w:pos="612"/>
              </w:tabs>
              <w:ind w:left="-108"/>
              <w:jc w:val="both"/>
              <w:rPr>
                <w:sz w:val="15"/>
                <w:szCs w:val="15"/>
              </w:rPr>
            </w:pPr>
          </w:p>
        </w:tc>
        <w:tc>
          <w:tcPr>
            <w:tcW w:w="270" w:type="dxa"/>
          </w:tcPr>
          <w:p w:rsidR="006D51BD" w:rsidRPr="00C22EFE" w:rsidRDefault="006D51BD" w:rsidP="006D51BD">
            <w:pPr>
              <w:tabs>
                <w:tab w:val="decimal" w:pos="612"/>
              </w:tabs>
              <w:ind w:left="-108"/>
              <w:jc w:val="both"/>
              <w:rPr>
                <w:sz w:val="15"/>
                <w:szCs w:val="15"/>
              </w:rPr>
            </w:pPr>
          </w:p>
        </w:tc>
        <w:tc>
          <w:tcPr>
            <w:tcW w:w="720" w:type="dxa"/>
          </w:tcPr>
          <w:p w:rsidR="006D51BD" w:rsidRPr="00C22EFE" w:rsidRDefault="006D51BD" w:rsidP="006D51BD">
            <w:pPr>
              <w:tabs>
                <w:tab w:val="decimal" w:pos="612"/>
              </w:tabs>
              <w:ind w:left="-108"/>
              <w:jc w:val="both"/>
              <w:rPr>
                <w:sz w:val="15"/>
                <w:szCs w:val="15"/>
              </w:rPr>
            </w:pPr>
          </w:p>
        </w:tc>
        <w:tc>
          <w:tcPr>
            <w:tcW w:w="270" w:type="dxa"/>
          </w:tcPr>
          <w:p w:rsidR="006D51BD" w:rsidRPr="00C22EFE" w:rsidRDefault="006D51BD" w:rsidP="006D51BD">
            <w:pPr>
              <w:tabs>
                <w:tab w:val="decimal" w:pos="612"/>
              </w:tabs>
              <w:ind w:left="-108"/>
              <w:jc w:val="both"/>
              <w:rPr>
                <w:sz w:val="15"/>
                <w:szCs w:val="15"/>
              </w:rPr>
            </w:pPr>
          </w:p>
        </w:tc>
        <w:tc>
          <w:tcPr>
            <w:tcW w:w="900" w:type="dxa"/>
          </w:tcPr>
          <w:p w:rsidR="006D51BD" w:rsidRPr="00C22EFE" w:rsidRDefault="006D51BD" w:rsidP="006D51BD">
            <w:pPr>
              <w:tabs>
                <w:tab w:val="decimal" w:pos="612"/>
              </w:tabs>
              <w:ind w:left="-108"/>
              <w:jc w:val="both"/>
              <w:rPr>
                <w:sz w:val="15"/>
                <w:szCs w:val="15"/>
              </w:rPr>
            </w:pPr>
          </w:p>
        </w:tc>
        <w:tc>
          <w:tcPr>
            <w:tcW w:w="270" w:type="dxa"/>
          </w:tcPr>
          <w:p w:rsidR="006D51BD" w:rsidRPr="00C22EFE" w:rsidRDefault="006D51BD" w:rsidP="006D51BD">
            <w:pPr>
              <w:tabs>
                <w:tab w:val="decimal" w:pos="612"/>
              </w:tabs>
              <w:ind w:left="-108"/>
              <w:jc w:val="both"/>
              <w:rPr>
                <w:sz w:val="15"/>
                <w:szCs w:val="15"/>
              </w:rPr>
            </w:pPr>
          </w:p>
        </w:tc>
        <w:tc>
          <w:tcPr>
            <w:tcW w:w="810" w:type="dxa"/>
          </w:tcPr>
          <w:p w:rsidR="006D51BD" w:rsidRPr="00C22EFE" w:rsidRDefault="006D51BD" w:rsidP="006D51BD">
            <w:pPr>
              <w:tabs>
                <w:tab w:val="decimal" w:pos="612"/>
              </w:tabs>
              <w:ind w:left="-108"/>
              <w:jc w:val="both"/>
              <w:rPr>
                <w:sz w:val="15"/>
                <w:szCs w:val="15"/>
              </w:rPr>
            </w:pPr>
          </w:p>
        </w:tc>
        <w:tc>
          <w:tcPr>
            <w:tcW w:w="270" w:type="dxa"/>
          </w:tcPr>
          <w:p w:rsidR="006D51BD" w:rsidRPr="00C22EFE" w:rsidRDefault="006D51BD" w:rsidP="006D51BD">
            <w:pPr>
              <w:tabs>
                <w:tab w:val="decimal" w:pos="612"/>
              </w:tabs>
              <w:ind w:left="-108"/>
              <w:jc w:val="both"/>
              <w:rPr>
                <w:sz w:val="15"/>
                <w:szCs w:val="15"/>
              </w:rPr>
            </w:pPr>
          </w:p>
        </w:tc>
        <w:tc>
          <w:tcPr>
            <w:tcW w:w="810" w:type="dxa"/>
          </w:tcPr>
          <w:p w:rsidR="006D51BD" w:rsidRPr="00C22EFE" w:rsidRDefault="006D51BD" w:rsidP="006D51BD">
            <w:pPr>
              <w:tabs>
                <w:tab w:val="decimal" w:pos="612"/>
              </w:tabs>
              <w:ind w:left="-108"/>
              <w:jc w:val="both"/>
              <w:rPr>
                <w:sz w:val="15"/>
                <w:szCs w:val="15"/>
              </w:rPr>
            </w:pPr>
          </w:p>
        </w:tc>
        <w:tc>
          <w:tcPr>
            <w:tcW w:w="270" w:type="dxa"/>
          </w:tcPr>
          <w:p w:rsidR="006D51BD" w:rsidRPr="00C22EFE" w:rsidRDefault="006D51BD" w:rsidP="006D51BD">
            <w:pPr>
              <w:tabs>
                <w:tab w:val="decimal" w:pos="612"/>
              </w:tabs>
              <w:ind w:left="-108"/>
              <w:jc w:val="both"/>
              <w:rPr>
                <w:sz w:val="15"/>
                <w:szCs w:val="15"/>
              </w:rPr>
            </w:pPr>
          </w:p>
        </w:tc>
        <w:tc>
          <w:tcPr>
            <w:tcW w:w="720" w:type="dxa"/>
          </w:tcPr>
          <w:p w:rsidR="006D51BD" w:rsidRPr="00C22EFE" w:rsidRDefault="006D51BD" w:rsidP="006D51BD">
            <w:pPr>
              <w:tabs>
                <w:tab w:val="decimal" w:pos="612"/>
              </w:tabs>
              <w:ind w:left="-108"/>
              <w:jc w:val="both"/>
              <w:rPr>
                <w:sz w:val="15"/>
                <w:szCs w:val="15"/>
              </w:rPr>
            </w:pPr>
          </w:p>
        </w:tc>
        <w:tc>
          <w:tcPr>
            <w:tcW w:w="270" w:type="dxa"/>
          </w:tcPr>
          <w:p w:rsidR="006D51BD" w:rsidRPr="00C22EFE" w:rsidRDefault="006D51BD" w:rsidP="006D51BD">
            <w:pPr>
              <w:tabs>
                <w:tab w:val="decimal" w:pos="612"/>
              </w:tabs>
              <w:ind w:left="-108"/>
              <w:jc w:val="both"/>
              <w:rPr>
                <w:sz w:val="15"/>
                <w:szCs w:val="15"/>
              </w:rPr>
            </w:pPr>
          </w:p>
        </w:tc>
        <w:tc>
          <w:tcPr>
            <w:tcW w:w="810" w:type="dxa"/>
          </w:tcPr>
          <w:p w:rsidR="006D51BD" w:rsidRPr="00C22EFE" w:rsidRDefault="006D51BD" w:rsidP="006D51BD">
            <w:pPr>
              <w:tabs>
                <w:tab w:val="decimal" w:pos="612"/>
              </w:tabs>
              <w:ind w:left="-108"/>
              <w:jc w:val="both"/>
              <w:rPr>
                <w:sz w:val="15"/>
                <w:szCs w:val="15"/>
              </w:rPr>
            </w:pPr>
          </w:p>
        </w:tc>
      </w:tr>
      <w:tr w:rsidR="00AB5558" w:rsidRPr="00C22EFE" w:rsidTr="001165FB">
        <w:tc>
          <w:tcPr>
            <w:tcW w:w="2125" w:type="dxa"/>
          </w:tcPr>
          <w:p w:rsidR="00AB5558" w:rsidRDefault="00AB5558" w:rsidP="00AB5558">
            <w:pPr>
              <w:ind w:right="-108"/>
              <w:jc w:val="both"/>
              <w:rPr>
                <w:rFonts w:cs="Times New Roman"/>
                <w:sz w:val="15"/>
                <w:szCs w:val="15"/>
              </w:rPr>
            </w:pPr>
            <w:r w:rsidRPr="002E264D">
              <w:rPr>
                <w:sz w:val="15"/>
                <w:szCs w:val="15"/>
              </w:rPr>
              <w:t>T.K.S. Siam Press</w:t>
            </w:r>
            <w:r>
              <w:rPr>
                <w:sz w:val="15"/>
                <w:szCs w:val="15"/>
              </w:rPr>
              <w:t xml:space="preserve"> </w:t>
            </w:r>
            <w:r w:rsidRPr="00EA2085">
              <w:rPr>
                <w:rFonts w:cs="Times New Roman"/>
                <w:sz w:val="15"/>
                <w:szCs w:val="15"/>
              </w:rPr>
              <w:t>Management</w:t>
            </w:r>
          </w:p>
          <w:p w:rsidR="00AB5558" w:rsidRPr="002E264D" w:rsidRDefault="00AB5558" w:rsidP="00AB5558">
            <w:pPr>
              <w:ind w:right="-108"/>
              <w:jc w:val="both"/>
              <w:rPr>
                <w:sz w:val="15"/>
                <w:szCs w:val="15"/>
              </w:rPr>
            </w:pPr>
            <w:r>
              <w:rPr>
                <w:rFonts w:cs="Times New Roman"/>
                <w:sz w:val="15"/>
                <w:szCs w:val="15"/>
              </w:rPr>
              <w:t xml:space="preserve">   Company Limited</w:t>
            </w:r>
          </w:p>
        </w:tc>
        <w:tc>
          <w:tcPr>
            <w:tcW w:w="1350" w:type="dxa"/>
          </w:tcPr>
          <w:p w:rsidR="00AB5558" w:rsidRDefault="00AB5558" w:rsidP="001165FB">
            <w:pPr>
              <w:tabs>
                <w:tab w:val="left" w:pos="78"/>
              </w:tabs>
              <w:ind w:right="-108"/>
              <w:rPr>
                <w:sz w:val="15"/>
                <w:szCs w:val="15"/>
              </w:rPr>
            </w:pPr>
            <w:r>
              <w:rPr>
                <w:sz w:val="15"/>
                <w:szCs w:val="15"/>
              </w:rPr>
              <w:t>B</w:t>
            </w:r>
            <w:r w:rsidRPr="008C0B8C">
              <w:rPr>
                <w:sz w:val="15"/>
                <w:szCs w:val="15"/>
              </w:rPr>
              <w:t>usiness</w:t>
            </w:r>
          </w:p>
          <w:p w:rsidR="00AB5558" w:rsidRDefault="00AB5558" w:rsidP="001165FB">
            <w:pPr>
              <w:tabs>
                <w:tab w:val="decimal" w:pos="612"/>
              </w:tabs>
              <w:ind w:left="114" w:right="-108" w:hanging="114"/>
              <w:rPr>
                <w:sz w:val="15"/>
                <w:szCs w:val="15"/>
              </w:rPr>
            </w:pPr>
            <w:r>
              <w:rPr>
                <w:sz w:val="15"/>
                <w:szCs w:val="15"/>
              </w:rPr>
              <w:t xml:space="preserve">  </w:t>
            </w:r>
            <w:r w:rsidRPr="008C0B8C">
              <w:rPr>
                <w:sz w:val="15"/>
                <w:szCs w:val="15"/>
              </w:rPr>
              <w:t xml:space="preserve"> </w:t>
            </w:r>
            <w:r>
              <w:rPr>
                <w:sz w:val="15"/>
                <w:szCs w:val="15"/>
              </w:rPr>
              <w:t xml:space="preserve">form printing, other printing </w:t>
            </w:r>
            <w:r w:rsidRPr="008C0B8C">
              <w:rPr>
                <w:sz w:val="15"/>
                <w:szCs w:val="15"/>
              </w:rPr>
              <w:t>and</w:t>
            </w:r>
            <w:r w:rsidR="001165FB">
              <w:rPr>
                <w:sz w:val="15"/>
                <w:szCs w:val="15"/>
              </w:rPr>
              <w:t xml:space="preserve"> </w:t>
            </w:r>
            <w:r>
              <w:rPr>
                <w:sz w:val="15"/>
                <w:szCs w:val="15"/>
              </w:rPr>
              <w:t>w</w:t>
            </w:r>
            <w:r w:rsidRPr="008C0B8C">
              <w:rPr>
                <w:sz w:val="15"/>
                <w:szCs w:val="15"/>
              </w:rPr>
              <w:t>arehouse</w:t>
            </w:r>
          </w:p>
          <w:p w:rsidR="00AB5558" w:rsidRPr="004C784D" w:rsidRDefault="00AB5558" w:rsidP="001165FB">
            <w:pPr>
              <w:tabs>
                <w:tab w:val="decimal" w:pos="612"/>
              </w:tabs>
              <w:ind w:left="114" w:right="-108" w:hanging="114"/>
              <w:rPr>
                <w:sz w:val="15"/>
                <w:szCs w:val="15"/>
                <w:highlight w:val="yellow"/>
              </w:rPr>
            </w:pPr>
            <w:r>
              <w:rPr>
                <w:sz w:val="15"/>
                <w:szCs w:val="15"/>
              </w:rPr>
              <w:t xml:space="preserve">  </w:t>
            </w:r>
            <w:r w:rsidRPr="008C0B8C">
              <w:rPr>
                <w:sz w:val="15"/>
                <w:szCs w:val="15"/>
              </w:rPr>
              <w:t xml:space="preserve"> </w:t>
            </w:r>
            <w:r>
              <w:rPr>
                <w:sz w:val="15"/>
                <w:szCs w:val="15"/>
              </w:rPr>
              <w:t>m</w:t>
            </w:r>
            <w:r w:rsidRPr="008C0B8C">
              <w:rPr>
                <w:sz w:val="15"/>
                <w:szCs w:val="15"/>
              </w:rPr>
              <w:t>anagement</w:t>
            </w:r>
          </w:p>
        </w:tc>
        <w:tc>
          <w:tcPr>
            <w:tcW w:w="778" w:type="dxa"/>
            <w:vAlign w:val="bottom"/>
          </w:tcPr>
          <w:p w:rsidR="00AB5558" w:rsidRPr="004C784D" w:rsidRDefault="00AB5558" w:rsidP="00AB5558">
            <w:pPr>
              <w:pStyle w:val="acctfourfigures"/>
              <w:tabs>
                <w:tab w:val="clear" w:pos="765"/>
                <w:tab w:val="decimal" w:pos="402"/>
              </w:tabs>
              <w:spacing w:line="240" w:lineRule="auto"/>
              <w:ind w:right="-108"/>
              <w:jc w:val="center"/>
              <w:rPr>
                <w:rFonts w:cs="Times New Roman"/>
                <w:sz w:val="15"/>
                <w:szCs w:val="15"/>
                <w:lang w:bidi="th-TH"/>
              </w:rPr>
            </w:pPr>
            <w:r w:rsidRPr="004C784D">
              <w:rPr>
                <w:rFonts w:cs="Times New Roman"/>
                <w:sz w:val="15"/>
                <w:szCs w:val="15"/>
                <w:lang w:bidi="th-TH"/>
              </w:rPr>
              <w:t>100.00</w:t>
            </w:r>
          </w:p>
        </w:tc>
        <w:tc>
          <w:tcPr>
            <w:tcW w:w="691" w:type="dxa"/>
            <w:vAlign w:val="bottom"/>
          </w:tcPr>
          <w:p w:rsidR="00AB5558" w:rsidRPr="004C784D" w:rsidRDefault="00AB5558" w:rsidP="00AB5558">
            <w:pPr>
              <w:pStyle w:val="acctfourfigures"/>
              <w:tabs>
                <w:tab w:val="clear" w:pos="765"/>
                <w:tab w:val="decimal" w:pos="252"/>
              </w:tabs>
              <w:spacing w:line="240" w:lineRule="auto"/>
              <w:ind w:right="-108"/>
              <w:jc w:val="center"/>
              <w:rPr>
                <w:rFonts w:cs="Times New Roman"/>
                <w:sz w:val="15"/>
                <w:szCs w:val="15"/>
                <w:lang w:bidi="th-TH"/>
              </w:rPr>
            </w:pPr>
            <w:r w:rsidRPr="004C784D">
              <w:rPr>
                <w:rFonts w:cs="Times New Roman"/>
                <w:sz w:val="15"/>
                <w:szCs w:val="15"/>
                <w:lang w:bidi="th-TH"/>
              </w:rPr>
              <w:t>100.00</w:t>
            </w:r>
          </w:p>
        </w:tc>
        <w:tc>
          <w:tcPr>
            <w:tcW w:w="723" w:type="dxa"/>
            <w:vAlign w:val="bottom"/>
          </w:tcPr>
          <w:p w:rsidR="00AB5558" w:rsidRPr="004C784D" w:rsidRDefault="00AB5558" w:rsidP="00AB5558">
            <w:pPr>
              <w:pStyle w:val="acctfourfigures"/>
              <w:tabs>
                <w:tab w:val="clear" w:pos="765"/>
                <w:tab w:val="decimal" w:pos="551"/>
              </w:tabs>
              <w:spacing w:line="240" w:lineRule="auto"/>
              <w:ind w:right="-108"/>
              <w:jc w:val="center"/>
              <w:rPr>
                <w:rFonts w:cs="Times New Roman"/>
                <w:sz w:val="15"/>
                <w:szCs w:val="15"/>
                <w:lang w:bidi="th-TH"/>
              </w:rPr>
            </w:pPr>
            <w:r w:rsidRPr="004C784D">
              <w:rPr>
                <w:rFonts w:cs="Times New Roman"/>
                <w:sz w:val="15"/>
                <w:szCs w:val="15"/>
                <w:lang w:bidi="th-TH"/>
              </w:rPr>
              <w:t>300,000</w:t>
            </w:r>
          </w:p>
        </w:tc>
        <w:tc>
          <w:tcPr>
            <w:tcW w:w="720" w:type="dxa"/>
            <w:vAlign w:val="bottom"/>
          </w:tcPr>
          <w:p w:rsidR="00AB5558" w:rsidRPr="004C784D" w:rsidRDefault="00AB5558" w:rsidP="00AB5558">
            <w:pPr>
              <w:pStyle w:val="acctfourfigures"/>
              <w:tabs>
                <w:tab w:val="clear" w:pos="765"/>
                <w:tab w:val="decimal" w:pos="504"/>
              </w:tabs>
              <w:spacing w:line="240" w:lineRule="auto"/>
              <w:ind w:right="-108"/>
              <w:jc w:val="center"/>
              <w:rPr>
                <w:rFonts w:cs="Times New Roman"/>
                <w:sz w:val="15"/>
                <w:szCs w:val="15"/>
                <w:lang w:bidi="th-TH"/>
              </w:rPr>
            </w:pPr>
            <w:r w:rsidRPr="004C784D">
              <w:rPr>
                <w:rFonts w:cs="Times New Roman"/>
                <w:sz w:val="15"/>
                <w:szCs w:val="15"/>
                <w:lang w:bidi="th-TH"/>
              </w:rPr>
              <w:t>300,000</w:t>
            </w:r>
          </w:p>
        </w:tc>
        <w:tc>
          <w:tcPr>
            <w:tcW w:w="238" w:type="dxa"/>
            <w:vAlign w:val="bottom"/>
          </w:tcPr>
          <w:p w:rsidR="00AB5558" w:rsidRPr="004C784D" w:rsidRDefault="00AB5558" w:rsidP="00AB5558">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rsidR="00AB5558" w:rsidRPr="004C784D" w:rsidRDefault="00AB5558" w:rsidP="00AB5558">
            <w:pPr>
              <w:pStyle w:val="acctfourfigures"/>
              <w:tabs>
                <w:tab w:val="clear" w:pos="765"/>
                <w:tab w:val="decimal" w:pos="601"/>
              </w:tabs>
              <w:spacing w:line="240" w:lineRule="auto"/>
              <w:ind w:right="-283"/>
              <w:rPr>
                <w:rFonts w:cs="Times New Roman"/>
                <w:sz w:val="15"/>
                <w:szCs w:val="15"/>
                <w:lang w:bidi="th-TH"/>
              </w:rPr>
            </w:pPr>
            <w:r w:rsidRPr="004C784D">
              <w:rPr>
                <w:rFonts w:cs="Times New Roman"/>
                <w:sz w:val="15"/>
                <w:szCs w:val="15"/>
                <w:lang w:bidi="th-TH"/>
              </w:rPr>
              <w:t>314,655</w:t>
            </w:r>
          </w:p>
        </w:tc>
        <w:tc>
          <w:tcPr>
            <w:tcW w:w="270" w:type="dxa"/>
            <w:vAlign w:val="bottom"/>
          </w:tcPr>
          <w:p w:rsidR="00AB5558" w:rsidRPr="004C784D" w:rsidRDefault="00AB5558" w:rsidP="00AB5558">
            <w:pPr>
              <w:tabs>
                <w:tab w:val="decimal" w:pos="972"/>
              </w:tabs>
              <w:spacing w:line="240" w:lineRule="auto"/>
              <w:ind w:left="-108"/>
              <w:jc w:val="center"/>
              <w:rPr>
                <w:rFonts w:cs="Times New Roman"/>
                <w:sz w:val="15"/>
                <w:szCs w:val="15"/>
                <w:lang w:bidi="th-TH"/>
              </w:rPr>
            </w:pPr>
          </w:p>
        </w:tc>
        <w:tc>
          <w:tcPr>
            <w:tcW w:w="810" w:type="dxa"/>
            <w:vAlign w:val="bottom"/>
          </w:tcPr>
          <w:p w:rsidR="00AB5558" w:rsidRPr="004C784D" w:rsidRDefault="00AB5558" w:rsidP="00AB5558">
            <w:pPr>
              <w:pStyle w:val="acctfourfigures"/>
              <w:tabs>
                <w:tab w:val="clear" w:pos="765"/>
                <w:tab w:val="decimal" w:pos="637"/>
              </w:tabs>
              <w:spacing w:line="240" w:lineRule="auto"/>
              <w:ind w:right="-378"/>
              <w:rPr>
                <w:rFonts w:cs="Times New Roman"/>
                <w:sz w:val="15"/>
                <w:szCs w:val="15"/>
                <w:lang w:bidi="th-TH"/>
              </w:rPr>
            </w:pPr>
            <w:r w:rsidRPr="004C784D">
              <w:rPr>
                <w:rFonts w:cs="Times New Roman"/>
                <w:sz w:val="15"/>
                <w:szCs w:val="15"/>
                <w:lang w:bidi="th-TH"/>
              </w:rPr>
              <w:t>314,655</w:t>
            </w:r>
          </w:p>
        </w:tc>
        <w:tc>
          <w:tcPr>
            <w:tcW w:w="270" w:type="dxa"/>
            <w:vAlign w:val="bottom"/>
          </w:tcPr>
          <w:p w:rsidR="00AB5558" w:rsidRPr="004C784D" w:rsidRDefault="00AB5558" w:rsidP="00AB5558">
            <w:pPr>
              <w:tabs>
                <w:tab w:val="decimal" w:pos="612"/>
              </w:tabs>
              <w:ind w:right="-108"/>
              <w:jc w:val="center"/>
              <w:rPr>
                <w:rFonts w:cs="Times New Roman"/>
                <w:sz w:val="15"/>
                <w:szCs w:val="15"/>
              </w:rPr>
            </w:pPr>
          </w:p>
        </w:tc>
        <w:tc>
          <w:tcPr>
            <w:tcW w:w="720" w:type="dxa"/>
            <w:vAlign w:val="bottom"/>
          </w:tcPr>
          <w:p w:rsidR="00AB5558" w:rsidRPr="004C784D" w:rsidRDefault="00AB5558" w:rsidP="00AB5558">
            <w:pPr>
              <w:pStyle w:val="acctfourfigures"/>
              <w:tabs>
                <w:tab w:val="clear" w:pos="765"/>
                <w:tab w:val="decimal" w:pos="562"/>
              </w:tabs>
              <w:spacing w:line="240" w:lineRule="auto"/>
              <w:ind w:right="-344"/>
              <w:rPr>
                <w:rFonts w:cs="Times New Roman"/>
                <w:sz w:val="15"/>
                <w:szCs w:val="15"/>
                <w:lang w:bidi="th-TH"/>
              </w:rPr>
            </w:pPr>
            <w:r>
              <w:rPr>
                <w:rFonts w:cs="Times New Roman"/>
                <w:sz w:val="15"/>
                <w:szCs w:val="15"/>
                <w:lang w:bidi="th-TH"/>
              </w:rPr>
              <w:t>507,397</w:t>
            </w:r>
          </w:p>
        </w:tc>
        <w:tc>
          <w:tcPr>
            <w:tcW w:w="270" w:type="dxa"/>
            <w:vAlign w:val="bottom"/>
          </w:tcPr>
          <w:p w:rsidR="00AB5558" w:rsidRPr="004C784D" w:rsidRDefault="00AB5558" w:rsidP="00AB5558">
            <w:pPr>
              <w:pStyle w:val="acctfourfigures"/>
              <w:tabs>
                <w:tab w:val="clear" w:pos="765"/>
                <w:tab w:val="decimal" w:pos="972"/>
              </w:tabs>
              <w:spacing w:line="240" w:lineRule="auto"/>
              <w:jc w:val="center"/>
              <w:rPr>
                <w:rFonts w:cs="Times New Roman"/>
                <w:sz w:val="15"/>
                <w:szCs w:val="15"/>
              </w:rPr>
            </w:pPr>
          </w:p>
        </w:tc>
        <w:tc>
          <w:tcPr>
            <w:tcW w:w="900" w:type="dxa"/>
            <w:vAlign w:val="bottom"/>
          </w:tcPr>
          <w:p w:rsidR="00AB5558" w:rsidRPr="004C784D" w:rsidRDefault="00AB5558" w:rsidP="00AB5558">
            <w:pPr>
              <w:pStyle w:val="acctfourfigures"/>
              <w:tabs>
                <w:tab w:val="clear" w:pos="765"/>
                <w:tab w:val="decimal" w:pos="612"/>
              </w:tabs>
              <w:spacing w:line="240" w:lineRule="auto"/>
              <w:ind w:right="-108"/>
              <w:jc w:val="center"/>
              <w:rPr>
                <w:rFonts w:cs="Times New Roman"/>
                <w:sz w:val="15"/>
                <w:szCs w:val="15"/>
                <w:lang w:bidi="th-TH"/>
              </w:rPr>
            </w:pPr>
            <w:r w:rsidRPr="004C784D">
              <w:rPr>
                <w:rFonts w:cs="Times New Roman"/>
                <w:sz w:val="15"/>
                <w:szCs w:val="15"/>
                <w:lang w:bidi="th-TH"/>
              </w:rPr>
              <w:t>542,363</w:t>
            </w:r>
          </w:p>
        </w:tc>
        <w:tc>
          <w:tcPr>
            <w:tcW w:w="270" w:type="dxa"/>
            <w:vAlign w:val="bottom"/>
          </w:tcPr>
          <w:p w:rsidR="00AB5558" w:rsidRPr="004C784D" w:rsidRDefault="00AB5558" w:rsidP="00AB5558">
            <w:pPr>
              <w:tabs>
                <w:tab w:val="decimal" w:pos="972"/>
              </w:tabs>
              <w:spacing w:line="240" w:lineRule="auto"/>
              <w:ind w:left="-108" w:right="-108"/>
              <w:jc w:val="center"/>
              <w:rPr>
                <w:rFonts w:cs="Times New Roman"/>
                <w:sz w:val="15"/>
                <w:szCs w:val="15"/>
                <w:lang w:bidi="th-TH"/>
              </w:rPr>
            </w:pPr>
          </w:p>
        </w:tc>
        <w:tc>
          <w:tcPr>
            <w:tcW w:w="810" w:type="dxa"/>
            <w:vAlign w:val="bottom"/>
          </w:tcPr>
          <w:p w:rsidR="00AB5558" w:rsidRPr="004C784D" w:rsidRDefault="00AB5558" w:rsidP="00AB5558">
            <w:pPr>
              <w:pStyle w:val="acctfourfigures"/>
              <w:tabs>
                <w:tab w:val="clear" w:pos="765"/>
                <w:tab w:val="decimal" w:pos="338"/>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rsidR="00AB5558" w:rsidRPr="004C784D" w:rsidRDefault="00AB5558" w:rsidP="00AB5558">
            <w:pPr>
              <w:tabs>
                <w:tab w:val="decimal" w:pos="702"/>
              </w:tabs>
              <w:spacing w:line="240" w:lineRule="auto"/>
              <w:ind w:left="-108" w:right="-108"/>
              <w:jc w:val="center"/>
              <w:rPr>
                <w:rFonts w:cs="Times New Roman"/>
                <w:sz w:val="15"/>
                <w:szCs w:val="15"/>
                <w:lang w:bidi="th-TH"/>
              </w:rPr>
            </w:pPr>
          </w:p>
        </w:tc>
        <w:tc>
          <w:tcPr>
            <w:tcW w:w="810" w:type="dxa"/>
            <w:vAlign w:val="bottom"/>
          </w:tcPr>
          <w:p w:rsidR="00AB5558" w:rsidRPr="004C784D" w:rsidRDefault="00AB5558" w:rsidP="00AB5558">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rsidR="00AB5558" w:rsidRPr="004C784D" w:rsidRDefault="00AB5558" w:rsidP="00AB5558">
            <w:pPr>
              <w:tabs>
                <w:tab w:val="decimal" w:pos="702"/>
              </w:tabs>
              <w:spacing w:line="240" w:lineRule="auto"/>
              <w:ind w:left="-108" w:right="-108"/>
              <w:jc w:val="center"/>
              <w:rPr>
                <w:rFonts w:cs="Times New Roman"/>
                <w:sz w:val="15"/>
                <w:szCs w:val="15"/>
                <w:lang w:bidi="th-TH"/>
              </w:rPr>
            </w:pPr>
          </w:p>
        </w:tc>
        <w:tc>
          <w:tcPr>
            <w:tcW w:w="720" w:type="dxa"/>
            <w:vAlign w:val="bottom"/>
          </w:tcPr>
          <w:p w:rsidR="00AB5558" w:rsidRPr="004C784D" w:rsidRDefault="00AB5558" w:rsidP="00AB5558">
            <w:pPr>
              <w:pStyle w:val="acctfourfigures"/>
              <w:tabs>
                <w:tab w:val="clear" w:pos="765"/>
                <w:tab w:val="decimal" w:pos="498"/>
              </w:tabs>
              <w:spacing w:line="240" w:lineRule="auto"/>
              <w:ind w:right="-108"/>
              <w:rPr>
                <w:rFonts w:cs="Times New Roman"/>
                <w:sz w:val="15"/>
                <w:szCs w:val="15"/>
                <w:lang w:bidi="th-TH"/>
              </w:rPr>
            </w:pPr>
            <w:r>
              <w:rPr>
                <w:rFonts w:cs="Times New Roman"/>
                <w:sz w:val="15"/>
                <w:szCs w:val="15"/>
                <w:lang w:bidi="th-TH"/>
              </w:rPr>
              <w:t>90,000</w:t>
            </w:r>
          </w:p>
        </w:tc>
        <w:tc>
          <w:tcPr>
            <w:tcW w:w="270" w:type="dxa"/>
            <w:vAlign w:val="bottom"/>
          </w:tcPr>
          <w:p w:rsidR="00AB5558" w:rsidRPr="004C784D" w:rsidRDefault="00AB5558" w:rsidP="00AB5558">
            <w:pPr>
              <w:tabs>
                <w:tab w:val="decimal" w:pos="549"/>
              </w:tabs>
              <w:spacing w:line="240" w:lineRule="auto"/>
              <w:ind w:left="-108" w:right="-108"/>
              <w:jc w:val="center"/>
              <w:rPr>
                <w:rFonts w:cs="Times New Roman"/>
                <w:sz w:val="15"/>
                <w:szCs w:val="15"/>
                <w:lang w:bidi="th-TH"/>
              </w:rPr>
            </w:pPr>
          </w:p>
        </w:tc>
        <w:tc>
          <w:tcPr>
            <w:tcW w:w="810" w:type="dxa"/>
            <w:vAlign w:val="bottom"/>
          </w:tcPr>
          <w:p w:rsidR="00AB5558" w:rsidRPr="004C784D" w:rsidRDefault="00AB5558" w:rsidP="00AB5558">
            <w:pPr>
              <w:pStyle w:val="acctfourfigures"/>
              <w:tabs>
                <w:tab w:val="clear" w:pos="765"/>
                <w:tab w:val="decimal" w:pos="595"/>
              </w:tabs>
              <w:spacing w:line="240" w:lineRule="auto"/>
              <w:ind w:right="-108"/>
              <w:rPr>
                <w:rFonts w:cs="Times New Roman"/>
                <w:sz w:val="15"/>
                <w:szCs w:val="15"/>
                <w:lang w:bidi="th-TH"/>
              </w:rPr>
            </w:pPr>
            <w:r w:rsidRPr="008352F8">
              <w:rPr>
                <w:rFonts w:cs="Times New Roman"/>
                <w:sz w:val="15"/>
                <w:szCs w:val="15"/>
                <w:lang w:bidi="th-TH"/>
              </w:rPr>
              <w:t>60,000</w:t>
            </w:r>
          </w:p>
        </w:tc>
      </w:tr>
      <w:tr w:rsidR="0027570C" w:rsidRPr="00C22EFE" w:rsidTr="001165FB">
        <w:tc>
          <w:tcPr>
            <w:tcW w:w="2125" w:type="dxa"/>
          </w:tcPr>
          <w:p w:rsidR="0027570C" w:rsidRPr="0027570C" w:rsidRDefault="000361DD" w:rsidP="00D6617F">
            <w:pPr>
              <w:tabs>
                <w:tab w:val="left" w:pos="252"/>
                <w:tab w:val="left" w:pos="540"/>
              </w:tabs>
              <w:jc w:val="thaiDistribute"/>
              <w:rPr>
                <w:rFonts w:cs="Times New Roman"/>
                <w:sz w:val="15"/>
                <w:szCs w:val="15"/>
              </w:rPr>
            </w:pPr>
            <w:r>
              <w:rPr>
                <w:rFonts w:cs="Times New Roman"/>
                <w:sz w:val="15"/>
                <w:szCs w:val="15"/>
              </w:rPr>
              <w:t xml:space="preserve">TBSP PCL. (Formerly </w:t>
            </w:r>
            <w:r w:rsidR="0027570C" w:rsidRPr="0027570C">
              <w:rPr>
                <w:rFonts w:cs="Times New Roman"/>
                <w:sz w:val="15"/>
                <w:szCs w:val="15"/>
              </w:rPr>
              <w:t>Thai British Security Printing</w:t>
            </w:r>
            <w:r w:rsidR="00D6617F">
              <w:rPr>
                <w:rFonts w:cs="Times New Roman"/>
                <w:sz w:val="15"/>
                <w:szCs w:val="15"/>
              </w:rPr>
              <w:t xml:space="preserve"> </w:t>
            </w:r>
            <w:r w:rsidR="0027570C">
              <w:rPr>
                <w:rFonts w:cs="Times New Roman"/>
                <w:sz w:val="15"/>
                <w:szCs w:val="15"/>
              </w:rPr>
              <w:t>PCL.</w:t>
            </w:r>
            <w:r>
              <w:rPr>
                <w:rFonts w:cs="Times New Roman"/>
                <w:sz w:val="15"/>
                <w:szCs w:val="15"/>
              </w:rPr>
              <w:t>)</w:t>
            </w:r>
          </w:p>
        </w:tc>
        <w:tc>
          <w:tcPr>
            <w:tcW w:w="1350" w:type="dxa"/>
          </w:tcPr>
          <w:p w:rsidR="0027570C" w:rsidRDefault="0027570C" w:rsidP="0027570C">
            <w:pPr>
              <w:pStyle w:val="acctfourfigures"/>
              <w:tabs>
                <w:tab w:val="clear" w:pos="765"/>
                <w:tab w:val="decimal" w:pos="461"/>
              </w:tabs>
              <w:spacing w:line="240" w:lineRule="atLeast"/>
              <w:rPr>
                <w:sz w:val="15"/>
                <w:szCs w:val="15"/>
              </w:rPr>
            </w:pPr>
            <w:r w:rsidRPr="0027570C">
              <w:rPr>
                <w:sz w:val="15"/>
                <w:szCs w:val="15"/>
              </w:rPr>
              <w:t>Manufacturing of</w:t>
            </w:r>
          </w:p>
          <w:p w:rsidR="0027570C" w:rsidRPr="0027570C" w:rsidRDefault="0027570C" w:rsidP="009129EC">
            <w:pPr>
              <w:pStyle w:val="acctfourfigures"/>
              <w:tabs>
                <w:tab w:val="clear" w:pos="765"/>
                <w:tab w:val="decimal" w:pos="461"/>
              </w:tabs>
              <w:spacing w:line="240" w:lineRule="atLeast"/>
              <w:rPr>
                <w:sz w:val="15"/>
                <w:szCs w:val="15"/>
              </w:rPr>
            </w:pPr>
            <w:r>
              <w:rPr>
                <w:sz w:val="15"/>
                <w:szCs w:val="15"/>
              </w:rPr>
              <w:t xml:space="preserve">  </w:t>
            </w:r>
            <w:r w:rsidR="009129EC">
              <w:rPr>
                <w:sz w:val="15"/>
                <w:szCs w:val="15"/>
              </w:rPr>
              <w:t>s</w:t>
            </w:r>
            <w:r w:rsidRPr="0027570C">
              <w:rPr>
                <w:sz w:val="15"/>
                <w:szCs w:val="15"/>
              </w:rPr>
              <w:t>ecurity</w:t>
            </w:r>
            <w:r w:rsidR="009129EC">
              <w:rPr>
                <w:sz w:val="15"/>
                <w:szCs w:val="15"/>
              </w:rPr>
              <w:t xml:space="preserve"> printing</w:t>
            </w:r>
          </w:p>
        </w:tc>
        <w:tc>
          <w:tcPr>
            <w:tcW w:w="778" w:type="dxa"/>
            <w:vAlign w:val="bottom"/>
          </w:tcPr>
          <w:p w:rsidR="0027570C" w:rsidRPr="004C784D" w:rsidRDefault="0027570C" w:rsidP="0027570C">
            <w:pPr>
              <w:pStyle w:val="acctfourfigures"/>
              <w:tabs>
                <w:tab w:val="clear" w:pos="765"/>
                <w:tab w:val="decimal" w:pos="402"/>
              </w:tabs>
              <w:spacing w:line="240" w:lineRule="auto"/>
              <w:ind w:right="-108"/>
              <w:jc w:val="center"/>
              <w:rPr>
                <w:rFonts w:cs="Times New Roman"/>
                <w:sz w:val="15"/>
                <w:szCs w:val="15"/>
                <w:lang w:bidi="th-TH"/>
              </w:rPr>
            </w:pPr>
            <w:r w:rsidRPr="004C784D">
              <w:rPr>
                <w:rFonts w:cs="Times New Roman"/>
                <w:sz w:val="15"/>
                <w:szCs w:val="15"/>
                <w:lang w:bidi="th-TH"/>
              </w:rPr>
              <w:t>79.74</w:t>
            </w:r>
          </w:p>
        </w:tc>
        <w:tc>
          <w:tcPr>
            <w:tcW w:w="691" w:type="dxa"/>
            <w:vAlign w:val="bottom"/>
          </w:tcPr>
          <w:p w:rsidR="0027570C" w:rsidRPr="004C784D" w:rsidRDefault="0027570C" w:rsidP="002E4693">
            <w:pPr>
              <w:pStyle w:val="acctfourfigures"/>
              <w:tabs>
                <w:tab w:val="clear" w:pos="765"/>
                <w:tab w:val="decimal" w:pos="252"/>
              </w:tabs>
              <w:spacing w:line="240" w:lineRule="auto"/>
              <w:ind w:right="-108"/>
              <w:jc w:val="center"/>
              <w:rPr>
                <w:rFonts w:cs="Times New Roman"/>
                <w:sz w:val="15"/>
                <w:szCs w:val="15"/>
                <w:lang w:bidi="th-TH"/>
              </w:rPr>
            </w:pPr>
            <w:r w:rsidRPr="004C784D">
              <w:rPr>
                <w:rFonts w:cs="Times New Roman"/>
                <w:sz w:val="15"/>
                <w:szCs w:val="15"/>
                <w:lang w:bidi="th-TH"/>
              </w:rPr>
              <w:t>77.74</w:t>
            </w:r>
          </w:p>
        </w:tc>
        <w:tc>
          <w:tcPr>
            <w:tcW w:w="723" w:type="dxa"/>
            <w:vAlign w:val="bottom"/>
          </w:tcPr>
          <w:p w:rsidR="0027570C" w:rsidRPr="004C784D" w:rsidRDefault="0027570C" w:rsidP="002E4693">
            <w:pPr>
              <w:pStyle w:val="acctfourfigures"/>
              <w:tabs>
                <w:tab w:val="clear" w:pos="765"/>
                <w:tab w:val="decimal" w:pos="551"/>
              </w:tabs>
              <w:spacing w:line="240" w:lineRule="auto"/>
              <w:ind w:right="-108"/>
              <w:jc w:val="center"/>
              <w:rPr>
                <w:rFonts w:cs="Times New Roman"/>
                <w:sz w:val="15"/>
                <w:szCs w:val="15"/>
                <w:lang w:bidi="th-TH"/>
              </w:rPr>
            </w:pPr>
            <w:r w:rsidRPr="004C784D">
              <w:rPr>
                <w:rFonts w:cs="Times New Roman"/>
                <w:sz w:val="15"/>
                <w:szCs w:val="15"/>
                <w:lang w:bidi="th-TH"/>
              </w:rPr>
              <w:t>110,000</w:t>
            </w:r>
          </w:p>
        </w:tc>
        <w:tc>
          <w:tcPr>
            <w:tcW w:w="720" w:type="dxa"/>
            <w:vAlign w:val="bottom"/>
          </w:tcPr>
          <w:p w:rsidR="0027570C" w:rsidRPr="004C784D" w:rsidRDefault="0027570C" w:rsidP="002E4693">
            <w:pPr>
              <w:pStyle w:val="acctfourfigures"/>
              <w:tabs>
                <w:tab w:val="clear" w:pos="765"/>
                <w:tab w:val="decimal" w:pos="504"/>
              </w:tabs>
              <w:spacing w:line="240" w:lineRule="auto"/>
              <w:ind w:right="-108"/>
              <w:jc w:val="center"/>
              <w:rPr>
                <w:rFonts w:cs="Times New Roman"/>
                <w:sz w:val="15"/>
                <w:szCs w:val="15"/>
                <w:lang w:bidi="th-TH"/>
              </w:rPr>
            </w:pPr>
            <w:r w:rsidRPr="004C784D">
              <w:rPr>
                <w:rFonts w:cs="Times New Roman"/>
                <w:sz w:val="15"/>
                <w:szCs w:val="15"/>
                <w:lang w:bidi="th-TH"/>
              </w:rPr>
              <w:t>110,000</w:t>
            </w:r>
          </w:p>
        </w:tc>
        <w:tc>
          <w:tcPr>
            <w:tcW w:w="238" w:type="dxa"/>
            <w:vAlign w:val="bottom"/>
          </w:tcPr>
          <w:p w:rsidR="0027570C" w:rsidRPr="004C784D" w:rsidRDefault="0027570C" w:rsidP="0027570C">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rsidR="0027570C" w:rsidRPr="004C784D" w:rsidRDefault="002E4693" w:rsidP="0027570C">
            <w:pPr>
              <w:pStyle w:val="acctfourfigures"/>
              <w:tabs>
                <w:tab w:val="clear" w:pos="765"/>
                <w:tab w:val="decimal" w:pos="612"/>
              </w:tabs>
              <w:spacing w:line="240" w:lineRule="auto"/>
              <w:ind w:right="-283"/>
              <w:rPr>
                <w:rFonts w:cs="Times New Roman"/>
                <w:sz w:val="15"/>
                <w:szCs w:val="15"/>
                <w:lang w:bidi="th-TH"/>
              </w:rPr>
            </w:pPr>
            <w:r>
              <w:rPr>
                <w:rFonts w:cs="Times New Roman"/>
                <w:sz w:val="15"/>
                <w:szCs w:val="15"/>
                <w:lang w:bidi="th-TH"/>
              </w:rPr>
              <w:t>1,371,86</w:t>
            </w:r>
            <w:r w:rsidR="0027570C" w:rsidRPr="004C784D">
              <w:rPr>
                <w:rFonts w:cs="Times New Roman"/>
                <w:sz w:val="15"/>
                <w:szCs w:val="15"/>
                <w:lang w:bidi="th-TH"/>
              </w:rPr>
              <w:t>2</w:t>
            </w:r>
          </w:p>
        </w:tc>
        <w:tc>
          <w:tcPr>
            <w:tcW w:w="270" w:type="dxa"/>
            <w:vAlign w:val="bottom"/>
          </w:tcPr>
          <w:p w:rsidR="0027570C" w:rsidRPr="004C784D" w:rsidRDefault="0027570C" w:rsidP="0027570C">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rsidR="0027570C" w:rsidRPr="004C784D" w:rsidRDefault="0027570C" w:rsidP="0027570C">
            <w:pPr>
              <w:pStyle w:val="acctfourfigures"/>
              <w:tabs>
                <w:tab w:val="clear" w:pos="765"/>
                <w:tab w:val="decimal" w:pos="637"/>
              </w:tabs>
              <w:spacing w:line="240" w:lineRule="auto"/>
              <w:ind w:right="-378"/>
              <w:rPr>
                <w:rFonts w:cs="Times New Roman"/>
                <w:sz w:val="15"/>
                <w:szCs w:val="15"/>
                <w:lang w:bidi="th-TH"/>
              </w:rPr>
            </w:pPr>
            <w:r w:rsidRPr="004C784D">
              <w:rPr>
                <w:rFonts w:cs="Times New Roman"/>
                <w:sz w:val="15"/>
                <w:szCs w:val="15"/>
                <w:lang w:bidi="th-TH"/>
              </w:rPr>
              <w:t>1,341,942</w:t>
            </w:r>
          </w:p>
        </w:tc>
        <w:tc>
          <w:tcPr>
            <w:tcW w:w="270" w:type="dxa"/>
            <w:vAlign w:val="bottom"/>
          </w:tcPr>
          <w:p w:rsidR="0027570C" w:rsidRPr="004C784D" w:rsidRDefault="0027570C" w:rsidP="0027570C">
            <w:pPr>
              <w:tabs>
                <w:tab w:val="decimal" w:pos="972"/>
              </w:tabs>
              <w:spacing w:line="240" w:lineRule="auto"/>
              <w:ind w:left="-108"/>
              <w:jc w:val="center"/>
              <w:rPr>
                <w:rFonts w:cs="Times New Roman"/>
                <w:sz w:val="15"/>
                <w:szCs w:val="15"/>
                <w:lang w:bidi="th-TH"/>
              </w:rPr>
            </w:pPr>
          </w:p>
        </w:tc>
        <w:tc>
          <w:tcPr>
            <w:tcW w:w="720" w:type="dxa"/>
            <w:vAlign w:val="bottom"/>
          </w:tcPr>
          <w:p w:rsidR="0027570C" w:rsidRPr="004C784D" w:rsidRDefault="00AB5558" w:rsidP="002E4693">
            <w:pPr>
              <w:pStyle w:val="acctfourfigures"/>
              <w:tabs>
                <w:tab w:val="clear" w:pos="765"/>
                <w:tab w:val="decimal" w:pos="562"/>
              </w:tabs>
              <w:spacing w:line="240" w:lineRule="auto"/>
              <w:ind w:right="-344"/>
              <w:rPr>
                <w:rFonts w:cs="Times New Roman"/>
                <w:sz w:val="15"/>
                <w:szCs w:val="15"/>
                <w:lang w:bidi="th-TH"/>
              </w:rPr>
            </w:pPr>
            <w:r>
              <w:rPr>
                <w:rFonts w:cs="Times New Roman"/>
                <w:sz w:val="15"/>
                <w:szCs w:val="15"/>
                <w:lang w:bidi="th-TH"/>
              </w:rPr>
              <w:t>1,199,800</w:t>
            </w:r>
          </w:p>
        </w:tc>
        <w:tc>
          <w:tcPr>
            <w:tcW w:w="270" w:type="dxa"/>
            <w:vAlign w:val="bottom"/>
          </w:tcPr>
          <w:p w:rsidR="0027570C" w:rsidRPr="004C784D" w:rsidRDefault="0027570C" w:rsidP="0027570C">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rsidR="0027570C" w:rsidRPr="004C784D" w:rsidRDefault="0027570C" w:rsidP="0027570C">
            <w:pPr>
              <w:pStyle w:val="acctfourfigures"/>
              <w:tabs>
                <w:tab w:val="clear" w:pos="765"/>
                <w:tab w:val="decimal" w:pos="612"/>
              </w:tabs>
              <w:spacing w:line="240" w:lineRule="auto"/>
              <w:ind w:right="-108"/>
              <w:jc w:val="center"/>
              <w:rPr>
                <w:rFonts w:cs="Times New Roman"/>
                <w:sz w:val="15"/>
                <w:szCs w:val="15"/>
                <w:lang w:bidi="th-TH"/>
              </w:rPr>
            </w:pPr>
            <w:r w:rsidRPr="004C784D">
              <w:rPr>
                <w:rFonts w:cs="Times New Roman"/>
                <w:sz w:val="15"/>
                <w:szCs w:val="15"/>
                <w:lang w:bidi="th-TH"/>
              </w:rPr>
              <w:t>1,078,238</w:t>
            </w:r>
          </w:p>
        </w:tc>
        <w:tc>
          <w:tcPr>
            <w:tcW w:w="270" w:type="dxa"/>
            <w:vAlign w:val="bottom"/>
          </w:tcPr>
          <w:p w:rsidR="0027570C" w:rsidRPr="004C784D" w:rsidRDefault="0027570C" w:rsidP="0027570C">
            <w:pPr>
              <w:tabs>
                <w:tab w:val="decimal" w:pos="972"/>
              </w:tabs>
              <w:spacing w:line="240" w:lineRule="auto"/>
              <w:ind w:left="-108"/>
              <w:jc w:val="center"/>
              <w:rPr>
                <w:rFonts w:cs="Times New Roman"/>
                <w:sz w:val="15"/>
                <w:szCs w:val="15"/>
                <w:lang w:bidi="th-TH"/>
              </w:rPr>
            </w:pPr>
          </w:p>
        </w:tc>
        <w:tc>
          <w:tcPr>
            <w:tcW w:w="810" w:type="dxa"/>
            <w:vAlign w:val="bottom"/>
          </w:tcPr>
          <w:p w:rsidR="0027570C" w:rsidRPr="004C784D" w:rsidRDefault="00AB5558" w:rsidP="002E4693">
            <w:pPr>
              <w:pStyle w:val="acctfourfigures"/>
              <w:tabs>
                <w:tab w:val="clear" w:pos="765"/>
              </w:tabs>
              <w:spacing w:line="240" w:lineRule="auto"/>
              <w:ind w:right="-108"/>
              <w:rPr>
                <w:rFonts w:cs="Times New Roman"/>
                <w:sz w:val="15"/>
                <w:szCs w:val="15"/>
                <w:lang w:bidi="th-TH"/>
              </w:rPr>
            </w:pPr>
            <w:r>
              <w:rPr>
                <w:rFonts w:cs="Times New Roman"/>
                <w:sz w:val="15"/>
                <w:szCs w:val="15"/>
                <w:lang w:bidi="th-TH"/>
              </w:rPr>
              <w:t>1,157,875</w:t>
            </w:r>
          </w:p>
        </w:tc>
        <w:tc>
          <w:tcPr>
            <w:tcW w:w="270" w:type="dxa"/>
            <w:vAlign w:val="bottom"/>
          </w:tcPr>
          <w:p w:rsidR="0027570C" w:rsidRPr="004C784D" w:rsidRDefault="0027570C" w:rsidP="002E4693">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rsidR="0027570C" w:rsidRPr="004C784D" w:rsidRDefault="0027570C" w:rsidP="002E4693">
            <w:pPr>
              <w:pStyle w:val="acctfourfigures"/>
              <w:tabs>
                <w:tab w:val="clear" w:pos="765"/>
              </w:tabs>
              <w:spacing w:line="240" w:lineRule="auto"/>
              <w:ind w:right="-108"/>
              <w:rPr>
                <w:rFonts w:cs="Times New Roman"/>
                <w:sz w:val="15"/>
                <w:szCs w:val="15"/>
                <w:lang w:bidi="th-TH"/>
              </w:rPr>
            </w:pPr>
            <w:r w:rsidRPr="004C784D">
              <w:rPr>
                <w:rFonts w:cs="Times New Roman"/>
                <w:sz w:val="15"/>
                <w:szCs w:val="15"/>
                <w:lang w:bidi="th-TH"/>
              </w:rPr>
              <w:t>1,325,526</w:t>
            </w:r>
          </w:p>
        </w:tc>
        <w:tc>
          <w:tcPr>
            <w:tcW w:w="270" w:type="dxa"/>
            <w:vAlign w:val="bottom"/>
          </w:tcPr>
          <w:p w:rsidR="0027570C" w:rsidRPr="004C784D" w:rsidRDefault="0027570C" w:rsidP="0027570C">
            <w:pPr>
              <w:tabs>
                <w:tab w:val="decimal" w:pos="702"/>
              </w:tabs>
              <w:spacing w:line="240" w:lineRule="auto"/>
              <w:ind w:left="-108"/>
              <w:jc w:val="center"/>
              <w:rPr>
                <w:rFonts w:cs="Times New Roman"/>
                <w:sz w:val="15"/>
                <w:szCs w:val="15"/>
                <w:lang w:bidi="th-TH"/>
              </w:rPr>
            </w:pPr>
          </w:p>
        </w:tc>
        <w:tc>
          <w:tcPr>
            <w:tcW w:w="720" w:type="dxa"/>
            <w:vAlign w:val="bottom"/>
          </w:tcPr>
          <w:p w:rsidR="0027570C" w:rsidRPr="004C784D" w:rsidRDefault="0027570C" w:rsidP="0027570C">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rsidR="0027570C" w:rsidRPr="004C784D" w:rsidRDefault="0027570C" w:rsidP="0027570C">
            <w:pPr>
              <w:tabs>
                <w:tab w:val="decimal" w:pos="549"/>
              </w:tabs>
              <w:spacing w:line="240" w:lineRule="auto"/>
              <w:ind w:left="-108"/>
              <w:jc w:val="center"/>
              <w:rPr>
                <w:rFonts w:cs="Times New Roman"/>
                <w:sz w:val="15"/>
                <w:szCs w:val="15"/>
                <w:lang w:bidi="th-TH"/>
              </w:rPr>
            </w:pPr>
          </w:p>
        </w:tc>
        <w:tc>
          <w:tcPr>
            <w:tcW w:w="810" w:type="dxa"/>
            <w:vAlign w:val="bottom"/>
          </w:tcPr>
          <w:p w:rsidR="0027570C" w:rsidRPr="004C784D" w:rsidRDefault="008352F8" w:rsidP="00AB5558">
            <w:pPr>
              <w:pStyle w:val="acctfourfigures"/>
              <w:tabs>
                <w:tab w:val="clear" w:pos="765"/>
                <w:tab w:val="decimal" w:pos="595"/>
              </w:tabs>
              <w:spacing w:line="240" w:lineRule="auto"/>
              <w:ind w:right="-108"/>
              <w:rPr>
                <w:rFonts w:cs="Times New Roman"/>
                <w:sz w:val="15"/>
                <w:szCs w:val="15"/>
                <w:lang w:bidi="th-TH"/>
              </w:rPr>
            </w:pPr>
            <w:r w:rsidRPr="008352F8">
              <w:rPr>
                <w:rFonts w:cs="Times New Roman"/>
                <w:sz w:val="15"/>
                <w:szCs w:val="15"/>
                <w:lang w:bidi="th-TH"/>
              </w:rPr>
              <w:t>47,035</w:t>
            </w:r>
          </w:p>
        </w:tc>
      </w:tr>
      <w:tr w:rsidR="00AB5558" w:rsidRPr="00C22EFE" w:rsidTr="001165FB">
        <w:tc>
          <w:tcPr>
            <w:tcW w:w="2125" w:type="dxa"/>
          </w:tcPr>
          <w:p w:rsidR="00AB5558" w:rsidRPr="00EA2085" w:rsidRDefault="00AB5558" w:rsidP="00AB5558">
            <w:pPr>
              <w:tabs>
                <w:tab w:val="left" w:pos="252"/>
                <w:tab w:val="left" w:pos="540"/>
              </w:tabs>
              <w:ind w:left="540" w:hanging="540"/>
              <w:jc w:val="both"/>
              <w:rPr>
                <w:rFonts w:cs="Times New Roman"/>
                <w:sz w:val="15"/>
                <w:szCs w:val="15"/>
              </w:rPr>
            </w:pPr>
            <w:proofErr w:type="spellStart"/>
            <w:r w:rsidRPr="00D911C6">
              <w:rPr>
                <w:rFonts w:cs="Times New Roman"/>
                <w:sz w:val="15"/>
                <w:szCs w:val="15"/>
              </w:rPr>
              <w:t>Gofive</w:t>
            </w:r>
            <w:proofErr w:type="spellEnd"/>
            <w:r w:rsidRPr="00D911C6">
              <w:rPr>
                <w:rFonts w:cs="Times New Roman"/>
                <w:sz w:val="15"/>
                <w:szCs w:val="15"/>
              </w:rPr>
              <w:t xml:space="preserve"> </w:t>
            </w:r>
            <w:r>
              <w:rPr>
                <w:rFonts w:cs="Times New Roman"/>
                <w:sz w:val="15"/>
                <w:szCs w:val="15"/>
              </w:rPr>
              <w:t>Company Limited</w:t>
            </w:r>
          </w:p>
        </w:tc>
        <w:tc>
          <w:tcPr>
            <w:tcW w:w="1350" w:type="dxa"/>
          </w:tcPr>
          <w:p w:rsidR="00AB5558" w:rsidRPr="001165FB" w:rsidRDefault="00AB5558" w:rsidP="001165FB">
            <w:pPr>
              <w:pStyle w:val="acctfourfigures"/>
              <w:tabs>
                <w:tab w:val="decimal" w:pos="461"/>
              </w:tabs>
              <w:spacing w:line="240" w:lineRule="atLeast"/>
              <w:ind w:left="114" w:hanging="114"/>
              <w:rPr>
                <w:sz w:val="15"/>
                <w:szCs w:val="15"/>
              </w:rPr>
            </w:pPr>
            <w:r w:rsidRPr="002E4693">
              <w:rPr>
                <w:sz w:val="15"/>
                <w:szCs w:val="15"/>
              </w:rPr>
              <w:t>Provide services of consultancy and</w:t>
            </w:r>
            <w:r w:rsidR="001165FB">
              <w:rPr>
                <w:sz w:val="15"/>
                <w:szCs w:val="15"/>
              </w:rPr>
              <w:t xml:space="preserve"> </w:t>
            </w:r>
            <w:r>
              <w:rPr>
                <w:sz w:val="15"/>
                <w:szCs w:val="15"/>
              </w:rPr>
              <w:t>information technology</w:t>
            </w:r>
            <w:r w:rsidR="001165FB">
              <w:rPr>
                <w:sz w:val="15"/>
                <w:szCs w:val="15"/>
              </w:rPr>
              <w:t xml:space="preserve"> </w:t>
            </w:r>
            <w:r>
              <w:rPr>
                <w:sz w:val="15"/>
                <w:szCs w:val="15"/>
              </w:rPr>
              <w:t>s</w:t>
            </w:r>
            <w:r w:rsidRPr="002E4693">
              <w:rPr>
                <w:sz w:val="15"/>
                <w:szCs w:val="15"/>
              </w:rPr>
              <w:t>ystem and</w:t>
            </w:r>
            <w:r w:rsidR="001165FB">
              <w:rPr>
                <w:sz w:val="15"/>
                <w:szCs w:val="15"/>
              </w:rPr>
              <w:t xml:space="preserve"> </w:t>
            </w:r>
            <w:r>
              <w:rPr>
                <w:sz w:val="15"/>
                <w:szCs w:val="15"/>
              </w:rPr>
              <w:t>s</w:t>
            </w:r>
            <w:r w:rsidRPr="002E4693">
              <w:rPr>
                <w:sz w:val="15"/>
                <w:szCs w:val="15"/>
              </w:rPr>
              <w:t>oftware</w:t>
            </w:r>
          </w:p>
        </w:tc>
        <w:tc>
          <w:tcPr>
            <w:tcW w:w="778" w:type="dxa"/>
            <w:vAlign w:val="bottom"/>
          </w:tcPr>
          <w:p w:rsidR="00AB5558" w:rsidRPr="004C784D" w:rsidRDefault="00AB5558" w:rsidP="00AB5558">
            <w:pPr>
              <w:pStyle w:val="acctfourfigures"/>
              <w:tabs>
                <w:tab w:val="clear" w:pos="765"/>
                <w:tab w:val="decimal" w:pos="402"/>
              </w:tabs>
              <w:spacing w:line="240" w:lineRule="auto"/>
              <w:ind w:right="-108"/>
              <w:jc w:val="center"/>
              <w:rPr>
                <w:rFonts w:cs="Times New Roman"/>
                <w:sz w:val="15"/>
                <w:szCs w:val="15"/>
                <w:lang w:bidi="th-TH"/>
              </w:rPr>
            </w:pPr>
            <w:r w:rsidRPr="004C784D">
              <w:rPr>
                <w:rFonts w:cs="Times New Roman"/>
                <w:sz w:val="15"/>
                <w:szCs w:val="15"/>
                <w:lang w:bidi="th-TH"/>
              </w:rPr>
              <w:t>100.00</w:t>
            </w:r>
          </w:p>
        </w:tc>
        <w:tc>
          <w:tcPr>
            <w:tcW w:w="691" w:type="dxa"/>
            <w:vAlign w:val="bottom"/>
          </w:tcPr>
          <w:p w:rsidR="00AB5558" w:rsidRPr="004C784D" w:rsidRDefault="00AB5558" w:rsidP="00AB5558">
            <w:pPr>
              <w:pStyle w:val="acctfourfigures"/>
              <w:tabs>
                <w:tab w:val="clear" w:pos="765"/>
                <w:tab w:val="decimal" w:pos="252"/>
              </w:tabs>
              <w:spacing w:line="240" w:lineRule="auto"/>
              <w:ind w:right="-108"/>
              <w:jc w:val="center"/>
              <w:rPr>
                <w:rFonts w:cs="Times New Roman"/>
                <w:sz w:val="15"/>
                <w:szCs w:val="15"/>
                <w:lang w:bidi="th-TH"/>
              </w:rPr>
            </w:pPr>
            <w:r w:rsidRPr="004C784D">
              <w:rPr>
                <w:rFonts w:cs="Times New Roman"/>
                <w:sz w:val="15"/>
                <w:szCs w:val="15"/>
                <w:lang w:bidi="th-TH"/>
              </w:rPr>
              <w:t>100.00</w:t>
            </w:r>
          </w:p>
        </w:tc>
        <w:tc>
          <w:tcPr>
            <w:tcW w:w="723" w:type="dxa"/>
            <w:vAlign w:val="bottom"/>
          </w:tcPr>
          <w:p w:rsidR="00AB5558" w:rsidRPr="004C784D" w:rsidRDefault="00AB5558" w:rsidP="00AB5558">
            <w:pPr>
              <w:pStyle w:val="acctfourfigures"/>
              <w:tabs>
                <w:tab w:val="clear" w:pos="765"/>
                <w:tab w:val="decimal" w:pos="551"/>
              </w:tabs>
              <w:spacing w:line="240" w:lineRule="auto"/>
              <w:ind w:right="-108"/>
              <w:jc w:val="center"/>
              <w:rPr>
                <w:rFonts w:cs="Times New Roman"/>
                <w:sz w:val="15"/>
                <w:szCs w:val="15"/>
                <w:lang w:bidi="th-TH"/>
              </w:rPr>
            </w:pPr>
            <w:r w:rsidRPr="004C784D">
              <w:rPr>
                <w:rFonts w:cs="Times New Roman"/>
                <w:sz w:val="15"/>
                <w:szCs w:val="15"/>
                <w:lang w:bidi="th-TH"/>
              </w:rPr>
              <w:t>5,000</w:t>
            </w:r>
          </w:p>
        </w:tc>
        <w:tc>
          <w:tcPr>
            <w:tcW w:w="720" w:type="dxa"/>
            <w:vAlign w:val="bottom"/>
          </w:tcPr>
          <w:p w:rsidR="00AB5558" w:rsidRPr="004C784D" w:rsidRDefault="00AB5558" w:rsidP="00AB5558">
            <w:pPr>
              <w:pStyle w:val="acctfourfigures"/>
              <w:tabs>
                <w:tab w:val="clear" w:pos="765"/>
                <w:tab w:val="decimal" w:pos="504"/>
              </w:tabs>
              <w:spacing w:line="240" w:lineRule="auto"/>
              <w:ind w:right="-108"/>
              <w:jc w:val="center"/>
              <w:rPr>
                <w:rFonts w:cs="Times New Roman"/>
                <w:sz w:val="15"/>
                <w:szCs w:val="15"/>
                <w:lang w:bidi="th-TH"/>
              </w:rPr>
            </w:pPr>
            <w:r w:rsidRPr="004C784D">
              <w:rPr>
                <w:rFonts w:cs="Times New Roman"/>
                <w:sz w:val="15"/>
                <w:szCs w:val="15"/>
                <w:lang w:bidi="th-TH"/>
              </w:rPr>
              <w:t>5,000</w:t>
            </w:r>
          </w:p>
        </w:tc>
        <w:tc>
          <w:tcPr>
            <w:tcW w:w="238" w:type="dxa"/>
            <w:vAlign w:val="bottom"/>
          </w:tcPr>
          <w:p w:rsidR="00AB5558" w:rsidRPr="004C784D" w:rsidRDefault="00AB5558" w:rsidP="00AB5558">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rsidR="00AB5558" w:rsidRPr="004C784D" w:rsidRDefault="00AB5558" w:rsidP="00AB5558">
            <w:pPr>
              <w:pStyle w:val="acctfourfigures"/>
              <w:tabs>
                <w:tab w:val="clear" w:pos="765"/>
                <w:tab w:val="decimal" w:pos="612"/>
              </w:tabs>
              <w:spacing w:line="240" w:lineRule="auto"/>
              <w:ind w:right="-283"/>
              <w:rPr>
                <w:rFonts w:cs="Times New Roman"/>
                <w:sz w:val="15"/>
                <w:szCs w:val="15"/>
                <w:lang w:bidi="th-TH"/>
              </w:rPr>
            </w:pPr>
            <w:r w:rsidRPr="004C784D">
              <w:rPr>
                <w:rFonts w:cs="Times New Roman"/>
                <w:sz w:val="15"/>
                <w:szCs w:val="15"/>
                <w:lang w:bidi="th-TH"/>
              </w:rPr>
              <w:t>5,000</w:t>
            </w:r>
          </w:p>
        </w:tc>
        <w:tc>
          <w:tcPr>
            <w:tcW w:w="270" w:type="dxa"/>
            <w:vAlign w:val="bottom"/>
          </w:tcPr>
          <w:p w:rsidR="00AB5558" w:rsidRPr="004C784D" w:rsidRDefault="00AB5558" w:rsidP="00AB5558">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rsidR="00AB5558" w:rsidRPr="004C784D" w:rsidRDefault="00AB5558" w:rsidP="00AB5558">
            <w:pPr>
              <w:pStyle w:val="acctfourfigures"/>
              <w:tabs>
                <w:tab w:val="clear" w:pos="765"/>
                <w:tab w:val="decimal" w:pos="637"/>
              </w:tabs>
              <w:spacing w:line="240" w:lineRule="auto"/>
              <w:ind w:right="-378"/>
              <w:rPr>
                <w:rFonts w:cs="Times New Roman"/>
                <w:sz w:val="15"/>
                <w:szCs w:val="15"/>
                <w:lang w:bidi="th-TH"/>
              </w:rPr>
            </w:pPr>
            <w:r w:rsidRPr="004C784D">
              <w:rPr>
                <w:rFonts w:cs="Times New Roman"/>
                <w:sz w:val="15"/>
                <w:szCs w:val="15"/>
                <w:lang w:bidi="th-TH"/>
              </w:rPr>
              <w:t>5,000</w:t>
            </w:r>
          </w:p>
        </w:tc>
        <w:tc>
          <w:tcPr>
            <w:tcW w:w="270" w:type="dxa"/>
            <w:vAlign w:val="bottom"/>
          </w:tcPr>
          <w:p w:rsidR="00AB5558" w:rsidRPr="004C784D" w:rsidRDefault="00AB5558" w:rsidP="00AB5558">
            <w:pPr>
              <w:tabs>
                <w:tab w:val="decimal" w:pos="972"/>
              </w:tabs>
              <w:spacing w:line="240" w:lineRule="auto"/>
              <w:ind w:left="-108"/>
              <w:jc w:val="center"/>
              <w:rPr>
                <w:rFonts w:cs="Times New Roman"/>
                <w:sz w:val="15"/>
                <w:szCs w:val="15"/>
                <w:lang w:bidi="th-TH"/>
              </w:rPr>
            </w:pPr>
          </w:p>
        </w:tc>
        <w:tc>
          <w:tcPr>
            <w:tcW w:w="720" w:type="dxa"/>
            <w:vAlign w:val="bottom"/>
          </w:tcPr>
          <w:p w:rsidR="00AB5558" w:rsidRPr="004C784D" w:rsidRDefault="00AB5558" w:rsidP="00AB5558">
            <w:pPr>
              <w:pStyle w:val="acctfourfigures"/>
              <w:tabs>
                <w:tab w:val="clear" w:pos="765"/>
                <w:tab w:val="decimal" w:pos="562"/>
              </w:tabs>
              <w:spacing w:line="240" w:lineRule="auto"/>
              <w:ind w:right="-344"/>
              <w:rPr>
                <w:rFonts w:cs="Times New Roman"/>
                <w:sz w:val="15"/>
                <w:szCs w:val="15"/>
                <w:lang w:bidi="th-TH"/>
              </w:rPr>
            </w:pPr>
            <w:r>
              <w:rPr>
                <w:rFonts w:cs="Times New Roman"/>
                <w:sz w:val="15"/>
                <w:szCs w:val="15"/>
                <w:lang w:bidi="th-TH"/>
              </w:rPr>
              <w:t>7,072</w:t>
            </w:r>
          </w:p>
        </w:tc>
        <w:tc>
          <w:tcPr>
            <w:tcW w:w="270" w:type="dxa"/>
            <w:vAlign w:val="bottom"/>
          </w:tcPr>
          <w:p w:rsidR="00AB5558" w:rsidRPr="004C784D" w:rsidRDefault="00AB5558" w:rsidP="00AB5558">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rsidR="00AB5558" w:rsidRPr="004C784D" w:rsidRDefault="00AB5558" w:rsidP="00AB5558">
            <w:pPr>
              <w:pStyle w:val="acctfourfigures"/>
              <w:tabs>
                <w:tab w:val="clear" w:pos="765"/>
                <w:tab w:val="decimal" w:pos="612"/>
              </w:tabs>
              <w:spacing w:line="240" w:lineRule="auto"/>
              <w:ind w:right="-108"/>
              <w:jc w:val="center"/>
              <w:rPr>
                <w:rFonts w:cs="Times New Roman"/>
                <w:sz w:val="15"/>
                <w:szCs w:val="15"/>
                <w:lang w:bidi="th-TH"/>
              </w:rPr>
            </w:pPr>
            <w:r w:rsidRPr="004C784D">
              <w:rPr>
                <w:rFonts w:cs="Times New Roman"/>
                <w:sz w:val="15"/>
                <w:szCs w:val="15"/>
                <w:lang w:bidi="th-TH"/>
              </w:rPr>
              <w:t>4,885</w:t>
            </w:r>
          </w:p>
        </w:tc>
        <w:tc>
          <w:tcPr>
            <w:tcW w:w="270" w:type="dxa"/>
            <w:vAlign w:val="bottom"/>
          </w:tcPr>
          <w:p w:rsidR="00AB5558" w:rsidRPr="004C784D" w:rsidRDefault="00AB5558" w:rsidP="00AB5558">
            <w:pPr>
              <w:tabs>
                <w:tab w:val="decimal" w:pos="612"/>
              </w:tabs>
              <w:ind w:left="-108"/>
              <w:jc w:val="center"/>
              <w:rPr>
                <w:rFonts w:cs="Times New Roman"/>
                <w:sz w:val="15"/>
                <w:szCs w:val="15"/>
                <w:lang w:bidi="th-TH"/>
              </w:rPr>
            </w:pPr>
          </w:p>
        </w:tc>
        <w:tc>
          <w:tcPr>
            <w:tcW w:w="810" w:type="dxa"/>
            <w:vAlign w:val="bottom"/>
          </w:tcPr>
          <w:p w:rsidR="00AB5558" w:rsidRPr="004C784D" w:rsidRDefault="00AB5558" w:rsidP="00AB5558">
            <w:pPr>
              <w:pStyle w:val="acctfourfigures"/>
              <w:tabs>
                <w:tab w:val="clear" w:pos="765"/>
                <w:tab w:val="decimal" w:pos="338"/>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rsidR="00AB5558" w:rsidRPr="004C784D" w:rsidRDefault="00AB5558" w:rsidP="00AB5558">
            <w:pPr>
              <w:tabs>
                <w:tab w:val="decimal" w:pos="702"/>
              </w:tabs>
              <w:spacing w:line="240" w:lineRule="auto"/>
              <w:ind w:left="-108" w:right="-108"/>
              <w:jc w:val="center"/>
              <w:rPr>
                <w:rFonts w:cs="Times New Roman"/>
                <w:sz w:val="15"/>
                <w:szCs w:val="15"/>
                <w:lang w:bidi="th-TH"/>
              </w:rPr>
            </w:pPr>
          </w:p>
        </w:tc>
        <w:tc>
          <w:tcPr>
            <w:tcW w:w="810" w:type="dxa"/>
            <w:vAlign w:val="bottom"/>
          </w:tcPr>
          <w:p w:rsidR="00AB5558" w:rsidRPr="004C784D" w:rsidRDefault="00AB5558" w:rsidP="00AB5558">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rsidR="00AB5558" w:rsidRPr="004C784D" w:rsidRDefault="00AB5558" w:rsidP="00AB5558">
            <w:pPr>
              <w:tabs>
                <w:tab w:val="decimal" w:pos="972"/>
              </w:tabs>
              <w:spacing w:line="240" w:lineRule="auto"/>
              <w:ind w:left="-108"/>
              <w:jc w:val="center"/>
              <w:rPr>
                <w:rFonts w:cs="Times New Roman"/>
                <w:sz w:val="15"/>
                <w:szCs w:val="15"/>
                <w:lang w:bidi="th-TH"/>
              </w:rPr>
            </w:pPr>
          </w:p>
        </w:tc>
        <w:tc>
          <w:tcPr>
            <w:tcW w:w="720" w:type="dxa"/>
            <w:vAlign w:val="bottom"/>
          </w:tcPr>
          <w:p w:rsidR="00AB5558" w:rsidRPr="004C784D" w:rsidRDefault="00AB5558" w:rsidP="00AB5558">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rsidR="00AB5558" w:rsidRPr="004C784D" w:rsidRDefault="00AB5558" w:rsidP="00AB5558">
            <w:pPr>
              <w:tabs>
                <w:tab w:val="decimal" w:pos="549"/>
              </w:tabs>
              <w:spacing w:line="240" w:lineRule="auto"/>
              <w:ind w:left="-108"/>
              <w:jc w:val="center"/>
              <w:rPr>
                <w:rFonts w:cs="Times New Roman"/>
                <w:sz w:val="15"/>
                <w:szCs w:val="15"/>
                <w:lang w:bidi="th-TH"/>
              </w:rPr>
            </w:pPr>
          </w:p>
        </w:tc>
        <w:tc>
          <w:tcPr>
            <w:tcW w:w="810" w:type="dxa"/>
            <w:vAlign w:val="bottom"/>
          </w:tcPr>
          <w:p w:rsidR="00AB5558" w:rsidRPr="004C784D" w:rsidRDefault="00AB5558" w:rsidP="00AB5558">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r>
      <w:tr w:rsidR="006D51BD" w:rsidRPr="00C22EFE" w:rsidTr="001165FB">
        <w:tc>
          <w:tcPr>
            <w:tcW w:w="2125" w:type="dxa"/>
          </w:tcPr>
          <w:p w:rsidR="006D51BD" w:rsidRPr="00C22EFE" w:rsidRDefault="006D51BD" w:rsidP="006D51BD">
            <w:pPr>
              <w:ind w:right="-108"/>
              <w:jc w:val="both"/>
              <w:rPr>
                <w:sz w:val="15"/>
                <w:szCs w:val="15"/>
              </w:rPr>
            </w:pPr>
            <w:r w:rsidRPr="00C22EFE">
              <w:rPr>
                <w:b/>
                <w:bCs/>
                <w:sz w:val="15"/>
                <w:szCs w:val="15"/>
              </w:rPr>
              <w:t xml:space="preserve">Total </w:t>
            </w:r>
          </w:p>
        </w:tc>
        <w:tc>
          <w:tcPr>
            <w:tcW w:w="1350" w:type="dxa"/>
          </w:tcPr>
          <w:p w:rsidR="006D51BD" w:rsidRPr="00C22EFE" w:rsidRDefault="006D51BD" w:rsidP="006D51BD">
            <w:pPr>
              <w:pStyle w:val="acctfourfigures"/>
              <w:tabs>
                <w:tab w:val="clear" w:pos="765"/>
                <w:tab w:val="decimal" w:pos="461"/>
              </w:tabs>
              <w:spacing w:line="240" w:lineRule="atLeast"/>
              <w:rPr>
                <w:sz w:val="15"/>
                <w:szCs w:val="15"/>
              </w:rPr>
            </w:pPr>
          </w:p>
        </w:tc>
        <w:tc>
          <w:tcPr>
            <w:tcW w:w="778" w:type="dxa"/>
          </w:tcPr>
          <w:p w:rsidR="006D51BD" w:rsidRPr="004C784D" w:rsidRDefault="006D51BD" w:rsidP="006D51BD">
            <w:pPr>
              <w:tabs>
                <w:tab w:val="decimal" w:pos="342"/>
              </w:tabs>
              <w:ind w:left="-108"/>
              <w:rPr>
                <w:rFonts w:cs="Times New Roman"/>
                <w:sz w:val="15"/>
                <w:szCs w:val="15"/>
              </w:rPr>
            </w:pPr>
          </w:p>
        </w:tc>
        <w:tc>
          <w:tcPr>
            <w:tcW w:w="691" w:type="dxa"/>
          </w:tcPr>
          <w:p w:rsidR="006D51BD" w:rsidRPr="004C784D" w:rsidRDefault="006D51BD" w:rsidP="006D51BD">
            <w:pPr>
              <w:tabs>
                <w:tab w:val="decimal" w:pos="342"/>
              </w:tabs>
              <w:ind w:left="-108"/>
              <w:rPr>
                <w:rFonts w:cs="Times New Roman"/>
                <w:sz w:val="15"/>
                <w:szCs w:val="15"/>
              </w:rPr>
            </w:pPr>
          </w:p>
        </w:tc>
        <w:tc>
          <w:tcPr>
            <w:tcW w:w="723" w:type="dxa"/>
          </w:tcPr>
          <w:p w:rsidR="006D51BD" w:rsidRPr="004C784D" w:rsidRDefault="006D51BD" w:rsidP="006D51BD">
            <w:pPr>
              <w:tabs>
                <w:tab w:val="decimal" w:pos="414"/>
              </w:tabs>
              <w:ind w:left="-108"/>
              <w:rPr>
                <w:rFonts w:cs="Times New Roman"/>
                <w:sz w:val="15"/>
                <w:szCs w:val="15"/>
              </w:rPr>
            </w:pPr>
          </w:p>
        </w:tc>
        <w:tc>
          <w:tcPr>
            <w:tcW w:w="720" w:type="dxa"/>
          </w:tcPr>
          <w:p w:rsidR="006D51BD" w:rsidRPr="004C784D" w:rsidRDefault="006D51BD" w:rsidP="006D51BD">
            <w:pPr>
              <w:tabs>
                <w:tab w:val="decimal" w:pos="414"/>
              </w:tabs>
              <w:ind w:left="-108"/>
              <w:rPr>
                <w:rFonts w:cs="Times New Roman"/>
                <w:sz w:val="15"/>
                <w:szCs w:val="15"/>
              </w:rPr>
            </w:pPr>
          </w:p>
        </w:tc>
        <w:tc>
          <w:tcPr>
            <w:tcW w:w="238" w:type="dxa"/>
          </w:tcPr>
          <w:p w:rsidR="006D51BD" w:rsidRPr="004C784D" w:rsidRDefault="006D51BD" w:rsidP="006D51BD">
            <w:pPr>
              <w:pStyle w:val="acctfourfigures"/>
              <w:tabs>
                <w:tab w:val="clear" w:pos="765"/>
                <w:tab w:val="decimal" w:pos="612"/>
              </w:tabs>
              <w:spacing w:line="240" w:lineRule="auto"/>
              <w:ind w:right="-108"/>
              <w:rPr>
                <w:rFonts w:cs="Times New Roman"/>
                <w:b/>
                <w:bCs/>
                <w:sz w:val="15"/>
                <w:szCs w:val="15"/>
                <w:lang w:bidi="th-TH"/>
              </w:rPr>
            </w:pPr>
          </w:p>
        </w:tc>
        <w:tc>
          <w:tcPr>
            <w:tcW w:w="778" w:type="dxa"/>
            <w:tcBorders>
              <w:top w:val="single" w:sz="4" w:space="0" w:color="auto"/>
              <w:bottom w:val="double" w:sz="4" w:space="0" w:color="auto"/>
            </w:tcBorders>
            <w:vAlign w:val="bottom"/>
          </w:tcPr>
          <w:p w:rsidR="006D51BD" w:rsidRPr="004C784D" w:rsidRDefault="006D51BD" w:rsidP="004C784D">
            <w:pPr>
              <w:pStyle w:val="acctfourfigures"/>
              <w:tabs>
                <w:tab w:val="clear" w:pos="765"/>
                <w:tab w:val="decimal" w:pos="612"/>
              </w:tabs>
              <w:spacing w:line="240" w:lineRule="auto"/>
              <w:ind w:right="-283"/>
              <w:rPr>
                <w:rFonts w:cs="Times New Roman"/>
                <w:b/>
                <w:bCs/>
                <w:sz w:val="15"/>
                <w:szCs w:val="15"/>
                <w:lang w:bidi="th-TH"/>
              </w:rPr>
            </w:pPr>
            <w:r w:rsidRPr="004C784D">
              <w:rPr>
                <w:rFonts w:cs="Times New Roman"/>
                <w:b/>
                <w:bCs/>
                <w:sz w:val="15"/>
                <w:szCs w:val="15"/>
                <w:lang w:bidi="th-TH"/>
              </w:rPr>
              <w:t>1,691,517</w:t>
            </w:r>
          </w:p>
        </w:tc>
        <w:tc>
          <w:tcPr>
            <w:tcW w:w="270" w:type="dxa"/>
            <w:vAlign w:val="bottom"/>
          </w:tcPr>
          <w:p w:rsidR="006D51BD" w:rsidRPr="004C784D" w:rsidRDefault="006D51BD" w:rsidP="004C784D">
            <w:pPr>
              <w:pStyle w:val="acctfourfigures"/>
              <w:tabs>
                <w:tab w:val="clear" w:pos="765"/>
                <w:tab w:val="decimal" w:pos="972"/>
              </w:tabs>
              <w:spacing w:line="240" w:lineRule="auto"/>
              <w:rPr>
                <w:rFonts w:cs="Times New Roman"/>
                <w:b/>
                <w:bCs/>
                <w:sz w:val="15"/>
                <w:szCs w:val="15"/>
              </w:rPr>
            </w:pPr>
          </w:p>
        </w:tc>
        <w:tc>
          <w:tcPr>
            <w:tcW w:w="810" w:type="dxa"/>
            <w:tcBorders>
              <w:top w:val="single" w:sz="4" w:space="0" w:color="auto"/>
              <w:bottom w:val="double" w:sz="4" w:space="0" w:color="auto"/>
            </w:tcBorders>
            <w:vAlign w:val="bottom"/>
          </w:tcPr>
          <w:p w:rsidR="006D51BD" w:rsidRPr="004C784D" w:rsidRDefault="006D51BD" w:rsidP="004C784D">
            <w:pPr>
              <w:pStyle w:val="acctfourfigures"/>
              <w:tabs>
                <w:tab w:val="clear" w:pos="765"/>
                <w:tab w:val="decimal" w:pos="637"/>
              </w:tabs>
              <w:spacing w:line="240" w:lineRule="auto"/>
              <w:ind w:right="-378"/>
              <w:rPr>
                <w:rFonts w:cs="Times New Roman"/>
                <w:b/>
                <w:bCs/>
                <w:sz w:val="15"/>
                <w:szCs w:val="15"/>
                <w:lang w:bidi="th-TH"/>
              </w:rPr>
            </w:pPr>
            <w:r w:rsidRPr="004C784D">
              <w:rPr>
                <w:rFonts w:cs="Times New Roman"/>
                <w:b/>
                <w:bCs/>
                <w:sz w:val="15"/>
                <w:szCs w:val="15"/>
                <w:lang w:bidi="th-TH"/>
              </w:rPr>
              <w:t>1,661,597</w:t>
            </w:r>
          </w:p>
        </w:tc>
        <w:tc>
          <w:tcPr>
            <w:tcW w:w="270" w:type="dxa"/>
            <w:vAlign w:val="bottom"/>
          </w:tcPr>
          <w:p w:rsidR="006D51BD" w:rsidRPr="004C784D" w:rsidRDefault="006D51BD" w:rsidP="004C784D">
            <w:pPr>
              <w:tabs>
                <w:tab w:val="decimal" w:pos="972"/>
              </w:tabs>
              <w:spacing w:line="240" w:lineRule="auto"/>
              <w:ind w:left="-108"/>
              <w:rPr>
                <w:rFonts w:cs="Times New Roman"/>
                <w:b/>
                <w:bCs/>
                <w:sz w:val="15"/>
                <w:szCs w:val="15"/>
              </w:rPr>
            </w:pPr>
          </w:p>
        </w:tc>
        <w:tc>
          <w:tcPr>
            <w:tcW w:w="720" w:type="dxa"/>
            <w:tcBorders>
              <w:top w:val="single" w:sz="4" w:space="0" w:color="auto"/>
              <w:bottom w:val="double" w:sz="4" w:space="0" w:color="auto"/>
            </w:tcBorders>
            <w:vAlign w:val="bottom"/>
          </w:tcPr>
          <w:p w:rsidR="006D51BD" w:rsidRPr="004C784D" w:rsidRDefault="00AB5558" w:rsidP="002E4693">
            <w:pPr>
              <w:pStyle w:val="acctfourfigures"/>
              <w:tabs>
                <w:tab w:val="clear" w:pos="765"/>
                <w:tab w:val="decimal" w:pos="522"/>
              </w:tabs>
              <w:spacing w:line="240" w:lineRule="auto"/>
              <w:ind w:right="-344"/>
              <w:rPr>
                <w:rFonts w:cs="Times New Roman"/>
                <w:b/>
                <w:bCs/>
                <w:sz w:val="15"/>
                <w:szCs w:val="15"/>
                <w:lang w:bidi="th-TH"/>
              </w:rPr>
            </w:pPr>
            <w:r>
              <w:rPr>
                <w:rFonts w:cs="Times New Roman"/>
                <w:b/>
                <w:bCs/>
                <w:sz w:val="15"/>
                <w:szCs w:val="15"/>
                <w:lang w:bidi="th-TH"/>
              </w:rPr>
              <w:t>1,714,269</w:t>
            </w:r>
          </w:p>
        </w:tc>
        <w:tc>
          <w:tcPr>
            <w:tcW w:w="270" w:type="dxa"/>
            <w:vAlign w:val="bottom"/>
          </w:tcPr>
          <w:p w:rsidR="006D51BD" w:rsidRPr="004C784D" w:rsidRDefault="006D51BD" w:rsidP="004C784D">
            <w:pPr>
              <w:pStyle w:val="acctfourfigures"/>
              <w:tabs>
                <w:tab w:val="clear" w:pos="765"/>
                <w:tab w:val="decimal" w:pos="972"/>
              </w:tabs>
              <w:spacing w:line="240" w:lineRule="auto"/>
              <w:rPr>
                <w:rFonts w:cs="Times New Roman"/>
                <w:b/>
                <w:bCs/>
                <w:sz w:val="15"/>
                <w:szCs w:val="15"/>
              </w:rPr>
            </w:pPr>
          </w:p>
        </w:tc>
        <w:tc>
          <w:tcPr>
            <w:tcW w:w="900" w:type="dxa"/>
            <w:tcBorders>
              <w:top w:val="single" w:sz="4" w:space="0" w:color="auto"/>
              <w:bottom w:val="double" w:sz="4" w:space="0" w:color="auto"/>
            </w:tcBorders>
            <w:vAlign w:val="bottom"/>
          </w:tcPr>
          <w:p w:rsidR="006D51BD" w:rsidRPr="004C784D" w:rsidRDefault="006D51BD" w:rsidP="004C784D">
            <w:pPr>
              <w:pStyle w:val="acctfourfigures"/>
              <w:tabs>
                <w:tab w:val="clear" w:pos="765"/>
                <w:tab w:val="decimal" w:pos="612"/>
              </w:tabs>
              <w:spacing w:line="240" w:lineRule="auto"/>
              <w:ind w:right="-108"/>
              <w:jc w:val="center"/>
              <w:rPr>
                <w:rFonts w:cs="Times New Roman"/>
                <w:b/>
                <w:bCs/>
                <w:sz w:val="15"/>
                <w:szCs w:val="15"/>
              </w:rPr>
            </w:pPr>
            <w:r w:rsidRPr="004C784D">
              <w:rPr>
                <w:rFonts w:cs="Times New Roman"/>
                <w:b/>
                <w:bCs/>
                <w:sz w:val="15"/>
                <w:szCs w:val="15"/>
              </w:rPr>
              <w:t>1,625,486</w:t>
            </w:r>
          </w:p>
        </w:tc>
        <w:tc>
          <w:tcPr>
            <w:tcW w:w="270" w:type="dxa"/>
            <w:vAlign w:val="bottom"/>
          </w:tcPr>
          <w:p w:rsidR="006D51BD" w:rsidRPr="004C784D" w:rsidRDefault="006D51BD" w:rsidP="004C784D">
            <w:pPr>
              <w:tabs>
                <w:tab w:val="decimal" w:pos="612"/>
              </w:tabs>
              <w:ind w:left="-108"/>
              <w:rPr>
                <w:rFonts w:cs="Times New Roman"/>
                <w:sz w:val="15"/>
                <w:szCs w:val="15"/>
              </w:rPr>
            </w:pPr>
          </w:p>
        </w:tc>
        <w:tc>
          <w:tcPr>
            <w:tcW w:w="810" w:type="dxa"/>
            <w:vAlign w:val="bottom"/>
          </w:tcPr>
          <w:p w:rsidR="006D51BD" w:rsidRPr="004C784D" w:rsidRDefault="006D51BD" w:rsidP="002E4693">
            <w:pPr>
              <w:pStyle w:val="acctfourfigures"/>
              <w:tabs>
                <w:tab w:val="clear" w:pos="765"/>
                <w:tab w:val="decimal" w:pos="341"/>
              </w:tabs>
              <w:spacing w:line="240" w:lineRule="auto"/>
              <w:ind w:right="-108"/>
              <w:rPr>
                <w:rFonts w:cs="Times New Roman"/>
                <w:b/>
                <w:bCs/>
                <w:sz w:val="15"/>
                <w:szCs w:val="15"/>
                <w:lang w:bidi="th-TH"/>
              </w:rPr>
            </w:pPr>
          </w:p>
        </w:tc>
        <w:tc>
          <w:tcPr>
            <w:tcW w:w="270" w:type="dxa"/>
            <w:vAlign w:val="bottom"/>
          </w:tcPr>
          <w:p w:rsidR="006D51BD" w:rsidRPr="004C784D" w:rsidRDefault="006D51BD" w:rsidP="004C784D">
            <w:pPr>
              <w:pStyle w:val="acctfourfigures"/>
              <w:tabs>
                <w:tab w:val="clear" w:pos="765"/>
                <w:tab w:val="decimal" w:pos="972"/>
              </w:tabs>
              <w:spacing w:line="240" w:lineRule="auto"/>
              <w:rPr>
                <w:rFonts w:cs="Times New Roman"/>
                <w:b/>
                <w:bCs/>
                <w:sz w:val="15"/>
                <w:szCs w:val="15"/>
              </w:rPr>
            </w:pPr>
          </w:p>
        </w:tc>
        <w:tc>
          <w:tcPr>
            <w:tcW w:w="810" w:type="dxa"/>
            <w:vAlign w:val="bottom"/>
          </w:tcPr>
          <w:p w:rsidR="006D51BD" w:rsidRPr="004C784D" w:rsidRDefault="006D51BD" w:rsidP="004C784D">
            <w:pPr>
              <w:pStyle w:val="acctfourfigures"/>
              <w:tabs>
                <w:tab w:val="clear" w:pos="765"/>
                <w:tab w:val="decimal" w:pos="341"/>
              </w:tabs>
              <w:spacing w:line="240" w:lineRule="auto"/>
              <w:ind w:right="-108"/>
              <w:rPr>
                <w:rFonts w:cs="Times New Roman"/>
                <w:b/>
                <w:bCs/>
                <w:sz w:val="15"/>
                <w:szCs w:val="15"/>
                <w:lang w:bidi="th-TH"/>
              </w:rPr>
            </w:pPr>
          </w:p>
        </w:tc>
        <w:tc>
          <w:tcPr>
            <w:tcW w:w="270" w:type="dxa"/>
            <w:vAlign w:val="bottom"/>
          </w:tcPr>
          <w:p w:rsidR="006D51BD" w:rsidRPr="004C784D" w:rsidRDefault="006D51BD" w:rsidP="004C784D">
            <w:pPr>
              <w:tabs>
                <w:tab w:val="decimal" w:pos="972"/>
              </w:tabs>
              <w:spacing w:line="240" w:lineRule="auto"/>
              <w:ind w:left="-108"/>
              <w:rPr>
                <w:rFonts w:cs="Times New Roman"/>
                <w:b/>
                <w:bCs/>
                <w:sz w:val="15"/>
                <w:szCs w:val="15"/>
              </w:rPr>
            </w:pPr>
          </w:p>
        </w:tc>
        <w:tc>
          <w:tcPr>
            <w:tcW w:w="720" w:type="dxa"/>
            <w:tcBorders>
              <w:top w:val="single" w:sz="4" w:space="0" w:color="auto"/>
              <w:bottom w:val="double" w:sz="4" w:space="0" w:color="auto"/>
            </w:tcBorders>
            <w:vAlign w:val="bottom"/>
          </w:tcPr>
          <w:p w:rsidR="006D51BD" w:rsidRPr="004C784D" w:rsidRDefault="00AB5558" w:rsidP="00AB5558">
            <w:pPr>
              <w:pStyle w:val="acctfourfigures"/>
              <w:tabs>
                <w:tab w:val="clear" w:pos="765"/>
                <w:tab w:val="decimal" w:pos="498"/>
              </w:tabs>
              <w:spacing w:line="240" w:lineRule="auto"/>
              <w:ind w:right="-108"/>
              <w:rPr>
                <w:rFonts w:cs="Times New Roman"/>
                <w:b/>
                <w:bCs/>
                <w:sz w:val="15"/>
                <w:szCs w:val="15"/>
                <w:lang w:bidi="th-TH"/>
              </w:rPr>
            </w:pPr>
            <w:r>
              <w:rPr>
                <w:rFonts w:cs="Times New Roman"/>
                <w:b/>
                <w:bCs/>
                <w:sz w:val="15"/>
                <w:szCs w:val="15"/>
                <w:lang w:bidi="th-TH"/>
              </w:rPr>
              <w:t>90,000</w:t>
            </w:r>
          </w:p>
        </w:tc>
        <w:tc>
          <w:tcPr>
            <w:tcW w:w="270" w:type="dxa"/>
            <w:vAlign w:val="bottom"/>
          </w:tcPr>
          <w:p w:rsidR="006D51BD" w:rsidRPr="004C784D" w:rsidRDefault="006D51BD" w:rsidP="004C784D">
            <w:pPr>
              <w:tabs>
                <w:tab w:val="decimal" w:pos="549"/>
              </w:tabs>
              <w:spacing w:line="240" w:lineRule="auto"/>
              <w:ind w:left="-108"/>
              <w:rPr>
                <w:rFonts w:cs="Times New Roman"/>
                <w:sz w:val="15"/>
                <w:szCs w:val="15"/>
              </w:rPr>
            </w:pPr>
          </w:p>
        </w:tc>
        <w:tc>
          <w:tcPr>
            <w:tcW w:w="810" w:type="dxa"/>
            <w:tcBorders>
              <w:top w:val="single" w:sz="4" w:space="0" w:color="auto"/>
              <w:bottom w:val="double" w:sz="4" w:space="0" w:color="auto"/>
            </w:tcBorders>
            <w:vAlign w:val="bottom"/>
          </w:tcPr>
          <w:p w:rsidR="006D51BD" w:rsidRPr="004C784D" w:rsidRDefault="008352F8" w:rsidP="00AB5558">
            <w:pPr>
              <w:pStyle w:val="acctfourfigures"/>
              <w:tabs>
                <w:tab w:val="clear" w:pos="765"/>
                <w:tab w:val="decimal" w:pos="595"/>
              </w:tabs>
              <w:spacing w:line="240" w:lineRule="auto"/>
              <w:ind w:right="-108"/>
              <w:rPr>
                <w:rFonts w:cs="Times New Roman"/>
                <w:b/>
                <w:bCs/>
                <w:sz w:val="15"/>
                <w:szCs w:val="15"/>
                <w:lang w:bidi="th-TH"/>
              </w:rPr>
            </w:pPr>
            <w:r w:rsidRPr="008352F8">
              <w:rPr>
                <w:rFonts w:cs="Times New Roman"/>
                <w:b/>
                <w:bCs/>
                <w:sz w:val="15"/>
                <w:szCs w:val="15"/>
                <w:lang w:bidi="th-TH"/>
              </w:rPr>
              <w:t>107,035</w:t>
            </w:r>
          </w:p>
        </w:tc>
      </w:tr>
    </w:tbl>
    <w:p w:rsidR="009C28B5" w:rsidRDefault="009C28B5" w:rsidP="002D0BE6">
      <w:pPr>
        <w:ind w:right="-321" w:firstLine="562"/>
        <w:jc w:val="thaiDistribute"/>
      </w:pPr>
    </w:p>
    <w:p w:rsidR="004C784D" w:rsidRPr="00D62893" w:rsidRDefault="00F64993" w:rsidP="00D62893">
      <w:pPr>
        <w:ind w:left="540" w:right="-321"/>
        <w:jc w:val="thaiDistribute"/>
        <w:rPr>
          <w:spacing w:val="-4"/>
        </w:rPr>
        <w:sectPr w:rsidR="004C784D" w:rsidRPr="00D62893" w:rsidSect="00862099">
          <w:headerReference w:type="default" r:id="rId13"/>
          <w:footerReference w:type="even" r:id="rId14"/>
          <w:footerReference w:type="default" r:id="rId15"/>
          <w:pgSz w:w="16840" w:h="11907" w:orient="landscape" w:code="9"/>
          <w:pgMar w:top="1152" w:right="1051" w:bottom="1152" w:left="1138" w:header="720" w:footer="720" w:gutter="0"/>
          <w:cols w:space="720"/>
          <w:docGrid w:linePitch="299"/>
        </w:sectPr>
      </w:pPr>
      <w:r w:rsidRPr="00D62893">
        <w:rPr>
          <w:spacing w:val="-4"/>
        </w:rPr>
        <w:t>All subsidiaries were incorporated in Thailand</w:t>
      </w:r>
      <w:r w:rsidR="00332876">
        <w:rPr>
          <w:spacing w:val="-4"/>
        </w:rPr>
        <w:t>. A</w:t>
      </w:r>
      <w:r w:rsidR="00F769F2" w:rsidRPr="00D62893">
        <w:rPr>
          <w:spacing w:val="-4"/>
        </w:rPr>
        <w:t>s at 3</w:t>
      </w:r>
      <w:r w:rsidR="00B63807" w:rsidRPr="00D62893">
        <w:rPr>
          <w:spacing w:val="-4"/>
        </w:rPr>
        <w:t>0</w:t>
      </w:r>
      <w:r w:rsidR="00F769F2" w:rsidRPr="00D62893">
        <w:rPr>
          <w:spacing w:val="-4"/>
        </w:rPr>
        <w:t xml:space="preserve"> </w:t>
      </w:r>
      <w:r w:rsidR="008352F8" w:rsidRPr="00D62893">
        <w:rPr>
          <w:spacing w:val="-4"/>
        </w:rPr>
        <w:t>June</w:t>
      </w:r>
      <w:r w:rsidR="00F769F2" w:rsidRPr="00D62893">
        <w:rPr>
          <w:spacing w:val="-4"/>
        </w:rPr>
        <w:t xml:space="preserve"> 2019 and 31 December 2018, the Company has placed the ordinary shares </w:t>
      </w:r>
      <w:r w:rsidR="004B3864" w:rsidRPr="00D62893">
        <w:rPr>
          <w:spacing w:val="-4"/>
        </w:rPr>
        <w:t xml:space="preserve">in </w:t>
      </w:r>
      <w:r w:rsidR="00D6617F" w:rsidRPr="00D62893">
        <w:rPr>
          <w:spacing w:val="-4"/>
        </w:rPr>
        <w:t>TBSP Public Company</w:t>
      </w:r>
      <w:r w:rsidR="00D62893" w:rsidRPr="00D62893">
        <w:rPr>
          <w:spacing w:val="-4"/>
        </w:rPr>
        <w:t xml:space="preserve"> </w:t>
      </w:r>
      <w:r w:rsidR="00D6617F" w:rsidRPr="00D62893">
        <w:rPr>
          <w:spacing w:val="-4"/>
        </w:rPr>
        <w:t xml:space="preserve">Limited (Formerly </w:t>
      </w:r>
      <w:r w:rsidR="00F769F2" w:rsidRPr="00D62893">
        <w:rPr>
          <w:spacing w:val="-4"/>
        </w:rPr>
        <w:t>Thai British Security Printing Public</w:t>
      </w:r>
      <w:r w:rsidR="00F769F2" w:rsidRPr="00D62893">
        <w:rPr>
          <w:rFonts w:hint="cs"/>
          <w:spacing w:val="-4"/>
          <w:cs/>
          <w:lang w:bidi="th-TH"/>
        </w:rPr>
        <w:t xml:space="preserve"> </w:t>
      </w:r>
      <w:r w:rsidR="00F769F2" w:rsidRPr="00D62893">
        <w:rPr>
          <w:spacing w:val="-4"/>
        </w:rPr>
        <w:t>Company Limited</w:t>
      </w:r>
      <w:r w:rsidR="00D6617F" w:rsidRPr="00D62893">
        <w:rPr>
          <w:spacing w:val="-4"/>
        </w:rPr>
        <w:t>)</w:t>
      </w:r>
      <w:r w:rsidR="00F769F2" w:rsidRPr="00D62893">
        <w:rPr>
          <w:spacing w:val="-4"/>
        </w:rPr>
        <w:t xml:space="preserve"> in amount of 24.07 million shares as collateral</w:t>
      </w:r>
      <w:r w:rsidR="00F769F2" w:rsidRPr="00D62893">
        <w:rPr>
          <w:rFonts w:hint="cs"/>
          <w:spacing w:val="-4"/>
          <w:cs/>
          <w:lang w:bidi="th-TH"/>
        </w:rPr>
        <w:t xml:space="preserve"> </w:t>
      </w:r>
      <w:r w:rsidR="00F769F2" w:rsidRPr="00D62893">
        <w:rPr>
          <w:spacing w:val="-4"/>
        </w:rPr>
        <w:t>against credit facilities obtained from the financial</w:t>
      </w:r>
      <w:r w:rsidR="00D62893" w:rsidRPr="00D62893">
        <w:rPr>
          <w:spacing w:val="-4"/>
        </w:rPr>
        <w:t xml:space="preserve"> </w:t>
      </w:r>
      <w:r w:rsidR="00F769F2" w:rsidRPr="00D62893">
        <w:rPr>
          <w:spacing w:val="-4"/>
        </w:rPr>
        <w:t>institutions.</w:t>
      </w:r>
      <w:r w:rsidR="004C784D" w:rsidRPr="00D62893">
        <w:rPr>
          <w:spacing w:val="-4"/>
        </w:rPr>
        <w:br/>
      </w:r>
    </w:p>
    <w:p w:rsidR="00B61B03" w:rsidRPr="00610BA4" w:rsidRDefault="00B61B03" w:rsidP="00B61B03">
      <w:pPr>
        <w:ind w:left="540"/>
        <w:jc w:val="both"/>
        <w:rPr>
          <w:i/>
          <w:iCs/>
        </w:rPr>
      </w:pPr>
      <w:r w:rsidRPr="00610BA4">
        <w:rPr>
          <w:i/>
          <w:iCs/>
        </w:rPr>
        <w:lastRenderedPageBreak/>
        <w:t>Acquisitions</w:t>
      </w:r>
    </w:p>
    <w:p w:rsidR="00904E0B" w:rsidRDefault="00904E0B" w:rsidP="00B61B03">
      <w:pPr>
        <w:pStyle w:val="block"/>
        <w:spacing w:after="0" w:line="240" w:lineRule="atLeast"/>
        <w:ind w:left="0"/>
        <w:jc w:val="both"/>
        <w:rPr>
          <w:sz w:val="24"/>
          <w:szCs w:val="24"/>
          <w:lang w:val="en-GB"/>
        </w:rPr>
      </w:pPr>
    </w:p>
    <w:p w:rsidR="00904E0B" w:rsidRDefault="00904E0B" w:rsidP="00FB4188">
      <w:pPr>
        <w:pStyle w:val="block"/>
        <w:spacing w:after="0" w:line="240" w:lineRule="atLeast"/>
        <w:ind w:left="540"/>
        <w:jc w:val="thaiDistribute"/>
        <w:rPr>
          <w:sz w:val="24"/>
          <w:szCs w:val="24"/>
        </w:rPr>
      </w:pPr>
      <w:r w:rsidRPr="00904E0B">
        <w:rPr>
          <w:sz w:val="24"/>
          <w:szCs w:val="24"/>
        </w:rPr>
        <w:t xml:space="preserve">In March 2019, the Company acquired additional shares in </w:t>
      </w:r>
      <w:r w:rsidR="00D6617F">
        <w:t>TBSP Public Company Limited (Formerly Thai British Security Printing Public</w:t>
      </w:r>
      <w:r w:rsidR="00D6617F">
        <w:rPr>
          <w:rFonts w:hint="cs"/>
          <w:cs/>
          <w:lang w:bidi="th-TH"/>
        </w:rPr>
        <w:t xml:space="preserve"> </w:t>
      </w:r>
      <w:r w:rsidR="00D6617F">
        <w:t>Company Limited)</w:t>
      </w:r>
      <w:r w:rsidRPr="00904E0B">
        <w:rPr>
          <w:sz w:val="24"/>
          <w:szCs w:val="24"/>
        </w:rPr>
        <w:t xml:space="preserve"> from related party of 2.2 million shares of Baht 13.60 per share, </w:t>
      </w:r>
      <w:r w:rsidR="00010975" w:rsidRPr="00904E0B">
        <w:rPr>
          <w:sz w:val="24"/>
          <w:szCs w:val="24"/>
        </w:rPr>
        <w:t>totalling</w:t>
      </w:r>
      <w:r w:rsidRPr="00904E0B">
        <w:rPr>
          <w:sz w:val="24"/>
          <w:szCs w:val="24"/>
        </w:rPr>
        <w:t xml:space="preserve"> amount of Baht 29.92 million. Therefore,</w:t>
      </w:r>
      <w:r w:rsidR="00D6617F">
        <w:rPr>
          <w:sz w:val="24"/>
          <w:szCs w:val="24"/>
        </w:rPr>
        <w:t xml:space="preserve"> </w:t>
      </w:r>
      <w:r w:rsidR="00FB4188">
        <w:rPr>
          <w:sz w:val="24"/>
          <w:szCs w:val="24"/>
        </w:rPr>
        <w:br/>
      </w:r>
      <w:r w:rsidRPr="00904E0B">
        <w:rPr>
          <w:sz w:val="24"/>
          <w:szCs w:val="24"/>
        </w:rPr>
        <w:t>the Company’s shareholding in such subsidiary was increased from 77.74% to 79.74%.</w:t>
      </w:r>
    </w:p>
    <w:p w:rsidR="00904E0B" w:rsidRPr="00904E0B" w:rsidRDefault="00904E0B" w:rsidP="00B61B03">
      <w:pPr>
        <w:pStyle w:val="block"/>
        <w:spacing w:after="0" w:line="240" w:lineRule="atLeast"/>
        <w:ind w:left="0"/>
        <w:jc w:val="both"/>
        <w:rPr>
          <w:b/>
          <w:bCs/>
          <w:sz w:val="24"/>
          <w:szCs w:val="24"/>
        </w:rPr>
      </w:pPr>
    </w:p>
    <w:p w:rsidR="0074503F" w:rsidRPr="00B9023E" w:rsidRDefault="0074503F" w:rsidP="00904E0B">
      <w:pPr>
        <w:pStyle w:val="block"/>
        <w:numPr>
          <w:ilvl w:val="0"/>
          <w:numId w:val="4"/>
        </w:numPr>
        <w:tabs>
          <w:tab w:val="num" w:pos="540"/>
        </w:tabs>
        <w:spacing w:after="0" w:line="240" w:lineRule="atLeast"/>
        <w:ind w:left="540" w:hanging="540"/>
        <w:jc w:val="both"/>
        <w:rPr>
          <w:b/>
          <w:bCs/>
          <w:sz w:val="24"/>
          <w:szCs w:val="24"/>
        </w:rPr>
      </w:pPr>
      <w:r w:rsidRPr="00B9023E">
        <w:rPr>
          <w:b/>
          <w:bCs/>
          <w:sz w:val="24"/>
          <w:szCs w:val="24"/>
        </w:rPr>
        <w:t xml:space="preserve">Property, plant and equipment  </w:t>
      </w:r>
    </w:p>
    <w:p w:rsidR="00F34E32" w:rsidRPr="003F28D6" w:rsidRDefault="00F34E32" w:rsidP="00436721">
      <w:pPr>
        <w:pStyle w:val="block"/>
        <w:spacing w:after="0" w:line="240" w:lineRule="atLeast"/>
        <w:ind w:right="-27"/>
        <w:jc w:val="thaiDistribute"/>
        <w:rPr>
          <w:rFonts w:cs="Times New Roman"/>
        </w:rPr>
      </w:pPr>
    </w:p>
    <w:p w:rsidR="00436721" w:rsidRDefault="00436721" w:rsidP="00436721">
      <w:pPr>
        <w:pStyle w:val="block"/>
        <w:spacing w:after="0" w:line="240" w:lineRule="atLeast"/>
        <w:ind w:right="-27"/>
        <w:jc w:val="thaiDistribute"/>
        <w:rPr>
          <w:rFonts w:cs="Times New Roman"/>
        </w:rPr>
      </w:pPr>
      <w:r w:rsidRPr="003F28D6">
        <w:rPr>
          <w:rFonts w:cs="Times New Roman"/>
        </w:rPr>
        <w:t xml:space="preserve">Acquisitions, disposals and transfers of property, plant and equipment during the </w:t>
      </w:r>
      <w:r w:rsidR="008352F8">
        <w:rPr>
          <w:rFonts w:cs="Times New Roman"/>
        </w:rPr>
        <w:t>six</w:t>
      </w:r>
      <w:r w:rsidRPr="003F28D6">
        <w:rPr>
          <w:rFonts w:cs="Times New Roman"/>
        </w:rPr>
        <w:t>-month period end</w:t>
      </w:r>
      <w:r w:rsidR="00634550">
        <w:rPr>
          <w:rFonts w:cs="Times New Roman"/>
        </w:rPr>
        <w:t xml:space="preserve">ed </w:t>
      </w:r>
      <w:r w:rsidR="008352F8">
        <w:rPr>
          <w:rFonts w:cs="Times New Roman"/>
        </w:rPr>
        <w:t>30 June</w:t>
      </w:r>
      <w:r w:rsidR="00634550">
        <w:rPr>
          <w:rFonts w:cs="Times New Roman"/>
        </w:rPr>
        <w:t xml:space="preserve"> 2019 </w:t>
      </w:r>
      <w:r w:rsidR="00B63807">
        <w:rPr>
          <w:rFonts w:cs="Times New Roman"/>
        </w:rPr>
        <w:t>w</w:t>
      </w:r>
      <w:r w:rsidR="007228AB">
        <w:rPr>
          <w:rFonts w:cs="Times New Roman"/>
        </w:rPr>
        <w:t>ere</w:t>
      </w:r>
      <w:r w:rsidRPr="003F28D6">
        <w:rPr>
          <w:rFonts w:cs="Times New Roman"/>
        </w:rPr>
        <w:t xml:space="preserve"> as follows: </w:t>
      </w:r>
    </w:p>
    <w:p w:rsidR="00B9023E" w:rsidRDefault="00B9023E" w:rsidP="00436721">
      <w:pPr>
        <w:pStyle w:val="block"/>
        <w:spacing w:after="0" w:line="240" w:lineRule="atLeast"/>
        <w:ind w:right="-27"/>
        <w:jc w:val="thaiDistribute"/>
        <w:rPr>
          <w:rFonts w:cs="Times New Roman"/>
        </w:rPr>
      </w:pPr>
    </w:p>
    <w:tbl>
      <w:tblPr>
        <w:tblW w:w="9180" w:type="dxa"/>
        <w:tblInd w:w="540" w:type="dxa"/>
        <w:tblLayout w:type="fixed"/>
        <w:tblCellMar>
          <w:left w:w="79" w:type="dxa"/>
          <w:right w:w="79" w:type="dxa"/>
        </w:tblCellMar>
        <w:tblLook w:val="0000" w:firstRow="0" w:lastRow="0" w:firstColumn="0" w:lastColumn="0" w:noHBand="0" w:noVBand="0"/>
      </w:tblPr>
      <w:tblGrid>
        <w:gridCol w:w="3420"/>
        <w:gridCol w:w="1353"/>
        <w:gridCol w:w="180"/>
        <w:gridCol w:w="1257"/>
        <w:gridCol w:w="178"/>
        <w:gridCol w:w="7"/>
        <w:gridCol w:w="1329"/>
        <w:gridCol w:w="185"/>
        <w:gridCol w:w="1271"/>
      </w:tblGrid>
      <w:tr w:rsidR="00DD0404" w:rsidRPr="00610BA4" w:rsidTr="00DD0404">
        <w:trPr>
          <w:cantSplit/>
          <w:tblHeader/>
        </w:trPr>
        <w:tc>
          <w:tcPr>
            <w:tcW w:w="3420" w:type="dxa"/>
          </w:tcPr>
          <w:p w:rsidR="00DD0404" w:rsidRPr="00610BA4" w:rsidRDefault="00DD0404" w:rsidP="00DD0404">
            <w:pPr>
              <w:shd w:val="clear" w:color="auto" w:fill="FFFFFF"/>
              <w:spacing w:line="240" w:lineRule="atLeast"/>
              <w:rPr>
                <w:b/>
                <w:bCs/>
                <w:i/>
                <w:iCs/>
              </w:rPr>
            </w:pPr>
          </w:p>
        </w:tc>
        <w:tc>
          <w:tcPr>
            <w:tcW w:w="2790" w:type="dxa"/>
            <w:gridSpan w:val="3"/>
            <w:vAlign w:val="bottom"/>
          </w:tcPr>
          <w:p w:rsidR="007228AB" w:rsidRDefault="00DD0404" w:rsidP="00DD0404">
            <w:pPr>
              <w:pStyle w:val="acctmergecolhdg"/>
              <w:shd w:val="clear" w:color="auto" w:fill="FFFFFF"/>
              <w:spacing w:line="240" w:lineRule="atLeast"/>
            </w:pPr>
            <w:r w:rsidRPr="00A75314">
              <w:t xml:space="preserve">Consolidated </w:t>
            </w:r>
          </w:p>
          <w:p w:rsidR="00DD0404" w:rsidRPr="006E0028" w:rsidRDefault="00DD0404" w:rsidP="00DD0404">
            <w:pPr>
              <w:pStyle w:val="acctmergecolhdg"/>
              <w:shd w:val="clear" w:color="auto" w:fill="FFFFFF"/>
              <w:spacing w:line="240" w:lineRule="atLeast"/>
              <w:rPr>
                <w:highlight w:val="yellow"/>
              </w:rPr>
            </w:pPr>
            <w:r w:rsidRPr="00A75314">
              <w:t xml:space="preserve">financial statements </w:t>
            </w:r>
          </w:p>
        </w:tc>
        <w:tc>
          <w:tcPr>
            <w:tcW w:w="185" w:type="dxa"/>
            <w:gridSpan w:val="2"/>
            <w:vAlign w:val="bottom"/>
          </w:tcPr>
          <w:p w:rsidR="00DD0404" w:rsidRPr="006E0028" w:rsidRDefault="00DD0404" w:rsidP="00DD0404">
            <w:pPr>
              <w:pStyle w:val="acctmergecolhdg"/>
              <w:shd w:val="clear" w:color="auto" w:fill="FFFFFF"/>
              <w:spacing w:line="240" w:lineRule="atLeast"/>
              <w:rPr>
                <w:highlight w:val="yellow"/>
              </w:rPr>
            </w:pPr>
          </w:p>
        </w:tc>
        <w:tc>
          <w:tcPr>
            <w:tcW w:w="2785" w:type="dxa"/>
            <w:gridSpan w:val="3"/>
            <w:vAlign w:val="bottom"/>
          </w:tcPr>
          <w:p w:rsidR="007228AB" w:rsidRDefault="00DD0404" w:rsidP="00DD0404">
            <w:pPr>
              <w:pStyle w:val="acctmergecolhdg"/>
              <w:shd w:val="clear" w:color="auto" w:fill="FFFFFF"/>
              <w:spacing w:line="240" w:lineRule="atLeast"/>
              <w:ind w:left="-90" w:right="-79"/>
            </w:pPr>
            <w:r w:rsidRPr="00420118">
              <w:t xml:space="preserve">Separate </w:t>
            </w:r>
          </w:p>
          <w:p w:rsidR="00DD0404" w:rsidRPr="006E0028" w:rsidRDefault="00DD0404" w:rsidP="00DD0404">
            <w:pPr>
              <w:pStyle w:val="acctmergecolhdg"/>
              <w:shd w:val="clear" w:color="auto" w:fill="FFFFFF"/>
              <w:spacing w:line="240" w:lineRule="atLeast"/>
              <w:ind w:left="-90" w:right="-79"/>
              <w:rPr>
                <w:highlight w:val="yellow"/>
              </w:rPr>
            </w:pPr>
            <w:r w:rsidRPr="00420118">
              <w:t>financial statements</w:t>
            </w:r>
          </w:p>
        </w:tc>
      </w:tr>
      <w:tr w:rsidR="00DD0404" w:rsidRPr="00610BA4" w:rsidTr="00DD0404">
        <w:trPr>
          <w:cantSplit/>
          <w:trHeight w:val="103"/>
          <w:tblHeader/>
        </w:trPr>
        <w:tc>
          <w:tcPr>
            <w:tcW w:w="3420" w:type="dxa"/>
          </w:tcPr>
          <w:p w:rsidR="00DD0404" w:rsidRPr="00610BA4" w:rsidRDefault="00DD0404" w:rsidP="00DD0404">
            <w:pPr>
              <w:pStyle w:val="acctfourfigures"/>
              <w:shd w:val="clear" w:color="auto" w:fill="FFFFFF"/>
              <w:spacing w:line="240" w:lineRule="atLeast"/>
            </w:pPr>
          </w:p>
          <w:p w:rsidR="00DD0404" w:rsidRPr="00610BA4" w:rsidRDefault="00DD0404" w:rsidP="00DD0404">
            <w:pPr>
              <w:pStyle w:val="acctfourfigures"/>
              <w:shd w:val="clear" w:color="auto" w:fill="FFFFFF"/>
              <w:spacing w:line="240" w:lineRule="atLeast"/>
            </w:pPr>
          </w:p>
          <w:p w:rsidR="00DD0404" w:rsidRPr="00610BA4" w:rsidRDefault="00DD0404" w:rsidP="00DD0404">
            <w:pPr>
              <w:pStyle w:val="acctfourfigures"/>
              <w:shd w:val="clear" w:color="auto" w:fill="FFFFFF"/>
              <w:spacing w:line="240" w:lineRule="atLeast"/>
            </w:pPr>
          </w:p>
          <w:p w:rsidR="00DD0404" w:rsidRPr="00610BA4" w:rsidRDefault="00DD0404" w:rsidP="00DD0404">
            <w:pPr>
              <w:pStyle w:val="acctfourfigures"/>
              <w:shd w:val="clear" w:color="auto" w:fill="FFFFFF"/>
              <w:spacing w:line="240" w:lineRule="atLeast"/>
            </w:pPr>
          </w:p>
        </w:tc>
        <w:tc>
          <w:tcPr>
            <w:tcW w:w="1353" w:type="dxa"/>
          </w:tcPr>
          <w:p w:rsidR="00783DC2" w:rsidRDefault="00783DC2" w:rsidP="00DD0404">
            <w:pPr>
              <w:pStyle w:val="acctfourfigures"/>
              <w:shd w:val="clear" w:color="auto" w:fill="FFFFFF"/>
              <w:tabs>
                <w:tab w:val="clear" w:pos="765"/>
              </w:tabs>
              <w:spacing w:line="240" w:lineRule="atLeast"/>
              <w:jc w:val="center"/>
            </w:pPr>
          </w:p>
          <w:p w:rsidR="00DD0404" w:rsidRPr="00610BA4" w:rsidRDefault="00DD0404" w:rsidP="00DD0404">
            <w:pPr>
              <w:pStyle w:val="acctfourfigures"/>
              <w:shd w:val="clear" w:color="auto" w:fill="FFFFFF"/>
              <w:tabs>
                <w:tab w:val="clear" w:pos="765"/>
              </w:tabs>
              <w:spacing w:line="240" w:lineRule="atLeast"/>
              <w:jc w:val="center"/>
            </w:pPr>
            <w:r w:rsidRPr="00610BA4">
              <w:t>Acquisitions</w:t>
            </w:r>
          </w:p>
          <w:p w:rsidR="00DD0404" w:rsidRPr="00610BA4" w:rsidRDefault="00DD0404" w:rsidP="00DD0404">
            <w:pPr>
              <w:pStyle w:val="acctfourfigures"/>
              <w:shd w:val="clear" w:color="auto" w:fill="FFFFFF"/>
              <w:tabs>
                <w:tab w:val="clear" w:pos="765"/>
              </w:tabs>
              <w:spacing w:line="240" w:lineRule="atLeast"/>
              <w:jc w:val="center"/>
            </w:pPr>
            <w:r w:rsidRPr="00610BA4">
              <w:t>and</w:t>
            </w:r>
          </w:p>
          <w:p w:rsidR="00DD0404" w:rsidRPr="00610BA4" w:rsidRDefault="00DD0404" w:rsidP="00DD0404">
            <w:pPr>
              <w:pStyle w:val="acctfourfigures"/>
              <w:shd w:val="clear" w:color="auto" w:fill="FFFFFF"/>
              <w:tabs>
                <w:tab w:val="clear" w:pos="765"/>
              </w:tabs>
              <w:spacing w:line="240" w:lineRule="atLeast"/>
              <w:jc w:val="center"/>
            </w:pPr>
            <w:r w:rsidRPr="00610BA4">
              <w:t>transfers in</w:t>
            </w:r>
          </w:p>
          <w:p w:rsidR="00DD0404" w:rsidRPr="00610BA4" w:rsidRDefault="00DD0404" w:rsidP="00DD0404">
            <w:pPr>
              <w:pStyle w:val="acctfourfigures"/>
              <w:shd w:val="clear" w:color="auto" w:fill="FFFFFF"/>
              <w:tabs>
                <w:tab w:val="clear" w:pos="765"/>
              </w:tabs>
              <w:spacing w:line="240" w:lineRule="atLeast"/>
              <w:jc w:val="center"/>
              <w:rPr>
                <w:rtl/>
                <w:cs/>
              </w:rPr>
            </w:pPr>
            <w:r w:rsidRPr="00610BA4">
              <w:t>- at cost</w:t>
            </w:r>
          </w:p>
        </w:tc>
        <w:tc>
          <w:tcPr>
            <w:tcW w:w="180" w:type="dxa"/>
          </w:tcPr>
          <w:p w:rsidR="00DD0404" w:rsidRPr="00610BA4" w:rsidRDefault="00DD0404" w:rsidP="00DD0404">
            <w:pPr>
              <w:pStyle w:val="acctfourfigures"/>
              <w:shd w:val="clear" w:color="auto" w:fill="FFFFFF"/>
              <w:spacing w:line="240" w:lineRule="atLeast"/>
              <w:jc w:val="center"/>
            </w:pPr>
          </w:p>
        </w:tc>
        <w:tc>
          <w:tcPr>
            <w:tcW w:w="1257" w:type="dxa"/>
          </w:tcPr>
          <w:p w:rsidR="00DD0404" w:rsidRPr="00610BA4" w:rsidRDefault="00DD0404" w:rsidP="00DD0404">
            <w:pPr>
              <w:pStyle w:val="acctfourfigures"/>
              <w:shd w:val="clear" w:color="auto" w:fill="FFFFFF"/>
              <w:tabs>
                <w:tab w:val="clear" w:pos="765"/>
              </w:tabs>
              <w:spacing w:line="240" w:lineRule="atLeast"/>
              <w:jc w:val="center"/>
            </w:pPr>
            <w:r w:rsidRPr="00610BA4">
              <w:t>Disposals</w:t>
            </w:r>
          </w:p>
          <w:p w:rsidR="00DD0404" w:rsidRPr="00610BA4" w:rsidRDefault="00DD0404" w:rsidP="00DD0404">
            <w:pPr>
              <w:pStyle w:val="acctfourfigures"/>
              <w:shd w:val="clear" w:color="auto" w:fill="FFFFFF"/>
              <w:tabs>
                <w:tab w:val="clear" w:pos="765"/>
              </w:tabs>
              <w:spacing w:line="240" w:lineRule="atLeast"/>
              <w:jc w:val="center"/>
            </w:pPr>
            <w:r w:rsidRPr="00610BA4">
              <w:t>and transfers out - net book value</w:t>
            </w:r>
          </w:p>
        </w:tc>
        <w:tc>
          <w:tcPr>
            <w:tcW w:w="178" w:type="dxa"/>
          </w:tcPr>
          <w:p w:rsidR="00DD0404" w:rsidRPr="00610BA4" w:rsidRDefault="00DD0404" w:rsidP="00DD0404">
            <w:pPr>
              <w:pStyle w:val="acctfourfigures"/>
              <w:shd w:val="clear" w:color="auto" w:fill="FFFFFF"/>
              <w:spacing w:line="240" w:lineRule="atLeast"/>
              <w:jc w:val="center"/>
            </w:pPr>
          </w:p>
          <w:p w:rsidR="00DD0404" w:rsidRPr="00610BA4" w:rsidRDefault="00DD0404" w:rsidP="00DD0404">
            <w:pPr>
              <w:pStyle w:val="acctfourfigures"/>
              <w:shd w:val="clear" w:color="auto" w:fill="FFFFFF"/>
              <w:spacing w:line="240" w:lineRule="atLeast"/>
              <w:jc w:val="center"/>
            </w:pPr>
          </w:p>
          <w:p w:rsidR="00DD0404" w:rsidRPr="00610BA4" w:rsidRDefault="00DD0404" w:rsidP="00DD0404">
            <w:pPr>
              <w:pStyle w:val="acctfourfigures"/>
              <w:shd w:val="clear" w:color="auto" w:fill="FFFFFF"/>
              <w:spacing w:line="240" w:lineRule="atLeast"/>
              <w:jc w:val="center"/>
            </w:pPr>
          </w:p>
          <w:p w:rsidR="00DD0404" w:rsidRPr="00610BA4" w:rsidRDefault="00DD0404" w:rsidP="00DD0404">
            <w:pPr>
              <w:pStyle w:val="acctfourfigures"/>
              <w:shd w:val="clear" w:color="auto" w:fill="FFFFFF"/>
              <w:spacing w:line="240" w:lineRule="atLeast"/>
              <w:jc w:val="center"/>
            </w:pPr>
          </w:p>
          <w:p w:rsidR="00DD0404" w:rsidRPr="00610BA4" w:rsidRDefault="00DD0404" w:rsidP="00DD0404">
            <w:pPr>
              <w:pStyle w:val="acctfourfigures"/>
              <w:shd w:val="clear" w:color="auto" w:fill="FFFFFF"/>
              <w:spacing w:line="240" w:lineRule="atLeast"/>
              <w:jc w:val="center"/>
            </w:pPr>
          </w:p>
        </w:tc>
        <w:tc>
          <w:tcPr>
            <w:tcW w:w="1336" w:type="dxa"/>
            <w:gridSpan w:val="2"/>
          </w:tcPr>
          <w:p w:rsidR="00783DC2" w:rsidRDefault="00783DC2" w:rsidP="00DD0404">
            <w:pPr>
              <w:pStyle w:val="acctfourfigures"/>
              <w:shd w:val="clear" w:color="auto" w:fill="FFFFFF"/>
              <w:tabs>
                <w:tab w:val="clear" w:pos="765"/>
              </w:tabs>
              <w:spacing w:line="240" w:lineRule="atLeast"/>
              <w:jc w:val="center"/>
            </w:pPr>
          </w:p>
          <w:p w:rsidR="00DD0404" w:rsidRPr="00610BA4" w:rsidRDefault="00DD0404" w:rsidP="00DD0404">
            <w:pPr>
              <w:pStyle w:val="acctfourfigures"/>
              <w:shd w:val="clear" w:color="auto" w:fill="FFFFFF"/>
              <w:tabs>
                <w:tab w:val="clear" w:pos="765"/>
              </w:tabs>
              <w:spacing w:line="240" w:lineRule="atLeast"/>
              <w:jc w:val="center"/>
            </w:pPr>
            <w:r w:rsidRPr="00610BA4">
              <w:t>Acquisitions</w:t>
            </w:r>
          </w:p>
          <w:p w:rsidR="00DD0404" w:rsidRPr="00610BA4" w:rsidRDefault="00DD0404" w:rsidP="00DD0404">
            <w:pPr>
              <w:pStyle w:val="acctfourfigures"/>
              <w:shd w:val="clear" w:color="auto" w:fill="FFFFFF"/>
              <w:tabs>
                <w:tab w:val="clear" w:pos="765"/>
              </w:tabs>
              <w:spacing w:line="240" w:lineRule="atLeast"/>
              <w:jc w:val="center"/>
            </w:pPr>
            <w:r w:rsidRPr="00610BA4">
              <w:t>and</w:t>
            </w:r>
          </w:p>
          <w:p w:rsidR="00DD0404" w:rsidRPr="00610BA4" w:rsidRDefault="00DD0404" w:rsidP="00DD0404">
            <w:pPr>
              <w:pStyle w:val="acctfourfigures"/>
              <w:shd w:val="clear" w:color="auto" w:fill="FFFFFF"/>
              <w:tabs>
                <w:tab w:val="clear" w:pos="765"/>
              </w:tabs>
              <w:spacing w:line="240" w:lineRule="atLeast"/>
              <w:jc w:val="center"/>
            </w:pPr>
            <w:r w:rsidRPr="00610BA4">
              <w:t>transfers in</w:t>
            </w:r>
          </w:p>
          <w:p w:rsidR="00DD0404" w:rsidRPr="00610BA4" w:rsidRDefault="00DD0404" w:rsidP="00DD0404">
            <w:pPr>
              <w:pStyle w:val="acctfourfigures"/>
              <w:shd w:val="clear" w:color="auto" w:fill="FFFFFF"/>
              <w:tabs>
                <w:tab w:val="clear" w:pos="765"/>
              </w:tabs>
              <w:spacing w:line="240" w:lineRule="atLeast"/>
              <w:jc w:val="center"/>
              <w:rPr>
                <w:rtl/>
                <w:cs/>
              </w:rPr>
            </w:pPr>
            <w:r w:rsidRPr="00610BA4">
              <w:t>- at cost</w:t>
            </w:r>
          </w:p>
        </w:tc>
        <w:tc>
          <w:tcPr>
            <w:tcW w:w="185" w:type="dxa"/>
          </w:tcPr>
          <w:p w:rsidR="00DD0404" w:rsidRPr="00610BA4" w:rsidRDefault="00DD0404" w:rsidP="00DD0404">
            <w:pPr>
              <w:pStyle w:val="acctfourfigures"/>
              <w:shd w:val="clear" w:color="auto" w:fill="FFFFFF"/>
              <w:spacing w:line="240" w:lineRule="atLeast"/>
              <w:jc w:val="center"/>
            </w:pPr>
          </w:p>
          <w:p w:rsidR="00DD0404" w:rsidRPr="00610BA4" w:rsidRDefault="00DD0404" w:rsidP="00DD0404">
            <w:pPr>
              <w:pStyle w:val="acctfourfigures"/>
              <w:shd w:val="clear" w:color="auto" w:fill="FFFFFF"/>
              <w:spacing w:line="240" w:lineRule="atLeast"/>
              <w:jc w:val="center"/>
            </w:pPr>
          </w:p>
          <w:p w:rsidR="00DD0404" w:rsidRPr="00610BA4" w:rsidRDefault="00DD0404" w:rsidP="00DD0404">
            <w:pPr>
              <w:pStyle w:val="acctfourfigures"/>
              <w:shd w:val="clear" w:color="auto" w:fill="FFFFFF"/>
              <w:spacing w:line="240" w:lineRule="atLeast"/>
              <w:jc w:val="center"/>
            </w:pPr>
          </w:p>
          <w:p w:rsidR="00DD0404" w:rsidRPr="00610BA4" w:rsidRDefault="00DD0404" w:rsidP="00DD0404">
            <w:pPr>
              <w:pStyle w:val="acctfourfigures"/>
              <w:shd w:val="clear" w:color="auto" w:fill="FFFFFF"/>
              <w:spacing w:line="240" w:lineRule="atLeast"/>
              <w:jc w:val="center"/>
            </w:pPr>
          </w:p>
          <w:p w:rsidR="00DD0404" w:rsidRPr="00610BA4" w:rsidRDefault="00DD0404" w:rsidP="00DD0404">
            <w:pPr>
              <w:pStyle w:val="acctfourfigures"/>
              <w:shd w:val="clear" w:color="auto" w:fill="FFFFFF"/>
              <w:spacing w:line="240" w:lineRule="atLeast"/>
              <w:jc w:val="center"/>
            </w:pPr>
          </w:p>
        </w:tc>
        <w:tc>
          <w:tcPr>
            <w:tcW w:w="1271" w:type="dxa"/>
          </w:tcPr>
          <w:p w:rsidR="00DD0404" w:rsidRPr="00610BA4" w:rsidRDefault="00DD0404" w:rsidP="00DD0404">
            <w:pPr>
              <w:pStyle w:val="acctfourfigures"/>
              <w:shd w:val="clear" w:color="auto" w:fill="FFFFFF"/>
              <w:tabs>
                <w:tab w:val="clear" w:pos="765"/>
              </w:tabs>
              <w:spacing w:line="240" w:lineRule="atLeast"/>
              <w:jc w:val="center"/>
            </w:pPr>
            <w:r w:rsidRPr="00610BA4">
              <w:t>Disposals</w:t>
            </w:r>
          </w:p>
          <w:p w:rsidR="00DD0404" w:rsidRPr="00610BA4" w:rsidRDefault="00DD0404" w:rsidP="00DD0404">
            <w:pPr>
              <w:pStyle w:val="acctfourfigures"/>
              <w:shd w:val="clear" w:color="auto" w:fill="FFFFFF"/>
              <w:tabs>
                <w:tab w:val="clear" w:pos="765"/>
              </w:tabs>
              <w:spacing w:line="240" w:lineRule="atLeast"/>
              <w:jc w:val="center"/>
            </w:pPr>
            <w:r w:rsidRPr="00610BA4">
              <w:t>and</w:t>
            </w:r>
          </w:p>
          <w:p w:rsidR="00DD0404" w:rsidRPr="00610BA4" w:rsidRDefault="00DD0404" w:rsidP="00DD0404">
            <w:pPr>
              <w:pStyle w:val="acctfourfigures"/>
              <w:shd w:val="clear" w:color="auto" w:fill="FFFFFF"/>
              <w:tabs>
                <w:tab w:val="clear" w:pos="765"/>
              </w:tabs>
              <w:spacing w:line="240" w:lineRule="atLeast"/>
              <w:jc w:val="center"/>
            </w:pPr>
            <w:r w:rsidRPr="00610BA4">
              <w:t>transfers out - net book value</w:t>
            </w:r>
          </w:p>
        </w:tc>
      </w:tr>
      <w:tr w:rsidR="00B63807" w:rsidRPr="00610BA4" w:rsidTr="00DD0404">
        <w:trPr>
          <w:cantSplit/>
        </w:trPr>
        <w:tc>
          <w:tcPr>
            <w:tcW w:w="3420" w:type="dxa"/>
          </w:tcPr>
          <w:p w:rsidR="00B63807" w:rsidRPr="00610BA4" w:rsidRDefault="00B63807" w:rsidP="00DD0404">
            <w:pPr>
              <w:shd w:val="clear" w:color="auto" w:fill="FFFFFF"/>
              <w:spacing w:line="240" w:lineRule="atLeast"/>
              <w:rPr>
                <w:b/>
                <w:bCs/>
                <w:i/>
                <w:iCs/>
              </w:rPr>
            </w:pPr>
          </w:p>
        </w:tc>
        <w:tc>
          <w:tcPr>
            <w:tcW w:w="5760" w:type="dxa"/>
            <w:gridSpan w:val="8"/>
          </w:tcPr>
          <w:p w:rsidR="00B63807" w:rsidRPr="00610BA4" w:rsidRDefault="00B63807" w:rsidP="00DD0404">
            <w:pPr>
              <w:pStyle w:val="acctfourfigures"/>
              <w:shd w:val="clear" w:color="auto" w:fill="FFFFFF"/>
              <w:spacing w:line="240" w:lineRule="atLeast"/>
              <w:jc w:val="center"/>
              <w:rPr>
                <w:i/>
                <w:iCs/>
              </w:rPr>
            </w:pPr>
            <w:r w:rsidRPr="00610BA4">
              <w:rPr>
                <w:i/>
                <w:iCs/>
              </w:rPr>
              <w:t xml:space="preserve">(in </w:t>
            </w:r>
            <w:r w:rsidR="00DD0404" w:rsidRPr="00DD0404">
              <w:rPr>
                <w:i/>
                <w:iCs/>
              </w:rPr>
              <w:t>thousand</w:t>
            </w:r>
            <w:r w:rsidRPr="00610BA4">
              <w:rPr>
                <w:i/>
                <w:iCs/>
              </w:rPr>
              <w:t xml:space="preserve"> Baht)</w:t>
            </w:r>
          </w:p>
        </w:tc>
      </w:tr>
      <w:tr w:rsidR="00DD0404" w:rsidRPr="00610BA4" w:rsidTr="00DD0404">
        <w:trPr>
          <w:cantSplit/>
        </w:trPr>
        <w:tc>
          <w:tcPr>
            <w:tcW w:w="3420" w:type="dxa"/>
          </w:tcPr>
          <w:p w:rsidR="00DD0404" w:rsidRPr="00610BA4" w:rsidRDefault="00DD0404" w:rsidP="00DD0404">
            <w:pPr>
              <w:shd w:val="clear" w:color="auto" w:fill="FFFFFF"/>
              <w:spacing w:line="240" w:lineRule="atLeast"/>
              <w:ind w:left="180" w:hanging="180"/>
            </w:pPr>
            <w:r w:rsidRPr="00610BA4">
              <w:t xml:space="preserve">Buildings and </w:t>
            </w:r>
            <w:r w:rsidR="00FB4188">
              <w:t>improvement</w:t>
            </w:r>
            <w:r w:rsidR="00D57D7A">
              <w:t>s</w:t>
            </w:r>
          </w:p>
        </w:tc>
        <w:tc>
          <w:tcPr>
            <w:tcW w:w="1353" w:type="dxa"/>
          </w:tcPr>
          <w:p w:rsidR="00DD0404" w:rsidRPr="00610BA4" w:rsidRDefault="00DD0404" w:rsidP="00DD0404">
            <w:pPr>
              <w:pStyle w:val="acctfourfigures"/>
              <w:shd w:val="clear" w:color="auto" w:fill="FFFFFF"/>
              <w:tabs>
                <w:tab w:val="clear" w:pos="765"/>
                <w:tab w:val="decimal" w:pos="1001"/>
              </w:tabs>
              <w:spacing w:line="240" w:lineRule="atLeast"/>
              <w:ind w:right="11"/>
            </w:pPr>
            <w:r>
              <w:t>3,627</w:t>
            </w:r>
          </w:p>
        </w:tc>
        <w:tc>
          <w:tcPr>
            <w:tcW w:w="180" w:type="dxa"/>
          </w:tcPr>
          <w:p w:rsidR="00DD0404" w:rsidRPr="00610BA4" w:rsidRDefault="00DD0404" w:rsidP="00DD0404">
            <w:pPr>
              <w:pStyle w:val="acctfourfigures"/>
              <w:shd w:val="clear" w:color="auto" w:fill="FFFFFF"/>
              <w:spacing w:line="240" w:lineRule="atLeast"/>
            </w:pPr>
          </w:p>
        </w:tc>
        <w:tc>
          <w:tcPr>
            <w:tcW w:w="1257" w:type="dxa"/>
          </w:tcPr>
          <w:p w:rsidR="00DD0404" w:rsidRPr="00610BA4" w:rsidRDefault="007228AB" w:rsidP="00DD0404">
            <w:pPr>
              <w:pStyle w:val="acctfourfigures"/>
              <w:shd w:val="clear" w:color="auto" w:fill="FFFFFF"/>
              <w:tabs>
                <w:tab w:val="clear" w:pos="765"/>
                <w:tab w:val="decimal" w:pos="1001"/>
              </w:tabs>
              <w:spacing w:line="240" w:lineRule="atLeast"/>
              <w:ind w:right="11"/>
            </w:pPr>
            <w:r>
              <w:t>(</w:t>
            </w:r>
            <w:r w:rsidR="00DD0404">
              <w:t>515</w:t>
            </w:r>
            <w:r>
              <w:t>)</w:t>
            </w:r>
          </w:p>
        </w:tc>
        <w:tc>
          <w:tcPr>
            <w:tcW w:w="178" w:type="dxa"/>
          </w:tcPr>
          <w:p w:rsidR="00DD0404" w:rsidRPr="00610BA4" w:rsidRDefault="00DD0404" w:rsidP="00DD0404">
            <w:pPr>
              <w:pStyle w:val="acctfourfigures"/>
              <w:shd w:val="clear" w:color="auto" w:fill="FFFFFF"/>
              <w:spacing w:line="240" w:lineRule="atLeast"/>
            </w:pPr>
          </w:p>
        </w:tc>
        <w:tc>
          <w:tcPr>
            <w:tcW w:w="1336" w:type="dxa"/>
            <w:gridSpan w:val="2"/>
          </w:tcPr>
          <w:p w:rsidR="00DD0404" w:rsidRPr="00610BA4" w:rsidRDefault="00DD0404" w:rsidP="00DD0404">
            <w:pPr>
              <w:pStyle w:val="acctfourfigures"/>
              <w:shd w:val="clear" w:color="auto" w:fill="FFFFFF"/>
              <w:tabs>
                <w:tab w:val="clear" w:pos="765"/>
                <w:tab w:val="decimal" w:pos="1001"/>
              </w:tabs>
              <w:spacing w:line="240" w:lineRule="atLeast"/>
              <w:ind w:right="11"/>
            </w:pPr>
            <w:r>
              <w:t>572</w:t>
            </w:r>
          </w:p>
        </w:tc>
        <w:tc>
          <w:tcPr>
            <w:tcW w:w="185" w:type="dxa"/>
          </w:tcPr>
          <w:p w:rsidR="00DD0404" w:rsidRPr="00610BA4" w:rsidRDefault="00DD0404" w:rsidP="00DD0404">
            <w:pPr>
              <w:pStyle w:val="acctfourfigures"/>
              <w:shd w:val="clear" w:color="auto" w:fill="FFFFFF"/>
              <w:spacing w:line="240" w:lineRule="atLeast"/>
            </w:pPr>
          </w:p>
        </w:tc>
        <w:tc>
          <w:tcPr>
            <w:tcW w:w="1271" w:type="dxa"/>
          </w:tcPr>
          <w:p w:rsidR="00DD0404" w:rsidRPr="00610BA4" w:rsidRDefault="00DD0404" w:rsidP="00DD0404">
            <w:pPr>
              <w:pStyle w:val="acctfourfigures"/>
              <w:shd w:val="clear" w:color="auto" w:fill="FFFFFF"/>
              <w:tabs>
                <w:tab w:val="clear" w:pos="765"/>
                <w:tab w:val="decimal" w:pos="651"/>
              </w:tabs>
              <w:spacing w:line="240" w:lineRule="atLeast"/>
              <w:ind w:right="11"/>
            </w:pPr>
            <w:r>
              <w:t>-</w:t>
            </w:r>
          </w:p>
        </w:tc>
      </w:tr>
      <w:tr w:rsidR="00DD0404" w:rsidRPr="00610BA4" w:rsidTr="00DD0404">
        <w:trPr>
          <w:cantSplit/>
        </w:trPr>
        <w:tc>
          <w:tcPr>
            <w:tcW w:w="3420" w:type="dxa"/>
          </w:tcPr>
          <w:p w:rsidR="00DD0404" w:rsidRPr="00610BA4" w:rsidRDefault="00DD0404" w:rsidP="00DD0404">
            <w:pPr>
              <w:shd w:val="clear" w:color="auto" w:fill="FFFFFF"/>
              <w:spacing w:line="240" w:lineRule="atLeast"/>
            </w:pPr>
            <w:r w:rsidRPr="00610BA4">
              <w:t>Machinery and equipment</w:t>
            </w:r>
          </w:p>
        </w:tc>
        <w:tc>
          <w:tcPr>
            <w:tcW w:w="1353" w:type="dxa"/>
          </w:tcPr>
          <w:p w:rsidR="00DD0404" w:rsidRPr="00610BA4" w:rsidRDefault="00DD0404" w:rsidP="00DD0404">
            <w:pPr>
              <w:pStyle w:val="acctfourfigures"/>
              <w:shd w:val="clear" w:color="auto" w:fill="FFFFFF"/>
              <w:tabs>
                <w:tab w:val="clear" w:pos="765"/>
                <w:tab w:val="decimal" w:pos="1001"/>
              </w:tabs>
              <w:spacing w:line="240" w:lineRule="atLeast"/>
              <w:ind w:right="11"/>
            </w:pPr>
            <w:r>
              <w:t>35,100</w:t>
            </w:r>
          </w:p>
        </w:tc>
        <w:tc>
          <w:tcPr>
            <w:tcW w:w="180" w:type="dxa"/>
          </w:tcPr>
          <w:p w:rsidR="00DD0404" w:rsidRPr="00610BA4" w:rsidRDefault="00DD0404" w:rsidP="00DD0404">
            <w:pPr>
              <w:pStyle w:val="acctfourfigures"/>
              <w:shd w:val="clear" w:color="auto" w:fill="FFFFFF"/>
              <w:spacing w:line="240" w:lineRule="atLeast"/>
            </w:pPr>
          </w:p>
        </w:tc>
        <w:tc>
          <w:tcPr>
            <w:tcW w:w="1257" w:type="dxa"/>
          </w:tcPr>
          <w:p w:rsidR="00DD0404" w:rsidRPr="00610BA4" w:rsidRDefault="007228AB" w:rsidP="00DD0404">
            <w:pPr>
              <w:pStyle w:val="acctfourfigures"/>
              <w:shd w:val="clear" w:color="auto" w:fill="FFFFFF"/>
              <w:tabs>
                <w:tab w:val="clear" w:pos="765"/>
                <w:tab w:val="decimal" w:pos="1001"/>
              </w:tabs>
              <w:spacing w:line="240" w:lineRule="atLeast"/>
              <w:ind w:right="11"/>
            </w:pPr>
            <w:r>
              <w:t>(</w:t>
            </w:r>
            <w:r w:rsidR="00DD0404">
              <w:t>3,199</w:t>
            </w:r>
            <w:r>
              <w:t>)</w:t>
            </w:r>
          </w:p>
        </w:tc>
        <w:tc>
          <w:tcPr>
            <w:tcW w:w="178" w:type="dxa"/>
          </w:tcPr>
          <w:p w:rsidR="00DD0404" w:rsidRPr="00610BA4" w:rsidRDefault="00DD0404" w:rsidP="00DD0404">
            <w:pPr>
              <w:pStyle w:val="acctfourfigures"/>
              <w:shd w:val="clear" w:color="auto" w:fill="FFFFFF"/>
              <w:spacing w:line="240" w:lineRule="atLeast"/>
            </w:pPr>
          </w:p>
        </w:tc>
        <w:tc>
          <w:tcPr>
            <w:tcW w:w="1336" w:type="dxa"/>
            <w:gridSpan w:val="2"/>
          </w:tcPr>
          <w:p w:rsidR="00DD0404" w:rsidRPr="00610BA4" w:rsidRDefault="00DD0404" w:rsidP="00DD0404">
            <w:pPr>
              <w:pStyle w:val="acctfourfigures"/>
              <w:shd w:val="clear" w:color="auto" w:fill="FFFFFF"/>
              <w:tabs>
                <w:tab w:val="clear" w:pos="765"/>
                <w:tab w:val="decimal" w:pos="1001"/>
              </w:tabs>
              <w:spacing w:line="240" w:lineRule="atLeast"/>
              <w:ind w:right="11"/>
            </w:pPr>
            <w:r>
              <w:t>186</w:t>
            </w:r>
          </w:p>
        </w:tc>
        <w:tc>
          <w:tcPr>
            <w:tcW w:w="185" w:type="dxa"/>
          </w:tcPr>
          <w:p w:rsidR="00DD0404" w:rsidRPr="00610BA4" w:rsidRDefault="00DD0404" w:rsidP="00DD0404">
            <w:pPr>
              <w:pStyle w:val="acctfourfigures"/>
              <w:shd w:val="clear" w:color="auto" w:fill="FFFFFF"/>
              <w:spacing w:line="240" w:lineRule="atLeast"/>
            </w:pPr>
          </w:p>
        </w:tc>
        <w:tc>
          <w:tcPr>
            <w:tcW w:w="1271" w:type="dxa"/>
          </w:tcPr>
          <w:p w:rsidR="00DD0404" w:rsidRPr="00610BA4" w:rsidRDefault="00DD0404" w:rsidP="00DD0404">
            <w:pPr>
              <w:pStyle w:val="acctfourfigures"/>
              <w:shd w:val="clear" w:color="auto" w:fill="FFFFFF"/>
              <w:tabs>
                <w:tab w:val="clear" w:pos="765"/>
                <w:tab w:val="decimal" w:pos="651"/>
              </w:tabs>
              <w:spacing w:line="240" w:lineRule="atLeast"/>
              <w:ind w:right="11"/>
            </w:pPr>
            <w:r>
              <w:t>-</w:t>
            </w:r>
          </w:p>
        </w:tc>
      </w:tr>
      <w:tr w:rsidR="00DD0404" w:rsidRPr="00610BA4" w:rsidTr="00DD0404">
        <w:trPr>
          <w:cantSplit/>
        </w:trPr>
        <w:tc>
          <w:tcPr>
            <w:tcW w:w="3420" w:type="dxa"/>
          </w:tcPr>
          <w:p w:rsidR="00DD0404" w:rsidRPr="00610BA4" w:rsidRDefault="00DD0404" w:rsidP="00DD0404">
            <w:pPr>
              <w:shd w:val="clear" w:color="auto" w:fill="FFFFFF"/>
              <w:spacing w:line="240" w:lineRule="atLeast"/>
            </w:pPr>
            <w:r w:rsidRPr="00610BA4">
              <w:t>Vehicles</w:t>
            </w:r>
          </w:p>
        </w:tc>
        <w:tc>
          <w:tcPr>
            <w:tcW w:w="1353" w:type="dxa"/>
          </w:tcPr>
          <w:p w:rsidR="00DD0404" w:rsidRPr="00610BA4" w:rsidRDefault="00DD0404" w:rsidP="00DD0404">
            <w:pPr>
              <w:pStyle w:val="acctfourfigures"/>
              <w:shd w:val="clear" w:color="auto" w:fill="FFFFFF"/>
              <w:tabs>
                <w:tab w:val="clear" w:pos="765"/>
                <w:tab w:val="decimal" w:pos="1001"/>
              </w:tabs>
              <w:spacing w:line="240" w:lineRule="atLeast"/>
              <w:ind w:right="11"/>
            </w:pPr>
            <w:r>
              <w:t>217</w:t>
            </w:r>
          </w:p>
        </w:tc>
        <w:tc>
          <w:tcPr>
            <w:tcW w:w="180" w:type="dxa"/>
          </w:tcPr>
          <w:p w:rsidR="00DD0404" w:rsidRPr="00610BA4" w:rsidRDefault="00DD0404" w:rsidP="00DD0404">
            <w:pPr>
              <w:pStyle w:val="acctfourfigures"/>
              <w:shd w:val="clear" w:color="auto" w:fill="FFFFFF"/>
              <w:spacing w:line="240" w:lineRule="atLeast"/>
            </w:pPr>
          </w:p>
        </w:tc>
        <w:tc>
          <w:tcPr>
            <w:tcW w:w="1257" w:type="dxa"/>
          </w:tcPr>
          <w:p w:rsidR="00DD0404" w:rsidRPr="00610BA4" w:rsidRDefault="00DD0404" w:rsidP="00DD0404">
            <w:pPr>
              <w:pStyle w:val="acctfourfigures"/>
              <w:shd w:val="clear" w:color="auto" w:fill="FFFFFF"/>
              <w:tabs>
                <w:tab w:val="clear" w:pos="765"/>
                <w:tab w:val="decimal" w:pos="824"/>
              </w:tabs>
              <w:spacing w:line="240" w:lineRule="atLeast"/>
              <w:ind w:right="11"/>
            </w:pPr>
            <w:r>
              <w:t>-</w:t>
            </w:r>
          </w:p>
        </w:tc>
        <w:tc>
          <w:tcPr>
            <w:tcW w:w="178" w:type="dxa"/>
          </w:tcPr>
          <w:p w:rsidR="00DD0404" w:rsidRPr="00610BA4" w:rsidRDefault="00DD0404" w:rsidP="00DD0404">
            <w:pPr>
              <w:pStyle w:val="acctfourfigures"/>
              <w:shd w:val="clear" w:color="auto" w:fill="FFFFFF"/>
              <w:spacing w:line="240" w:lineRule="atLeast"/>
            </w:pPr>
          </w:p>
        </w:tc>
        <w:tc>
          <w:tcPr>
            <w:tcW w:w="1336" w:type="dxa"/>
            <w:gridSpan w:val="2"/>
          </w:tcPr>
          <w:p w:rsidR="00DD0404" w:rsidRPr="00610BA4" w:rsidRDefault="00DD0404" w:rsidP="00DD0404">
            <w:pPr>
              <w:pStyle w:val="acctfourfigures"/>
              <w:shd w:val="clear" w:color="auto" w:fill="FFFFFF"/>
              <w:tabs>
                <w:tab w:val="clear" w:pos="765"/>
                <w:tab w:val="decimal" w:pos="824"/>
              </w:tabs>
              <w:spacing w:line="240" w:lineRule="atLeast"/>
              <w:ind w:right="11"/>
            </w:pPr>
            <w:r>
              <w:t>-</w:t>
            </w:r>
          </w:p>
        </w:tc>
        <w:tc>
          <w:tcPr>
            <w:tcW w:w="185" w:type="dxa"/>
          </w:tcPr>
          <w:p w:rsidR="00DD0404" w:rsidRPr="00610BA4" w:rsidRDefault="00DD0404" w:rsidP="00DD0404">
            <w:pPr>
              <w:pStyle w:val="acctfourfigures"/>
              <w:shd w:val="clear" w:color="auto" w:fill="FFFFFF"/>
              <w:spacing w:line="240" w:lineRule="atLeast"/>
            </w:pPr>
          </w:p>
        </w:tc>
        <w:tc>
          <w:tcPr>
            <w:tcW w:w="1271" w:type="dxa"/>
          </w:tcPr>
          <w:p w:rsidR="00DD0404" w:rsidRPr="00610BA4" w:rsidRDefault="00DD0404" w:rsidP="00DD0404">
            <w:pPr>
              <w:pStyle w:val="acctfourfigures"/>
              <w:shd w:val="clear" w:color="auto" w:fill="FFFFFF"/>
              <w:tabs>
                <w:tab w:val="clear" w:pos="765"/>
                <w:tab w:val="decimal" w:pos="651"/>
              </w:tabs>
              <w:spacing w:line="240" w:lineRule="atLeast"/>
              <w:ind w:right="11"/>
            </w:pPr>
            <w:r>
              <w:t>-</w:t>
            </w:r>
          </w:p>
        </w:tc>
      </w:tr>
      <w:tr w:rsidR="00DD0404" w:rsidRPr="00610BA4" w:rsidTr="00BC3AA2">
        <w:trPr>
          <w:cantSplit/>
        </w:trPr>
        <w:tc>
          <w:tcPr>
            <w:tcW w:w="3420" w:type="dxa"/>
          </w:tcPr>
          <w:p w:rsidR="00DD0404" w:rsidRPr="00610BA4" w:rsidRDefault="00DD0404" w:rsidP="00DD0404">
            <w:pPr>
              <w:shd w:val="clear" w:color="auto" w:fill="FFFFFF"/>
              <w:spacing w:line="240" w:lineRule="atLeast"/>
              <w:ind w:left="191" w:hanging="191"/>
            </w:pPr>
            <w:r w:rsidRPr="00610BA4">
              <w:t>Furniture, fixtures and office equipment</w:t>
            </w:r>
          </w:p>
        </w:tc>
        <w:tc>
          <w:tcPr>
            <w:tcW w:w="1353" w:type="dxa"/>
          </w:tcPr>
          <w:p w:rsidR="00DD0404" w:rsidRDefault="00DD0404" w:rsidP="00DD0404">
            <w:pPr>
              <w:pStyle w:val="acctfourfigures"/>
              <w:shd w:val="clear" w:color="auto" w:fill="FFFFFF"/>
              <w:tabs>
                <w:tab w:val="clear" w:pos="765"/>
                <w:tab w:val="decimal" w:pos="1001"/>
              </w:tabs>
              <w:spacing w:line="240" w:lineRule="atLeast"/>
              <w:ind w:right="11"/>
            </w:pPr>
          </w:p>
          <w:p w:rsidR="00DD0404" w:rsidRPr="00610BA4" w:rsidRDefault="00DD0404" w:rsidP="00DD0404">
            <w:pPr>
              <w:pStyle w:val="acctfourfigures"/>
              <w:shd w:val="clear" w:color="auto" w:fill="FFFFFF"/>
              <w:tabs>
                <w:tab w:val="clear" w:pos="765"/>
                <w:tab w:val="decimal" w:pos="1001"/>
              </w:tabs>
              <w:spacing w:line="240" w:lineRule="atLeast"/>
              <w:ind w:right="11"/>
            </w:pPr>
            <w:r>
              <w:t>12,690</w:t>
            </w:r>
          </w:p>
        </w:tc>
        <w:tc>
          <w:tcPr>
            <w:tcW w:w="180" w:type="dxa"/>
          </w:tcPr>
          <w:p w:rsidR="00DD0404" w:rsidRPr="00610BA4" w:rsidRDefault="00DD0404" w:rsidP="00DD0404">
            <w:pPr>
              <w:pStyle w:val="acctfourfigures"/>
              <w:shd w:val="clear" w:color="auto" w:fill="FFFFFF"/>
              <w:spacing w:line="240" w:lineRule="atLeast"/>
            </w:pPr>
          </w:p>
        </w:tc>
        <w:tc>
          <w:tcPr>
            <w:tcW w:w="1257" w:type="dxa"/>
          </w:tcPr>
          <w:p w:rsidR="00DD0404" w:rsidRDefault="00DD0404" w:rsidP="00DD0404">
            <w:pPr>
              <w:pStyle w:val="acctfourfigures"/>
              <w:shd w:val="clear" w:color="auto" w:fill="FFFFFF"/>
              <w:tabs>
                <w:tab w:val="clear" w:pos="765"/>
                <w:tab w:val="decimal" w:pos="824"/>
              </w:tabs>
              <w:spacing w:line="240" w:lineRule="atLeast"/>
              <w:ind w:right="11"/>
            </w:pPr>
          </w:p>
          <w:p w:rsidR="00DD0404" w:rsidRPr="00610BA4" w:rsidRDefault="007228AB" w:rsidP="00DD0404">
            <w:pPr>
              <w:pStyle w:val="acctfourfigures"/>
              <w:shd w:val="clear" w:color="auto" w:fill="FFFFFF"/>
              <w:tabs>
                <w:tab w:val="clear" w:pos="765"/>
                <w:tab w:val="decimal" w:pos="1004"/>
              </w:tabs>
              <w:spacing w:line="240" w:lineRule="atLeast"/>
              <w:ind w:right="11"/>
            </w:pPr>
            <w:r>
              <w:t>(</w:t>
            </w:r>
            <w:r w:rsidR="00DD0404">
              <w:t>11,262</w:t>
            </w:r>
            <w:r>
              <w:t>)</w:t>
            </w:r>
          </w:p>
        </w:tc>
        <w:tc>
          <w:tcPr>
            <w:tcW w:w="178" w:type="dxa"/>
          </w:tcPr>
          <w:p w:rsidR="00DD0404" w:rsidRPr="00610BA4" w:rsidRDefault="00DD0404" w:rsidP="00DD0404">
            <w:pPr>
              <w:pStyle w:val="acctfourfigures"/>
              <w:shd w:val="clear" w:color="auto" w:fill="FFFFFF"/>
              <w:spacing w:line="240" w:lineRule="atLeast"/>
            </w:pPr>
          </w:p>
        </w:tc>
        <w:tc>
          <w:tcPr>
            <w:tcW w:w="1336" w:type="dxa"/>
            <w:gridSpan w:val="2"/>
          </w:tcPr>
          <w:p w:rsidR="00DD0404" w:rsidRDefault="00DD0404" w:rsidP="00DD0404">
            <w:pPr>
              <w:pStyle w:val="acctfourfigures"/>
              <w:shd w:val="clear" w:color="auto" w:fill="FFFFFF"/>
              <w:tabs>
                <w:tab w:val="clear" w:pos="765"/>
                <w:tab w:val="decimal" w:pos="824"/>
              </w:tabs>
              <w:spacing w:line="240" w:lineRule="atLeast"/>
              <w:ind w:right="11"/>
            </w:pPr>
          </w:p>
          <w:p w:rsidR="00DD0404" w:rsidRPr="00610BA4" w:rsidRDefault="00DD0404" w:rsidP="00DD0404">
            <w:pPr>
              <w:pStyle w:val="acctfourfigures"/>
              <w:shd w:val="clear" w:color="auto" w:fill="FFFFFF"/>
              <w:tabs>
                <w:tab w:val="clear" w:pos="765"/>
                <w:tab w:val="decimal" w:pos="1004"/>
              </w:tabs>
              <w:spacing w:line="240" w:lineRule="atLeast"/>
              <w:ind w:right="11"/>
            </w:pPr>
            <w:r>
              <w:t>432</w:t>
            </w:r>
          </w:p>
        </w:tc>
        <w:tc>
          <w:tcPr>
            <w:tcW w:w="185" w:type="dxa"/>
          </w:tcPr>
          <w:p w:rsidR="00DD0404" w:rsidRPr="00610BA4" w:rsidRDefault="00DD0404" w:rsidP="00DD0404">
            <w:pPr>
              <w:pStyle w:val="acctfourfigures"/>
              <w:shd w:val="clear" w:color="auto" w:fill="FFFFFF"/>
              <w:spacing w:line="240" w:lineRule="atLeast"/>
            </w:pPr>
          </w:p>
        </w:tc>
        <w:tc>
          <w:tcPr>
            <w:tcW w:w="1271" w:type="dxa"/>
          </w:tcPr>
          <w:p w:rsidR="00DD0404" w:rsidRDefault="00DD0404" w:rsidP="00DD0404">
            <w:pPr>
              <w:pStyle w:val="acctfourfigures"/>
              <w:shd w:val="clear" w:color="auto" w:fill="FFFFFF"/>
              <w:tabs>
                <w:tab w:val="clear" w:pos="765"/>
                <w:tab w:val="decimal" w:pos="651"/>
              </w:tabs>
              <w:spacing w:line="240" w:lineRule="atLeast"/>
              <w:ind w:right="11"/>
            </w:pPr>
          </w:p>
          <w:p w:rsidR="00DD0404" w:rsidRPr="00610BA4" w:rsidRDefault="00DD0404" w:rsidP="00DD0404">
            <w:pPr>
              <w:pStyle w:val="acctfourfigures"/>
              <w:shd w:val="clear" w:color="auto" w:fill="FFFFFF"/>
              <w:tabs>
                <w:tab w:val="clear" w:pos="765"/>
                <w:tab w:val="decimal" w:pos="651"/>
              </w:tabs>
              <w:spacing w:line="240" w:lineRule="atLeast"/>
              <w:ind w:right="11"/>
            </w:pPr>
            <w:r>
              <w:t>-</w:t>
            </w:r>
          </w:p>
        </w:tc>
      </w:tr>
      <w:tr w:rsidR="00DD0404" w:rsidRPr="00610BA4" w:rsidTr="00DD0404">
        <w:trPr>
          <w:cantSplit/>
        </w:trPr>
        <w:tc>
          <w:tcPr>
            <w:tcW w:w="3420" w:type="dxa"/>
          </w:tcPr>
          <w:p w:rsidR="00DD0404" w:rsidRPr="00610BA4" w:rsidRDefault="00DD0404" w:rsidP="00FB4188">
            <w:pPr>
              <w:shd w:val="clear" w:color="auto" w:fill="FFFFFF"/>
              <w:spacing w:line="240" w:lineRule="atLeast"/>
              <w:ind w:left="191" w:hanging="191"/>
            </w:pPr>
            <w:r w:rsidRPr="00610BA4">
              <w:t>Assets under construction and installation</w:t>
            </w:r>
          </w:p>
        </w:tc>
        <w:tc>
          <w:tcPr>
            <w:tcW w:w="1353" w:type="dxa"/>
          </w:tcPr>
          <w:p w:rsidR="00DD0404" w:rsidRDefault="00DD0404" w:rsidP="00DD0404">
            <w:pPr>
              <w:pStyle w:val="acctfourfigures"/>
              <w:shd w:val="clear" w:color="auto" w:fill="FFFFFF"/>
              <w:tabs>
                <w:tab w:val="clear" w:pos="765"/>
                <w:tab w:val="decimal" w:pos="1001"/>
              </w:tabs>
              <w:spacing w:line="240" w:lineRule="atLeast"/>
              <w:ind w:right="11"/>
            </w:pPr>
          </w:p>
          <w:p w:rsidR="00DD0404" w:rsidRPr="00610BA4" w:rsidRDefault="00DD0404" w:rsidP="00DD0404">
            <w:pPr>
              <w:pStyle w:val="acctfourfigures"/>
              <w:shd w:val="clear" w:color="auto" w:fill="FFFFFF"/>
              <w:tabs>
                <w:tab w:val="clear" w:pos="765"/>
                <w:tab w:val="decimal" w:pos="1001"/>
              </w:tabs>
              <w:spacing w:line="240" w:lineRule="atLeast"/>
              <w:ind w:right="11"/>
            </w:pPr>
            <w:r>
              <w:t>35,802</w:t>
            </w:r>
          </w:p>
        </w:tc>
        <w:tc>
          <w:tcPr>
            <w:tcW w:w="180" w:type="dxa"/>
          </w:tcPr>
          <w:p w:rsidR="00DD0404" w:rsidRPr="00610BA4" w:rsidRDefault="00DD0404" w:rsidP="00DD0404">
            <w:pPr>
              <w:pStyle w:val="acctfourfigures"/>
              <w:shd w:val="clear" w:color="auto" w:fill="FFFFFF"/>
              <w:spacing w:line="240" w:lineRule="atLeast"/>
            </w:pPr>
          </w:p>
        </w:tc>
        <w:tc>
          <w:tcPr>
            <w:tcW w:w="1257" w:type="dxa"/>
          </w:tcPr>
          <w:p w:rsidR="00DD0404" w:rsidRDefault="00DD0404" w:rsidP="00DD0404">
            <w:pPr>
              <w:pStyle w:val="acctfourfigures"/>
              <w:shd w:val="clear" w:color="auto" w:fill="FFFFFF"/>
              <w:tabs>
                <w:tab w:val="clear" w:pos="765"/>
                <w:tab w:val="decimal" w:pos="1001"/>
              </w:tabs>
              <w:spacing w:line="240" w:lineRule="atLeast"/>
              <w:ind w:right="11"/>
            </w:pPr>
          </w:p>
          <w:p w:rsidR="00DD0404" w:rsidRPr="00610BA4" w:rsidRDefault="007228AB" w:rsidP="00DD0404">
            <w:pPr>
              <w:pStyle w:val="acctfourfigures"/>
              <w:shd w:val="clear" w:color="auto" w:fill="FFFFFF"/>
              <w:tabs>
                <w:tab w:val="clear" w:pos="765"/>
                <w:tab w:val="decimal" w:pos="1001"/>
              </w:tabs>
              <w:spacing w:line="240" w:lineRule="atLeast"/>
              <w:ind w:right="11"/>
            </w:pPr>
            <w:r>
              <w:t>(</w:t>
            </w:r>
            <w:r w:rsidR="00DD0404">
              <w:t>34,529</w:t>
            </w:r>
            <w:r>
              <w:t>)</w:t>
            </w:r>
          </w:p>
        </w:tc>
        <w:tc>
          <w:tcPr>
            <w:tcW w:w="178" w:type="dxa"/>
          </w:tcPr>
          <w:p w:rsidR="00DD0404" w:rsidRPr="00610BA4" w:rsidRDefault="00DD0404" w:rsidP="00DD0404">
            <w:pPr>
              <w:pStyle w:val="acctfourfigures"/>
              <w:shd w:val="clear" w:color="auto" w:fill="FFFFFF"/>
              <w:spacing w:line="240" w:lineRule="atLeast"/>
            </w:pPr>
          </w:p>
        </w:tc>
        <w:tc>
          <w:tcPr>
            <w:tcW w:w="1336" w:type="dxa"/>
            <w:gridSpan w:val="2"/>
          </w:tcPr>
          <w:p w:rsidR="00DD0404" w:rsidRDefault="00DD0404" w:rsidP="00DD0404">
            <w:pPr>
              <w:pStyle w:val="acctfourfigures"/>
              <w:shd w:val="clear" w:color="auto" w:fill="FFFFFF"/>
              <w:tabs>
                <w:tab w:val="clear" w:pos="765"/>
                <w:tab w:val="decimal" w:pos="1001"/>
              </w:tabs>
              <w:spacing w:line="240" w:lineRule="atLeast"/>
              <w:ind w:right="11"/>
            </w:pPr>
          </w:p>
          <w:p w:rsidR="00DD0404" w:rsidRPr="00610BA4" w:rsidRDefault="00DD0404" w:rsidP="00DD0404">
            <w:pPr>
              <w:pStyle w:val="acctfourfigures"/>
              <w:shd w:val="clear" w:color="auto" w:fill="FFFFFF"/>
              <w:tabs>
                <w:tab w:val="clear" w:pos="765"/>
                <w:tab w:val="decimal" w:pos="1001"/>
              </w:tabs>
              <w:spacing w:line="240" w:lineRule="atLeast"/>
              <w:ind w:right="11"/>
            </w:pPr>
            <w:r>
              <w:t>686</w:t>
            </w:r>
          </w:p>
        </w:tc>
        <w:tc>
          <w:tcPr>
            <w:tcW w:w="185" w:type="dxa"/>
          </w:tcPr>
          <w:p w:rsidR="00DD0404" w:rsidRPr="00610BA4" w:rsidRDefault="00DD0404" w:rsidP="00DD0404">
            <w:pPr>
              <w:pStyle w:val="acctfourfigures"/>
              <w:shd w:val="clear" w:color="auto" w:fill="FFFFFF"/>
              <w:spacing w:line="240" w:lineRule="atLeast"/>
            </w:pPr>
          </w:p>
        </w:tc>
        <w:tc>
          <w:tcPr>
            <w:tcW w:w="1271" w:type="dxa"/>
          </w:tcPr>
          <w:p w:rsidR="00DD0404" w:rsidRDefault="00DD0404" w:rsidP="00DD0404">
            <w:pPr>
              <w:pStyle w:val="acctfourfigures"/>
              <w:shd w:val="clear" w:color="auto" w:fill="FFFFFF"/>
              <w:tabs>
                <w:tab w:val="clear" w:pos="765"/>
                <w:tab w:val="decimal" w:pos="651"/>
              </w:tabs>
              <w:spacing w:line="240" w:lineRule="atLeast"/>
              <w:ind w:right="11"/>
            </w:pPr>
          </w:p>
          <w:p w:rsidR="00DD0404" w:rsidRPr="00610BA4" w:rsidRDefault="00DD0404" w:rsidP="00DD0404">
            <w:pPr>
              <w:pStyle w:val="acctfourfigures"/>
              <w:shd w:val="clear" w:color="auto" w:fill="FFFFFF"/>
              <w:tabs>
                <w:tab w:val="clear" w:pos="765"/>
                <w:tab w:val="decimal" w:pos="651"/>
              </w:tabs>
              <w:spacing w:line="240" w:lineRule="atLeast"/>
              <w:ind w:right="11"/>
            </w:pPr>
            <w:r>
              <w:t>-</w:t>
            </w:r>
          </w:p>
        </w:tc>
      </w:tr>
      <w:tr w:rsidR="00DD0404" w:rsidRPr="00610BA4" w:rsidTr="00DD0404">
        <w:trPr>
          <w:cantSplit/>
        </w:trPr>
        <w:tc>
          <w:tcPr>
            <w:tcW w:w="3420" w:type="dxa"/>
            <w:shd w:val="clear" w:color="auto" w:fill="auto"/>
          </w:tcPr>
          <w:p w:rsidR="00DD0404" w:rsidRPr="00610BA4" w:rsidRDefault="00DD0404" w:rsidP="00DD0404">
            <w:pPr>
              <w:shd w:val="clear" w:color="auto" w:fill="FFFFFF"/>
              <w:spacing w:line="240" w:lineRule="atLeast"/>
              <w:rPr>
                <w:b/>
                <w:bCs/>
                <w:shd w:val="clear" w:color="auto" w:fill="E6E6E6"/>
              </w:rPr>
            </w:pPr>
            <w:r w:rsidRPr="00610BA4">
              <w:rPr>
                <w:b/>
                <w:bCs/>
              </w:rPr>
              <w:t>Total</w:t>
            </w:r>
          </w:p>
        </w:tc>
        <w:tc>
          <w:tcPr>
            <w:tcW w:w="1353" w:type="dxa"/>
            <w:tcBorders>
              <w:top w:val="single" w:sz="4" w:space="0" w:color="auto"/>
              <w:bottom w:val="double" w:sz="4" w:space="0" w:color="auto"/>
            </w:tcBorders>
          </w:tcPr>
          <w:p w:rsidR="00DD0404" w:rsidRPr="00610BA4" w:rsidRDefault="00DD0404" w:rsidP="00DD0404">
            <w:pPr>
              <w:pStyle w:val="acctfourfigures"/>
              <w:shd w:val="clear" w:color="auto" w:fill="FFFFFF"/>
              <w:tabs>
                <w:tab w:val="clear" w:pos="765"/>
                <w:tab w:val="decimal" w:pos="1001"/>
              </w:tabs>
              <w:spacing w:line="240" w:lineRule="atLeast"/>
              <w:ind w:right="11"/>
              <w:rPr>
                <w:b/>
                <w:bCs/>
              </w:rPr>
            </w:pPr>
            <w:r>
              <w:rPr>
                <w:b/>
                <w:bCs/>
              </w:rPr>
              <w:t>87,43</w:t>
            </w:r>
            <w:r w:rsidR="006B4069">
              <w:rPr>
                <w:b/>
                <w:bCs/>
              </w:rPr>
              <w:t>6</w:t>
            </w:r>
          </w:p>
        </w:tc>
        <w:tc>
          <w:tcPr>
            <w:tcW w:w="180" w:type="dxa"/>
          </w:tcPr>
          <w:p w:rsidR="00DD0404" w:rsidRPr="00610BA4" w:rsidRDefault="00DD0404" w:rsidP="00DD0404">
            <w:pPr>
              <w:pStyle w:val="acctfourfigures"/>
              <w:shd w:val="clear" w:color="auto" w:fill="FFFFFF"/>
              <w:spacing w:line="240" w:lineRule="atLeast"/>
            </w:pPr>
          </w:p>
        </w:tc>
        <w:tc>
          <w:tcPr>
            <w:tcW w:w="1257" w:type="dxa"/>
            <w:tcBorders>
              <w:top w:val="single" w:sz="4" w:space="0" w:color="auto"/>
              <w:bottom w:val="double" w:sz="4" w:space="0" w:color="auto"/>
            </w:tcBorders>
          </w:tcPr>
          <w:p w:rsidR="00DD0404" w:rsidRPr="006B4069" w:rsidRDefault="007228AB" w:rsidP="00DD0404">
            <w:pPr>
              <w:pStyle w:val="acctfourfigures"/>
              <w:shd w:val="clear" w:color="auto" w:fill="FFFFFF"/>
              <w:tabs>
                <w:tab w:val="clear" w:pos="765"/>
                <w:tab w:val="decimal" w:pos="1001"/>
              </w:tabs>
              <w:spacing w:line="240" w:lineRule="atLeast"/>
              <w:ind w:right="11"/>
              <w:rPr>
                <w:b/>
                <w:bCs/>
                <w:lang w:val="en-US" w:bidi="th-TH"/>
              </w:rPr>
            </w:pPr>
            <w:r>
              <w:rPr>
                <w:b/>
                <w:bCs/>
              </w:rPr>
              <w:t>(</w:t>
            </w:r>
            <w:r w:rsidR="00DD0404">
              <w:rPr>
                <w:b/>
                <w:bCs/>
              </w:rPr>
              <w:t>49,50</w:t>
            </w:r>
            <w:r w:rsidR="006B4069">
              <w:rPr>
                <w:b/>
                <w:bCs/>
                <w:lang w:val="en-US" w:bidi="th-TH"/>
              </w:rPr>
              <w:t>5</w:t>
            </w:r>
            <w:r>
              <w:rPr>
                <w:b/>
                <w:bCs/>
                <w:lang w:val="en-US" w:bidi="th-TH"/>
              </w:rPr>
              <w:t>)</w:t>
            </w:r>
          </w:p>
        </w:tc>
        <w:tc>
          <w:tcPr>
            <w:tcW w:w="178" w:type="dxa"/>
          </w:tcPr>
          <w:p w:rsidR="00DD0404" w:rsidRPr="00610BA4" w:rsidRDefault="00DD0404" w:rsidP="00DD0404">
            <w:pPr>
              <w:pStyle w:val="acctfourfigures"/>
              <w:shd w:val="clear" w:color="auto" w:fill="FFFFFF"/>
              <w:spacing w:line="240" w:lineRule="atLeast"/>
            </w:pPr>
          </w:p>
        </w:tc>
        <w:tc>
          <w:tcPr>
            <w:tcW w:w="1336" w:type="dxa"/>
            <w:gridSpan w:val="2"/>
            <w:tcBorders>
              <w:top w:val="single" w:sz="4" w:space="0" w:color="auto"/>
              <w:bottom w:val="double" w:sz="4" w:space="0" w:color="auto"/>
            </w:tcBorders>
          </w:tcPr>
          <w:p w:rsidR="00DD0404" w:rsidRPr="00610BA4" w:rsidRDefault="00DD0404" w:rsidP="00DD0404">
            <w:pPr>
              <w:pStyle w:val="acctfourfigures"/>
              <w:shd w:val="clear" w:color="auto" w:fill="FFFFFF"/>
              <w:tabs>
                <w:tab w:val="clear" w:pos="765"/>
                <w:tab w:val="decimal" w:pos="1001"/>
              </w:tabs>
              <w:spacing w:line="240" w:lineRule="atLeast"/>
              <w:ind w:right="11"/>
              <w:rPr>
                <w:b/>
                <w:bCs/>
              </w:rPr>
            </w:pPr>
            <w:r>
              <w:rPr>
                <w:b/>
                <w:bCs/>
              </w:rPr>
              <w:t>1,876</w:t>
            </w:r>
          </w:p>
        </w:tc>
        <w:tc>
          <w:tcPr>
            <w:tcW w:w="185" w:type="dxa"/>
          </w:tcPr>
          <w:p w:rsidR="00DD0404" w:rsidRPr="00610BA4" w:rsidRDefault="00DD0404" w:rsidP="00DD0404">
            <w:pPr>
              <w:pStyle w:val="acctfourfigures"/>
              <w:shd w:val="clear" w:color="auto" w:fill="FFFFFF"/>
              <w:spacing w:line="240" w:lineRule="atLeast"/>
            </w:pPr>
          </w:p>
        </w:tc>
        <w:tc>
          <w:tcPr>
            <w:tcW w:w="1271" w:type="dxa"/>
            <w:tcBorders>
              <w:top w:val="single" w:sz="4" w:space="0" w:color="auto"/>
              <w:bottom w:val="double" w:sz="4" w:space="0" w:color="auto"/>
            </w:tcBorders>
          </w:tcPr>
          <w:p w:rsidR="00DD0404" w:rsidRPr="00610BA4" w:rsidRDefault="00DD0404" w:rsidP="00DD0404">
            <w:pPr>
              <w:pStyle w:val="acctfourfigures"/>
              <w:shd w:val="clear" w:color="auto" w:fill="FFFFFF"/>
              <w:tabs>
                <w:tab w:val="clear" w:pos="765"/>
                <w:tab w:val="decimal" w:pos="651"/>
              </w:tabs>
              <w:spacing w:line="240" w:lineRule="atLeast"/>
              <w:ind w:right="11"/>
              <w:rPr>
                <w:b/>
                <w:bCs/>
              </w:rPr>
            </w:pPr>
            <w:r>
              <w:rPr>
                <w:b/>
                <w:bCs/>
              </w:rPr>
              <w:t>-</w:t>
            </w:r>
          </w:p>
        </w:tc>
      </w:tr>
    </w:tbl>
    <w:p w:rsidR="00B63807" w:rsidRDefault="00B63807" w:rsidP="00436721">
      <w:pPr>
        <w:pStyle w:val="block"/>
        <w:spacing w:after="0" w:line="240" w:lineRule="atLeast"/>
        <w:ind w:right="-27"/>
        <w:jc w:val="thaiDistribute"/>
        <w:rPr>
          <w:rFonts w:cs="Times New Roman"/>
        </w:rPr>
      </w:pPr>
    </w:p>
    <w:p w:rsidR="006571C3" w:rsidRPr="003F28D6" w:rsidRDefault="006571C3" w:rsidP="006571C3">
      <w:pPr>
        <w:pStyle w:val="block"/>
        <w:spacing w:line="240" w:lineRule="atLeast"/>
        <w:ind w:right="-27"/>
        <w:jc w:val="thaiDistribute"/>
        <w:rPr>
          <w:rFonts w:cs="Times New Roman"/>
        </w:rPr>
      </w:pPr>
      <w:r w:rsidRPr="006571C3">
        <w:rPr>
          <w:rFonts w:cs="Times New Roman"/>
        </w:rPr>
        <w:t xml:space="preserve">As at </w:t>
      </w:r>
      <w:r w:rsidR="00AC46A4">
        <w:rPr>
          <w:rFonts w:cs="Times New Roman"/>
        </w:rPr>
        <w:t>30 June</w:t>
      </w:r>
      <w:r w:rsidRPr="006571C3">
        <w:rPr>
          <w:rFonts w:cs="Times New Roman"/>
        </w:rPr>
        <w:t xml:space="preserve"> 2019 and 31 December 2018, the Company has mortgaged land </w:t>
      </w:r>
      <w:r w:rsidR="00812717">
        <w:rPr>
          <w:rFonts w:cs="Times New Roman"/>
        </w:rPr>
        <w:t xml:space="preserve">and structure thereon </w:t>
      </w:r>
      <w:r w:rsidRPr="006571C3">
        <w:rPr>
          <w:rFonts w:cs="Times New Roman"/>
        </w:rPr>
        <w:t>of the Company</w:t>
      </w:r>
      <w:r>
        <w:rPr>
          <w:rFonts w:cs="Times New Roman"/>
        </w:rPr>
        <w:t xml:space="preserve"> </w:t>
      </w:r>
      <w:r w:rsidRPr="006571C3">
        <w:rPr>
          <w:rFonts w:cs="Times New Roman"/>
        </w:rPr>
        <w:t xml:space="preserve">and its subsidiaries as collateral against short-term and long-term borrowings </w:t>
      </w:r>
      <w:r w:rsidR="00223D57">
        <w:rPr>
          <w:rFonts w:cs="Times New Roman"/>
        </w:rPr>
        <w:t xml:space="preserve">obtained </w:t>
      </w:r>
      <w:r w:rsidRPr="006571C3">
        <w:rPr>
          <w:rFonts w:cs="Times New Roman"/>
        </w:rPr>
        <w:t>from financial institutions.</w:t>
      </w:r>
    </w:p>
    <w:p w:rsidR="00436721" w:rsidRDefault="00436721" w:rsidP="00436721">
      <w:pPr>
        <w:pStyle w:val="block"/>
        <w:spacing w:after="0" w:line="240" w:lineRule="atLeast"/>
        <w:ind w:right="-27"/>
        <w:jc w:val="thaiDistribute"/>
        <w:rPr>
          <w:rFonts w:cs="Times New Roman"/>
        </w:rPr>
      </w:pPr>
      <w:r w:rsidRPr="003F28D6">
        <w:rPr>
          <w:rFonts w:cs="Times New Roman"/>
        </w:rPr>
        <w:t> </w:t>
      </w:r>
    </w:p>
    <w:p w:rsidR="00BB2318" w:rsidRDefault="00BB2318" w:rsidP="00436721">
      <w:pPr>
        <w:pStyle w:val="block"/>
        <w:spacing w:after="0" w:line="240" w:lineRule="atLeast"/>
        <w:ind w:right="-27"/>
        <w:jc w:val="thaiDistribute"/>
        <w:rPr>
          <w:rFonts w:cs="Times New Roman"/>
        </w:rPr>
      </w:pPr>
    </w:p>
    <w:p w:rsidR="00BB2318" w:rsidRDefault="00BB2318" w:rsidP="00436721">
      <w:pPr>
        <w:pStyle w:val="block"/>
        <w:spacing w:after="0" w:line="240" w:lineRule="atLeast"/>
        <w:ind w:right="-27"/>
        <w:jc w:val="thaiDistribute"/>
        <w:rPr>
          <w:rFonts w:cs="Times New Roman"/>
        </w:rPr>
      </w:pPr>
    </w:p>
    <w:p w:rsidR="00BB2318" w:rsidRDefault="00BB2318" w:rsidP="00436721">
      <w:pPr>
        <w:pStyle w:val="block"/>
        <w:spacing w:after="0" w:line="240" w:lineRule="atLeast"/>
        <w:ind w:right="-27"/>
        <w:jc w:val="thaiDistribute"/>
        <w:rPr>
          <w:rFonts w:cs="Times New Roman"/>
        </w:rPr>
      </w:pPr>
    </w:p>
    <w:p w:rsidR="00BB2318" w:rsidRDefault="00BB2318" w:rsidP="00436721">
      <w:pPr>
        <w:pStyle w:val="block"/>
        <w:spacing w:after="0" w:line="240" w:lineRule="atLeast"/>
        <w:ind w:right="-27"/>
        <w:jc w:val="thaiDistribute"/>
        <w:rPr>
          <w:rFonts w:cs="Times New Roman"/>
        </w:rPr>
      </w:pPr>
    </w:p>
    <w:p w:rsidR="0074503F" w:rsidRPr="007A079C" w:rsidRDefault="00BC3636" w:rsidP="007A079C">
      <w:pPr>
        <w:pStyle w:val="block"/>
        <w:spacing w:after="0" w:line="240" w:lineRule="atLeast"/>
        <w:ind w:right="-27"/>
        <w:jc w:val="thaiDistribute"/>
        <w:rPr>
          <w:rFonts w:cs="Times New Roman"/>
        </w:rPr>
      </w:pPr>
      <w:r>
        <w:rPr>
          <w:rFonts w:cs="Times New Roman"/>
        </w:rPr>
        <w:br w:type="page"/>
      </w:r>
    </w:p>
    <w:p w:rsidR="00695B71" w:rsidRDefault="00FB4188" w:rsidP="00BC3636">
      <w:pPr>
        <w:pStyle w:val="block"/>
        <w:numPr>
          <w:ilvl w:val="0"/>
          <w:numId w:val="4"/>
        </w:numPr>
        <w:tabs>
          <w:tab w:val="num" w:pos="540"/>
        </w:tabs>
        <w:spacing w:after="0" w:line="240" w:lineRule="atLeast"/>
        <w:ind w:left="540" w:hanging="540"/>
        <w:jc w:val="both"/>
        <w:rPr>
          <w:b/>
          <w:bCs/>
          <w:sz w:val="24"/>
          <w:szCs w:val="24"/>
        </w:rPr>
      </w:pPr>
      <w:r w:rsidRPr="00FB4188">
        <w:rPr>
          <w:b/>
          <w:bCs/>
          <w:sz w:val="24"/>
          <w:szCs w:val="24"/>
        </w:rPr>
        <w:lastRenderedPageBreak/>
        <w:t>Non-current provisions for employee benefits</w:t>
      </w:r>
      <w:r w:rsidR="00BC3636" w:rsidRPr="00BC3636">
        <w:rPr>
          <w:b/>
          <w:bCs/>
          <w:sz w:val="24"/>
          <w:szCs w:val="24"/>
        </w:rPr>
        <w:t xml:space="preserve">      </w:t>
      </w:r>
    </w:p>
    <w:p w:rsidR="00FB4188" w:rsidRPr="00BC3636" w:rsidRDefault="00FB4188" w:rsidP="00FB4188">
      <w:pPr>
        <w:pStyle w:val="block"/>
        <w:spacing w:after="0" w:line="240" w:lineRule="atLeast"/>
        <w:ind w:left="0"/>
        <w:jc w:val="both"/>
        <w:rPr>
          <w:b/>
          <w:bCs/>
          <w:sz w:val="24"/>
          <w:szCs w:val="24"/>
        </w:rPr>
      </w:pPr>
    </w:p>
    <w:p w:rsidR="00BC3636" w:rsidRPr="00695B71" w:rsidRDefault="00695B71" w:rsidP="00695B71">
      <w:pPr>
        <w:tabs>
          <w:tab w:val="left" w:pos="360"/>
        </w:tabs>
        <w:ind w:left="540"/>
        <w:jc w:val="both"/>
        <w:rPr>
          <w:szCs w:val="22"/>
        </w:rPr>
      </w:pPr>
      <w:r w:rsidRPr="00695B71">
        <w:rPr>
          <w:szCs w:val="22"/>
        </w:rPr>
        <w:t xml:space="preserve">On 5 April 2019, the </w:t>
      </w:r>
      <w:proofErr w:type="spellStart"/>
      <w:r w:rsidRPr="00695B71">
        <w:rPr>
          <w:szCs w:val="22"/>
        </w:rPr>
        <w:t>Labor</w:t>
      </w:r>
      <w:proofErr w:type="spellEnd"/>
      <w:r w:rsidRPr="00695B71">
        <w:rPr>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w:t>
      </w:r>
      <w:r w:rsidR="001D2CD2">
        <w:rPr>
          <w:szCs w:val="22"/>
        </w:rPr>
        <w:t>Group</w:t>
      </w:r>
      <w:r w:rsidR="00B61B03">
        <w:rPr>
          <w:szCs w:val="22"/>
        </w:rPr>
        <w:t xml:space="preserve"> </w:t>
      </w:r>
      <w:r w:rsidRPr="00695B71">
        <w:rPr>
          <w:szCs w:val="22"/>
        </w:rPr>
        <w:t xml:space="preserve">has therefore amended its retirement plan in accordance with the changes in the </w:t>
      </w:r>
      <w:proofErr w:type="spellStart"/>
      <w:r w:rsidRPr="00695B71">
        <w:rPr>
          <w:szCs w:val="22"/>
        </w:rPr>
        <w:t>Labor</w:t>
      </w:r>
      <w:proofErr w:type="spellEnd"/>
      <w:r w:rsidRPr="00695B71">
        <w:rPr>
          <w:szCs w:val="22"/>
        </w:rPr>
        <w:t xml:space="preserve"> Protection Act in the second quarter of 2019. </w:t>
      </w:r>
      <w:proofErr w:type="gramStart"/>
      <w:r w:rsidRPr="00695B71">
        <w:rPr>
          <w:szCs w:val="22"/>
        </w:rPr>
        <w:t>As a result of</w:t>
      </w:r>
      <w:proofErr w:type="gramEnd"/>
      <w:r w:rsidRPr="00695B71">
        <w:rPr>
          <w:szCs w:val="22"/>
        </w:rPr>
        <w:t xml:space="preserve"> this change, the provision for retirement benefits as at </w:t>
      </w:r>
      <w:r w:rsidR="00395EEB">
        <w:rPr>
          <w:szCs w:val="22"/>
        </w:rPr>
        <w:br/>
      </w:r>
      <w:r w:rsidRPr="00695B71">
        <w:rPr>
          <w:szCs w:val="22"/>
        </w:rPr>
        <w:t xml:space="preserve">30 June 2019 as well as past service cost recognised during the six-month periods then ended in the consolidated and separate financial statements increased by an amount of Baht </w:t>
      </w:r>
      <w:r w:rsidR="00010975">
        <w:rPr>
          <w:szCs w:val="22"/>
        </w:rPr>
        <w:t>26.96</w:t>
      </w:r>
      <w:r w:rsidR="00395EEB">
        <w:rPr>
          <w:szCs w:val="22"/>
        </w:rPr>
        <w:t xml:space="preserve"> </w:t>
      </w:r>
      <w:r w:rsidRPr="00695B71">
        <w:rPr>
          <w:szCs w:val="22"/>
        </w:rPr>
        <w:t xml:space="preserve">million and </w:t>
      </w:r>
      <w:r w:rsidR="00010975">
        <w:rPr>
          <w:szCs w:val="22"/>
        </w:rPr>
        <w:br/>
      </w:r>
      <w:r w:rsidRPr="00695B71">
        <w:rPr>
          <w:szCs w:val="22"/>
        </w:rPr>
        <w:t xml:space="preserve">Baht </w:t>
      </w:r>
      <w:r w:rsidR="00395EEB">
        <w:rPr>
          <w:szCs w:val="22"/>
        </w:rPr>
        <w:t>2.08</w:t>
      </w:r>
      <w:r w:rsidRPr="00695B71">
        <w:rPr>
          <w:szCs w:val="22"/>
        </w:rPr>
        <w:t xml:space="preserve"> million, respectively.</w:t>
      </w:r>
    </w:p>
    <w:p w:rsidR="0064669B" w:rsidRDefault="0064669B" w:rsidP="00B73611">
      <w:pPr>
        <w:pStyle w:val="BodyText"/>
        <w:spacing w:after="0"/>
        <w:rPr>
          <w:lang w:val="en-US" w:eastAsia="x-none"/>
        </w:rPr>
      </w:pPr>
    </w:p>
    <w:p w:rsidR="00CC526A" w:rsidRPr="00756CAD" w:rsidRDefault="002E62D1" w:rsidP="00CA3582">
      <w:pPr>
        <w:pStyle w:val="Heading1"/>
        <w:numPr>
          <w:ilvl w:val="0"/>
          <w:numId w:val="4"/>
        </w:numPr>
        <w:tabs>
          <w:tab w:val="num" w:pos="540"/>
        </w:tabs>
        <w:spacing w:before="0" w:after="0" w:line="240" w:lineRule="atLeast"/>
        <w:ind w:left="540" w:right="180" w:hanging="540"/>
        <w:rPr>
          <w:sz w:val="22"/>
          <w:szCs w:val="22"/>
          <w:lang w:val="en-US" w:bidi="th-TH"/>
        </w:rPr>
      </w:pPr>
      <w:r w:rsidRPr="00756CAD">
        <w:rPr>
          <w:sz w:val="22"/>
          <w:szCs w:val="22"/>
          <w:lang w:val="en-US" w:bidi="th-TH"/>
        </w:rPr>
        <w:t>Share capital</w:t>
      </w:r>
    </w:p>
    <w:p w:rsidR="002E62D1" w:rsidRPr="00756CAD" w:rsidRDefault="002E62D1" w:rsidP="002E62D1">
      <w:pPr>
        <w:pStyle w:val="BodyText"/>
        <w:rPr>
          <w:lang w:val="en-US" w:eastAsia="x-none" w:bidi="th-TH"/>
        </w:rPr>
      </w:pPr>
    </w:p>
    <w:p w:rsidR="00BD649A" w:rsidRPr="00756CAD" w:rsidRDefault="001D2CD2" w:rsidP="00227EA3">
      <w:pPr>
        <w:pStyle w:val="BodyText"/>
        <w:ind w:left="540"/>
        <w:jc w:val="both"/>
        <w:rPr>
          <w:lang w:val="en-GB" w:eastAsia="x-none" w:bidi="th-TH"/>
        </w:rPr>
      </w:pPr>
      <w:r w:rsidRPr="00756CAD">
        <w:rPr>
          <w:lang w:val="en-GB" w:eastAsia="x-none" w:bidi="th-TH"/>
        </w:rPr>
        <w:t>I</w:t>
      </w:r>
      <w:r w:rsidR="005D788F" w:rsidRPr="00756CAD">
        <w:rPr>
          <w:lang w:val="en-GB" w:eastAsia="x-none" w:bidi="th-TH"/>
        </w:rPr>
        <w:t xml:space="preserve">n February 2018, the </w:t>
      </w:r>
      <w:r w:rsidRPr="00756CAD">
        <w:rPr>
          <w:lang w:val="en-GB" w:eastAsia="x-none" w:bidi="th-TH"/>
        </w:rPr>
        <w:t>shareholders have resolved to increase</w:t>
      </w:r>
      <w:r w:rsidR="00010975" w:rsidRPr="00756CAD">
        <w:rPr>
          <w:lang w:val="en-GB" w:eastAsia="x-none" w:bidi="th-TH"/>
        </w:rPr>
        <w:t xml:space="preserve"> authori</w:t>
      </w:r>
      <w:r w:rsidRPr="00756CAD">
        <w:rPr>
          <w:lang w:val="en-GB" w:eastAsia="x-none" w:bidi="th-TH"/>
        </w:rPr>
        <w:t>s</w:t>
      </w:r>
      <w:r w:rsidR="00010975" w:rsidRPr="00756CAD">
        <w:rPr>
          <w:lang w:val="en-GB" w:eastAsia="x-none" w:bidi="th-TH"/>
        </w:rPr>
        <w:t>ed share capital of the Company in amount of 60 million shares, to allocat</w:t>
      </w:r>
      <w:r w:rsidR="00BD649A" w:rsidRPr="00756CAD">
        <w:rPr>
          <w:lang w:val="en-GB" w:eastAsia="x-none" w:bidi="th-TH"/>
        </w:rPr>
        <w:t>e</w:t>
      </w:r>
      <w:r w:rsidR="00010975" w:rsidRPr="00756CAD">
        <w:rPr>
          <w:lang w:val="en-GB" w:eastAsia="x-none" w:bidi="th-TH"/>
        </w:rPr>
        <w:t xml:space="preserve"> increased ordinary shares for right offering to the existing shareholders in the allocation rate of 6 existing shares to 1 newly issued ordinary share, at the offering price of Baht 10.00 per share.</w:t>
      </w:r>
      <w:r w:rsidR="00BD649A" w:rsidRPr="00756CAD">
        <w:rPr>
          <w:lang w:val="en-GB" w:eastAsia="x-none" w:bidi="th-TH"/>
        </w:rPr>
        <w:t xml:space="preserve"> </w:t>
      </w:r>
      <w:r w:rsidRPr="00756CAD">
        <w:rPr>
          <w:lang w:val="en-GB" w:eastAsia="x-none" w:bidi="th-TH"/>
        </w:rPr>
        <w:t>Resulting in share</w:t>
      </w:r>
      <w:r w:rsidR="00BD649A" w:rsidRPr="00756CAD">
        <w:rPr>
          <w:szCs w:val="22"/>
        </w:rPr>
        <w:t xml:space="preserve"> premium</w:t>
      </w:r>
      <w:r w:rsidRPr="00756CAD">
        <w:rPr>
          <w:szCs w:val="22"/>
        </w:rPr>
        <w:t xml:space="preserve"> on ordinary shares</w:t>
      </w:r>
      <w:r w:rsidR="00BD649A" w:rsidRPr="00756CAD">
        <w:rPr>
          <w:szCs w:val="22"/>
        </w:rPr>
        <w:t xml:space="preserve"> of Baht 540 million.</w:t>
      </w:r>
    </w:p>
    <w:p w:rsidR="00BD649A" w:rsidRPr="00756CAD" w:rsidRDefault="00AB6219" w:rsidP="00297172">
      <w:pPr>
        <w:pStyle w:val="BodyText"/>
        <w:ind w:left="540"/>
        <w:jc w:val="thaiDistribute"/>
        <w:rPr>
          <w:lang w:val="en-GB" w:eastAsia="x-none" w:bidi="th-TH"/>
        </w:rPr>
      </w:pPr>
      <w:r w:rsidRPr="00756CAD">
        <w:rPr>
          <w:lang w:val="en-GB" w:eastAsia="x-none" w:bidi="th-TH"/>
        </w:rPr>
        <w:t>At</w:t>
      </w:r>
      <w:r w:rsidR="00BD649A" w:rsidRPr="00756CAD">
        <w:rPr>
          <w:lang w:val="en-GB" w:eastAsia="x-none" w:bidi="th-TH"/>
        </w:rPr>
        <w:t xml:space="preserve"> the </w:t>
      </w:r>
      <w:r w:rsidR="00872234" w:rsidRPr="00756CAD">
        <w:rPr>
          <w:lang w:val="en-GB" w:eastAsia="x-none" w:bidi="th-TH"/>
        </w:rPr>
        <w:t>a</w:t>
      </w:r>
      <w:r w:rsidR="00BD649A" w:rsidRPr="00756CAD">
        <w:rPr>
          <w:lang w:val="en-GB" w:eastAsia="x-none" w:bidi="th-TH"/>
        </w:rPr>
        <w:t xml:space="preserve">nnual </w:t>
      </w:r>
      <w:r w:rsidR="00872234" w:rsidRPr="00756CAD">
        <w:rPr>
          <w:lang w:val="en-GB" w:eastAsia="x-none" w:bidi="th-TH"/>
        </w:rPr>
        <w:t>g</w:t>
      </w:r>
      <w:r w:rsidR="00BD649A" w:rsidRPr="00756CAD">
        <w:rPr>
          <w:lang w:val="en-GB" w:eastAsia="x-none" w:bidi="th-TH"/>
        </w:rPr>
        <w:t xml:space="preserve">eneral </w:t>
      </w:r>
      <w:r w:rsidR="00872234" w:rsidRPr="00756CAD">
        <w:rPr>
          <w:lang w:val="en-GB" w:eastAsia="x-none" w:bidi="th-TH"/>
        </w:rPr>
        <w:t>m</w:t>
      </w:r>
      <w:r w:rsidR="00BD649A" w:rsidRPr="00756CAD">
        <w:rPr>
          <w:lang w:val="en-GB" w:eastAsia="x-none" w:bidi="th-TH"/>
        </w:rPr>
        <w:t xml:space="preserve">eeting of </w:t>
      </w:r>
      <w:r w:rsidR="00872234" w:rsidRPr="00756CAD">
        <w:rPr>
          <w:lang w:val="en-GB" w:eastAsia="x-none" w:bidi="th-TH"/>
        </w:rPr>
        <w:t>the s</w:t>
      </w:r>
      <w:r w:rsidR="00BD649A" w:rsidRPr="00756CAD">
        <w:rPr>
          <w:lang w:val="en-GB" w:eastAsia="x-none" w:bidi="th-TH"/>
        </w:rPr>
        <w:t xml:space="preserve">hareholders of the Company </w:t>
      </w:r>
      <w:r w:rsidRPr="00756CAD">
        <w:rPr>
          <w:lang w:val="en-GB" w:eastAsia="x-none" w:bidi="th-TH"/>
        </w:rPr>
        <w:t xml:space="preserve">held on 25 April </w:t>
      </w:r>
      <w:proofErr w:type="gramStart"/>
      <w:r w:rsidRPr="00756CAD">
        <w:rPr>
          <w:lang w:val="en-GB" w:eastAsia="x-none" w:bidi="th-TH"/>
        </w:rPr>
        <w:t xml:space="preserve">2019, </w:t>
      </w:r>
      <w:r w:rsidR="00B27983" w:rsidRPr="00756CAD">
        <w:rPr>
          <w:lang w:val="en-GB" w:eastAsia="x-none" w:bidi="th-TH"/>
        </w:rPr>
        <w:t xml:space="preserve">  </w:t>
      </w:r>
      <w:proofErr w:type="gramEnd"/>
      <w:r w:rsidR="00B27983" w:rsidRPr="00756CAD">
        <w:rPr>
          <w:lang w:val="en-GB" w:eastAsia="x-none" w:bidi="th-TH"/>
        </w:rPr>
        <w:t xml:space="preserve">                         </w:t>
      </w:r>
      <w:r w:rsidRPr="00756CAD">
        <w:rPr>
          <w:lang w:val="en-GB" w:eastAsia="x-none" w:bidi="th-TH"/>
        </w:rPr>
        <w:t>the</w:t>
      </w:r>
      <w:r w:rsidR="00297172" w:rsidRPr="00756CAD">
        <w:rPr>
          <w:lang w:val="en-GB" w:eastAsia="x-none" w:bidi="th-TH"/>
        </w:rPr>
        <w:t xml:space="preserve">  </w:t>
      </w:r>
      <w:r w:rsidRPr="00756CAD">
        <w:rPr>
          <w:lang w:val="en-GB" w:eastAsia="x-none" w:bidi="th-TH"/>
        </w:rPr>
        <w:t xml:space="preserve">shareholders have resolve </w:t>
      </w:r>
      <w:r w:rsidR="00227EA3" w:rsidRPr="00756CAD">
        <w:rPr>
          <w:lang w:val="en-GB" w:eastAsia="x-none" w:bidi="th-TH"/>
        </w:rPr>
        <w:t>as follows:</w:t>
      </w:r>
    </w:p>
    <w:p w:rsidR="005D788F" w:rsidRPr="00756CAD" w:rsidRDefault="005D788F" w:rsidP="00227EA3">
      <w:pPr>
        <w:pStyle w:val="BodyText"/>
        <w:ind w:left="810" w:hanging="270"/>
        <w:jc w:val="both"/>
        <w:rPr>
          <w:lang w:val="en-GB" w:eastAsia="x-none" w:bidi="th-TH"/>
        </w:rPr>
      </w:pPr>
      <w:r w:rsidRPr="00756CAD">
        <w:rPr>
          <w:lang w:val="en-GB" w:eastAsia="x-none" w:bidi="th-TH"/>
        </w:rPr>
        <w:t xml:space="preserve">1. </w:t>
      </w:r>
      <w:r w:rsidR="00AB6219" w:rsidRPr="00756CAD">
        <w:rPr>
          <w:lang w:val="en-GB" w:eastAsia="x-none" w:bidi="th-TH"/>
        </w:rPr>
        <w:tab/>
        <w:t>Decrease</w:t>
      </w:r>
      <w:r w:rsidRPr="00756CAD">
        <w:rPr>
          <w:lang w:val="en-GB" w:eastAsia="x-none" w:bidi="th-TH"/>
        </w:rPr>
        <w:t xml:space="preserve"> of the </w:t>
      </w:r>
      <w:r w:rsidR="00AB6219" w:rsidRPr="00756CAD">
        <w:rPr>
          <w:lang w:val="en-GB" w:eastAsia="x-none" w:bidi="th-TH"/>
        </w:rPr>
        <w:t>registered</w:t>
      </w:r>
      <w:r w:rsidRPr="00756CAD">
        <w:rPr>
          <w:lang w:val="en-GB" w:eastAsia="x-none" w:bidi="th-TH"/>
        </w:rPr>
        <w:t xml:space="preserve"> share capital in amount of Baht </w:t>
      </w:r>
      <w:r w:rsidR="00227EA3" w:rsidRPr="00756CAD">
        <w:rPr>
          <w:lang w:val="en-US" w:eastAsia="x-none" w:bidi="th-TH"/>
        </w:rPr>
        <w:t>1.00</w:t>
      </w:r>
      <w:r w:rsidRPr="00756CAD">
        <w:rPr>
          <w:lang w:val="en-GB" w:eastAsia="x-none" w:bidi="th-TH"/>
        </w:rPr>
        <w:t xml:space="preserve"> from amount of Baht </w:t>
      </w:r>
      <w:r w:rsidR="00227EA3" w:rsidRPr="00756CAD">
        <w:rPr>
          <w:lang w:val="en-GB" w:eastAsia="x-none" w:bidi="th-TH"/>
        </w:rPr>
        <w:t xml:space="preserve">420,206,768 </w:t>
      </w:r>
      <w:r w:rsidRPr="00756CAD">
        <w:rPr>
          <w:lang w:val="en-GB" w:eastAsia="x-none" w:bidi="th-TH"/>
        </w:rPr>
        <w:t>(</w:t>
      </w:r>
      <w:r w:rsidR="00227EA3" w:rsidRPr="00756CAD">
        <w:rPr>
          <w:lang w:val="en-GB" w:eastAsia="x-none" w:bidi="th-TH"/>
        </w:rPr>
        <w:t xml:space="preserve">420,206,768 </w:t>
      </w:r>
      <w:r w:rsidRPr="00756CAD">
        <w:rPr>
          <w:lang w:val="en-GB" w:eastAsia="x-none" w:bidi="th-TH"/>
        </w:rPr>
        <w:t xml:space="preserve">ordinary shares, at par value of Baht 1.00 per share) to Baht </w:t>
      </w:r>
      <w:r w:rsidR="00382595" w:rsidRPr="00756CAD">
        <w:rPr>
          <w:lang w:val="en-GB" w:eastAsia="x-none" w:bidi="th-TH"/>
        </w:rPr>
        <w:t xml:space="preserve">420,206,767 </w:t>
      </w:r>
      <w:r w:rsidRPr="00756CAD">
        <w:rPr>
          <w:lang w:val="en-GB" w:eastAsia="x-none" w:bidi="th-TH"/>
        </w:rPr>
        <w:t>(</w:t>
      </w:r>
      <w:r w:rsidR="00382595" w:rsidRPr="00756CAD">
        <w:rPr>
          <w:lang w:val="en-GB" w:eastAsia="x-none" w:bidi="th-TH"/>
        </w:rPr>
        <w:t xml:space="preserve">420,206,767 </w:t>
      </w:r>
      <w:r w:rsidRPr="00756CAD">
        <w:rPr>
          <w:lang w:val="en-GB" w:eastAsia="x-none" w:bidi="th-TH"/>
        </w:rPr>
        <w:t xml:space="preserve">ordinary shares, at par value of Baht 1.00 per share) by reducing </w:t>
      </w:r>
      <w:r w:rsidR="00382595" w:rsidRPr="00756CAD">
        <w:rPr>
          <w:lang w:val="en-GB" w:eastAsia="x-none" w:bidi="th-TH"/>
        </w:rPr>
        <w:t>1</w:t>
      </w:r>
      <w:r w:rsidRPr="00756CAD">
        <w:rPr>
          <w:lang w:val="en-GB" w:eastAsia="x-none" w:bidi="th-TH"/>
        </w:rPr>
        <w:t xml:space="preserve"> </w:t>
      </w:r>
      <w:r w:rsidR="00AB6219" w:rsidRPr="00756CAD">
        <w:rPr>
          <w:lang w:val="en-GB" w:eastAsia="x-none" w:bidi="th-TH"/>
        </w:rPr>
        <w:t>registered</w:t>
      </w:r>
      <w:r w:rsidRPr="00756CAD">
        <w:rPr>
          <w:lang w:val="en-GB" w:eastAsia="x-none" w:bidi="th-TH"/>
        </w:rPr>
        <w:t xml:space="preserve"> </w:t>
      </w:r>
      <w:r w:rsidR="00AB6219" w:rsidRPr="00756CAD">
        <w:rPr>
          <w:lang w:val="en-GB" w:eastAsia="x-none" w:bidi="th-TH"/>
        </w:rPr>
        <w:t>share with</w:t>
      </w:r>
      <w:r w:rsidRPr="00756CAD">
        <w:rPr>
          <w:lang w:val="en-GB" w:eastAsia="x-none" w:bidi="th-TH"/>
        </w:rPr>
        <w:t xml:space="preserve"> par value of Baht 1.00.</w:t>
      </w:r>
    </w:p>
    <w:p w:rsidR="005D788F" w:rsidRPr="00756CAD" w:rsidRDefault="005D788F" w:rsidP="00AB6219">
      <w:pPr>
        <w:pStyle w:val="BodyText"/>
        <w:ind w:left="810" w:hanging="270"/>
        <w:jc w:val="thaiDistribute"/>
        <w:rPr>
          <w:lang w:val="en-GB" w:eastAsia="x-none" w:bidi="th-TH"/>
        </w:rPr>
      </w:pPr>
      <w:r w:rsidRPr="00756CAD">
        <w:rPr>
          <w:lang w:val="en-GB" w:eastAsia="x-none" w:bidi="th-TH"/>
        </w:rPr>
        <w:t xml:space="preserve">2. </w:t>
      </w:r>
      <w:r w:rsidR="00AB6219" w:rsidRPr="00756CAD">
        <w:rPr>
          <w:lang w:val="en-GB" w:eastAsia="x-none" w:bidi="th-TH"/>
        </w:rPr>
        <w:tab/>
        <w:t>I</w:t>
      </w:r>
      <w:r w:rsidRPr="00756CAD">
        <w:rPr>
          <w:lang w:val="en-GB" w:eastAsia="x-none" w:bidi="th-TH"/>
        </w:rPr>
        <w:t xml:space="preserve">ncrease of the </w:t>
      </w:r>
      <w:r w:rsidR="00AB6219" w:rsidRPr="00756CAD">
        <w:rPr>
          <w:lang w:val="en-GB" w:eastAsia="x-none" w:bidi="th-TH"/>
        </w:rPr>
        <w:t>regis</w:t>
      </w:r>
      <w:r w:rsidR="007B2786">
        <w:rPr>
          <w:lang w:val="en-GB" w:eastAsia="x-none" w:bidi="th-TH"/>
        </w:rPr>
        <w:t>tered</w:t>
      </w:r>
      <w:r w:rsidRPr="00756CAD">
        <w:rPr>
          <w:lang w:val="en-GB" w:eastAsia="x-none" w:bidi="th-TH"/>
        </w:rPr>
        <w:t xml:space="preserve"> share capital in amount of Baht </w:t>
      </w:r>
      <w:r w:rsidR="00382595" w:rsidRPr="00756CAD">
        <w:rPr>
          <w:lang w:val="en-GB" w:eastAsia="x-none" w:bidi="th-TH"/>
        </w:rPr>
        <w:t xml:space="preserve">42,021,000 </w:t>
      </w:r>
      <w:r w:rsidRPr="00756CAD">
        <w:rPr>
          <w:lang w:val="en-GB" w:eastAsia="x-none" w:bidi="th-TH"/>
        </w:rPr>
        <w:t xml:space="preserve">from amount of Baht </w:t>
      </w:r>
      <w:r w:rsidR="00382595" w:rsidRPr="00756CAD">
        <w:rPr>
          <w:lang w:val="en-GB" w:eastAsia="x-none" w:bidi="th-TH"/>
        </w:rPr>
        <w:t xml:space="preserve">420,206,767 </w:t>
      </w:r>
      <w:r w:rsidRPr="00756CAD">
        <w:rPr>
          <w:lang w:val="en-GB" w:eastAsia="x-none" w:bidi="th-TH"/>
        </w:rPr>
        <w:t>(</w:t>
      </w:r>
      <w:r w:rsidR="00382595" w:rsidRPr="00756CAD">
        <w:rPr>
          <w:lang w:val="en-GB" w:eastAsia="x-none" w:bidi="th-TH"/>
        </w:rPr>
        <w:t xml:space="preserve">420,206,767 </w:t>
      </w:r>
      <w:r w:rsidRPr="00756CAD">
        <w:rPr>
          <w:lang w:val="en-GB" w:eastAsia="x-none" w:bidi="th-TH"/>
        </w:rPr>
        <w:t xml:space="preserve">ordinary shares, at par value of Baht 1.00 per share) to Baht </w:t>
      </w:r>
      <w:r w:rsidR="00382595" w:rsidRPr="00756CAD">
        <w:rPr>
          <w:lang w:val="en-GB" w:eastAsia="x-none" w:bidi="th-TH"/>
        </w:rPr>
        <w:t xml:space="preserve">462,227,767 </w:t>
      </w:r>
      <w:r w:rsidRPr="00756CAD">
        <w:rPr>
          <w:lang w:val="en-GB" w:eastAsia="x-none" w:bidi="th-TH"/>
        </w:rPr>
        <w:t>(</w:t>
      </w:r>
      <w:r w:rsidR="00382595" w:rsidRPr="00756CAD">
        <w:rPr>
          <w:lang w:val="en-GB" w:eastAsia="x-none" w:bidi="th-TH"/>
        </w:rPr>
        <w:t xml:space="preserve">462,227,767 </w:t>
      </w:r>
      <w:r w:rsidRPr="00756CAD">
        <w:rPr>
          <w:lang w:val="en-GB" w:eastAsia="x-none" w:bidi="th-TH"/>
        </w:rPr>
        <w:t xml:space="preserve">ordinary shares, at par value of Baht 1.00 per share) by issuing </w:t>
      </w:r>
      <w:r w:rsidR="00382595" w:rsidRPr="00756CAD">
        <w:rPr>
          <w:lang w:val="en-GB" w:eastAsia="x-none" w:bidi="th-TH"/>
        </w:rPr>
        <w:t xml:space="preserve">42,021,000 </w:t>
      </w:r>
      <w:r w:rsidR="00AB6219" w:rsidRPr="00756CAD">
        <w:rPr>
          <w:lang w:val="en-GB" w:eastAsia="x-none" w:bidi="th-TH"/>
        </w:rPr>
        <w:t xml:space="preserve">new </w:t>
      </w:r>
      <w:r w:rsidR="00872234" w:rsidRPr="00756CAD">
        <w:rPr>
          <w:lang w:val="en-GB" w:eastAsia="x-none" w:bidi="th-TH"/>
        </w:rPr>
        <w:t xml:space="preserve">ordinary </w:t>
      </w:r>
      <w:r w:rsidRPr="00756CAD">
        <w:rPr>
          <w:lang w:val="en-GB" w:eastAsia="x-none" w:bidi="th-TH"/>
        </w:rPr>
        <w:t>shares</w:t>
      </w:r>
      <w:r w:rsidR="00AB6219" w:rsidRPr="00756CAD">
        <w:rPr>
          <w:lang w:val="en-GB" w:eastAsia="x-none" w:bidi="th-TH"/>
        </w:rPr>
        <w:t xml:space="preserve"> with</w:t>
      </w:r>
      <w:r w:rsidRPr="00756CAD">
        <w:rPr>
          <w:lang w:val="en-GB" w:eastAsia="x-none" w:bidi="th-TH"/>
        </w:rPr>
        <w:t xml:space="preserve"> par value of Baht 1.00 </w:t>
      </w:r>
      <w:r w:rsidR="007B2786">
        <w:rPr>
          <w:lang w:val="en-GB" w:eastAsia="x-none" w:bidi="th-TH"/>
        </w:rPr>
        <w:t>for</w:t>
      </w:r>
      <w:r w:rsidR="00382595" w:rsidRPr="00756CAD">
        <w:rPr>
          <w:lang w:val="en-GB" w:eastAsia="x-none" w:bidi="th-TH"/>
        </w:rPr>
        <w:t xml:space="preserve"> supporting </w:t>
      </w:r>
      <w:r w:rsidR="00AB6219" w:rsidRPr="00756CAD">
        <w:rPr>
          <w:lang w:val="en-GB" w:eastAsia="x-none" w:bidi="th-TH"/>
        </w:rPr>
        <w:t>stock dividend</w:t>
      </w:r>
      <w:r w:rsidR="00382595" w:rsidRPr="00756CAD">
        <w:rPr>
          <w:lang w:val="en-GB" w:eastAsia="x-none" w:bidi="th-TH"/>
        </w:rPr>
        <w:t>.</w:t>
      </w:r>
    </w:p>
    <w:p w:rsidR="00872234" w:rsidRPr="00756CAD" w:rsidRDefault="00872234" w:rsidP="00872234">
      <w:pPr>
        <w:pStyle w:val="BodyText"/>
        <w:ind w:left="540"/>
        <w:jc w:val="thaiDistribute"/>
        <w:rPr>
          <w:lang w:val="en-GB" w:eastAsia="x-none" w:bidi="th-TH"/>
        </w:rPr>
      </w:pPr>
      <w:r w:rsidRPr="00756CAD">
        <w:rPr>
          <w:lang w:val="en-GB" w:eastAsia="x-none" w:bidi="th-TH"/>
        </w:rPr>
        <w:t>The Company registered the decrease and increase in share capital with the Ministry of Commerce on 3 May 2019.</w:t>
      </w:r>
    </w:p>
    <w:p w:rsidR="00CA3582" w:rsidRPr="00CA3582" w:rsidRDefault="00642F16" w:rsidP="00CA3582">
      <w:pPr>
        <w:pStyle w:val="Heading1"/>
        <w:numPr>
          <w:ilvl w:val="0"/>
          <w:numId w:val="4"/>
        </w:numPr>
        <w:tabs>
          <w:tab w:val="num" w:pos="540"/>
        </w:tabs>
        <w:spacing w:before="0" w:after="0" w:line="240" w:lineRule="atLeast"/>
        <w:ind w:left="540" w:right="180" w:hanging="540"/>
        <w:rPr>
          <w:sz w:val="22"/>
          <w:szCs w:val="22"/>
        </w:rPr>
      </w:pPr>
      <w:r w:rsidRPr="00642F16">
        <w:rPr>
          <w:sz w:val="22"/>
          <w:szCs w:val="22"/>
        </w:rPr>
        <w:t>Segment information</w:t>
      </w:r>
      <w:r w:rsidR="00CA3582">
        <w:rPr>
          <w:sz w:val="22"/>
          <w:szCs w:val="22"/>
        </w:rPr>
        <w:br/>
      </w:r>
    </w:p>
    <w:p w:rsidR="0064669B" w:rsidRPr="0064669B" w:rsidRDefault="00CA3582" w:rsidP="0064669B">
      <w:pPr>
        <w:ind w:firstLine="540"/>
        <w:jc w:val="both"/>
        <w:rPr>
          <w:b/>
          <w:bCs/>
          <w:i/>
          <w:iCs/>
          <w:szCs w:val="22"/>
        </w:rPr>
      </w:pPr>
      <w:r w:rsidRPr="0064669B">
        <w:rPr>
          <w:b/>
          <w:bCs/>
          <w:i/>
          <w:iCs/>
          <w:szCs w:val="22"/>
        </w:rPr>
        <w:t>Information about reportable segments</w:t>
      </w:r>
    </w:p>
    <w:p w:rsidR="001361E5" w:rsidRDefault="00CA3582" w:rsidP="0064669B">
      <w:pPr>
        <w:tabs>
          <w:tab w:val="left" w:pos="360"/>
        </w:tabs>
        <w:ind w:left="540"/>
        <w:jc w:val="both"/>
        <w:rPr>
          <w:szCs w:val="22"/>
        </w:rPr>
      </w:pPr>
      <w:r>
        <w:rPr>
          <w:b/>
          <w:bCs/>
          <w:i/>
          <w:iCs/>
          <w:lang w:eastAsia="x-none"/>
        </w:rPr>
        <w:br/>
      </w:r>
      <w:r w:rsidR="006571C3" w:rsidRPr="0064669B">
        <w:rPr>
          <w:szCs w:val="22"/>
        </w:rPr>
        <w:t>Management considers that the Group operated in single line of business, namely printing</w:t>
      </w:r>
      <w:r w:rsidR="008B7165">
        <w:rPr>
          <w:szCs w:val="22"/>
        </w:rPr>
        <w:t xml:space="preserve"> business</w:t>
      </w:r>
      <w:r w:rsidR="006571C3" w:rsidRPr="0064669B">
        <w:rPr>
          <w:szCs w:val="22"/>
        </w:rPr>
        <w:t xml:space="preserve"> and has therefore only one reportable segment.</w:t>
      </w:r>
    </w:p>
    <w:p w:rsidR="0064669B" w:rsidRPr="0064669B" w:rsidRDefault="0064669B" w:rsidP="0064669B">
      <w:pPr>
        <w:tabs>
          <w:tab w:val="left" w:pos="360"/>
        </w:tabs>
        <w:ind w:left="540"/>
        <w:jc w:val="both"/>
        <w:rPr>
          <w:szCs w:val="22"/>
        </w:rPr>
      </w:pPr>
    </w:p>
    <w:p w:rsidR="006571C3" w:rsidRDefault="006571C3" w:rsidP="008B7165">
      <w:pPr>
        <w:pStyle w:val="BodyText"/>
        <w:ind w:left="540"/>
        <w:jc w:val="thaiDistribute"/>
        <w:rPr>
          <w:lang w:val="en-GB" w:eastAsia="x-none"/>
        </w:rPr>
      </w:pPr>
      <w:r w:rsidRPr="006571C3">
        <w:rPr>
          <w:lang w:val="en-GB" w:eastAsia="x-none"/>
        </w:rPr>
        <w:t>Management assessed the timing of revenue recognition of the group that mainly represented revenue at a point in time.</w:t>
      </w:r>
    </w:p>
    <w:p w:rsidR="006571C3" w:rsidRDefault="006571C3" w:rsidP="008B7165">
      <w:pPr>
        <w:pStyle w:val="BodyText"/>
        <w:ind w:left="540"/>
        <w:jc w:val="thaiDistribute"/>
        <w:rPr>
          <w:lang w:val="en-GB" w:eastAsia="x-none"/>
        </w:rPr>
      </w:pPr>
      <w:r w:rsidRPr="006571C3">
        <w:rPr>
          <w:lang w:val="en-GB" w:eastAsia="x-none"/>
        </w:rPr>
        <w:t>The Group and the Company geographical segment is in domestic and overseas. All significant revenue from sale of goods and rendering of services on the basis of geography is presented in this information. Segment revenue from sale of goods and rendering of services is based on the geographical location of customers.</w:t>
      </w:r>
    </w:p>
    <w:p w:rsidR="00395EEB" w:rsidRDefault="00395EEB">
      <w:pPr>
        <w:spacing w:line="240" w:lineRule="auto"/>
        <w:rPr>
          <w:b/>
          <w:bCs/>
          <w:i/>
          <w:iCs/>
          <w:szCs w:val="22"/>
        </w:rPr>
      </w:pPr>
      <w:r>
        <w:rPr>
          <w:b/>
          <w:bCs/>
          <w:i/>
          <w:iCs/>
          <w:szCs w:val="22"/>
        </w:rPr>
        <w:br w:type="page"/>
      </w:r>
    </w:p>
    <w:p w:rsidR="001361E5" w:rsidRPr="001361E5" w:rsidRDefault="001361E5" w:rsidP="00A03C56">
      <w:pPr>
        <w:ind w:firstLine="540"/>
        <w:jc w:val="both"/>
        <w:rPr>
          <w:b/>
          <w:bCs/>
          <w:i/>
          <w:iCs/>
          <w:szCs w:val="22"/>
        </w:rPr>
      </w:pPr>
      <w:r w:rsidRPr="001361E5">
        <w:rPr>
          <w:b/>
          <w:bCs/>
          <w:i/>
          <w:iCs/>
          <w:szCs w:val="22"/>
        </w:rPr>
        <w:lastRenderedPageBreak/>
        <w:t>Geographical segments</w:t>
      </w:r>
    </w:p>
    <w:p w:rsidR="001361E5" w:rsidRPr="001361E5" w:rsidRDefault="001361E5" w:rsidP="00A03C56">
      <w:pPr>
        <w:ind w:left="540" w:firstLine="540"/>
        <w:jc w:val="both"/>
        <w:rPr>
          <w:szCs w:val="22"/>
        </w:rPr>
      </w:pPr>
    </w:p>
    <w:p w:rsidR="001361E5" w:rsidRPr="001361E5" w:rsidRDefault="001361E5" w:rsidP="00C50B00">
      <w:pPr>
        <w:tabs>
          <w:tab w:val="left" w:pos="360"/>
        </w:tabs>
        <w:ind w:left="540"/>
        <w:jc w:val="both"/>
        <w:rPr>
          <w:szCs w:val="22"/>
        </w:rPr>
      </w:pPr>
      <w:r w:rsidRPr="001361E5">
        <w:rPr>
          <w:szCs w:val="22"/>
        </w:rPr>
        <w:t xml:space="preserve">In presenting information </w:t>
      </w:r>
      <w:r w:rsidR="00DD3DCD">
        <w:rPr>
          <w:szCs w:val="22"/>
        </w:rPr>
        <w:t>for</w:t>
      </w:r>
      <w:r w:rsidR="00CA6EC3">
        <w:rPr>
          <w:szCs w:val="22"/>
        </w:rPr>
        <w:t xml:space="preserve"> the six-month periods ended 30 June 2019 and 2018 </w:t>
      </w:r>
      <w:proofErr w:type="gramStart"/>
      <w:r w:rsidRPr="001361E5">
        <w:rPr>
          <w:szCs w:val="22"/>
        </w:rPr>
        <w:t>on the basis of</w:t>
      </w:r>
      <w:proofErr w:type="gramEnd"/>
      <w:r w:rsidRPr="001361E5">
        <w:rPr>
          <w:szCs w:val="22"/>
        </w:rPr>
        <w:t xml:space="preserve"> geographical segments, segment revenue is based on the</w:t>
      </w:r>
      <w:r w:rsidR="00C50B00">
        <w:rPr>
          <w:szCs w:val="22"/>
        </w:rPr>
        <w:t xml:space="preserve"> </w:t>
      </w:r>
      <w:r w:rsidRPr="001361E5">
        <w:rPr>
          <w:szCs w:val="22"/>
        </w:rPr>
        <w:t xml:space="preserve">geographical location of customers. </w:t>
      </w:r>
    </w:p>
    <w:p w:rsidR="001361E5" w:rsidRDefault="001361E5" w:rsidP="00340A2F">
      <w:pPr>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350"/>
        <w:gridCol w:w="180"/>
        <w:gridCol w:w="1350"/>
        <w:gridCol w:w="180"/>
        <w:gridCol w:w="1350"/>
      </w:tblGrid>
      <w:tr w:rsidR="00FB6C0B" w:rsidRPr="004E4776" w:rsidTr="006571C3">
        <w:trPr>
          <w:cantSplit/>
          <w:tblHeader/>
        </w:trPr>
        <w:tc>
          <w:tcPr>
            <w:tcW w:w="3600" w:type="dxa"/>
            <w:vAlign w:val="center"/>
          </w:tcPr>
          <w:p w:rsidR="00FB6C0B" w:rsidRPr="004E4776" w:rsidRDefault="00FB6C0B" w:rsidP="000A6B79">
            <w:pPr>
              <w:ind w:firstLine="14"/>
              <w:rPr>
                <w:b/>
                <w:bCs/>
                <w:i/>
                <w:iCs/>
                <w:szCs w:val="22"/>
              </w:rPr>
            </w:pPr>
          </w:p>
        </w:tc>
        <w:tc>
          <w:tcPr>
            <w:tcW w:w="2700" w:type="dxa"/>
            <w:gridSpan w:val="3"/>
            <w:vAlign w:val="center"/>
          </w:tcPr>
          <w:p w:rsidR="00FB6C0B" w:rsidRPr="004E4776" w:rsidRDefault="00FB6C0B" w:rsidP="0044508A">
            <w:pPr>
              <w:pStyle w:val="acctmergecolhdg"/>
              <w:spacing w:line="240" w:lineRule="atLeast"/>
              <w:rPr>
                <w:szCs w:val="22"/>
              </w:rPr>
            </w:pPr>
          </w:p>
        </w:tc>
        <w:tc>
          <w:tcPr>
            <w:tcW w:w="180" w:type="dxa"/>
            <w:vAlign w:val="center"/>
          </w:tcPr>
          <w:p w:rsidR="00FB6C0B" w:rsidRPr="004E4776" w:rsidRDefault="00FB6C0B" w:rsidP="0044508A">
            <w:pPr>
              <w:pStyle w:val="acctmergecolhdg"/>
              <w:spacing w:line="240" w:lineRule="atLeast"/>
              <w:rPr>
                <w:szCs w:val="22"/>
              </w:rPr>
            </w:pPr>
          </w:p>
        </w:tc>
        <w:tc>
          <w:tcPr>
            <w:tcW w:w="2880" w:type="dxa"/>
            <w:gridSpan w:val="3"/>
            <w:vAlign w:val="center"/>
          </w:tcPr>
          <w:p w:rsidR="00FB6C0B" w:rsidRPr="004E4776" w:rsidRDefault="00E73002" w:rsidP="0044508A">
            <w:pPr>
              <w:pStyle w:val="acctmergecolhdg"/>
              <w:spacing w:line="240" w:lineRule="atLeast"/>
              <w:rPr>
                <w:szCs w:val="22"/>
              </w:rPr>
            </w:pPr>
            <w:r w:rsidRPr="00B15B48">
              <w:t xml:space="preserve">Consolidated </w:t>
            </w:r>
            <w:r w:rsidR="008B7165">
              <w:br/>
            </w:r>
            <w:r w:rsidRPr="00B15B48">
              <w:t>financial statements</w:t>
            </w:r>
          </w:p>
        </w:tc>
      </w:tr>
      <w:tr w:rsidR="00FB6C0B" w:rsidRPr="004E4776" w:rsidTr="006571C3">
        <w:trPr>
          <w:cantSplit/>
          <w:tblHeader/>
        </w:trPr>
        <w:tc>
          <w:tcPr>
            <w:tcW w:w="3600" w:type="dxa"/>
            <w:vAlign w:val="center"/>
          </w:tcPr>
          <w:p w:rsidR="00FB6C0B" w:rsidRPr="00340A2F" w:rsidRDefault="00340A2F" w:rsidP="000A6B79">
            <w:pPr>
              <w:ind w:firstLine="14"/>
              <w:rPr>
                <w:b/>
                <w:bCs/>
                <w:i/>
                <w:iCs/>
                <w:szCs w:val="22"/>
              </w:rPr>
            </w:pPr>
            <w:r w:rsidRPr="00340A2F">
              <w:rPr>
                <w:b/>
                <w:bCs/>
                <w:i/>
                <w:iCs/>
                <w:szCs w:val="22"/>
              </w:rPr>
              <w:t>Geographical segments</w:t>
            </w:r>
            <w:r w:rsidR="006571C3">
              <w:rPr>
                <w:b/>
                <w:bCs/>
                <w:i/>
                <w:iCs/>
                <w:szCs w:val="22"/>
              </w:rPr>
              <w:t xml:space="preserve"> information</w:t>
            </w:r>
          </w:p>
        </w:tc>
        <w:tc>
          <w:tcPr>
            <w:tcW w:w="1170" w:type="dxa"/>
            <w:shd w:val="clear" w:color="auto" w:fill="auto"/>
          </w:tcPr>
          <w:p w:rsidR="00FB6C0B" w:rsidRPr="004E4776" w:rsidRDefault="00FB6C0B" w:rsidP="00CA3582">
            <w:pPr>
              <w:pStyle w:val="acctmergecolhdg"/>
              <w:spacing w:line="240" w:lineRule="atLeast"/>
              <w:rPr>
                <w:b w:val="0"/>
                <w:bCs/>
                <w:szCs w:val="22"/>
              </w:rPr>
            </w:pPr>
          </w:p>
        </w:tc>
        <w:tc>
          <w:tcPr>
            <w:tcW w:w="180" w:type="dxa"/>
            <w:shd w:val="clear" w:color="auto" w:fill="auto"/>
          </w:tcPr>
          <w:p w:rsidR="00FB6C0B" w:rsidRPr="004E4776" w:rsidRDefault="00FB6C0B" w:rsidP="00CA3582">
            <w:pPr>
              <w:pStyle w:val="acctmergecolhdg"/>
              <w:spacing w:line="240" w:lineRule="atLeast"/>
              <w:rPr>
                <w:b w:val="0"/>
                <w:bCs/>
                <w:szCs w:val="22"/>
              </w:rPr>
            </w:pPr>
          </w:p>
        </w:tc>
        <w:tc>
          <w:tcPr>
            <w:tcW w:w="1350" w:type="dxa"/>
            <w:shd w:val="clear" w:color="auto" w:fill="auto"/>
          </w:tcPr>
          <w:p w:rsidR="00FB6C0B" w:rsidRPr="004E4776" w:rsidRDefault="00FB6C0B" w:rsidP="00CA3582">
            <w:pPr>
              <w:pStyle w:val="acctmergecolhdg"/>
              <w:spacing w:line="240" w:lineRule="atLeast"/>
              <w:rPr>
                <w:b w:val="0"/>
                <w:bCs/>
                <w:szCs w:val="22"/>
              </w:rPr>
            </w:pPr>
          </w:p>
        </w:tc>
        <w:tc>
          <w:tcPr>
            <w:tcW w:w="180" w:type="dxa"/>
            <w:shd w:val="clear" w:color="auto" w:fill="auto"/>
            <w:vAlign w:val="center"/>
          </w:tcPr>
          <w:p w:rsidR="00FB6C0B" w:rsidRPr="004E4776" w:rsidRDefault="00FB6C0B" w:rsidP="00CA3582">
            <w:pPr>
              <w:pStyle w:val="acctmergecolhdg"/>
              <w:spacing w:line="240" w:lineRule="atLeast"/>
              <w:rPr>
                <w:b w:val="0"/>
                <w:bCs/>
                <w:szCs w:val="22"/>
              </w:rPr>
            </w:pPr>
          </w:p>
        </w:tc>
        <w:tc>
          <w:tcPr>
            <w:tcW w:w="1350" w:type="dxa"/>
            <w:shd w:val="clear" w:color="auto" w:fill="auto"/>
          </w:tcPr>
          <w:p w:rsidR="00FB6C0B" w:rsidRPr="004E4776" w:rsidRDefault="00FB6C0B" w:rsidP="00CA3582">
            <w:pPr>
              <w:pStyle w:val="acctmergecolhdg"/>
              <w:spacing w:line="240" w:lineRule="atLeast"/>
              <w:rPr>
                <w:b w:val="0"/>
                <w:bCs/>
                <w:szCs w:val="22"/>
              </w:rPr>
            </w:pPr>
            <w:r w:rsidRPr="004E4776">
              <w:rPr>
                <w:b w:val="0"/>
                <w:bCs/>
                <w:szCs w:val="22"/>
              </w:rPr>
              <w:t>201</w:t>
            </w:r>
            <w:r w:rsidR="001D364E">
              <w:rPr>
                <w:b w:val="0"/>
                <w:bCs/>
                <w:szCs w:val="22"/>
              </w:rPr>
              <w:t>9</w:t>
            </w:r>
          </w:p>
        </w:tc>
        <w:tc>
          <w:tcPr>
            <w:tcW w:w="180" w:type="dxa"/>
            <w:shd w:val="clear" w:color="auto" w:fill="auto"/>
          </w:tcPr>
          <w:p w:rsidR="00FB6C0B" w:rsidRPr="004E4776" w:rsidRDefault="00FB6C0B" w:rsidP="00CA3582">
            <w:pPr>
              <w:pStyle w:val="acctmergecolhdg"/>
              <w:spacing w:line="240" w:lineRule="atLeast"/>
              <w:rPr>
                <w:b w:val="0"/>
                <w:bCs/>
                <w:szCs w:val="22"/>
              </w:rPr>
            </w:pPr>
          </w:p>
        </w:tc>
        <w:tc>
          <w:tcPr>
            <w:tcW w:w="1350" w:type="dxa"/>
            <w:shd w:val="clear" w:color="auto" w:fill="auto"/>
          </w:tcPr>
          <w:p w:rsidR="00FB6C0B" w:rsidRPr="004E4776" w:rsidRDefault="00FB6C0B" w:rsidP="00CA3582">
            <w:pPr>
              <w:pStyle w:val="acctmergecolhdg"/>
              <w:spacing w:line="240" w:lineRule="atLeast"/>
              <w:rPr>
                <w:b w:val="0"/>
                <w:bCs/>
                <w:szCs w:val="22"/>
              </w:rPr>
            </w:pPr>
            <w:r w:rsidRPr="004E4776">
              <w:rPr>
                <w:b w:val="0"/>
                <w:bCs/>
                <w:szCs w:val="22"/>
              </w:rPr>
              <w:t>201</w:t>
            </w:r>
            <w:r w:rsidR="001D364E">
              <w:rPr>
                <w:b w:val="0"/>
                <w:bCs/>
                <w:szCs w:val="22"/>
              </w:rPr>
              <w:t>8</w:t>
            </w:r>
          </w:p>
        </w:tc>
      </w:tr>
      <w:tr w:rsidR="00E73002" w:rsidRPr="004E4776" w:rsidTr="006571C3">
        <w:trPr>
          <w:cantSplit/>
          <w:trHeight w:val="80"/>
        </w:trPr>
        <w:tc>
          <w:tcPr>
            <w:tcW w:w="3600" w:type="dxa"/>
            <w:vAlign w:val="center"/>
          </w:tcPr>
          <w:p w:rsidR="00E73002" w:rsidRPr="004E4776" w:rsidRDefault="00E73002" w:rsidP="00E73002">
            <w:pPr>
              <w:ind w:firstLine="14"/>
              <w:rPr>
                <w:szCs w:val="22"/>
              </w:rPr>
            </w:pPr>
          </w:p>
        </w:tc>
        <w:tc>
          <w:tcPr>
            <w:tcW w:w="2880" w:type="dxa"/>
            <w:gridSpan w:val="4"/>
            <w:vAlign w:val="center"/>
          </w:tcPr>
          <w:p w:rsidR="00E73002" w:rsidRPr="004E4776" w:rsidRDefault="00E73002" w:rsidP="00E73002">
            <w:pPr>
              <w:pStyle w:val="acctfourfigures"/>
              <w:tabs>
                <w:tab w:val="clear" w:pos="765"/>
              </w:tabs>
              <w:spacing w:line="240" w:lineRule="atLeast"/>
              <w:rPr>
                <w:i/>
                <w:iCs/>
                <w:szCs w:val="22"/>
              </w:rPr>
            </w:pPr>
          </w:p>
        </w:tc>
        <w:tc>
          <w:tcPr>
            <w:tcW w:w="2880" w:type="dxa"/>
            <w:gridSpan w:val="3"/>
            <w:vAlign w:val="center"/>
          </w:tcPr>
          <w:p w:rsidR="00E73002" w:rsidRPr="004E4776" w:rsidRDefault="00E73002" w:rsidP="00E73002">
            <w:pPr>
              <w:pStyle w:val="acctfourfigures"/>
              <w:tabs>
                <w:tab w:val="clear" w:pos="765"/>
              </w:tabs>
              <w:spacing w:line="240" w:lineRule="atLeast"/>
              <w:jc w:val="center"/>
              <w:rPr>
                <w:i/>
                <w:iCs/>
                <w:szCs w:val="22"/>
              </w:rPr>
            </w:pPr>
            <w:r w:rsidRPr="004E4776">
              <w:rPr>
                <w:i/>
                <w:iCs/>
                <w:szCs w:val="22"/>
              </w:rPr>
              <w:t>(in thousand Baht)</w:t>
            </w:r>
          </w:p>
        </w:tc>
      </w:tr>
      <w:tr w:rsidR="00E73002" w:rsidRPr="004E4776" w:rsidTr="006571C3">
        <w:trPr>
          <w:cantSplit/>
          <w:tblHeader/>
        </w:trPr>
        <w:tc>
          <w:tcPr>
            <w:tcW w:w="3600" w:type="dxa"/>
          </w:tcPr>
          <w:p w:rsidR="00E73002" w:rsidRPr="004E4776" w:rsidRDefault="00E73002" w:rsidP="00E73002">
            <w:pPr>
              <w:ind w:firstLine="14"/>
              <w:rPr>
                <w:szCs w:val="22"/>
              </w:rPr>
            </w:pPr>
            <w:r w:rsidRPr="007A603C">
              <w:t>Thailand</w:t>
            </w:r>
          </w:p>
        </w:tc>
        <w:tc>
          <w:tcPr>
            <w:tcW w:w="1170" w:type="dxa"/>
            <w:shd w:val="clear" w:color="auto" w:fill="auto"/>
          </w:tcPr>
          <w:p w:rsidR="00E73002" w:rsidRPr="00CB7AAF" w:rsidRDefault="00E73002" w:rsidP="00E73002">
            <w:pPr>
              <w:pStyle w:val="acctmergecolhdg"/>
              <w:spacing w:line="240" w:lineRule="atLeast"/>
              <w:jc w:val="right"/>
              <w:rPr>
                <w:b w:val="0"/>
                <w:bCs/>
                <w:szCs w:val="22"/>
              </w:rPr>
            </w:pPr>
          </w:p>
        </w:tc>
        <w:tc>
          <w:tcPr>
            <w:tcW w:w="180" w:type="dxa"/>
            <w:shd w:val="clear" w:color="auto" w:fill="auto"/>
          </w:tcPr>
          <w:p w:rsidR="00E73002" w:rsidRPr="00CB7AAF" w:rsidRDefault="00E73002" w:rsidP="00E73002">
            <w:pPr>
              <w:pStyle w:val="acctmergecolhdg"/>
              <w:spacing w:line="240" w:lineRule="atLeast"/>
              <w:jc w:val="right"/>
              <w:rPr>
                <w:b w:val="0"/>
                <w:bCs/>
                <w:szCs w:val="22"/>
              </w:rPr>
            </w:pPr>
          </w:p>
        </w:tc>
        <w:tc>
          <w:tcPr>
            <w:tcW w:w="1350" w:type="dxa"/>
            <w:shd w:val="clear" w:color="auto" w:fill="auto"/>
          </w:tcPr>
          <w:p w:rsidR="00E73002" w:rsidRPr="00CB7AAF" w:rsidRDefault="00E73002" w:rsidP="00E73002">
            <w:pPr>
              <w:pStyle w:val="acctmergecolhdg"/>
              <w:spacing w:line="240" w:lineRule="atLeast"/>
              <w:jc w:val="right"/>
              <w:rPr>
                <w:b w:val="0"/>
                <w:bCs/>
                <w:szCs w:val="22"/>
              </w:rPr>
            </w:pPr>
          </w:p>
        </w:tc>
        <w:tc>
          <w:tcPr>
            <w:tcW w:w="180" w:type="dxa"/>
            <w:shd w:val="clear" w:color="auto" w:fill="auto"/>
          </w:tcPr>
          <w:p w:rsidR="00E73002" w:rsidRPr="00CB7AAF" w:rsidRDefault="00E73002" w:rsidP="00E73002">
            <w:pPr>
              <w:pStyle w:val="acctmergecolhdg"/>
              <w:spacing w:line="240" w:lineRule="atLeast"/>
              <w:jc w:val="right"/>
              <w:rPr>
                <w:b w:val="0"/>
                <w:bCs/>
                <w:szCs w:val="22"/>
              </w:rPr>
            </w:pPr>
          </w:p>
        </w:tc>
        <w:tc>
          <w:tcPr>
            <w:tcW w:w="1350" w:type="dxa"/>
            <w:shd w:val="clear" w:color="auto" w:fill="auto"/>
          </w:tcPr>
          <w:p w:rsidR="00E73002" w:rsidRPr="00E73002" w:rsidRDefault="00395EEB" w:rsidP="00E73002">
            <w:pPr>
              <w:pStyle w:val="BodyText"/>
              <w:tabs>
                <w:tab w:val="decimal" w:pos="1181"/>
              </w:tabs>
              <w:spacing w:after="0"/>
              <w:ind w:left="-108" w:right="-171"/>
            </w:pPr>
            <w:r>
              <w:t>1,165,855</w:t>
            </w:r>
          </w:p>
        </w:tc>
        <w:tc>
          <w:tcPr>
            <w:tcW w:w="180" w:type="dxa"/>
            <w:shd w:val="clear" w:color="auto" w:fill="auto"/>
          </w:tcPr>
          <w:p w:rsidR="00E73002" w:rsidRPr="00CB7AAF" w:rsidRDefault="00E73002" w:rsidP="00E73002">
            <w:pPr>
              <w:pStyle w:val="acctmergecolhdg"/>
              <w:spacing w:line="240" w:lineRule="atLeast"/>
              <w:jc w:val="right"/>
              <w:rPr>
                <w:b w:val="0"/>
                <w:bCs/>
                <w:szCs w:val="22"/>
              </w:rPr>
            </w:pPr>
          </w:p>
        </w:tc>
        <w:tc>
          <w:tcPr>
            <w:tcW w:w="1350" w:type="dxa"/>
            <w:shd w:val="clear" w:color="auto" w:fill="auto"/>
          </w:tcPr>
          <w:p w:rsidR="00E73002" w:rsidRPr="00CB7AAF" w:rsidRDefault="00395EEB" w:rsidP="00E73002">
            <w:pPr>
              <w:pStyle w:val="acctmergecolhdg"/>
              <w:spacing w:line="240" w:lineRule="atLeast"/>
              <w:jc w:val="right"/>
              <w:rPr>
                <w:b w:val="0"/>
                <w:bCs/>
                <w:szCs w:val="22"/>
              </w:rPr>
            </w:pPr>
            <w:r>
              <w:rPr>
                <w:b w:val="0"/>
                <w:bCs/>
                <w:szCs w:val="22"/>
              </w:rPr>
              <w:t>842,417</w:t>
            </w:r>
          </w:p>
        </w:tc>
      </w:tr>
      <w:tr w:rsidR="00E73002" w:rsidRPr="004E4776" w:rsidTr="006571C3">
        <w:trPr>
          <w:cantSplit/>
          <w:tblHeader/>
        </w:trPr>
        <w:tc>
          <w:tcPr>
            <w:tcW w:w="3600" w:type="dxa"/>
          </w:tcPr>
          <w:p w:rsidR="00E73002" w:rsidRPr="004E4776" w:rsidRDefault="00E73002" w:rsidP="00E73002">
            <w:pPr>
              <w:ind w:firstLine="14"/>
              <w:rPr>
                <w:szCs w:val="22"/>
              </w:rPr>
            </w:pPr>
            <w:r w:rsidRPr="007A603C">
              <w:t>Countries in Asia</w:t>
            </w:r>
          </w:p>
        </w:tc>
        <w:tc>
          <w:tcPr>
            <w:tcW w:w="1170" w:type="dxa"/>
            <w:shd w:val="clear" w:color="auto" w:fill="auto"/>
          </w:tcPr>
          <w:p w:rsidR="00E73002" w:rsidRPr="00CB7AAF" w:rsidRDefault="00E73002" w:rsidP="00E73002">
            <w:pPr>
              <w:pStyle w:val="acctmergecolhdg"/>
              <w:spacing w:line="240" w:lineRule="atLeast"/>
              <w:jc w:val="right"/>
              <w:rPr>
                <w:b w:val="0"/>
                <w:bCs/>
                <w:szCs w:val="22"/>
              </w:rPr>
            </w:pPr>
          </w:p>
        </w:tc>
        <w:tc>
          <w:tcPr>
            <w:tcW w:w="180" w:type="dxa"/>
            <w:shd w:val="clear" w:color="auto" w:fill="auto"/>
          </w:tcPr>
          <w:p w:rsidR="00E73002" w:rsidRPr="00CB7AAF" w:rsidRDefault="00E73002" w:rsidP="00E73002">
            <w:pPr>
              <w:pStyle w:val="acctmergecolhdg"/>
              <w:spacing w:line="240" w:lineRule="atLeast"/>
              <w:jc w:val="right"/>
              <w:rPr>
                <w:b w:val="0"/>
                <w:bCs/>
                <w:szCs w:val="22"/>
              </w:rPr>
            </w:pPr>
          </w:p>
        </w:tc>
        <w:tc>
          <w:tcPr>
            <w:tcW w:w="1350" w:type="dxa"/>
            <w:shd w:val="clear" w:color="auto" w:fill="auto"/>
          </w:tcPr>
          <w:p w:rsidR="00E73002" w:rsidRPr="00CB7AAF" w:rsidRDefault="00E73002" w:rsidP="00E73002">
            <w:pPr>
              <w:pStyle w:val="acctmergecolhdg"/>
              <w:spacing w:line="240" w:lineRule="atLeast"/>
              <w:jc w:val="right"/>
              <w:rPr>
                <w:b w:val="0"/>
                <w:bCs/>
                <w:szCs w:val="22"/>
              </w:rPr>
            </w:pPr>
          </w:p>
        </w:tc>
        <w:tc>
          <w:tcPr>
            <w:tcW w:w="180" w:type="dxa"/>
            <w:shd w:val="clear" w:color="auto" w:fill="auto"/>
          </w:tcPr>
          <w:p w:rsidR="00E73002" w:rsidRPr="00CB7AAF" w:rsidRDefault="00E73002" w:rsidP="00E73002">
            <w:pPr>
              <w:pStyle w:val="acctmergecolhdg"/>
              <w:spacing w:line="240" w:lineRule="atLeast"/>
              <w:jc w:val="right"/>
              <w:rPr>
                <w:b w:val="0"/>
                <w:bCs/>
                <w:szCs w:val="22"/>
              </w:rPr>
            </w:pPr>
          </w:p>
        </w:tc>
        <w:tc>
          <w:tcPr>
            <w:tcW w:w="1350" w:type="dxa"/>
            <w:shd w:val="clear" w:color="auto" w:fill="auto"/>
          </w:tcPr>
          <w:p w:rsidR="00E73002" w:rsidRPr="00E73002" w:rsidRDefault="00395EEB" w:rsidP="00E73002">
            <w:pPr>
              <w:pStyle w:val="BodyText"/>
              <w:tabs>
                <w:tab w:val="decimal" w:pos="1181"/>
              </w:tabs>
              <w:spacing w:after="0"/>
              <w:ind w:left="-108" w:right="-171"/>
            </w:pPr>
            <w:r>
              <w:t>67,189</w:t>
            </w:r>
          </w:p>
        </w:tc>
        <w:tc>
          <w:tcPr>
            <w:tcW w:w="180" w:type="dxa"/>
            <w:shd w:val="clear" w:color="auto" w:fill="auto"/>
          </w:tcPr>
          <w:p w:rsidR="00E73002" w:rsidRPr="00CB7AAF" w:rsidRDefault="00E73002" w:rsidP="00E73002">
            <w:pPr>
              <w:pStyle w:val="acctmergecolhdg"/>
              <w:spacing w:line="240" w:lineRule="atLeast"/>
              <w:jc w:val="right"/>
              <w:rPr>
                <w:b w:val="0"/>
                <w:bCs/>
                <w:szCs w:val="22"/>
              </w:rPr>
            </w:pPr>
          </w:p>
        </w:tc>
        <w:tc>
          <w:tcPr>
            <w:tcW w:w="1350" w:type="dxa"/>
            <w:shd w:val="clear" w:color="auto" w:fill="auto"/>
          </w:tcPr>
          <w:p w:rsidR="00E73002" w:rsidRPr="00CB7AAF" w:rsidRDefault="00395EEB" w:rsidP="00E73002">
            <w:pPr>
              <w:pStyle w:val="acctmergecolhdg"/>
              <w:spacing w:line="240" w:lineRule="atLeast"/>
              <w:jc w:val="right"/>
              <w:rPr>
                <w:b w:val="0"/>
                <w:bCs/>
                <w:szCs w:val="22"/>
              </w:rPr>
            </w:pPr>
            <w:r>
              <w:rPr>
                <w:b w:val="0"/>
                <w:bCs/>
                <w:szCs w:val="22"/>
              </w:rPr>
              <w:t>52,268</w:t>
            </w:r>
          </w:p>
        </w:tc>
      </w:tr>
      <w:tr w:rsidR="00E73002" w:rsidRPr="004E4776" w:rsidTr="006571C3">
        <w:trPr>
          <w:cantSplit/>
          <w:tblHeader/>
        </w:trPr>
        <w:tc>
          <w:tcPr>
            <w:tcW w:w="3600" w:type="dxa"/>
          </w:tcPr>
          <w:p w:rsidR="00E73002" w:rsidRPr="004E4776" w:rsidRDefault="00E73002" w:rsidP="00E73002">
            <w:pPr>
              <w:ind w:firstLine="14"/>
              <w:rPr>
                <w:szCs w:val="22"/>
              </w:rPr>
            </w:pPr>
            <w:r w:rsidRPr="007A603C">
              <w:t>Other countries</w:t>
            </w:r>
          </w:p>
        </w:tc>
        <w:tc>
          <w:tcPr>
            <w:tcW w:w="1170" w:type="dxa"/>
            <w:shd w:val="clear" w:color="auto" w:fill="auto"/>
          </w:tcPr>
          <w:p w:rsidR="00E73002" w:rsidRPr="00CB7AAF" w:rsidRDefault="00E73002" w:rsidP="00E73002">
            <w:pPr>
              <w:pStyle w:val="acctmergecolhdg"/>
              <w:spacing w:line="240" w:lineRule="atLeast"/>
              <w:jc w:val="right"/>
              <w:rPr>
                <w:b w:val="0"/>
                <w:bCs/>
                <w:szCs w:val="22"/>
              </w:rPr>
            </w:pPr>
          </w:p>
        </w:tc>
        <w:tc>
          <w:tcPr>
            <w:tcW w:w="180" w:type="dxa"/>
            <w:shd w:val="clear" w:color="auto" w:fill="auto"/>
          </w:tcPr>
          <w:p w:rsidR="00E73002" w:rsidRPr="00CB7AAF" w:rsidRDefault="00E73002" w:rsidP="00E73002">
            <w:pPr>
              <w:pStyle w:val="acctmergecolhdg"/>
              <w:spacing w:line="240" w:lineRule="atLeast"/>
              <w:jc w:val="right"/>
              <w:rPr>
                <w:b w:val="0"/>
                <w:bCs/>
                <w:szCs w:val="22"/>
              </w:rPr>
            </w:pPr>
          </w:p>
        </w:tc>
        <w:tc>
          <w:tcPr>
            <w:tcW w:w="1350" w:type="dxa"/>
            <w:shd w:val="clear" w:color="auto" w:fill="auto"/>
          </w:tcPr>
          <w:p w:rsidR="00E73002" w:rsidRPr="00CB7AAF" w:rsidRDefault="00E73002" w:rsidP="00E73002">
            <w:pPr>
              <w:pStyle w:val="acctmergecolhdg"/>
              <w:spacing w:line="240" w:lineRule="atLeast"/>
              <w:jc w:val="right"/>
              <w:rPr>
                <w:b w:val="0"/>
                <w:bCs/>
                <w:szCs w:val="22"/>
              </w:rPr>
            </w:pPr>
          </w:p>
        </w:tc>
        <w:tc>
          <w:tcPr>
            <w:tcW w:w="180" w:type="dxa"/>
            <w:shd w:val="clear" w:color="auto" w:fill="auto"/>
          </w:tcPr>
          <w:p w:rsidR="00E73002" w:rsidRPr="00CB7AAF" w:rsidRDefault="00E73002" w:rsidP="00E73002">
            <w:pPr>
              <w:pStyle w:val="acctmergecolhdg"/>
              <w:spacing w:line="240" w:lineRule="atLeast"/>
              <w:jc w:val="right"/>
              <w:rPr>
                <w:b w:val="0"/>
                <w:bCs/>
                <w:szCs w:val="22"/>
              </w:rPr>
            </w:pPr>
          </w:p>
        </w:tc>
        <w:tc>
          <w:tcPr>
            <w:tcW w:w="1350" w:type="dxa"/>
            <w:tcBorders>
              <w:bottom w:val="single" w:sz="4" w:space="0" w:color="auto"/>
            </w:tcBorders>
            <w:shd w:val="clear" w:color="auto" w:fill="auto"/>
          </w:tcPr>
          <w:p w:rsidR="00E73002" w:rsidRPr="00E73002" w:rsidRDefault="00395EEB" w:rsidP="00E73002">
            <w:pPr>
              <w:pStyle w:val="BodyText"/>
              <w:tabs>
                <w:tab w:val="decimal" w:pos="1181"/>
              </w:tabs>
              <w:spacing w:after="0"/>
              <w:ind w:left="-108" w:right="-171"/>
            </w:pPr>
            <w:r>
              <w:t>13,273</w:t>
            </w:r>
          </w:p>
        </w:tc>
        <w:tc>
          <w:tcPr>
            <w:tcW w:w="180" w:type="dxa"/>
            <w:shd w:val="clear" w:color="auto" w:fill="auto"/>
          </w:tcPr>
          <w:p w:rsidR="00E73002" w:rsidRPr="00CB7AAF" w:rsidRDefault="00E73002" w:rsidP="00E73002">
            <w:pPr>
              <w:pStyle w:val="acctmergecolhdg"/>
              <w:spacing w:line="240" w:lineRule="atLeast"/>
              <w:jc w:val="right"/>
              <w:rPr>
                <w:b w:val="0"/>
                <w:bCs/>
                <w:szCs w:val="22"/>
              </w:rPr>
            </w:pPr>
          </w:p>
        </w:tc>
        <w:tc>
          <w:tcPr>
            <w:tcW w:w="1350" w:type="dxa"/>
            <w:tcBorders>
              <w:bottom w:val="single" w:sz="4" w:space="0" w:color="auto"/>
            </w:tcBorders>
            <w:shd w:val="clear" w:color="auto" w:fill="auto"/>
          </w:tcPr>
          <w:p w:rsidR="00E73002" w:rsidRPr="00CB7AAF" w:rsidRDefault="00395EEB" w:rsidP="00E73002">
            <w:pPr>
              <w:pStyle w:val="acctmergecolhdg"/>
              <w:spacing w:line="240" w:lineRule="atLeast"/>
              <w:jc w:val="right"/>
              <w:rPr>
                <w:b w:val="0"/>
                <w:bCs/>
                <w:szCs w:val="22"/>
              </w:rPr>
            </w:pPr>
            <w:r>
              <w:rPr>
                <w:b w:val="0"/>
                <w:bCs/>
                <w:szCs w:val="22"/>
              </w:rPr>
              <w:t>5,613</w:t>
            </w:r>
          </w:p>
        </w:tc>
      </w:tr>
      <w:tr w:rsidR="00E73002" w:rsidRPr="004E4776" w:rsidTr="006571C3">
        <w:trPr>
          <w:cantSplit/>
          <w:tblHeader/>
        </w:trPr>
        <w:tc>
          <w:tcPr>
            <w:tcW w:w="3600" w:type="dxa"/>
          </w:tcPr>
          <w:p w:rsidR="00E73002" w:rsidRPr="00A03C56" w:rsidRDefault="00E73002" w:rsidP="00E73002">
            <w:pPr>
              <w:ind w:firstLine="14"/>
              <w:rPr>
                <w:b/>
                <w:bCs/>
                <w:szCs w:val="22"/>
              </w:rPr>
            </w:pPr>
            <w:r w:rsidRPr="00A03C56">
              <w:rPr>
                <w:b/>
                <w:bCs/>
              </w:rPr>
              <w:t xml:space="preserve">Total </w:t>
            </w:r>
          </w:p>
        </w:tc>
        <w:tc>
          <w:tcPr>
            <w:tcW w:w="1170" w:type="dxa"/>
            <w:shd w:val="clear" w:color="auto" w:fill="auto"/>
          </w:tcPr>
          <w:p w:rsidR="00E73002" w:rsidRPr="00A03C56" w:rsidRDefault="00E73002" w:rsidP="00E73002">
            <w:pPr>
              <w:pStyle w:val="acctmergecolhdg"/>
              <w:spacing w:line="240" w:lineRule="atLeast"/>
              <w:jc w:val="right"/>
              <w:rPr>
                <w:bCs/>
                <w:szCs w:val="22"/>
              </w:rPr>
            </w:pPr>
          </w:p>
        </w:tc>
        <w:tc>
          <w:tcPr>
            <w:tcW w:w="180" w:type="dxa"/>
            <w:shd w:val="clear" w:color="auto" w:fill="auto"/>
          </w:tcPr>
          <w:p w:rsidR="00E73002" w:rsidRPr="00A03C56" w:rsidRDefault="00E73002" w:rsidP="00E73002">
            <w:pPr>
              <w:pStyle w:val="acctmergecolhdg"/>
              <w:spacing w:line="240" w:lineRule="atLeast"/>
              <w:jc w:val="right"/>
              <w:rPr>
                <w:bCs/>
                <w:szCs w:val="22"/>
              </w:rPr>
            </w:pPr>
          </w:p>
        </w:tc>
        <w:tc>
          <w:tcPr>
            <w:tcW w:w="1350" w:type="dxa"/>
            <w:shd w:val="clear" w:color="auto" w:fill="auto"/>
          </w:tcPr>
          <w:p w:rsidR="00E73002" w:rsidRPr="00A03C56" w:rsidRDefault="00E73002" w:rsidP="00E73002">
            <w:pPr>
              <w:pStyle w:val="acctmergecolhdg"/>
              <w:spacing w:line="240" w:lineRule="atLeast"/>
              <w:jc w:val="right"/>
              <w:rPr>
                <w:bCs/>
                <w:szCs w:val="22"/>
              </w:rPr>
            </w:pPr>
          </w:p>
        </w:tc>
        <w:tc>
          <w:tcPr>
            <w:tcW w:w="180" w:type="dxa"/>
            <w:shd w:val="clear" w:color="auto" w:fill="auto"/>
          </w:tcPr>
          <w:p w:rsidR="00E73002" w:rsidRPr="00A03C56" w:rsidRDefault="00E73002" w:rsidP="00E73002">
            <w:pPr>
              <w:pStyle w:val="acctmergecolhdg"/>
              <w:spacing w:line="240" w:lineRule="atLeast"/>
              <w:jc w:val="right"/>
              <w:rPr>
                <w:bCs/>
                <w:szCs w:val="22"/>
              </w:rPr>
            </w:pPr>
          </w:p>
        </w:tc>
        <w:tc>
          <w:tcPr>
            <w:tcW w:w="1350" w:type="dxa"/>
            <w:tcBorders>
              <w:top w:val="single" w:sz="4" w:space="0" w:color="auto"/>
              <w:bottom w:val="double" w:sz="4" w:space="0" w:color="auto"/>
            </w:tcBorders>
            <w:shd w:val="clear" w:color="auto" w:fill="auto"/>
          </w:tcPr>
          <w:p w:rsidR="00E73002" w:rsidRPr="00E73002" w:rsidRDefault="00395EEB" w:rsidP="00E73002">
            <w:pPr>
              <w:pStyle w:val="BodyText"/>
              <w:tabs>
                <w:tab w:val="decimal" w:pos="1181"/>
              </w:tabs>
              <w:spacing w:after="0"/>
              <w:ind w:left="-108" w:right="-171"/>
              <w:rPr>
                <w:b/>
                <w:bCs/>
              </w:rPr>
            </w:pPr>
            <w:r>
              <w:rPr>
                <w:b/>
                <w:bCs/>
              </w:rPr>
              <w:t>1,246,317</w:t>
            </w:r>
          </w:p>
        </w:tc>
        <w:tc>
          <w:tcPr>
            <w:tcW w:w="180" w:type="dxa"/>
            <w:shd w:val="clear" w:color="auto" w:fill="auto"/>
          </w:tcPr>
          <w:p w:rsidR="00E73002" w:rsidRPr="00A03C56" w:rsidRDefault="00E73002" w:rsidP="00E73002">
            <w:pPr>
              <w:pStyle w:val="acctmergecolhdg"/>
              <w:spacing w:line="240" w:lineRule="atLeast"/>
              <w:jc w:val="right"/>
              <w:rPr>
                <w:bCs/>
                <w:szCs w:val="22"/>
              </w:rPr>
            </w:pPr>
          </w:p>
        </w:tc>
        <w:tc>
          <w:tcPr>
            <w:tcW w:w="1350" w:type="dxa"/>
            <w:tcBorders>
              <w:top w:val="single" w:sz="4" w:space="0" w:color="auto"/>
              <w:bottom w:val="double" w:sz="4" w:space="0" w:color="auto"/>
            </w:tcBorders>
            <w:shd w:val="clear" w:color="auto" w:fill="auto"/>
          </w:tcPr>
          <w:p w:rsidR="00E73002" w:rsidRPr="00A03C56" w:rsidRDefault="00395EEB" w:rsidP="00E73002">
            <w:pPr>
              <w:pStyle w:val="acctmergecolhdg"/>
              <w:spacing w:line="240" w:lineRule="atLeast"/>
              <w:jc w:val="right"/>
              <w:rPr>
                <w:bCs/>
                <w:szCs w:val="22"/>
              </w:rPr>
            </w:pPr>
            <w:r>
              <w:rPr>
                <w:bCs/>
                <w:szCs w:val="22"/>
              </w:rPr>
              <w:t>900,298</w:t>
            </w:r>
          </w:p>
        </w:tc>
      </w:tr>
    </w:tbl>
    <w:p w:rsidR="00FB6C0B" w:rsidRDefault="00FB6C0B" w:rsidP="00A03C56">
      <w:pPr>
        <w:ind w:firstLine="540"/>
        <w:jc w:val="both"/>
        <w:rPr>
          <w:szCs w:val="22"/>
        </w:rPr>
      </w:pPr>
    </w:p>
    <w:p w:rsidR="00FB6C0B" w:rsidRPr="00F251A5" w:rsidRDefault="00FB6C0B" w:rsidP="00F251A5">
      <w:pPr>
        <w:spacing w:line="240" w:lineRule="auto"/>
        <w:ind w:firstLine="540"/>
        <w:rPr>
          <w:b/>
          <w:bCs/>
          <w:i/>
          <w:iCs/>
          <w:lang w:val="en-AU"/>
        </w:rPr>
      </w:pPr>
      <w:bookmarkStart w:id="3" w:name="_Hlk7797806"/>
      <w:r w:rsidRPr="00117D86">
        <w:rPr>
          <w:b/>
          <w:bCs/>
          <w:i/>
          <w:iCs/>
        </w:rPr>
        <w:t>Major customer</w:t>
      </w:r>
    </w:p>
    <w:p w:rsidR="00541756" w:rsidRDefault="00541756" w:rsidP="00A03C56">
      <w:pPr>
        <w:pStyle w:val="BodyText"/>
        <w:spacing w:after="0"/>
        <w:ind w:firstLine="540"/>
        <w:jc w:val="thaiDistribute"/>
        <w:rPr>
          <w:b/>
          <w:bCs/>
          <w:i/>
          <w:iCs/>
        </w:rPr>
      </w:pPr>
    </w:p>
    <w:p w:rsidR="001D364E" w:rsidRDefault="000A6B79" w:rsidP="00340A2F">
      <w:pPr>
        <w:pStyle w:val="BodyText"/>
        <w:spacing w:after="0"/>
        <w:ind w:left="540"/>
        <w:jc w:val="thaiDistribute"/>
      </w:pPr>
      <w:r>
        <w:t xml:space="preserve">For the </w:t>
      </w:r>
      <w:r w:rsidR="00395EEB">
        <w:t>six</w:t>
      </w:r>
      <w:r>
        <w:t>-month</w:t>
      </w:r>
      <w:r w:rsidR="00541756" w:rsidRPr="00F405F1">
        <w:t xml:space="preserve"> period</w:t>
      </w:r>
      <w:r w:rsidR="00A0250D">
        <w:t>s</w:t>
      </w:r>
      <w:r w:rsidR="00541756" w:rsidRPr="00F405F1">
        <w:t xml:space="preserve"> ended </w:t>
      </w:r>
      <w:r w:rsidR="00395EEB">
        <w:t>30 June</w:t>
      </w:r>
      <w:r w:rsidR="00541756" w:rsidRPr="00F405F1">
        <w:t xml:space="preserve"> 2019</w:t>
      </w:r>
      <w:r w:rsidR="009B45F4">
        <w:t xml:space="preserve"> and 2018</w:t>
      </w:r>
      <w:r w:rsidR="00F97BFD">
        <w:t>, information of m</w:t>
      </w:r>
      <w:r w:rsidR="00541756" w:rsidRPr="00F405F1">
        <w:t xml:space="preserve">ajor customer which percentage of income </w:t>
      </w:r>
      <w:r w:rsidR="00340A2F">
        <w:t>over</w:t>
      </w:r>
      <w:r w:rsidR="00541756" w:rsidRPr="00F405F1">
        <w:t xml:space="preserve"> 10</w:t>
      </w:r>
      <w:r w:rsidR="00863219">
        <w:t xml:space="preserve">% </w:t>
      </w:r>
      <w:r>
        <w:t>from Group’s total revenue</w:t>
      </w:r>
      <w:bookmarkEnd w:id="3"/>
      <w:r w:rsidR="00A0250D">
        <w:t xml:space="preserve"> were</w:t>
      </w:r>
      <w:r w:rsidR="00340A2F">
        <w:t xml:space="preserve"> as follows:</w:t>
      </w:r>
    </w:p>
    <w:p w:rsidR="00340A2F" w:rsidRDefault="00340A2F" w:rsidP="00340A2F">
      <w:pPr>
        <w:pStyle w:val="BodyText"/>
        <w:spacing w:after="0"/>
        <w:ind w:left="540"/>
        <w:jc w:val="thaiDistribute"/>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340A2F" w:rsidRPr="004E4776" w:rsidTr="004A0785">
        <w:trPr>
          <w:cantSplit/>
          <w:tblHeader/>
        </w:trPr>
        <w:tc>
          <w:tcPr>
            <w:tcW w:w="3420" w:type="dxa"/>
            <w:vAlign w:val="center"/>
          </w:tcPr>
          <w:p w:rsidR="00340A2F" w:rsidRPr="004E4776" w:rsidRDefault="00340A2F" w:rsidP="004A0785">
            <w:pPr>
              <w:ind w:firstLine="14"/>
              <w:rPr>
                <w:b/>
                <w:bCs/>
                <w:i/>
                <w:iCs/>
                <w:szCs w:val="22"/>
              </w:rPr>
            </w:pPr>
          </w:p>
        </w:tc>
        <w:tc>
          <w:tcPr>
            <w:tcW w:w="2880" w:type="dxa"/>
            <w:gridSpan w:val="3"/>
            <w:vAlign w:val="center"/>
          </w:tcPr>
          <w:p w:rsidR="00340A2F" w:rsidRPr="004E4776" w:rsidRDefault="00340A2F" w:rsidP="004A0785">
            <w:pPr>
              <w:pStyle w:val="acctmergecolhdg"/>
              <w:spacing w:line="240" w:lineRule="atLeast"/>
              <w:rPr>
                <w:szCs w:val="22"/>
              </w:rPr>
            </w:pPr>
          </w:p>
        </w:tc>
        <w:tc>
          <w:tcPr>
            <w:tcW w:w="180" w:type="dxa"/>
            <w:vAlign w:val="center"/>
          </w:tcPr>
          <w:p w:rsidR="00340A2F" w:rsidRPr="004E4776" w:rsidRDefault="00340A2F" w:rsidP="004A0785">
            <w:pPr>
              <w:pStyle w:val="acctmergecolhdg"/>
              <w:spacing w:line="240" w:lineRule="atLeast"/>
              <w:rPr>
                <w:szCs w:val="22"/>
              </w:rPr>
            </w:pPr>
          </w:p>
        </w:tc>
        <w:tc>
          <w:tcPr>
            <w:tcW w:w="2880" w:type="dxa"/>
            <w:gridSpan w:val="3"/>
            <w:vAlign w:val="center"/>
          </w:tcPr>
          <w:p w:rsidR="00340A2F" w:rsidRPr="004E4776" w:rsidRDefault="00340A2F" w:rsidP="004A0785">
            <w:pPr>
              <w:pStyle w:val="acctmergecolhdg"/>
              <w:spacing w:line="240" w:lineRule="atLeast"/>
              <w:rPr>
                <w:szCs w:val="22"/>
              </w:rPr>
            </w:pPr>
            <w:r>
              <w:t>Percentage of total revenue</w:t>
            </w:r>
          </w:p>
        </w:tc>
      </w:tr>
      <w:tr w:rsidR="00340A2F" w:rsidRPr="004E4776" w:rsidTr="004A0785">
        <w:trPr>
          <w:cantSplit/>
          <w:tblHeader/>
        </w:trPr>
        <w:tc>
          <w:tcPr>
            <w:tcW w:w="3420" w:type="dxa"/>
            <w:vAlign w:val="center"/>
          </w:tcPr>
          <w:p w:rsidR="00340A2F" w:rsidRPr="00340A2F" w:rsidRDefault="00340A2F" w:rsidP="004A0785">
            <w:pPr>
              <w:ind w:firstLine="14"/>
              <w:rPr>
                <w:b/>
                <w:bCs/>
                <w:i/>
                <w:iCs/>
                <w:szCs w:val="22"/>
              </w:rPr>
            </w:pPr>
            <w:r w:rsidRPr="00340A2F">
              <w:rPr>
                <w:b/>
                <w:bCs/>
                <w:i/>
                <w:iCs/>
                <w:szCs w:val="22"/>
              </w:rPr>
              <w:t>Major customer</w:t>
            </w:r>
            <w:r w:rsidR="00EE4D4D">
              <w:rPr>
                <w:b/>
                <w:bCs/>
                <w:i/>
                <w:iCs/>
                <w:szCs w:val="22"/>
              </w:rPr>
              <w:t xml:space="preserve"> information</w:t>
            </w:r>
          </w:p>
        </w:tc>
        <w:tc>
          <w:tcPr>
            <w:tcW w:w="1350" w:type="dxa"/>
            <w:shd w:val="clear" w:color="auto" w:fill="auto"/>
          </w:tcPr>
          <w:p w:rsidR="00340A2F" w:rsidRPr="004E4776" w:rsidRDefault="00340A2F" w:rsidP="004A0785">
            <w:pPr>
              <w:pStyle w:val="acctmergecolhdg"/>
              <w:spacing w:line="240" w:lineRule="atLeast"/>
              <w:rPr>
                <w:b w:val="0"/>
                <w:bCs/>
                <w:szCs w:val="22"/>
              </w:rPr>
            </w:pPr>
          </w:p>
        </w:tc>
        <w:tc>
          <w:tcPr>
            <w:tcW w:w="180" w:type="dxa"/>
            <w:shd w:val="clear" w:color="auto" w:fill="auto"/>
          </w:tcPr>
          <w:p w:rsidR="00340A2F" w:rsidRPr="004E4776" w:rsidRDefault="00340A2F" w:rsidP="004A0785">
            <w:pPr>
              <w:pStyle w:val="acctmergecolhdg"/>
              <w:spacing w:line="240" w:lineRule="atLeast"/>
              <w:rPr>
                <w:b w:val="0"/>
                <w:bCs/>
                <w:szCs w:val="22"/>
              </w:rPr>
            </w:pPr>
          </w:p>
        </w:tc>
        <w:tc>
          <w:tcPr>
            <w:tcW w:w="1350" w:type="dxa"/>
            <w:shd w:val="clear" w:color="auto" w:fill="auto"/>
          </w:tcPr>
          <w:p w:rsidR="00340A2F" w:rsidRPr="004E4776" w:rsidRDefault="00340A2F" w:rsidP="004A0785">
            <w:pPr>
              <w:pStyle w:val="acctmergecolhdg"/>
              <w:spacing w:line="240" w:lineRule="atLeast"/>
              <w:rPr>
                <w:b w:val="0"/>
                <w:bCs/>
                <w:szCs w:val="22"/>
              </w:rPr>
            </w:pPr>
          </w:p>
        </w:tc>
        <w:tc>
          <w:tcPr>
            <w:tcW w:w="180" w:type="dxa"/>
            <w:shd w:val="clear" w:color="auto" w:fill="auto"/>
            <w:vAlign w:val="center"/>
          </w:tcPr>
          <w:p w:rsidR="00340A2F" w:rsidRPr="004E4776" w:rsidRDefault="00340A2F" w:rsidP="004A0785">
            <w:pPr>
              <w:pStyle w:val="acctmergecolhdg"/>
              <w:spacing w:line="240" w:lineRule="atLeast"/>
              <w:rPr>
                <w:b w:val="0"/>
                <w:bCs/>
                <w:szCs w:val="22"/>
              </w:rPr>
            </w:pPr>
          </w:p>
        </w:tc>
        <w:tc>
          <w:tcPr>
            <w:tcW w:w="1350" w:type="dxa"/>
            <w:shd w:val="clear" w:color="auto" w:fill="auto"/>
          </w:tcPr>
          <w:p w:rsidR="00340A2F" w:rsidRPr="004E4776" w:rsidRDefault="00340A2F" w:rsidP="004A0785">
            <w:pPr>
              <w:pStyle w:val="acctmergecolhdg"/>
              <w:spacing w:line="240" w:lineRule="atLeast"/>
              <w:rPr>
                <w:b w:val="0"/>
                <w:bCs/>
                <w:szCs w:val="22"/>
              </w:rPr>
            </w:pPr>
            <w:r w:rsidRPr="004E4776">
              <w:rPr>
                <w:b w:val="0"/>
                <w:bCs/>
                <w:szCs w:val="22"/>
              </w:rPr>
              <w:t>201</w:t>
            </w:r>
            <w:r>
              <w:rPr>
                <w:b w:val="0"/>
                <w:bCs/>
                <w:szCs w:val="22"/>
              </w:rPr>
              <w:t>9</w:t>
            </w:r>
          </w:p>
        </w:tc>
        <w:tc>
          <w:tcPr>
            <w:tcW w:w="180" w:type="dxa"/>
            <w:shd w:val="clear" w:color="auto" w:fill="auto"/>
          </w:tcPr>
          <w:p w:rsidR="00340A2F" w:rsidRPr="004E4776" w:rsidRDefault="00340A2F" w:rsidP="004A0785">
            <w:pPr>
              <w:pStyle w:val="acctmergecolhdg"/>
              <w:spacing w:line="240" w:lineRule="atLeast"/>
              <w:rPr>
                <w:b w:val="0"/>
                <w:bCs/>
                <w:szCs w:val="22"/>
              </w:rPr>
            </w:pPr>
          </w:p>
        </w:tc>
        <w:tc>
          <w:tcPr>
            <w:tcW w:w="1350" w:type="dxa"/>
            <w:shd w:val="clear" w:color="auto" w:fill="auto"/>
          </w:tcPr>
          <w:p w:rsidR="00340A2F" w:rsidRPr="004E4776" w:rsidRDefault="00340A2F" w:rsidP="004A0785">
            <w:pPr>
              <w:pStyle w:val="acctmergecolhdg"/>
              <w:spacing w:line="240" w:lineRule="atLeast"/>
              <w:rPr>
                <w:b w:val="0"/>
                <w:bCs/>
                <w:szCs w:val="22"/>
              </w:rPr>
            </w:pPr>
            <w:r w:rsidRPr="004E4776">
              <w:rPr>
                <w:b w:val="0"/>
                <w:bCs/>
                <w:szCs w:val="22"/>
              </w:rPr>
              <w:t>201</w:t>
            </w:r>
            <w:r>
              <w:rPr>
                <w:b w:val="0"/>
                <w:bCs/>
                <w:szCs w:val="22"/>
              </w:rPr>
              <w:t>8</w:t>
            </w:r>
          </w:p>
        </w:tc>
      </w:tr>
      <w:tr w:rsidR="00340A2F" w:rsidRPr="004E4776" w:rsidTr="004A0785">
        <w:trPr>
          <w:cantSplit/>
          <w:trHeight w:val="80"/>
        </w:trPr>
        <w:tc>
          <w:tcPr>
            <w:tcW w:w="3420" w:type="dxa"/>
            <w:vAlign w:val="center"/>
          </w:tcPr>
          <w:p w:rsidR="00340A2F" w:rsidRPr="004E4776" w:rsidRDefault="00340A2F" w:rsidP="004A0785">
            <w:pPr>
              <w:ind w:firstLine="14"/>
              <w:rPr>
                <w:szCs w:val="22"/>
              </w:rPr>
            </w:pPr>
          </w:p>
        </w:tc>
        <w:tc>
          <w:tcPr>
            <w:tcW w:w="3060" w:type="dxa"/>
            <w:gridSpan w:val="4"/>
            <w:vAlign w:val="center"/>
          </w:tcPr>
          <w:p w:rsidR="00340A2F" w:rsidRPr="004E4776" w:rsidRDefault="00340A2F" w:rsidP="004A0785">
            <w:pPr>
              <w:pStyle w:val="acctfourfigures"/>
              <w:tabs>
                <w:tab w:val="clear" w:pos="765"/>
              </w:tabs>
              <w:spacing w:line="240" w:lineRule="atLeast"/>
              <w:rPr>
                <w:i/>
                <w:iCs/>
                <w:szCs w:val="22"/>
              </w:rPr>
            </w:pPr>
          </w:p>
        </w:tc>
        <w:tc>
          <w:tcPr>
            <w:tcW w:w="2880" w:type="dxa"/>
            <w:gridSpan w:val="3"/>
            <w:vAlign w:val="center"/>
          </w:tcPr>
          <w:p w:rsidR="00340A2F" w:rsidRPr="004E4776" w:rsidRDefault="00340A2F" w:rsidP="004A0785">
            <w:pPr>
              <w:pStyle w:val="acctfourfigures"/>
              <w:tabs>
                <w:tab w:val="clear" w:pos="765"/>
              </w:tabs>
              <w:spacing w:line="240" w:lineRule="atLeast"/>
              <w:jc w:val="center"/>
              <w:rPr>
                <w:i/>
                <w:iCs/>
                <w:szCs w:val="22"/>
              </w:rPr>
            </w:pPr>
            <w:r w:rsidRPr="004E4776">
              <w:rPr>
                <w:i/>
                <w:iCs/>
                <w:szCs w:val="22"/>
              </w:rPr>
              <w:t>(</w:t>
            </w:r>
            <w:r>
              <w:rPr>
                <w:i/>
                <w:iCs/>
                <w:szCs w:val="22"/>
              </w:rPr>
              <w:t>%</w:t>
            </w:r>
            <w:r w:rsidRPr="004E4776">
              <w:rPr>
                <w:i/>
                <w:iCs/>
                <w:szCs w:val="22"/>
              </w:rPr>
              <w:t>)</w:t>
            </w:r>
          </w:p>
        </w:tc>
      </w:tr>
      <w:tr w:rsidR="00340A2F" w:rsidRPr="004E4776" w:rsidTr="004A0785">
        <w:trPr>
          <w:cantSplit/>
          <w:tblHeader/>
        </w:trPr>
        <w:tc>
          <w:tcPr>
            <w:tcW w:w="3420" w:type="dxa"/>
          </w:tcPr>
          <w:p w:rsidR="00340A2F" w:rsidRPr="004E4776" w:rsidRDefault="00340A2F" w:rsidP="004A0785">
            <w:pPr>
              <w:ind w:firstLine="14"/>
              <w:rPr>
                <w:szCs w:val="22"/>
              </w:rPr>
            </w:pPr>
            <w:r>
              <w:t>Bank institution</w:t>
            </w:r>
          </w:p>
        </w:tc>
        <w:tc>
          <w:tcPr>
            <w:tcW w:w="1350" w:type="dxa"/>
            <w:shd w:val="clear" w:color="auto" w:fill="auto"/>
          </w:tcPr>
          <w:p w:rsidR="00340A2F" w:rsidRPr="00CB7AAF" w:rsidRDefault="00340A2F" w:rsidP="004A0785">
            <w:pPr>
              <w:pStyle w:val="acctmergecolhdg"/>
              <w:spacing w:line="240" w:lineRule="atLeast"/>
              <w:jc w:val="right"/>
              <w:rPr>
                <w:b w:val="0"/>
                <w:bCs/>
                <w:szCs w:val="22"/>
              </w:rPr>
            </w:pPr>
          </w:p>
        </w:tc>
        <w:tc>
          <w:tcPr>
            <w:tcW w:w="180" w:type="dxa"/>
            <w:shd w:val="clear" w:color="auto" w:fill="auto"/>
          </w:tcPr>
          <w:p w:rsidR="00340A2F" w:rsidRPr="00CB7AAF" w:rsidRDefault="00340A2F" w:rsidP="004A0785">
            <w:pPr>
              <w:pStyle w:val="acctmergecolhdg"/>
              <w:spacing w:line="240" w:lineRule="atLeast"/>
              <w:jc w:val="right"/>
              <w:rPr>
                <w:b w:val="0"/>
                <w:bCs/>
                <w:szCs w:val="22"/>
              </w:rPr>
            </w:pPr>
          </w:p>
        </w:tc>
        <w:tc>
          <w:tcPr>
            <w:tcW w:w="1350" w:type="dxa"/>
            <w:shd w:val="clear" w:color="auto" w:fill="auto"/>
          </w:tcPr>
          <w:p w:rsidR="00340A2F" w:rsidRPr="00CB7AAF" w:rsidRDefault="00340A2F" w:rsidP="004A0785">
            <w:pPr>
              <w:pStyle w:val="acctmergecolhdg"/>
              <w:spacing w:line="240" w:lineRule="atLeast"/>
              <w:jc w:val="right"/>
              <w:rPr>
                <w:b w:val="0"/>
                <w:bCs/>
                <w:szCs w:val="22"/>
              </w:rPr>
            </w:pPr>
          </w:p>
        </w:tc>
        <w:tc>
          <w:tcPr>
            <w:tcW w:w="180" w:type="dxa"/>
            <w:shd w:val="clear" w:color="auto" w:fill="auto"/>
          </w:tcPr>
          <w:p w:rsidR="00340A2F" w:rsidRPr="00CB7AAF" w:rsidRDefault="00340A2F" w:rsidP="004A0785">
            <w:pPr>
              <w:pStyle w:val="acctmergecolhdg"/>
              <w:spacing w:line="240" w:lineRule="atLeast"/>
              <w:jc w:val="right"/>
              <w:rPr>
                <w:b w:val="0"/>
                <w:bCs/>
                <w:szCs w:val="22"/>
              </w:rPr>
            </w:pPr>
          </w:p>
        </w:tc>
        <w:tc>
          <w:tcPr>
            <w:tcW w:w="1350" w:type="dxa"/>
            <w:shd w:val="clear" w:color="auto" w:fill="auto"/>
          </w:tcPr>
          <w:p w:rsidR="00340A2F" w:rsidRPr="00E73002" w:rsidRDefault="00395EEB" w:rsidP="00395EEB">
            <w:pPr>
              <w:pStyle w:val="BodyText"/>
              <w:tabs>
                <w:tab w:val="decimal" w:pos="1004"/>
              </w:tabs>
              <w:spacing w:after="0"/>
              <w:ind w:left="-108" w:right="7"/>
            </w:pPr>
            <w:r>
              <w:t>13.26</w:t>
            </w:r>
          </w:p>
        </w:tc>
        <w:tc>
          <w:tcPr>
            <w:tcW w:w="180" w:type="dxa"/>
            <w:shd w:val="clear" w:color="auto" w:fill="auto"/>
          </w:tcPr>
          <w:p w:rsidR="00340A2F" w:rsidRPr="00CB7AAF" w:rsidRDefault="00340A2F" w:rsidP="004A0785">
            <w:pPr>
              <w:pStyle w:val="acctmergecolhdg"/>
              <w:spacing w:line="240" w:lineRule="atLeast"/>
              <w:jc w:val="right"/>
              <w:rPr>
                <w:b w:val="0"/>
                <w:bCs/>
                <w:szCs w:val="22"/>
              </w:rPr>
            </w:pPr>
          </w:p>
        </w:tc>
        <w:tc>
          <w:tcPr>
            <w:tcW w:w="1350" w:type="dxa"/>
            <w:shd w:val="clear" w:color="auto" w:fill="auto"/>
          </w:tcPr>
          <w:p w:rsidR="00340A2F" w:rsidRPr="00CB7AAF" w:rsidRDefault="00395EEB" w:rsidP="004A0785">
            <w:pPr>
              <w:pStyle w:val="acctmergecolhdg"/>
              <w:spacing w:line="240" w:lineRule="atLeast"/>
              <w:jc w:val="right"/>
              <w:rPr>
                <w:b w:val="0"/>
                <w:bCs/>
                <w:szCs w:val="22"/>
              </w:rPr>
            </w:pPr>
            <w:r>
              <w:rPr>
                <w:b w:val="0"/>
                <w:bCs/>
                <w:szCs w:val="22"/>
              </w:rPr>
              <w:t>13.34</w:t>
            </w:r>
          </w:p>
        </w:tc>
      </w:tr>
      <w:tr w:rsidR="00340A2F" w:rsidRPr="004E4776" w:rsidTr="004A0785">
        <w:trPr>
          <w:cantSplit/>
          <w:tblHeader/>
        </w:trPr>
        <w:tc>
          <w:tcPr>
            <w:tcW w:w="3420" w:type="dxa"/>
          </w:tcPr>
          <w:p w:rsidR="00340A2F" w:rsidRPr="004E4776" w:rsidRDefault="00340A2F" w:rsidP="004A0785">
            <w:pPr>
              <w:ind w:firstLine="14"/>
              <w:rPr>
                <w:szCs w:val="22"/>
              </w:rPr>
            </w:pPr>
            <w:r>
              <w:t>Associate company</w:t>
            </w:r>
          </w:p>
        </w:tc>
        <w:tc>
          <w:tcPr>
            <w:tcW w:w="1350" w:type="dxa"/>
            <w:shd w:val="clear" w:color="auto" w:fill="auto"/>
          </w:tcPr>
          <w:p w:rsidR="00340A2F" w:rsidRPr="00CB7AAF" w:rsidRDefault="00340A2F" w:rsidP="004A0785">
            <w:pPr>
              <w:pStyle w:val="acctmergecolhdg"/>
              <w:spacing w:line="240" w:lineRule="atLeast"/>
              <w:jc w:val="right"/>
              <w:rPr>
                <w:b w:val="0"/>
                <w:bCs/>
                <w:szCs w:val="22"/>
              </w:rPr>
            </w:pPr>
          </w:p>
        </w:tc>
        <w:tc>
          <w:tcPr>
            <w:tcW w:w="180" w:type="dxa"/>
            <w:shd w:val="clear" w:color="auto" w:fill="auto"/>
          </w:tcPr>
          <w:p w:rsidR="00340A2F" w:rsidRPr="00CB7AAF" w:rsidRDefault="00340A2F" w:rsidP="004A0785">
            <w:pPr>
              <w:pStyle w:val="acctmergecolhdg"/>
              <w:spacing w:line="240" w:lineRule="atLeast"/>
              <w:jc w:val="right"/>
              <w:rPr>
                <w:b w:val="0"/>
                <w:bCs/>
                <w:szCs w:val="22"/>
              </w:rPr>
            </w:pPr>
          </w:p>
        </w:tc>
        <w:tc>
          <w:tcPr>
            <w:tcW w:w="1350" w:type="dxa"/>
            <w:shd w:val="clear" w:color="auto" w:fill="auto"/>
          </w:tcPr>
          <w:p w:rsidR="00340A2F" w:rsidRPr="00CB7AAF" w:rsidRDefault="00340A2F" w:rsidP="004A0785">
            <w:pPr>
              <w:pStyle w:val="acctmergecolhdg"/>
              <w:spacing w:line="240" w:lineRule="atLeast"/>
              <w:jc w:val="right"/>
              <w:rPr>
                <w:b w:val="0"/>
                <w:bCs/>
                <w:szCs w:val="22"/>
              </w:rPr>
            </w:pPr>
          </w:p>
        </w:tc>
        <w:tc>
          <w:tcPr>
            <w:tcW w:w="180" w:type="dxa"/>
            <w:shd w:val="clear" w:color="auto" w:fill="auto"/>
          </w:tcPr>
          <w:p w:rsidR="00340A2F" w:rsidRPr="00CB7AAF" w:rsidRDefault="00340A2F" w:rsidP="004A0785">
            <w:pPr>
              <w:pStyle w:val="acctmergecolhdg"/>
              <w:spacing w:line="240" w:lineRule="atLeast"/>
              <w:jc w:val="right"/>
              <w:rPr>
                <w:b w:val="0"/>
                <w:bCs/>
                <w:szCs w:val="22"/>
              </w:rPr>
            </w:pPr>
          </w:p>
        </w:tc>
        <w:tc>
          <w:tcPr>
            <w:tcW w:w="1350" w:type="dxa"/>
            <w:tcBorders>
              <w:bottom w:val="single" w:sz="4" w:space="0" w:color="auto"/>
            </w:tcBorders>
            <w:shd w:val="clear" w:color="auto" w:fill="auto"/>
          </w:tcPr>
          <w:p w:rsidR="00340A2F" w:rsidRPr="00E73002" w:rsidRDefault="00395EEB" w:rsidP="00395EEB">
            <w:pPr>
              <w:pStyle w:val="BodyText"/>
              <w:tabs>
                <w:tab w:val="decimal" w:pos="907"/>
              </w:tabs>
              <w:spacing w:after="0"/>
              <w:ind w:left="-108" w:right="7"/>
            </w:pPr>
            <w:r>
              <w:t>10.18</w:t>
            </w:r>
          </w:p>
        </w:tc>
        <w:tc>
          <w:tcPr>
            <w:tcW w:w="180" w:type="dxa"/>
            <w:shd w:val="clear" w:color="auto" w:fill="auto"/>
          </w:tcPr>
          <w:p w:rsidR="00340A2F" w:rsidRPr="00CB7AAF" w:rsidRDefault="00340A2F" w:rsidP="004A0785">
            <w:pPr>
              <w:pStyle w:val="acctmergecolhdg"/>
              <w:spacing w:line="240" w:lineRule="atLeast"/>
              <w:jc w:val="right"/>
              <w:rPr>
                <w:b w:val="0"/>
                <w:bCs/>
                <w:szCs w:val="22"/>
              </w:rPr>
            </w:pPr>
          </w:p>
        </w:tc>
        <w:tc>
          <w:tcPr>
            <w:tcW w:w="1350" w:type="dxa"/>
            <w:tcBorders>
              <w:bottom w:val="single" w:sz="4" w:space="0" w:color="auto"/>
            </w:tcBorders>
            <w:shd w:val="clear" w:color="auto" w:fill="auto"/>
          </w:tcPr>
          <w:p w:rsidR="00340A2F" w:rsidRPr="00CB7AAF" w:rsidRDefault="00395EEB" w:rsidP="004A0785">
            <w:pPr>
              <w:pStyle w:val="acctmergecolhdg"/>
              <w:spacing w:line="240" w:lineRule="atLeast"/>
              <w:jc w:val="right"/>
              <w:rPr>
                <w:b w:val="0"/>
                <w:bCs/>
                <w:szCs w:val="22"/>
              </w:rPr>
            </w:pPr>
            <w:r>
              <w:rPr>
                <w:b w:val="0"/>
                <w:bCs/>
                <w:szCs w:val="22"/>
              </w:rPr>
              <w:t>16.14</w:t>
            </w:r>
          </w:p>
        </w:tc>
      </w:tr>
      <w:tr w:rsidR="00340A2F" w:rsidRPr="004E4776" w:rsidTr="004A0785">
        <w:trPr>
          <w:cantSplit/>
          <w:tblHeader/>
        </w:trPr>
        <w:tc>
          <w:tcPr>
            <w:tcW w:w="3420" w:type="dxa"/>
          </w:tcPr>
          <w:p w:rsidR="00340A2F" w:rsidRPr="00A03C56" w:rsidRDefault="00340A2F" w:rsidP="004A0785">
            <w:pPr>
              <w:ind w:firstLine="14"/>
              <w:rPr>
                <w:b/>
                <w:bCs/>
                <w:szCs w:val="22"/>
              </w:rPr>
            </w:pPr>
            <w:r w:rsidRPr="00A03C56">
              <w:rPr>
                <w:b/>
                <w:bCs/>
              </w:rPr>
              <w:t xml:space="preserve">Total </w:t>
            </w:r>
          </w:p>
        </w:tc>
        <w:tc>
          <w:tcPr>
            <w:tcW w:w="1350" w:type="dxa"/>
            <w:shd w:val="clear" w:color="auto" w:fill="auto"/>
          </w:tcPr>
          <w:p w:rsidR="00340A2F" w:rsidRPr="00A03C56" w:rsidRDefault="00340A2F" w:rsidP="004A0785">
            <w:pPr>
              <w:pStyle w:val="acctmergecolhdg"/>
              <w:spacing w:line="240" w:lineRule="atLeast"/>
              <w:jc w:val="right"/>
              <w:rPr>
                <w:bCs/>
                <w:szCs w:val="22"/>
              </w:rPr>
            </w:pPr>
          </w:p>
        </w:tc>
        <w:tc>
          <w:tcPr>
            <w:tcW w:w="180" w:type="dxa"/>
            <w:shd w:val="clear" w:color="auto" w:fill="auto"/>
          </w:tcPr>
          <w:p w:rsidR="00340A2F" w:rsidRPr="00A03C56" w:rsidRDefault="00340A2F" w:rsidP="004A0785">
            <w:pPr>
              <w:pStyle w:val="acctmergecolhdg"/>
              <w:spacing w:line="240" w:lineRule="atLeast"/>
              <w:jc w:val="right"/>
              <w:rPr>
                <w:bCs/>
                <w:szCs w:val="22"/>
              </w:rPr>
            </w:pPr>
          </w:p>
        </w:tc>
        <w:tc>
          <w:tcPr>
            <w:tcW w:w="1350" w:type="dxa"/>
            <w:shd w:val="clear" w:color="auto" w:fill="auto"/>
          </w:tcPr>
          <w:p w:rsidR="00340A2F" w:rsidRPr="00A03C56" w:rsidRDefault="00340A2F" w:rsidP="004A0785">
            <w:pPr>
              <w:pStyle w:val="acctmergecolhdg"/>
              <w:spacing w:line="240" w:lineRule="atLeast"/>
              <w:jc w:val="right"/>
              <w:rPr>
                <w:bCs/>
                <w:szCs w:val="22"/>
              </w:rPr>
            </w:pPr>
          </w:p>
        </w:tc>
        <w:tc>
          <w:tcPr>
            <w:tcW w:w="180" w:type="dxa"/>
            <w:shd w:val="clear" w:color="auto" w:fill="auto"/>
          </w:tcPr>
          <w:p w:rsidR="00340A2F" w:rsidRPr="00A03C56" w:rsidRDefault="00340A2F" w:rsidP="004A0785">
            <w:pPr>
              <w:pStyle w:val="acctmergecolhdg"/>
              <w:spacing w:line="240" w:lineRule="atLeast"/>
              <w:jc w:val="right"/>
              <w:rPr>
                <w:bCs/>
                <w:szCs w:val="22"/>
              </w:rPr>
            </w:pPr>
          </w:p>
        </w:tc>
        <w:tc>
          <w:tcPr>
            <w:tcW w:w="1350" w:type="dxa"/>
            <w:tcBorders>
              <w:top w:val="single" w:sz="4" w:space="0" w:color="auto"/>
              <w:bottom w:val="double" w:sz="4" w:space="0" w:color="auto"/>
            </w:tcBorders>
            <w:shd w:val="clear" w:color="auto" w:fill="auto"/>
          </w:tcPr>
          <w:p w:rsidR="00340A2F" w:rsidRPr="00340A2F" w:rsidRDefault="00395EEB" w:rsidP="00395EEB">
            <w:pPr>
              <w:pStyle w:val="BodyText"/>
              <w:tabs>
                <w:tab w:val="decimal" w:pos="907"/>
              </w:tabs>
              <w:spacing w:after="0"/>
              <w:ind w:left="-108" w:right="7"/>
              <w:rPr>
                <w:b/>
                <w:bCs/>
              </w:rPr>
            </w:pPr>
            <w:r>
              <w:rPr>
                <w:b/>
                <w:bCs/>
              </w:rPr>
              <w:t>23.44</w:t>
            </w:r>
          </w:p>
        </w:tc>
        <w:tc>
          <w:tcPr>
            <w:tcW w:w="180" w:type="dxa"/>
            <w:shd w:val="clear" w:color="auto" w:fill="auto"/>
          </w:tcPr>
          <w:p w:rsidR="00340A2F" w:rsidRPr="00A03C56" w:rsidRDefault="00340A2F" w:rsidP="004A0785">
            <w:pPr>
              <w:pStyle w:val="acctmergecolhdg"/>
              <w:spacing w:line="240" w:lineRule="atLeast"/>
              <w:jc w:val="right"/>
              <w:rPr>
                <w:bCs/>
                <w:szCs w:val="22"/>
              </w:rPr>
            </w:pPr>
          </w:p>
        </w:tc>
        <w:tc>
          <w:tcPr>
            <w:tcW w:w="1350" w:type="dxa"/>
            <w:tcBorders>
              <w:top w:val="single" w:sz="4" w:space="0" w:color="auto"/>
              <w:bottom w:val="double" w:sz="4" w:space="0" w:color="auto"/>
            </w:tcBorders>
            <w:shd w:val="clear" w:color="auto" w:fill="auto"/>
          </w:tcPr>
          <w:p w:rsidR="00340A2F" w:rsidRPr="00A03C56" w:rsidRDefault="00395EEB" w:rsidP="004A0785">
            <w:pPr>
              <w:pStyle w:val="acctmergecolhdg"/>
              <w:spacing w:line="240" w:lineRule="atLeast"/>
              <w:jc w:val="right"/>
              <w:rPr>
                <w:bCs/>
                <w:szCs w:val="22"/>
              </w:rPr>
            </w:pPr>
            <w:r>
              <w:rPr>
                <w:bCs/>
                <w:szCs w:val="22"/>
              </w:rPr>
              <w:t>29.48</w:t>
            </w:r>
          </w:p>
        </w:tc>
      </w:tr>
    </w:tbl>
    <w:p w:rsidR="009E70A2" w:rsidRDefault="009E70A2" w:rsidP="009E70A2">
      <w:pPr>
        <w:spacing w:line="240" w:lineRule="atLeast"/>
        <w:ind w:right="-27"/>
        <w:jc w:val="thaiDistribute"/>
        <w:rPr>
          <w:rFonts w:cs="Times New Roman"/>
          <w:szCs w:val="22"/>
        </w:rPr>
      </w:pPr>
    </w:p>
    <w:p w:rsidR="00CF46E4" w:rsidRDefault="00CF46E4" w:rsidP="009E70A2">
      <w:pPr>
        <w:spacing w:line="240" w:lineRule="atLeast"/>
        <w:ind w:right="-27"/>
        <w:jc w:val="thaiDistribute"/>
        <w:rPr>
          <w:rFonts w:cs="Times New Roman"/>
          <w:szCs w:val="22"/>
        </w:rPr>
      </w:pPr>
    </w:p>
    <w:p w:rsidR="00382595" w:rsidRPr="00756CAD" w:rsidRDefault="00382595" w:rsidP="00395EEB">
      <w:pPr>
        <w:pStyle w:val="Heading1"/>
        <w:numPr>
          <w:ilvl w:val="0"/>
          <w:numId w:val="4"/>
        </w:numPr>
        <w:tabs>
          <w:tab w:val="num" w:pos="540"/>
        </w:tabs>
        <w:spacing w:before="0" w:after="0" w:line="240" w:lineRule="atLeast"/>
        <w:ind w:left="540" w:right="180" w:hanging="540"/>
        <w:rPr>
          <w:sz w:val="22"/>
          <w:szCs w:val="22"/>
        </w:rPr>
      </w:pPr>
      <w:r w:rsidRPr="00756CAD">
        <w:rPr>
          <w:sz w:val="22"/>
          <w:szCs w:val="22"/>
        </w:rPr>
        <w:t xml:space="preserve">Gain on </w:t>
      </w:r>
      <w:r w:rsidR="00332C2B" w:rsidRPr="00756CAD">
        <w:rPr>
          <w:sz w:val="22"/>
          <w:szCs w:val="22"/>
        </w:rPr>
        <w:t>sale of assets</w:t>
      </w:r>
    </w:p>
    <w:p w:rsidR="00382595" w:rsidRPr="00756CAD" w:rsidRDefault="00382595" w:rsidP="00670FB1">
      <w:pPr>
        <w:pStyle w:val="BodyText"/>
        <w:ind w:left="540"/>
        <w:jc w:val="thaiDistribute"/>
        <w:rPr>
          <w:spacing w:val="-2"/>
          <w:sz w:val="20"/>
          <w:szCs w:val="18"/>
          <w:lang w:val="en-US" w:eastAsia="x-none" w:bidi="th-TH"/>
        </w:rPr>
      </w:pPr>
      <w:r w:rsidRPr="00756CAD">
        <w:rPr>
          <w:lang w:val="en-GB" w:eastAsia="x-none"/>
        </w:rPr>
        <w:br/>
      </w:r>
      <w:r w:rsidR="00670FB1" w:rsidRPr="00756CAD">
        <w:rPr>
          <w:spacing w:val="-2"/>
          <w:szCs w:val="22"/>
        </w:rPr>
        <w:t xml:space="preserve">During the second quarter of 2019, </w:t>
      </w:r>
      <w:r w:rsidR="00CA6EC3" w:rsidRPr="00756CAD">
        <w:rPr>
          <w:spacing w:val="-2"/>
          <w:szCs w:val="22"/>
        </w:rPr>
        <w:t>a</w:t>
      </w:r>
      <w:r w:rsidR="00670FB1" w:rsidRPr="00756CAD">
        <w:rPr>
          <w:spacing w:val="-2"/>
          <w:szCs w:val="22"/>
        </w:rPr>
        <w:t xml:space="preserve"> subsidiary sold assets to other company amounted to </w:t>
      </w:r>
      <w:r w:rsidR="007B5C49" w:rsidRPr="00756CAD">
        <w:rPr>
          <w:spacing w:val="-2"/>
          <w:szCs w:val="22"/>
        </w:rPr>
        <w:br/>
      </w:r>
      <w:r w:rsidR="00670FB1" w:rsidRPr="00756CAD">
        <w:rPr>
          <w:spacing w:val="-2"/>
          <w:szCs w:val="22"/>
        </w:rPr>
        <w:t xml:space="preserve">Baht 162 million which divided </w:t>
      </w:r>
      <w:r w:rsidR="00CA6EC3" w:rsidRPr="00756CAD">
        <w:rPr>
          <w:spacing w:val="-2"/>
          <w:szCs w:val="22"/>
        </w:rPr>
        <w:t>into two</w:t>
      </w:r>
      <w:r w:rsidR="00670FB1" w:rsidRPr="00756CAD">
        <w:rPr>
          <w:spacing w:val="-2"/>
          <w:szCs w:val="22"/>
        </w:rPr>
        <w:t xml:space="preserve"> payments. The first payment on 14 June 2019 was</w:t>
      </w:r>
      <w:r w:rsidR="007B5C49" w:rsidRPr="00756CAD">
        <w:rPr>
          <w:spacing w:val="-2"/>
          <w:szCs w:val="22"/>
        </w:rPr>
        <w:t xml:space="preserve"> </w:t>
      </w:r>
      <w:r w:rsidR="00670FB1" w:rsidRPr="00756CAD">
        <w:rPr>
          <w:spacing w:val="-2"/>
          <w:szCs w:val="22"/>
        </w:rPr>
        <w:t xml:space="preserve">85 percent of sale amount or approximately Baht 138 million. The last payment is 15 percent of sale amount or approximately Baht 24 million which will be paid in </w:t>
      </w:r>
      <w:r w:rsidR="00CA6EC3" w:rsidRPr="00756CAD">
        <w:rPr>
          <w:spacing w:val="-2"/>
          <w:szCs w:val="22"/>
        </w:rPr>
        <w:t xml:space="preserve">the </w:t>
      </w:r>
      <w:r w:rsidR="00670FB1" w:rsidRPr="00756CAD">
        <w:rPr>
          <w:spacing w:val="-2"/>
          <w:szCs w:val="22"/>
        </w:rPr>
        <w:t xml:space="preserve">next 12 months from asset transferring date </w:t>
      </w:r>
      <w:r w:rsidR="00CA6EC3" w:rsidRPr="00756CAD">
        <w:rPr>
          <w:spacing w:val="-2"/>
          <w:szCs w:val="22"/>
        </w:rPr>
        <w:t xml:space="preserve">and </w:t>
      </w:r>
      <w:r w:rsidR="00670FB1" w:rsidRPr="00756CAD">
        <w:rPr>
          <w:spacing w:val="-2"/>
          <w:szCs w:val="22"/>
        </w:rPr>
        <w:t>when certain conditions</w:t>
      </w:r>
      <w:r w:rsidR="00CA6EC3" w:rsidRPr="00756CAD">
        <w:rPr>
          <w:spacing w:val="-2"/>
          <w:szCs w:val="22"/>
        </w:rPr>
        <w:t xml:space="preserve"> identified in the agreement</w:t>
      </w:r>
      <w:r w:rsidR="00670FB1" w:rsidRPr="00756CAD">
        <w:rPr>
          <w:spacing w:val="-2"/>
          <w:szCs w:val="22"/>
        </w:rPr>
        <w:t xml:space="preserve"> are achieved. </w:t>
      </w:r>
      <w:r w:rsidR="00CA6EC3" w:rsidRPr="00756CAD">
        <w:rPr>
          <w:spacing w:val="-2"/>
          <w:szCs w:val="22"/>
        </w:rPr>
        <w:t>The unpaid amount was recorded</w:t>
      </w:r>
      <w:r w:rsidR="00670FB1" w:rsidRPr="00756CAD">
        <w:rPr>
          <w:spacing w:val="-2"/>
          <w:szCs w:val="22"/>
        </w:rPr>
        <w:t xml:space="preserve"> in </w:t>
      </w:r>
      <w:proofErr w:type="gramStart"/>
      <w:r w:rsidR="00670FB1" w:rsidRPr="00756CAD">
        <w:rPr>
          <w:spacing w:val="-2"/>
          <w:szCs w:val="22"/>
        </w:rPr>
        <w:t>other</w:t>
      </w:r>
      <w:proofErr w:type="gramEnd"/>
      <w:r w:rsidR="00670FB1" w:rsidRPr="00756CAD">
        <w:rPr>
          <w:spacing w:val="-2"/>
          <w:szCs w:val="22"/>
        </w:rPr>
        <w:t xml:space="preserve"> current receivable as at 30 June 2019. </w:t>
      </w:r>
    </w:p>
    <w:p w:rsidR="00395EEB" w:rsidRPr="00756CAD" w:rsidRDefault="00395EEB" w:rsidP="00395EEB">
      <w:pPr>
        <w:pStyle w:val="Heading1"/>
        <w:numPr>
          <w:ilvl w:val="0"/>
          <w:numId w:val="4"/>
        </w:numPr>
        <w:tabs>
          <w:tab w:val="num" w:pos="540"/>
        </w:tabs>
        <w:spacing w:before="0" w:after="0" w:line="240" w:lineRule="atLeast"/>
        <w:ind w:left="540" w:right="180" w:hanging="540"/>
        <w:rPr>
          <w:sz w:val="22"/>
          <w:szCs w:val="22"/>
        </w:rPr>
      </w:pPr>
      <w:r w:rsidRPr="00756CAD">
        <w:rPr>
          <w:sz w:val="22"/>
          <w:szCs w:val="22"/>
        </w:rPr>
        <w:t xml:space="preserve">Income tax expense     </w:t>
      </w:r>
      <w:r w:rsidRPr="00756CAD">
        <w:rPr>
          <w:sz w:val="22"/>
          <w:szCs w:val="22"/>
        </w:rPr>
        <w:br/>
      </w:r>
    </w:p>
    <w:p w:rsidR="00413A2F" w:rsidRPr="00756CAD" w:rsidRDefault="00413A2F" w:rsidP="00413A2F">
      <w:pPr>
        <w:spacing w:line="240" w:lineRule="atLeast"/>
        <w:ind w:left="540" w:right="-27"/>
        <w:jc w:val="thaiDistribute"/>
        <w:rPr>
          <w:rFonts w:cs="Times New Roman"/>
          <w:szCs w:val="22"/>
          <w:lang w:val="en-US"/>
        </w:rPr>
      </w:pPr>
      <w:r w:rsidRPr="00756CAD">
        <w:rPr>
          <w:rFonts w:cs="Times New Roman"/>
          <w:szCs w:val="22"/>
          <w:lang w:val="en-US"/>
        </w:rPr>
        <w:t>The current tax expense for the six-month periods ended 30 June 2019 and 2018 is less than the amount determined by applying the Thai corporation tax rate to the accounting profit for the periods mainly because the Company had dividend income from subsidiaries and associate which is not subject to tax.</w:t>
      </w:r>
    </w:p>
    <w:p w:rsidR="00CF46E4" w:rsidRPr="00756CAD" w:rsidRDefault="00CF46E4" w:rsidP="009E70A2">
      <w:pPr>
        <w:spacing w:line="240" w:lineRule="atLeast"/>
        <w:ind w:right="-27"/>
        <w:jc w:val="thaiDistribute"/>
        <w:rPr>
          <w:rFonts w:cs="Times New Roman"/>
          <w:szCs w:val="22"/>
        </w:rPr>
      </w:pPr>
    </w:p>
    <w:p w:rsidR="00CF46E4" w:rsidRPr="00756CAD" w:rsidRDefault="00CF46E4" w:rsidP="009E70A2">
      <w:pPr>
        <w:spacing w:line="240" w:lineRule="atLeast"/>
        <w:ind w:right="-27"/>
        <w:jc w:val="thaiDistribute"/>
        <w:rPr>
          <w:rFonts w:cs="Times New Roman"/>
          <w:szCs w:val="22"/>
        </w:rPr>
      </w:pPr>
    </w:p>
    <w:p w:rsidR="000F4086" w:rsidRPr="00756CAD" w:rsidRDefault="000F4086">
      <w:pPr>
        <w:spacing w:line="240" w:lineRule="auto"/>
        <w:rPr>
          <w:b/>
          <w:szCs w:val="22"/>
          <w:lang w:eastAsia="x-none"/>
        </w:rPr>
      </w:pPr>
      <w:r w:rsidRPr="00756CAD">
        <w:rPr>
          <w:szCs w:val="22"/>
        </w:rPr>
        <w:br w:type="page"/>
      </w:r>
    </w:p>
    <w:p w:rsidR="00CF46E4" w:rsidRPr="00681667" w:rsidRDefault="00CA1043" w:rsidP="00EE6C18">
      <w:pPr>
        <w:pStyle w:val="Heading1"/>
        <w:numPr>
          <w:ilvl w:val="0"/>
          <w:numId w:val="4"/>
        </w:numPr>
        <w:tabs>
          <w:tab w:val="num" w:pos="540"/>
        </w:tabs>
        <w:spacing w:before="0" w:after="0" w:line="240" w:lineRule="atLeast"/>
        <w:ind w:left="540" w:right="180" w:hanging="540"/>
        <w:rPr>
          <w:sz w:val="22"/>
          <w:szCs w:val="22"/>
        </w:rPr>
      </w:pPr>
      <w:r w:rsidRPr="00681667">
        <w:rPr>
          <w:sz w:val="22"/>
          <w:szCs w:val="22"/>
        </w:rPr>
        <w:lastRenderedPageBreak/>
        <w:t>Earnings per share</w:t>
      </w:r>
      <w:r w:rsidRPr="00681667">
        <w:rPr>
          <w:sz w:val="22"/>
          <w:szCs w:val="22"/>
        </w:rPr>
        <w:br/>
      </w:r>
    </w:p>
    <w:p w:rsidR="00EE6C18" w:rsidRPr="007F6C76" w:rsidRDefault="00EE6C18" w:rsidP="00EE6C18">
      <w:pPr>
        <w:ind w:left="540"/>
        <w:jc w:val="both"/>
        <w:rPr>
          <w:b/>
          <w:bCs/>
          <w:i/>
          <w:iCs/>
          <w:szCs w:val="22"/>
        </w:rPr>
      </w:pPr>
      <w:r w:rsidRPr="007F6C76">
        <w:rPr>
          <w:b/>
          <w:bCs/>
          <w:i/>
          <w:iCs/>
          <w:szCs w:val="22"/>
        </w:rPr>
        <w:t>Basic earnings per share</w:t>
      </w:r>
    </w:p>
    <w:p w:rsidR="00EE6C18" w:rsidRPr="00020C5C" w:rsidRDefault="00EE6C18" w:rsidP="00EE6C18">
      <w:pPr>
        <w:spacing w:line="240" w:lineRule="auto"/>
        <w:ind w:left="540"/>
        <w:jc w:val="thaiDistribute"/>
        <w:rPr>
          <w:rFonts w:ascii="Angsana New" w:hAnsi="Angsana New"/>
          <w:sz w:val="24"/>
          <w:szCs w:val="24"/>
        </w:rPr>
      </w:pPr>
    </w:p>
    <w:p w:rsidR="00EE6C18" w:rsidRPr="00673CE4" w:rsidRDefault="00EE6C18" w:rsidP="00EE6C18">
      <w:pPr>
        <w:ind w:left="540"/>
        <w:jc w:val="thaiDistribute"/>
        <w:rPr>
          <w:szCs w:val="22"/>
          <w:shd w:val="clear" w:color="auto" w:fill="FFFFFF"/>
        </w:rPr>
      </w:pPr>
      <w:r w:rsidRPr="00673CE4">
        <w:rPr>
          <w:szCs w:val="22"/>
          <w:shd w:val="clear" w:color="auto" w:fill="FFFFFF"/>
        </w:rPr>
        <w:t xml:space="preserve">The calculations of basic earnings per share </w:t>
      </w:r>
      <w:r w:rsidRPr="00673CE4">
        <w:rPr>
          <w:lang w:bidi="th-TH"/>
        </w:rPr>
        <w:t>for the three-month and six-month</w:t>
      </w:r>
      <w:r w:rsidRPr="00673CE4">
        <w:rPr>
          <w:rFonts w:hint="cs"/>
          <w:cs/>
          <w:lang w:bidi="th-TH"/>
        </w:rPr>
        <w:t xml:space="preserve"> </w:t>
      </w:r>
      <w:r w:rsidRPr="00673CE4">
        <w:rPr>
          <w:rFonts w:cs="Times New Roman"/>
        </w:rPr>
        <w:t>periods</w:t>
      </w:r>
      <w:r w:rsidRPr="00673CE4">
        <w:rPr>
          <w:lang w:bidi="th-TH"/>
        </w:rPr>
        <w:t xml:space="preserve"> ended 30 June 2019 </w:t>
      </w:r>
      <w:r w:rsidRPr="00673CE4">
        <w:rPr>
          <w:szCs w:val="22"/>
        </w:rPr>
        <w:t>and 2018</w:t>
      </w:r>
      <w:r w:rsidRPr="00673CE4">
        <w:rPr>
          <w:szCs w:val="22"/>
          <w:shd w:val="clear" w:color="auto" w:fill="FFFFFF"/>
        </w:rPr>
        <w:t xml:space="preserve"> were based on the profit for the </w:t>
      </w:r>
      <w:r w:rsidR="00CA6EC3">
        <w:rPr>
          <w:szCs w:val="22"/>
          <w:shd w:val="clear" w:color="auto" w:fill="FFFFFF"/>
        </w:rPr>
        <w:t>periods</w:t>
      </w:r>
      <w:r w:rsidRPr="00673CE4">
        <w:rPr>
          <w:szCs w:val="22"/>
          <w:shd w:val="clear" w:color="auto" w:fill="FFFFFF"/>
        </w:rPr>
        <w:t xml:space="preserve"> attributable to ordinary shareholders of the Company and the </w:t>
      </w:r>
      <w:r w:rsidR="00CA6EC3">
        <w:rPr>
          <w:szCs w:val="22"/>
          <w:shd w:val="clear" w:color="auto" w:fill="FFFFFF"/>
        </w:rPr>
        <w:t xml:space="preserve">weighted average </w:t>
      </w:r>
      <w:r w:rsidRPr="00673CE4">
        <w:rPr>
          <w:szCs w:val="22"/>
          <w:shd w:val="clear" w:color="auto" w:fill="FFFFFF"/>
        </w:rPr>
        <w:t xml:space="preserve">number of ordinary shares </w:t>
      </w:r>
      <w:r w:rsidR="00CA6EC3">
        <w:rPr>
          <w:szCs w:val="22"/>
          <w:shd w:val="clear" w:color="auto" w:fill="FFFFFF"/>
        </w:rPr>
        <w:t>issued</w:t>
      </w:r>
      <w:r w:rsidRPr="00673CE4">
        <w:rPr>
          <w:szCs w:val="22"/>
          <w:shd w:val="clear" w:color="auto" w:fill="FFFFFF"/>
        </w:rPr>
        <w:t xml:space="preserve"> during the </w:t>
      </w:r>
      <w:r w:rsidR="00CA6EC3">
        <w:rPr>
          <w:szCs w:val="22"/>
          <w:shd w:val="clear" w:color="auto" w:fill="FFFFFF"/>
        </w:rPr>
        <w:t>periods</w:t>
      </w:r>
      <w:r w:rsidRPr="00673CE4">
        <w:rPr>
          <w:szCs w:val="22"/>
          <w:shd w:val="clear" w:color="auto" w:fill="FFFFFF"/>
        </w:rPr>
        <w:t xml:space="preserve"> as follows:</w:t>
      </w:r>
    </w:p>
    <w:p w:rsidR="00BC3AA2" w:rsidRPr="00420118" w:rsidRDefault="00BC3AA2" w:rsidP="00EE6C18">
      <w:pPr>
        <w:ind w:left="540"/>
        <w:jc w:val="thaiDistribute"/>
        <w:rPr>
          <w:rFonts w:ascii="Angsana New" w:hAnsi="Angsana New"/>
          <w:b/>
          <w:bCs/>
          <w:sz w:val="30"/>
          <w:szCs w:val="30"/>
          <w:highlight w:val="yellow"/>
        </w:rPr>
      </w:pPr>
    </w:p>
    <w:tbl>
      <w:tblPr>
        <w:tblW w:w="9270" w:type="dxa"/>
        <w:tblInd w:w="529" w:type="dxa"/>
        <w:tblLayout w:type="fixed"/>
        <w:tblCellMar>
          <w:left w:w="79" w:type="dxa"/>
          <w:right w:w="79" w:type="dxa"/>
        </w:tblCellMar>
        <w:tblLook w:val="0000" w:firstRow="0" w:lastRow="0" w:firstColumn="0" w:lastColumn="0" w:noHBand="0" w:noVBand="0"/>
      </w:tblPr>
      <w:tblGrid>
        <w:gridCol w:w="3690"/>
        <w:gridCol w:w="1440"/>
        <w:gridCol w:w="180"/>
        <w:gridCol w:w="1260"/>
        <w:gridCol w:w="180"/>
        <w:gridCol w:w="1170"/>
        <w:gridCol w:w="180"/>
        <w:gridCol w:w="1170"/>
      </w:tblGrid>
      <w:tr w:rsidR="00BC3AA2" w:rsidRPr="00420118" w:rsidTr="00BC3AA2">
        <w:trPr>
          <w:cantSplit/>
          <w:tblHeader/>
        </w:trPr>
        <w:tc>
          <w:tcPr>
            <w:tcW w:w="3690" w:type="dxa"/>
          </w:tcPr>
          <w:p w:rsidR="00BC3AA2" w:rsidRPr="00420118" w:rsidRDefault="00BC3AA2" w:rsidP="00BC3AA2">
            <w:pPr>
              <w:pStyle w:val="acctfourfigures"/>
              <w:spacing w:line="240" w:lineRule="atLeast"/>
              <w:rPr>
                <w:szCs w:val="22"/>
                <w:highlight w:val="yellow"/>
              </w:rPr>
            </w:pPr>
            <w:r w:rsidRPr="00420118">
              <w:rPr>
                <w:szCs w:val="22"/>
                <w:highlight w:val="yellow"/>
                <w:shd w:val="clear" w:color="auto" w:fill="FFFFFF"/>
              </w:rPr>
              <w:br w:type="page"/>
            </w:r>
            <w:r w:rsidRPr="00420118">
              <w:rPr>
                <w:szCs w:val="22"/>
                <w:highlight w:val="yellow"/>
                <w:shd w:val="clear" w:color="auto" w:fill="FFFFFF"/>
              </w:rPr>
              <w:br w:type="page"/>
            </w:r>
            <w:r w:rsidRPr="00420118">
              <w:rPr>
                <w:highlight w:val="yellow"/>
              </w:rPr>
              <w:br w:type="page"/>
            </w:r>
            <w:r w:rsidRPr="00420118">
              <w:rPr>
                <w:highlight w:val="yellow"/>
              </w:rPr>
              <w:br w:type="page"/>
            </w:r>
          </w:p>
        </w:tc>
        <w:tc>
          <w:tcPr>
            <w:tcW w:w="2880" w:type="dxa"/>
            <w:gridSpan w:val="3"/>
          </w:tcPr>
          <w:p w:rsidR="00BC3AA2" w:rsidRPr="00681667" w:rsidRDefault="00BC3AA2" w:rsidP="00BC3AA2">
            <w:pPr>
              <w:pStyle w:val="acctmergecolhdg"/>
              <w:spacing w:line="240" w:lineRule="atLeast"/>
              <w:ind w:right="-53"/>
              <w:rPr>
                <w:szCs w:val="22"/>
              </w:rPr>
            </w:pPr>
            <w:r w:rsidRPr="00681667">
              <w:rPr>
                <w:szCs w:val="22"/>
              </w:rPr>
              <w:t xml:space="preserve">Consolidated </w:t>
            </w:r>
          </w:p>
          <w:p w:rsidR="00BC3AA2" w:rsidRPr="00681667" w:rsidRDefault="00BC3AA2" w:rsidP="00BC3AA2">
            <w:pPr>
              <w:pStyle w:val="acctmergecolhdg"/>
              <w:spacing w:line="240" w:lineRule="atLeast"/>
              <w:ind w:right="-53"/>
              <w:rPr>
                <w:b w:val="0"/>
                <w:bCs/>
                <w:szCs w:val="22"/>
              </w:rPr>
            </w:pPr>
            <w:r w:rsidRPr="00681667">
              <w:rPr>
                <w:szCs w:val="22"/>
              </w:rPr>
              <w:t>financial statements</w:t>
            </w:r>
          </w:p>
        </w:tc>
        <w:tc>
          <w:tcPr>
            <w:tcW w:w="180" w:type="dxa"/>
            <w:shd w:val="clear" w:color="auto" w:fill="auto"/>
          </w:tcPr>
          <w:p w:rsidR="00BC3AA2" w:rsidRPr="00681667" w:rsidRDefault="00BC3AA2" w:rsidP="00BC3AA2">
            <w:pPr>
              <w:pStyle w:val="acctmergecolhdg"/>
              <w:spacing w:line="240" w:lineRule="atLeast"/>
              <w:ind w:left="-79" w:right="-53"/>
              <w:rPr>
                <w:b w:val="0"/>
                <w:bCs/>
                <w:szCs w:val="22"/>
              </w:rPr>
            </w:pPr>
          </w:p>
        </w:tc>
        <w:tc>
          <w:tcPr>
            <w:tcW w:w="2520" w:type="dxa"/>
            <w:gridSpan w:val="3"/>
            <w:shd w:val="clear" w:color="auto" w:fill="auto"/>
          </w:tcPr>
          <w:p w:rsidR="00BC3AA2" w:rsidRPr="00681667" w:rsidRDefault="00BC3AA2" w:rsidP="00BC3AA2">
            <w:pPr>
              <w:pStyle w:val="acctmergecolhdg"/>
              <w:spacing w:line="240" w:lineRule="atLeast"/>
              <w:ind w:right="-53"/>
              <w:rPr>
                <w:szCs w:val="22"/>
              </w:rPr>
            </w:pPr>
            <w:r w:rsidRPr="00681667">
              <w:rPr>
                <w:szCs w:val="22"/>
              </w:rPr>
              <w:t xml:space="preserve">Separate </w:t>
            </w:r>
          </w:p>
          <w:p w:rsidR="00BC3AA2" w:rsidRPr="00681667" w:rsidRDefault="00BC3AA2" w:rsidP="00BC3AA2">
            <w:pPr>
              <w:pStyle w:val="acctmergecolhdg"/>
              <w:spacing w:line="240" w:lineRule="atLeast"/>
              <w:ind w:right="-53"/>
              <w:rPr>
                <w:b w:val="0"/>
                <w:bCs/>
                <w:szCs w:val="22"/>
              </w:rPr>
            </w:pPr>
            <w:r w:rsidRPr="00681667">
              <w:rPr>
                <w:szCs w:val="22"/>
              </w:rPr>
              <w:t>Financial</w:t>
            </w:r>
            <w:r w:rsidRPr="00681667">
              <w:rPr>
                <w:b w:val="0"/>
                <w:bCs/>
                <w:szCs w:val="22"/>
              </w:rPr>
              <w:t xml:space="preserve"> </w:t>
            </w:r>
            <w:r w:rsidRPr="00681667">
              <w:rPr>
                <w:szCs w:val="22"/>
              </w:rPr>
              <w:t>statements</w:t>
            </w:r>
          </w:p>
        </w:tc>
      </w:tr>
      <w:tr w:rsidR="00BC3AA2" w:rsidRPr="00420118" w:rsidTr="00681667">
        <w:trPr>
          <w:cantSplit/>
          <w:tblHeader/>
        </w:trPr>
        <w:tc>
          <w:tcPr>
            <w:tcW w:w="3690" w:type="dxa"/>
            <w:shd w:val="clear" w:color="auto" w:fill="auto"/>
          </w:tcPr>
          <w:p w:rsidR="00BC3AA2" w:rsidRPr="00681667" w:rsidRDefault="00BC3AA2" w:rsidP="00BC3AA2">
            <w:pPr>
              <w:pStyle w:val="acctfourfigures"/>
              <w:spacing w:line="240" w:lineRule="atLeast"/>
              <w:rPr>
                <w:szCs w:val="22"/>
              </w:rPr>
            </w:pPr>
            <w:r w:rsidRPr="00681667">
              <w:rPr>
                <w:rFonts w:cs="Times New Roman"/>
                <w:b/>
                <w:bCs/>
                <w:i/>
                <w:iCs/>
              </w:rPr>
              <w:t>Three-month period ended 30 June</w:t>
            </w:r>
          </w:p>
        </w:tc>
        <w:tc>
          <w:tcPr>
            <w:tcW w:w="1440" w:type="dxa"/>
          </w:tcPr>
          <w:p w:rsidR="00BC3AA2" w:rsidRPr="00681667" w:rsidRDefault="00BC3AA2" w:rsidP="00BC3AA2">
            <w:pPr>
              <w:pStyle w:val="acctmergecolhdg"/>
              <w:spacing w:line="240" w:lineRule="atLeast"/>
              <w:ind w:left="-79" w:right="-53"/>
              <w:rPr>
                <w:b w:val="0"/>
                <w:bCs/>
                <w:szCs w:val="22"/>
                <w:lang w:val="en-US" w:bidi="th-TH"/>
              </w:rPr>
            </w:pPr>
            <w:r w:rsidRPr="00681667">
              <w:rPr>
                <w:b w:val="0"/>
                <w:bCs/>
                <w:szCs w:val="22"/>
              </w:rPr>
              <w:t>201</w:t>
            </w:r>
            <w:r w:rsidRPr="00681667">
              <w:rPr>
                <w:b w:val="0"/>
                <w:bCs/>
                <w:szCs w:val="22"/>
                <w:lang w:val="en-US" w:bidi="th-TH"/>
              </w:rPr>
              <w:t>9</w:t>
            </w:r>
          </w:p>
        </w:tc>
        <w:tc>
          <w:tcPr>
            <w:tcW w:w="180" w:type="dxa"/>
          </w:tcPr>
          <w:p w:rsidR="00BC3AA2" w:rsidRPr="00681667" w:rsidRDefault="00BC3AA2" w:rsidP="00BC3AA2">
            <w:pPr>
              <w:pStyle w:val="acctmergecolhdg"/>
              <w:spacing w:line="240" w:lineRule="atLeast"/>
              <w:ind w:left="-79" w:right="-53"/>
              <w:rPr>
                <w:b w:val="0"/>
                <w:bCs/>
                <w:szCs w:val="22"/>
              </w:rPr>
            </w:pPr>
          </w:p>
        </w:tc>
        <w:tc>
          <w:tcPr>
            <w:tcW w:w="1260" w:type="dxa"/>
            <w:shd w:val="clear" w:color="auto" w:fill="auto"/>
          </w:tcPr>
          <w:p w:rsidR="00BC3AA2" w:rsidRPr="00681667" w:rsidRDefault="00BC3AA2" w:rsidP="00BC3AA2">
            <w:pPr>
              <w:pStyle w:val="acctmergecolhdg"/>
              <w:spacing w:line="240" w:lineRule="atLeast"/>
              <w:ind w:left="-79" w:right="-53"/>
              <w:rPr>
                <w:b w:val="0"/>
                <w:bCs/>
                <w:szCs w:val="22"/>
              </w:rPr>
            </w:pPr>
            <w:r w:rsidRPr="00681667">
              <w:rPr>
                <w:b w:val="0"/>
                <w:bCs/>
                <w:szCs w:val="22"/>
              </w:rPr>
              <w:t>2018</w:t>
            </w:r>
          </w:p>
        </w:tc>
        <w:tc>
          <w:tcPr>
            <w:tcW w:w="180" w:type="dxa"/>
            <w:shd w:val="clear" w:color="auto" w:fill="auto"/>
          </w:tcPr>
          <w:p w:rsidR="00BC3AA2" w:rsidRPr="00681667" w:rsidRDefault="00BC3AA2" w:rsidP="00BC3AA2">
            <w:pPr>
              <w:pStyle w:val="acctmergecolhdg"/>
              <w:spacing w:line="240" w:lineRule="atLeast"/>
              <w:ind w:left="-79" w:right="-53"/>
              <w:rPr>
                <w:b w:val="0"/>
                <w:bCs/>
                <w:szCs w:val="22"/>
              </w:rPr>
            </w:pPr>
          </w:p>
        </w:tc>
        <w:tc>
          <w:tcPr>
            <w:tcW w:w="1170" w:type="dxa"/>
            <w:shd w:val="clear" w:color="auto" w:fill="auto"/>
          </w:tcPr>
          <w:p w:rsidR="00BC3AA2" w:rsidRPr="00681667" w:rsidRDefault="00BC3AA2" w:rsidP="00BC3AA2">
            <w:pPr>
              <w:pStyle w:val="acctmergecolhdg"/>
              <w:spacing w:line="240" w:lineRule="atLeast"/>
              <w:ind w:left="-79" w:right="-53"/>
              <w:rPr>
                <w:b w:val="0"/>
                <w:bCs/>
                <w:szCs w:val="22"/>
                <w:lang w:val="en-US" w:bidi="th-TH"/>
              </w:rPr>
            </w:pPr>
            <w:r w:rsidRPr="00681667">
              <w:rPr>
                <w:b w:val="0"/>
                <w:bCs/>
                <w:szCs w:val="22"/>
              </w:rPr>
              <w:t>201</w:t>
            </w:r>
            <w:r w:rsidRPr="00681667">
              <w:rPr>
                <w:b w:val="0"/>
                <w:bCs/>
                <w:szCs w:val="22"/>
                <w:lang w:val="en-US" w:bidi="th-TH"/>
              </w:rPr>
              <w:t>9</w:t>
            </w:r>
          </w:p>
        </w:tc>
        <w:tc>
          <w:tcPr>
            <w:tcW w:w="180" w:type="dxa"/>
          </w:tcPr>
          <w:p w:rsidR="00BC3AA2" w:rsidRPr="00681667" w:rsidRDefault="00BC3AA2" w:rsidP="00BC3AA2">
            <w:pPr>
              <w:pStyle w:val="acctmergecolhdg"/>
              <w:spacing w:line="240" w:lineRule="atLeast"/>
              <w:ind w:left="-79" w:right="-53"/>
              <w:rPr>
                <w:b w:val="0"/>
                <w:bCs/>
                <w:szCs w:val="22"/>
              </w:rPr>
            </w:pPr>
          </w:p>
        </w:tc>
        <w:tc>
          <w:tcPr>
            <w:tcW w:w="1170" w:type="dxa"/>
          </w:tcPr>
          <w:p w:rsidR="00BC3AA2" w:rsidRPr="00681667" w:rsidRDefault="00BC3AA2" w:rsidP="00BC3AA2">
            <w:pPr>
              <w:pStyle w:val="acctmergecolhdg"/>
              <w:spacing w:line="240" w:lineRule="atLeast"/>
              <w:ind w:left="-79" w:right="-53"/>
              <w:rPr>
                <w:b w:val="0"/>
                <w:bCs/>
                <w:szCs w:val="22"/>
              </w:rPr>
            </w:pPr>
            <w:r w:rsidRPr="00681667">
              <w:rPr>
                <w:b w:val="0"/>
                <w:bCs/>
                <w:szCs w:val="22"/>
              </w:rPr>
              <w:t>2018</w:t>
            </w:r>
          </w:p>
        </w:tc>
      </w:tr>
      <w:tr w:rsidR="00BC3AA2" w:rsidRPr="00420118" w:rsidTr="00681667">
        <w:trPr>
          <w:cantSplit/>
          <w:tblHeader/>
        </w:trPr>
        <w:tc>
          <w:tcPr>
            <w:tcW w:w="3690" w:type="dxa"/>
            <w:shd w:val="clear" w:color="auto" w:fill="auto"/>
          </w:tcPr>
          <w:p w:rsidR="00BC3AA2" w:rsidRPr="00681667" w:rsidRDefault="00BC3AA2" w:rsidP="00BC3AA2">
            <w:pPr>
              <w:pStyle w:val="acctfourfigures"/>
              <w:spacing w:line="240" w:lineRule="atLeast"/>
              <w:jc w:val="center"/>
              <w:rPr>
                <w:szCs w:val="22"/>
              </w:rPr>
            </w:pPr>
          </w:p>
        </w:tc>
        <w:tc>
          <w:tcPr>
            <w:tcW w:w="5580" w:type="dxa"/>
            <w:gridSpan w:val="7"/>
          </w:tcPr>
          <w:p w:rsidR="00BC3AA2" w:rsidRPr="00681667" w:rsidRDefault="00BC3AA2" w:rsidP="00BC3AA2">
            <w:pPr>
              <w:pStyle w:val="acctmergecolhdg"/>
              <w:spacing w:line="240" w:lineRule="atLeast"/>
              <w:ind w:left="-79" w:right="-53"/>
              <w:rPr>
                <w:b w:val="0"/>
                <w:bCs/>
                <w:i/>
                <w:iCs/>
                <w:szCs w:val="22"/>
              </w:rPr>
            </w:pPr>
            <w:r w:rsidRPr="00681667">
              <w:rPr>
                <w:b w:val="0"/>
                <w:bCs/>
                <w:i/>
                <w:iCs/>
                <w:szCs w:val="22"/>
              </w:rPr>
              <w:t>(in thousand Baht / in thousand shares)</w:t>
            </w:r>
          </w:p>
        </w:tc>
      </w:tr>
      <w:tr w:rsidR="00BC3AA2" w:rsidRPr="00420118" w:rsidTr="00681667">
        <w:trPr>
          <w:cantSplit/>
        </w:trPr>
        <w:tc>
          <w:tcPr>
            <w:tcW w:w="3690" w:type="dxa"/>
            <w:shd w:val="clear" w:color="auto" w:fill="auto"/>
          </w:tcPr>
          <w:p w:rsidR="00BC3AA2" w:rsidRPr="00681667" w:rsidRDefault="00BC3AA2" w:rsidP="00BC3AA2">
            <w:pPr>
              <w:spacing w:line="240" w:lineRule="atLeast"/>
              <w:ind w:right="-169"/>
              <w:rPr>
                <w:b/>
                <w:bCs/>
                <w:szCs w:val="22"/>
              </w:rPr>
            </w:pPr>
            <w:r w:rsidRPr="00681667">
              <w:rPr>
                <w:b/>
                <w:bCs/>
                <w:szCs w:val="22"/>
              </w:rPr>
              <w:t>Profit attributable to ordinary</w:t>
            </w:r>
          </w:p>
          <w:p w:rsidR="00BC3AA2" w:rsidRPr="00681667" w:rsidRDefault="00BC3AA2" w:rsidP="00BC3AA2">
            <w:pPr>
              <w:spacing w:line="240" w:lineRule="atLeast"/>
              <w:ind w:right="-169"/>
              <w:rPr>
                <w:b/>
                <w:bCs/>
                <w:i/>
                <w:iCs/>
                <w:szCs w:val="22"/>
              </w:rPr>
            </w:pPr>
            <w:r w:rsidRPr="00681667">
              <w:rPr>
                <w:b/>
                <w:bCs/>
                <w:szCs w:val="22"/>
              </w:rPr>
              <w:t xml:space="preserve">   shareholders of the Company </w:t>
            </w:r>
            <w:r w:rsidR="00252FE1">
              <w:rPr>
                <w:b/>
                <w:bCs/>
                <w:szCs w:val="22"/>
              </w:rPr>
              <w:t>(basic)</w:t>
            </w:r>
          </w:p>
        </w:tc>
        <w:tc>
          <w:tcPr>
            <w:tcW w:w="1440" w:type="dxa"/>
            <w:tcBorders>
              <w:bottom w:val="double" w:sz="4" w:space="0" w:color="auto"/>
            </w:tcBorders>
          </w:tcPr>
          <w:p w:rsidR="00BC3AA2" w:rsidRPr="00681667" w:rsidRDefault="00BC3AA2" w:rsidP="00BC3AA2">
            <w:pPr>
              <w:jc w:val="right"/>
              <w:rPr>
                <w:b/>
                <w:bCs/>
              </w:rPr>
            </w:pPr>
          </w:p>
          <w:p w:rsidR="00BC3AA2" w:rsidRPr="00681667" w:rsidRDefault="00BC3AA2" w:rsidP="00BC3AA2">
            <w:pPr>
              <w:jc w:val="right"/>
              <w:rPr>
                <w:b/>
                <w:bCs/>
              </w:rPr>
            </w:pPr>
            <w:r w:rsidRPr="00681667">
              <w:rPr>
                <w:b/>
                <w:bCs/>
              </w:rPr>
              <w:t>144,970</w:t>
            </w:r>
          </w:p>
        </w:tc>
        <w:tc>
          <w:tcPr>
            <w:tcW w:w="180" w:type="dxa"/>
          </w:tcPr>
          <w:p w:rsidR="00BC3AA2" w:rsidRPr="00681667" w:rsidRDefault="00BC3AA2" w:rsidP="00BC3AA2">
            <w:pPr>
              <w:jc w:val="right"/>
              <w:rPr>
                <w:b/>
                <w:bCs/>
              </w:rPr>
            </w:pPr>
          </w:p>
        </w:tc>
        <w:tc>
          <w:tcPr>
            <w:tcW w:w="1260" w:type="dxa"/>
            <w:tcBorders>
              <w:bottom w:val="double" w:sz="4" w:space="0" w:color="auto"/>
            </w:tcBorders>
          </w:tcPr>
          <w:p w:rsidR="00BC3AA2" w:rsidRPr="00681667" w:rsidRDefault="00BC3AA2" w:rsidP="00BC3AA2">
            <w:pPr>
              <w:jc w:val="right"/>
              <w:rPr>
                <w:b/>
                <w:bCs/>
              </w:rPr>
            </w:pPr>
          </w:p>
          <w:p w:rsidR="00BC3AA2" w:rsidRPr="00681667" w:rsidRDefault="00BC3AA2" w:rsidP="00BC3AA2">
            <w:pPr>
              <w:jc w:val="right"/>
              <w:rPr>
                <w:b/>
                <w:bCs/>
              </w:rPr>
            </w:pPr>
            <w:r w:rsidRPr="00681667">
              <w:rPr>
                <w:b/>
                <w:bCs/>
              </w:rPr>
              <w:t>271,067</w:t>
            </w:r>
          </w:p>
        </w:tc>
        <w:tc>
          <w:tcPr>
            <w:tcW w:w="180" w:type="dxa"/>
          </w:tcPr>
          <w:p w:rsidR="00BC3AA2" w:rsidRPr="00681667" w:rsidRDefault="00BC3AA2" w:rsidP="00BC3AA2">
            <w:pPr>
              <w:jc w:val="right"/>
              <w:rPr>
                <w:b/>
                <w:bCs/>
              </w:rPr>
            </w:pPr>
          </w:p>
        </w:tc>
        <w:tc>
          <w:tcPr>
            <w:tcW w:w="1170" w:type="dxa"/>
            <w:tcBorders>
              <w:bottom w:val="double" w:sz="4" w:space="0" w:color="auto"/>
            </w:tcBorders>
          </w:tcPr>
          <w:p w:rsidR="00BC3AA2" w:rsidRPr="00681667" w:rsidRDefault="00BC3AA2" w:rsidP="00BC3AA2">
            <w:pPr>
              <w:jc w:val="right"/>
              <w:rPr>
                <w:b/>
                <w:bCs/>
              </w:rPr>
            </w:pPr>
          </w:p>
          <w:p w:rsidR="00BC3AA2" w:rsidRPr="00681667" w:rsidRDefault="00BC3AA2" w:rsidP="00BC3AA2">
            <w:pPr>
              <w:jc w:val="right"/>
              <w:rPr>
                <w:b/>
                <w:bCs/>
              </w:rPr>
            </w:pPr>
            <w:r w:rsidRPr="00681667">
              <w:rPr>
                <w:b/>
                <w:bCs/>
              </w:rPr>
              <w:t>144,970</w:t>
            </w:r>
          </w:p>
        </w:tc>
        <w:tc>
          <w:tcPr>
            <w:tcW w:w="180" w:type="dxa"/>
          </w:tcPr>
          <w:p w:rsidR="00BC3AA2" w:rsidRPr="00681667" w:rsidRDefault="00BC3AA2" w:rsidP="00BC3AA2">
            <w:pPr>
              <w:jc w:val="right"/>
              <w:rPr>
                <w:b/>
                <w:bCs/>
              </w:rPr>
            </w:pPr>
          </w:p>
        </w:tc>
        <w:tc>
          <w:tcPr>
            <w:tcW w:w="1170" w:type="dxa"/>
            <w:tcBorders>
              <w:bottom w:val="double" w:sz="4" w:space="0" w:color="auto"/>
            </w:tcBorders>
          </w:tcPr>
          <w:p w:rsidR="00BC3AA2" w:rsidRPr="00681667" w:rsidRDefault="00BC3AA2" w:rsidP="00BC3AA2">
            <w:pPr>
              <w:jc w:val="right"/>
              <w:rPr>
                <w:b/>
                <w:bCs/>
              </w:rPr>
            </w:pPr>
          </w:p>
          <w:p w:rsidR="00BC3AA2" w:rsidRPr="00681667" w:rsidRDefault="00BC3AA2" w:rsidP="00BC3AA2">
            <w:pPr>
              <w:jc w:val="right"/>
              <w:rPr>
                <w:b/>
                <w:bCs/>
              </w:rPr>
            </w:pPr>
            <w:r w:rsidRPr="00681667">
              <w:rPr>
                <w:b/>
                <w:bCs/>
              </w:rPr>
              <w:t>271,067</w:t>
            </w:r>
          </w:p>
        </w:tc>
      </w:tr>
      <w:tr w:rsidR="00BC3AA2" w:rsidRPr="00420118" w:rsidTr="00681667">
        <w:trPr>
          <w:cantSplit/>
        </w:trPr>
        <w:tc>
          <w:tcPr>
            <w:tcW w:w="3690" w:type="dxa"/>
            <w:shd w:val="clear" w:color="auto" w:fill="auto"/>
          </w:tcPr>
          <w:p w:rsidR="00BC3AA2" w:rsidRPr="00681667" w:rsidRDefault="00BC3AA2" w:rsidP="00BC3AA2">
            <w:pPr>
              <w:spacing w:line="240" w:lineRule="atLeast"/>
              <w:ind w:left="191" w:hanging="180"/>
              <w:rPr>
                <w:szCs w:val="22"/>
                <w:lang w:bidi="th-TH"/>
              </w:rPr>
            </w:pPr>
            <w:r w:rsidRPr="00681667">
              <w:rPr>
                <w:szCs w:val="22"/>
              </w:rPr>
              <w:t>Number of ordinary shares outstanding at 1 April</w:t>
            </w:r>
          </w:p>
        </w:tc>
        <w:tc>
          <w:tcPr>
            <w:tcW w:w="1440" w:type="dxa"/>
          </w:tcPr>
          <w:p w:rsidR="00BC3AA2" w:rsidRPr="00681667" w:rsidRDefault="00BC3AA2" w:rsidP="00BC3AA2">
            <w:pPr>
              <w:jc w:val="right"/>
            </w:pPr>
          </w:p>
          <w:p w:rsidR="00BC3AA2" w:rsidRPr="00681667" w:rsidRDefault="00BC3AA2" w:rsidP="00BC3AA2">
            <w:pPr>
              <w:jc w:val="right"/>
            </w:pPr>
            <w:r w:rsidRPr="00681667">
              <w:t>420,207</w:t>
            </w:r>
          </w:p>
        </w:tc>
        <w:tc>
          <w:tcPr>
            <w:tcW w:w="180" w:type="dxa"/>
          </w:tcPr>
          <w:p w:rsidR="00BC3AA2" w:rsidRPr="00681667" w:rsidRDefault="00BC3AA2" w:rsidP="00BC3AA2">
            <w:pPr>
              <w:jc w:val="right"/>
            </w:pPr>
          </w:p>
        </w:tc>
        <w:tc>
          <w:tcPr>
            <w:tcW w:w="1260" w:type="dxa"/>
          </w:tcPr>
          <w:p w:rsidR="00BC3AA2" w:rsidRPr="00681667" w:rsidRDefault="00BC3AA2" w:rsidP="00BC3AA2">
            <w:pPr>
              <w:jc w:val="right"/>
            </w:pPr>
          </w:p>
          <w:p w:rsidR="00BC3AA2" w:rsidRPr="00681667" w:rsidRDefault="00BC3AA2" w:rsidP="00BC3AA2">
            <w:pPr>
              <w:jc w:val="right"/>
            </w:pPr>
            <w:r w:rsidRPr="00681667">
              <w:t>360,207</w:t>
            </w:r>
          </w:p>
        </w:tc>
        <w:tc>
          <w:tcPr>
            <w:tcW w:w="180" w:type="dxa"/>
          </w:tcPr>
          <w:p w:rsidR="00BC3AA2" w:rsidRPr="00681667" w:rsidRDefault="00BC3AA2" w:rsidP="00BC3AA2">
            <w:pPr>
              <w:jc w:val="right"/>
            </w:pPr>
          </w:p>
        </w:tc>
        <w:tc>
          <w:tcPr>
            <w:tcW w:w="1170" w:type="dxa"/>
          </w:tcPr>
          <w:p w:rsidR="00BC3AA2" w:rsidRPr="00681667" w:rsidRDefault="00BC3AA2" w:rsidP="00BC3AA2">
            <w:pPr>
              <w:jc w:val="right"/>
            </w:pPr>
          </w:p>
          <w:p w:rsidR="00BC3AA2" w:rsidRPr="00681667" w:rsidRDefault="00BC3AA2" w:rsidP="00BC3AA2">
            <w:pPr>
              <w:jc w:val="right"/>
            </w:pPr>
            <w:r w:rsidRPr="00681667">
              <w:t>420,207</w:t>
            </w:r>
          </w:p>
        </w:tc>
        <w:tc>
          <w:tcPr>
            <w:tcW w:w="180" w:type="dxa"/>
          </w:tcPr>
          <w:p w:rsidR="00BC3AA2" w:rsidRPr="00681667" w:rsidRDefault="00BC3AA2" w:rsidP="00BC3AA2">
            <w:pPr>
              <w:jc w:val="right"/>
            </w:pPr>
          </w:p>
        </w:tc>
        <w:tc>
          <w:tcPr>
            <w:tcW w:w="1170" w:type="dxa"/>
          </w:tcPr>
          <w:p w:rsidR="00BC3AA2" w:rsidRPr="00681667" w:rsidRDefault="00BC3AA2" w:rsidP="00BC3AA2">
            <w:pPr>
              <w:jc w:val="right"/>
            </w:pPr>
          </w:p>
          <w:p w:rsidR="00BC3AA2" w:rsidRPr="00681667" w:rsidRDefault="00BD5156" w:rsidP="00BC3AA2">
            <w:pPr>
              <w:jc w:val="right"/>
            </w:pPr>
            <w:r w:rsidRPr="00681667">
              <w:t>360,207</w:t>
            </w:r>
          </w:p>
        </w:tc>
      </w:tr>
      <w:tr w:rsidR="00BC3AA2" w:rsidRPr="00420118" w:rsidTr="00BC3AA2">
        <w:trPr>
          <w:cantSplit/>
        </w:trPr>
        <w:tc>
          <w:tcPr>
            <w:tcW w:w="3690" w:type="dxa"/>
          </w:tcPr>
          <w:p w:rsidR="00BC3AA2" w:rsidRPr="004E5616" w:rsidRDefault="00BC3AA2" w:rsidP="00BC3AA2">
            <w:pPr>
              <w:spacing w:line="240" w:lineRule="atLeast"/>
              <w:ind w:left="191" w:hanging="180"/>
              <w:rPr>
                <w:szCs w:val="22"/>
                <w:lang w:val="en-US" w:bidi="th-TH"/>
              </w:rPr>
            </w:pPr>
            <w:r w:rsidRPr="004E5616">
              <w:rPr>
                <w:szCs w:val="22"/>
              </w:rPr>
              <w:t xml:space="preserve">Effect </w:t>
            </w:r>
            <w:r w:rsidR="002D37F6" w:rsidRPr="004E5616">
              <w:rPr>
                <w:szCs w:val="22"/>
              </w:rPr>
              <w:t xml:space="preserve">of </w:t>
            </w:r>
            <w:r w:rsidR="00CA6EC3" w:rsidRPr="004E5616">
              <w:rPr>
                <w:szCs w:val="22"/>
              </w:rPr>
              <w:t>stock</w:t>
            </w:r>
            <w:r w:rsidRPr="004E5616">
              <w:rPr>
                <w:szCs w:val="22"/>
                <w:lang w:val="en-US" w:bidi="th-TH"/>
              </w:rPr>
              <w:t xml:space="preserve"> </w:t>
            </w:r>
            <w:r w:rsidR="002D37F6" w:rsidRPr="004E5616">
              <w:rPr>
                <w:szCs w:val="22"/>
                <w:lang w:val="en-US" w:bidi="th-TH"/>
              </w:rPr>
              <w:t>dividend payment</w:t>
            </w:r>
          </w:p>
        </w:tc>
        <w:tc>
          <w:tcPr>
            <w:tcW w:w="1440" w:type="dxa"/>
          </w:tcPr>
          <w:p w:rsidR="00BC3AA2" w:rsidRPr="00681667" w:rsidRDefault="00BC3AA2" w:rsidP="00BC3AA2">
            <w:pPr>
              <w:jc w:val="right"/>
            </w:pPr>
          </w:p>
        </w:tc>
        <w:tc>
          <w:tcPr>
            <w:tcW w:w="180" w:type="dxa"/>
          </w:tcPr>
          <w:p w:rsidR="00BC3AA2" w:rsidRPr="00681667" w:rsidRDefault="00BC3AA2" w:rsidP="00BC3AA2">
            <w:pPr>
              <w:jc w:val="right"/>
            </w:pPr>
          </w:p>
        </w:tc>
        <w:tc>
          <w:tcPr>
            <w:tcW w:w="1260" w:type="dxa"/>
          </w:tcPr>
          <w:p w:rsidR="00BC3AA2" w:rsidRPr="00681667" w:rsidRDefault="00BC3AA2" w:rsidP="00BC3AA2">
            <w:pPr>
              <w:jc w:val="right"/>
            </w:pPr>
          </w:p>
        </w:tc>
        <w:tc>
          <w:tcPr>
            <w:tcW w:w="180" w:type="dxa"/>
          </w:tcPr>
          <w:p w:rsidR="00BC3AA2" w:rsidRPr="00681667" w:rsidRDefault="00BC3AA2" w:rsidP="00BC3AA2">
            <w:pPr>
              <w:jc w:val="right"/>
            </w:pPr>
          </w:p>
        </w:tc>
        <w:tc>
          <w:tcPr>
            <w:tcW w:w="1170" w:type="dxa"/>
          </w:tcPr>
          <w:p w:rsidR="00BC3AA2" w:rsidRPr="00681667" w:rsidRDefault="00BC3AA2" w:rsidP="00BC3AA2">
            <w:pPr>
              <w:jc w:val="right"/>
            </w:pPr>
          </w:p>
        </w:tc>
        <w:tc>
          <w:tcPr>
            <w:tcW w:w="180" w:type="dxa"/>
          </w:tcPr>
          <w:p w:rsidR="00BC3AA2" w:rsidRPr="00681667" w:rsidRDefault="00BC3AA2" w:rsidP="00BC3AA2">
            <w:pPr>
              <w:jc w:val="right"/>
            </w:pPr>
          </w:p>
        </w:tc>
        <w:tc>
          <w:tcPr>
            <w:tcW w:w="1170" w:type="dxa"/>
          </w:tcPr>
          <w:p w:rsidR="00BC3AA2" w:rsidRPr="00681667" w:rsidRDefault="00BC3AA2" w:rsidP="00BC3AA2">
            <w:pPr>
              <w:jc w:val="right"/>
            </w:pPr>
          </w:p>
        </w:tc>
      </w:tr>
      <w:tr w:rsidR="00BC3AA2" w:rsidRPr="00420118" w:rsidTr="00BC3AA2">
        <w:trPr>
          <w:cantSplit/>
        </w:trPr>
        <w:tc>
          <w:tcPr>
            <w:tcW w:w="3690" w:type="dxa"/>
          </w:tcPr>
          <w:p w:rsidR="00BC3AA2" w:rsidRPr="004E5616" w:rsidRDefault="002D37F6" w:rsidP="002D37F6">
            <w:pPr>
              <w:spacing w:line="240" w:lineRule="atLeast"/>
              <w:ind w:left="191" w:firstLine="5"/>
              <w:rPr>
                <w:szCs w:val="22"/>
              </w:rPr>
            </w:pPr>
            <w:r w:rsidRPr="004E5616">
              <w:rPr>
                <w:szCs w:val="22"/>
              </w:rPr>
              <w:t>amounting of 42.02 million shares</w:t>
            </w:r>
          </w:p>
        </w:tc>
        <w:tc>
          <w:tcPr>
            <w:tcW w:w="1440" w:type="dxa"/>
          </w:tcPr>
          <w:p w:rsidR="00BC3AA2" w:rsidRPr="00681667" w:rsidRDefault="00BC3AA2" w:rsidP="00BC3AA2">
            <w:pPr>
              <w:jc w:val="right"/>
            </w:pPr>
          </w:p>
        </w:tc>
        <w:tc>
          <w:tcPr>
            <w:tcW w:w="180" w:type="dxa"/>
          </w:tcPr>
          <w:p w:rsidR="00BC3AA2" w:rsidRPr="00681667" w:rsidRDefault="00BC3AA2" w:rsidP="00BC3AA2">
            <w:pPr>
              <w:jc w:val="right"/>
            </w:pPr>
          </w:p>
        </w:tc>
        <w:tc>
          <w:tcPr>
            <w:tcW w:w="1260" w:type="dxa"/>
          </w:tcPr>
          <w:p w:rsidR="00BC3AA2" w:rsidRPr="00681667" w:rsidRDefault="00BC3AA2" w:rsidP="00BC3AA2">
            <w:pPr>
              <w:jc w:val="center"/>
            </w:pPr>
          </w:p>
        </w:tc>
        <w:tc>
          <w:tcPr>
            <w:tcW w:w="180" w:type="dxa"/>
          </w:tcPr>
          <w:p w:rsidR="00BC3AA2" w:rsidRPr="00681667" w:rsidRDefault="00BC3AA2" w:rsidP="00BC3AA2">
            <w:pPr>
              <w:jc w:val="right"/>
            </w:pPr>
          </w:p>
        </w:tc>
        <w:tc>
          <w:tcPr>
            <w:tcW w:w="1170" w:type="dxa"/>
          </w:tcPr>
          <w:p w:rsidR="00BC3AA2" w:rsidRPr="00681667" w:rsidRDefault="00BC3AA2" w:rsidP="00BC3AA2">
            <w:pPr>
              <w:jc w:val="right"/>
            </w:pPr>
          </w:p>
        </w:tc>
        <w:tc>
          <w:tcPr>
            <w:tcW w:w="180" w:type="dxa"/>
          </w:tcPr>
          <w:p w:rsidR="00BC3AA2" w:rsidRPr="00681667" w:rsidRDefault="00BC3AA2" w:rsidP="00BC3AA2">
            <w:pPr>
              <w:jc w:val="right"/>
            </w:pPr>
          </w:p>
        </w:tc>
        <w:tc>
          <w:tcPr>
            <w:tcW w:w="1170" w:type="dxa"/>
          </w:tcPr>
          <w:p w:rsidR="00BC3AA2" w:rsidRPr="00681667" w:rsidRDefault="00BC3AA2" w:rsidP="00BC3AA2">
            <w:pPr>
              <w:jc w:val="center"/>
            </w:pPr>
          </w:p>
        </w:tc>
      </w:tr>
      <w:tr w:rsidR="00BD5156" w:rsidRPr="00420118" w:rsidTr="00BC3AA2">
        <w:trPr>
          <w:cantSplit/>
        </w:trPr>
        <w:tc>
          <w:tcPr>
            <w:tcW w:w="3690" w:type="dxa"/>
          </w:tcPr>
          <w:p w:rsidR="00BD5156" w:rsidRPr="004E5616" w:rsidRDefault="00BD5156" w:rsidP="00BD5156">
            <w:pPr>
              <w:spacing w:line="240" w:lineRule="atLeast"/>
              <w:ind w:left="191" w:firstLine="5"/>
              <w:rPr>
                <w:szCs w:val="22"/>
              </w:rPr>
            </w:pPr>
            <w:r w:rsidRPr="004E5616">
              <w:rPr>
                <w:szCs w:val="22"/>
              </w:rPr>
              <w:t>on 3 May 2019</w:t>
            </w:r>
          </w:p>
        </w:tc>
        <w:tc>
          <w:tcPr>
            <w:tcW w:w="1440" w:type="dxa"/>
          </w:tcPr>
          <w:p w:rsidR="00BD5156" w:rsidRPr="00681667" w:rsidRDefault="00BD5156" w:rsidP="00BD5156">
            <w:pPr>
              <w:jc w:val="right"/>
            </w:pPr>
            <w:r>
              <w:t>27,244</w:t>
            </w:r>
          </w:p>
        </w:tc>
        <w:tc>
          <w:tcPr>
            <w:tcW w:w="180" w:type="dxa"/>
          </w:tcPr>
          <w:p w:rsidR="00BD5156" w:rsidRPr="00681667" w:rsidRDefault="00BD5156" w:rsidP="00BD5156">
            <w:pPr>
              <w:jc w:val="right"/>
            </w:pPr>
          </w:p>
        </w:tc>
        <w:tc>
          <w:tcPr>
            <w:tcW w:w="1260" w:type="dxa"/>
          </w:tcPr>
          <w:p w:rsidR="00BD5156" w:rsidRPr="00681667" w:rsidRDefault="00BD5156" w:rsidP="00BD5156">
            <w:pPr>
              <w:jc w:val="center"/>
            </w:pPr>
            <w:r w:rsidRPr="00681667">
              <w:t>-</w:t>
            </w:r>
          </w:p>
        </w:tc>
        <w:tc>
          <w:tcPr>
            <w:tcW w:w="180" w:type="dxa"/>
          </w:tcPr>
          <w:p w:rsidR="00BD5156" w:rsidRPr="00681667" w:rsidRDefault="00BD5156" w:rsidP="00BD5156">
            <w:pPr>
              <w:jc w:val="right"/>
            </w:pPr>
          </w:p>
        </w:tc>
        <w:tc>
          <w:tcPr>
            <w:tcW w:w="1170" w:type="dxa"/>
          </w:tcPr>
          <w:p w:rsidR="00BD5156" w:rsidRPr="00681667" w:rsidRDefault="00BD5156" w:rsidP="00BD5156">
            <w:pPr>
              <w:jc w:val="right"/>
            </w:pPr>
            <w:r>
              <w:t>27,244</w:t>
            </w:r>
          </w:p>
        </w:tc>
        <w:tc>
          <w:tcPr>
            <w:tcW w:w="180" w:type="dxa"/>
          </w:tcPr>
          <w:p w:rsidR="00BD5156" w:rsidRPr="00681667" w:rsidRDefault="00BD5156" w:rsidP="00BD5156">
            <w:pPr>
              <w:jc w:val="right"/>
            </w:pPr>
          </w:p>
        </w:tc>
        <w:tc>
          <w:tcPr>
            <w:tcW w:w="1170" w:type="dxa"/>
          </w:tcPr>
          <w:p w:rsidR="00BD5156" w:rsidRPr="00681667" w:rsidRDefault="00BD5156" w:rsidP="00BD5156">
            <w:pPr>
              <w:jc w:val="center"/>
            </w:pPr>
            <w:r w:rsidRPr="00681667">
              <w:t>-</w:t>
            </w:r>
          </w:p>
        </w:tc>
      </w:tr>
      <w:tr w:rsidR="00DC5230" w:rsidRPr="00420118" w:rsidTr="00BD5156">
        <w:trPr>
          <w:cantSplit/>
        </w:trPr>
        <w:tc>
          <w:tcPr>
            <w:tcW w:w="3690" w:type="dxa"/>
          </w:tcPr>
          <w:p w:rsidR="00DC5230" w:rsidRPr="004E5616" w:rsidRDefault="00DC5230" w:rsidP="00DC5230">
            <w:pPr>
              <w:spacing w:line="240" w:lineRule="atLeast"/>
              <w:ind w:left="191" w:hanging="180"/>
              <w:rPr>
                <w:szCs w:val="22"/>
              </w:rPr>
            </w:pPr>
            <w:r w:rsidRPr="004E5616">
              <w:rPr>
                <w:szCs w:val="22"/>
              </w:rPr>
              <w:t>Effect from issuance of ordinary share</w:t>
            </w:r>
            <w:r w:rsidR="00252FE1">
              <w:rPr>
                <w:szCs w:val="22"/>
              </w:rPr>
              <w:t>s</w:t>
            </w:r>
          </w:p>
        </w:tc>
        <w:tc>
          <w:tcPr>
            <w:tcW w:w="1440" w:type="dxa"/>
          </w:tcPr>
          <w:p w:rsidR="00DC5230" w:rsidRPr="00681667" w:rsidRDefault="00DC5230" w:rsidP="00DC5230">
            <w:pPr>
              <w:jc w:val="right"/>
            </w:pPr>
          </w:p>
        </w:tc>
        <w:tc>
          <w:tcPr>
            <w:tcW w:w="180" w:type="dxa"/>
          </w:tcPr>
          <w:p w:rsidR="00DC5230" w:rsidRPr="00681667" w:rsidRDefault="00DC5230" w:rsidP="00DC5230">
            <w:pPr>
              <w:jc w:val="right"/>
            </w:pPr>
          </w:p>
        </w:tc>
        <w:tc>
          <w:tcPr>
            <w:tcW w:w="1260" w:type="dxa"/>
          </w:tcPr>
          <w:p w:rsidR="00DC5230" w:rsidRPr="00681667" w:rsidRDefault="00DC5230" w:rsidP="00DC5230">
            <w:pPr>
              <w:jc w:val="center"/>
            </w:pPr>
          </w:p>
        </w:tc>
        <w:tc>
          <w:tcPr>
            <w:tcW w:w="180" w:type="dxa"/>
          </w:tcPr>
          <w:p w:rsidR="00DC5230" w:rsidRPr="00681667" w:rsidRDefault="00DC5230" w:rsidP="00DC5230">
            <w:pPr>
              <w:jc w:val="right"/>
            </w:pPr>
          </w:p>
        </w:tc>
        <w:tc>
          <w:tcPr>
            <w:tcW w:w="1170" w:type="dxa"/>
          </w:tcPr>
          <w:p w:rsidR="00DC5230" w:rsidRPr="00681667" w:rsidRDefault="00DC5230" w:rsidP="00DC5230">
            <w:pPr>
              <w:jc w:val="right"/>
            </w:pPr>
          </w:p>
        </w:tc>
        <w:tc>
          <w:tcPr>
            <w:tcW w:w="180" w:type="dxa"/>
          </w:tcPr>
          <w:p w:rsidR="00DC5230" w:rsidRPr="00681667" w:rsidRDefault="00DC5230" w:rsidP="00DC5230">
            <w:pPr>
              <w:jc w:val="right"/>
            </w:pPr>
          </w:p>
        </w:tc>
        <w:tc>
          <w:tcPr>
            <w:tcW w:w="1170" w:type="dxa"/>
          </w:tcPr>
          <w:p w:rsidR="00DC5230" w:rsidRPr="00681667" w:rsidRDefault="00DC5230" w:rsidP="00DC5230">
            <w:pPr>
              <w:jc w:val="center"/>
            </w:pPr>
          </w:p>
        </w:tc>
      </w:tr>
      <w:tr w:rsidR="00DC5230" w:rsidRPr="00420118" w:rsidTr="00BD5156">
        <w:trPr>
          <w:cantSplit/>
        </w:trPr>
        <w:tc>
          <w:tcPr>
            <w:tcW w:w="3690" w:type="dxa"/>
          </w:tcPr>
          <w:p w:rsidR="00DC5230" w:rsidRPr="004E5616" w:rsidRDefault="00DC5230" w:rsidP="00DC5230">
            <w:pPr>
              <w:spacing w:line="240" w:lineRule="atLeast"/>
              <w:ind w:left="191" w:firstLine="4"/>
              <w:rPr>
                <w:szCs w:val="22"/>
              </w:rPr>
            </w:pPr>
            <w:r w:rsidRPr="004E5616">
              <w:rPr>
                <w:szCs w:val="22"/>
              </w:rPr>
              <w:t>for right offering to the existing</w:t>
            </w:r>
          </w:p>
        </w:tc>
        <w:tc>
          <w:tcPr>
            <w:tcW w:w="1440" w:type="dxa"/>
          </w:tcPr>
          <w:p w:rsidR="00DC5230" w:rsidRPr="00681667" w:rsidRDefault="00DC5230" w:rsidP="00DC5230">
            <w:pPr>
              <w:jc w:val="right"/>
            </w:pPr>
          </w:p>
        </w:tc>
        <w:tc>
          <w:tcPr>
            <w:tcW w:w="180" w:type="dxa"/>
          </w:tcPr>
          <w:p w:rsidR="00DC5230" w:rsidRPr="00681667" w:rsidRDefault="00DC5230" w:rsidP="00DC5230">
            <w:pPr>
              <w:jc w:val="right"/>
            </w:pPr>
          </w:p>
        </w:tc>
        <w:tc>
          <w:tcPr>
            <w:tcW w:w="1260" w:type="dxa"/>
          </w:tcPr>
          <w:p w:rsidR="00DC5230" w:rsidRPr="00681667" w:rsidRDefault="00DC5230" w:rsidP="00DC5230">
            <w:pPr>
              <w:jc w:val="center"/>
            </w:pPr>
          </w:p>
        </w:tc>
        <w:tc>
          <w:tcPr>
            <w:tcW w:w="180" w:type="dxa"/>
          </w:tcPr>
          <w:p w:rsidR="00DC5230" w:rsidRPr="00681667" w:rsidRDefault="00DC5230" w:rsidP="00DC5230">
            <w:pPr>
              <w:jc w:val="right"/>
            </w:pPr>
          </w:p>
        </w:tc>
        <w:tc>
          <w:tcPr>
            <w:tcW w:w="1170" w:type="dxa"/>
          </w:tcPr>
          <w:p w:rsidR="00DC5230" w:rsidRPr="00681667" w:rsidRDefault="00DC5230" w:rsidP="00DC5230">
            <w:pPr>
              <w:jc w:val="right"/>
            </w:pPr>
          </w:p>
        </w:tc>
        <w:tc>
          <w:tcPr>
            <w:tcW w:w="180" w:type="dxa"/>
          </w:tcPr>
          <w:p w:rsidR="00DC5230" w:rsidRPr="00681667" w:rsidRDefault="00DC5230" w:rsidP="00DC5230">
            <w:pPr>
              <w:jc w:val="right"/>
            </w:pPr>
          </w:p>
        </w:tc>
        <w:tc>
          <w:tcPr>
            <w:tcW w:w="1170" w:type="dxa"/>
          </w:tcPr>
          <w:p w:rsidR="00DC5230" w:rsidRPr="00681667" w:rsidRDefault="00DC5230" w:rsidP="00DC5230">
            <w:pPr>
              <w:jc w:val="center"/>
            </w:pPr>
          </w:p>
        </w:tc>
      </w:tr>
      <w:tr w:rsidR="00DC5230" w:rsidRPr="00420118" w:rsidTr="00BD5156">
        <w:trPr>
          <w:cantSplit/>
        </w:trPr>
        <w:tc>
          <w:tcPr>
            <w:tcW w:w="3690" w:type="dxa"/>
          </w:tcPr>
          <w:p w:rsidR="00DC5230" w:rsidRPr="004E5616" w:rsidRDefault="00252FE1" w:rsidP="00DC5230">
            <w:pPr>
              <w:spacing w:line="240" w:lineRule="atLeast"/>
              <w:ind w:left="191" w:firstLine="5"/>
              <w:rPr>
                <w:szCs w:val="22"/>
              </w:rPr>
            </w:pPr>
            <w:r>
              <w:rPr>
                <w:szCs w:val="22"/>
              </w:rPr>
              <w:t>s</w:t>
            </w:r>
            <w:r w:rsidR="00DC5230" w:rsidRPr="004E5616">
              <w:rPr>
                <w:szCs w:val="22"/>
              </w:rPr>
              <w:t>hareholders</w:t>
            </w:r>
          </w:p>
        </w:tc>
        <w:tc>
          <w:tcPr>
            <w:tcW w:w="1440" w:type="dxa"/>
            <w:tcBorders>
              <w:bottom w:val="single" w:sz="4" w:space="0" w:color="auto"/>
            </w:tcBorders>
          </w:tcPr>
          <w:p w:rsidR="00DC5230" w:rsidRPr="00681667" w:rsidRDefault="00DC5230" w:rsidP="00DC5230">
            <w:pPr>
              <w:jc w:val="center"/>
            </w:pPr>
            <w:r w:rsidRPr="00681667">
              <w:t>-</w:t>
            </w:r>
          </w:p>
        </w:tc>
        <w:tc>
          <w:tcPr>
            <w:tcW w:w="180" w:type="dxa"/>
          </w:tcPr>
          <w:p w:rsidR="00DC5230" w:rsidRPr="00681667" w:rsidRDefault="00DC5230" w:rsidP="00DC5230">
            <w:pPr>
              <w:jc w:val="right"/>
            </w:pPr>
          </w:p>
        </w:tc>
        <w:tc>
          <w:tcPr>
            <w:tcW w:w="1260" w:type="dxa"/>
            <w:tcBorders>
              <w:bottom w:val="single" w:sz="4" w:space="0" w:color="auto"/>
            </w:tcBorders>
          </w:tcPr>
          <w:p w:rsidR="00DC5230" w:rsidRPr="00681667" w:rsidRDefault="00DC5230" w:rsidP="00DC5230">
            <w:pPr>
              <w:jc w:val="right"/>
            </w:pPr>
            <w:r w:rsidRPr="00681667">
              <w:t>60,000</w:t>
            </w:r>
          </w:p>
        </w:tc>
        <w:tc>
          <w:tcPr>
            <w:tcW w:w="180" w:type="dxa"/>
          </w:tcPr>
          <w:p w:rsidR="00DC5230" w:rsidRPr="00681667" w:rsidRDefault="00DC5230" w:rsidP="00DC5230">
            <w:pPr>
              <w:jc w:val="right"/>
            </w:pPr>
          </w:p>
        </w:tc>
        <w:tc>
          <w:tcPr>
            <w:tcW w:w="1170" w:type="dxa"/>
            <w:tcBorders>
              <w:bottom w:val="single" w:sz="4" w:space="0" w:color="auto"/>
            </w:tcBorders>
          </w:tcPr>
          <w:p w:rsidR="00DC5230" w:rsidRPr="00681667" w:rsidRDefault="00DC5230" w:rsidP="00DC5230">
            <w:pPr>
              <w:jc w:val="center"/>
            </w:pPr>
            <w:r w:rsidRPr="00681667">
              <w:t>-</w:t>
            </w:r>
          </w:p>
        </w:tc>
        <w:tc>
          <w:tcPr>
            <w:tcW w:w="180" w:type="dxa"/>
          </w:tcPr>
          <w:p w:rsidR="00DC5230" w:rsidRPr="00681667" w:rsidRDefault="00DC5230" w:rsidP="00DC5230">
            <w:pPr>
              <w:jc w:val="right"/>
            </w:pPr>
          </w:p>
        </w:tc>
        <w:tc>
          <w:tcPr>
            <w:tcW w:w="1170" w:type="dxa"/>
            <w:tcBorders>
              <w:bottom w:val="single" w:sz="4" w:space="0" w:color="auto"/>
            </w:tcBorders>
          </w:tcPr>
          <w:p w:rsidR="00DC5230" w:rsidRPr="00681667" w:rsidRDefault="00DC5230" w:rsidP="00DC5230">
            <w:pPr>
              <w:jc w:val="right"/>
            </w:pPr>
            <w:r w:rsidRPr="00681667">
              <w:t>60,000</w:t>
            </w:r>
          </w:p>
        </w:tc>
      </w:tr>
      <w:tr w:rsidR="002D37F6" w:rsidRPr="00420118" w:rsidTr="00BD5156">
        <w:trPr>
          <w:cantSplit/>
        </w:trPr>
        <w:tc>
          <w:tcPr>
            <w:tcW w:w="3690" w:type="dxa"/>
          </w:tcPr>
          <w:p w:rsidR="002D37F6" w:rsidRPr="00681667" w:rsidRDefault="003B5D24" w:rsidP="002D37F6">
            <w:pPr>
              <w:spacing w:line="240" w:lineRule="atLeast"/>
              <w:ind w:left="196" w:hanging="196"/>
              <w:rPr>
                <w:b/>
                <w:bCs/>
                <w:szCs w:val="22"/>
              </w:rPr>
            </w:pPr>
            <w:r w:rsidRPr="00681667">
              <w:rPr>
                <w:b/>
                <w:bCs/>
                <w:szCs w:val="22"/>
              </w:rPr>
              <w:t>Weighted average number of ordinary shares outstanding</w:t>
            </w:r>
            <w:r w:rsidR="006A03FB">
              <w:rPr>
                <w:b/>
                <w:bCs/>
                <w:szCs w:val="22"/>
              </w:rPr>
              <w:t xml:space="preserve"> (basic)</w:t>
            </w:r>
          </w:p>
        </w:tc>
        <w:tc>
          <w:tcPr>
            <w:tcW w:w="1440" w:type="dxa"/>
            <w:tcBorders>
              <w:top w:val="single" w:sz="4" w:space="0" w:color="auto"/>
              <w:bottom w:val="double" w:sz="4" w:space="0" w:color="auto"/>
            </w:tcBorders>
          </w:tcPr>
          <w:p w:rsidR="002D37F6" w:rsidRPr="00681667" w:rsidRDefault="002D37F6" w:rsidP="002D37F6">
            <w:pPr>
              <w:jc w:val="right"/>
              <w:rPr>
                <w:b/>
                <w:bCs/>
              </w:rPr>
            </w:pPr>
          </w:p>
          <w:p w:rsidR="002D37F6" w:rsidRPr="00681667" w:rsidRDefault="002D37F6" w:rsidP="002D37F6">
            <w:pPr>
              <w:jc w:val="right"/>
              <w:rPr>
                <w:b/>
                <w:bCs/>
              </w:rPr>
            </w:pPr>
            <w:r w:rsidRPr="00681667">
              <w:rPr>
                <w:b/>
                <w:bCs/>
              </w:rPr>
              <w:t>447,451</w:t>
            </w:r>
          </w:p>
        </w:tc>
        <w:tc>
          <w:tcPr>
            <w:tcW w:w="180" w:type="dxa"/>
          </w:tcPr>
          <w:p w:rsidR="002D37F6" w:rsidRPr="00681667" w:rsidRDefault="002D37F6" w:rsidP="002D37F6">
            <w:pPr>
              <w:jc w:val="right"/>
              <w:rPr>
                <w:b/>
                <w:bCs/>
              </w:rPr>
            </w:pPr>
          </w:p>
        </w:tc>
        <w:tc>
          <w:tcPr>
            <w:tcW w:w="1260" w:type="dxa"/>
            <w:tcBorders>
              <w:top w:val="single" w:sz="4" w:space="0" w:color="auto"/>
              <w:bottom w:val="double" w:sz="4" w:space="0" w:color="auto"/>
            </w:tcBorders>
          </w:tcPr>
          <w:p w:rsidR="002D37F6" w:rsidRPr="00681667" w:rsidRDefault="002D37F6" w:rsidP="002D37F6">
            <w:pPr>
              <w:jc w:val="right"/>
              <w:rPr>
                <w:b/>
                <w:bCs/>
              </w:rPr>
            </w:pPr>
          </w:p>
          <w:p w:rsidR="002D37F6" w:rsidRPr="00681667" w:rsidRDefault="00673CE4" w:rsidP="002D37F6">
            <w:pPr>
              <w:jc w:val="right"/>
              <w:rPr>
                <w:b/>
                <w:bCs/>
              </w:rPr>
            </w:pPr>
            <w:r w:rsidRPr="00681667">
              <w:rPr>
                <w:b/>
                <w:bCs/>
              </w:rPr>
              <w:t>420</w:t>
            </w:r>
            <w:r w:rsidR="002D37F6" w:rsidRPr="00681667">
              <w:rPr>
                <w:b/>
                <w:bCs/>
              </w:rPr>
              <w:t>,</w:t>
            </w:r>
            <w:r w:rsidRPr="00681667">
              <w:rPr>
                <w:b/>
                <w:bCs/>
              </w:rPr>
              <w:t>207</w:t>
            </w:r>
          </w:p>
        </w:tc>
        <w:tc>
          <w:tcPr>
            <w:tcW w:w="180" w:type="dxa"/>
          </w:tcPr>
          <w:p w:rsidR="002D37F6" w:rsidRPr="00681667" w:rsidRDefault="002D37F6" w:rsidP="002D37F6">
            <w:pPr>
              <w:jc w:val="right"/>
              <w:rPr>
                <w:b/>
                <w:bCs/>
              </w:rPr>
            </w:pPr>
          </w:p>
        </w:tc>
        <w:tc>
          <w:tcPr>
            <w:tcW w:w="1170" w:type="dxa"/>
            <w:tcBorders>
              <w:top w:val="single" w:sz="4" w:space="0" w:color="auto"/>
              <w:bottom w:val="double" w:sz="4" w:space="0" w:color="auto"/>
            </w:tcBorders>
          </w:tcPr>
          <w:p w:rsidR="002D37F6" w:rsidRPr="00681667" w:rsidRDefault="002D37F6" w:rsidP="002D37F6">
            <w:pPr>
              <w:jc w:val="right"/>
              <w:rPr>
                <w:b/>
                <w:bCs/>
              </w:rPr>
            </w:pPr>
          </w:p>
          <w:p w:rsidR="002D37F6" w:rsidRPr="00681667" w:rsidRDefault="002D37F6" w:rsidP="002D37F6">
            <w:pPr>
              <w:jc w:val="right"/>
              <w:rPr>
                <w:b/>
                <w:bCs/>
              </w:rPr>
            </w:pPr>
            <w:r w:rsidRPr="00681667">
              <w:rPr>
                <w:b/>
                <w:bCs/>
              </w:rPr>
              <w:t>447,451</w:t>
            </w:r>
          </w:p>
        </w:tc>
        <w:tc>
          <w:tcPr>
            <w:tcW w:w="180" w:type="dxa"/>
          </w:tcPr>
          <w:p w:rsidR="002D37F6" w:rsidRPr="00681667" w:rsidRDefault="002D37F6" w:rsidP="002D37F6">
            <w:pPr>
              <w:jc w:val="right"/>
              <w:rPr>
                <w:b/>
                <w:bCs/>
              </w:rPr>
            </w:pPr>
          </w:p>
        </w:tc>
        <w:tc>
          <w:tcPr>
            <w:tcW w:w="1170" w:type="dxa"/>
            <w:tcBorders>
              <w:top w:val="single" w:sz="4" w:space="0" w:color="auto"/>
              <w:bottom w:val="double" w:sz="4" w:space="0" w:color="auto"/>
            </w:tcBorders>
          </w:tcPr>
          <w:p w:rsidR="002D37F6" w:rsidRPr="00681667" w:rsidRDefault="002D37F6" w:rsidP="002D37F6">
            <w:pPr>
              <w:jc w:val="right"/>
              <w:rPr>
                <w:b/>
                <w:bCs/>
              </w:rPr>
            </w:pPr>
          </w:p>
          <w:p w:rsidR="002D37F6" w:rsidRPr="00681667" w:rsidRDefault="00673CE4" w:rsidP="002D37F6">
            <w:pPr>
              <w:jc w:val="right"/>
              <w:rPr>
                <w:b/>
                <w:bCs/>
              </w:rPr>
            </w:pPr>
            <w:r w:rsidRPr="00681667">
              <w:rPr>
                <w:b/>
                <w:bCs/>
              </w:rPr>
              <w:t>420</w:t>
            </w:r>
            <w:r w:rsidR="002D37F6" w:rsidRPr="00681667">
              <w:rPr>
                <w:b/>
                <w:bCs/>
              </w:rPr>
              <w:t>,</w:t>
            </w:r>
            <w:r w:rsidRPr="00681667">
              <w:rPr>
                <w:b/>
                <w:bCs/>
              </w:rPr>
              <w:t>207</w:t>
            </w:r>
          </w:p>
        </w:tc>
      </w:tr>
      <w:tr w:rsidR="002D37F6" w:rsidRPr="00420118" w:rsidTr="00BC3AA2">
        <w:trPr>
          <w:cantSplit/>
        </w:trPr>
        <w:tc>
          <w:tcPr>
            <w:tcW w:w="3690" w:type="dxa"/>
          </w:tcPr>
          <w:p w:rsidR="002D37F6" w:rsidRPr="00681667" w:rsidRDefault="002D37F6" w:rsidP="002D37F6">
            <w:pPr>
              <w:spacing w:line="240" w:lineRule="atLeast"/>
              <w:rPr>
                <w:b/>
                <w:bCs/>
                <w:szCs w:val="22"/>
              </w:rPr>
            </w:pPr>
            <w:r w:rsidRPr="00681667">
              <w:rPr>
                <w:b/>
                <w:bCs/>
                <w:szCs w:val="22"/>
              </w:rPr>
              <w:t xml:space="preserve">Basic earnings per share </w:t>
            </w:r>
            <w:r w:rsidRPr="00681667">
              <w:rPr>
                <w:b/>
                <w:bCs/>
                <w:i/>
                <w:iCs/>
                <w:szCs w:val="22"/>
              </w:rPr>
              <w:t>(in Baht)</w:t>
            </w:r>
          </w:p>
        </w:tc>
        <w:tc>
          <w:tcPr>
            <w:tcW w:w="1440" w:type="dxa"/>
            <w:tcBorders>
              <w:bottom w:val="double" w:sz="4" w:space="0" w:color="auto"/>
            </w:tcBorders>
          </w:tcPr>
          <w:p w:rsidR="002D37F6" w:rsidRPr="00681667" w:rsidRDefault="002D37F6" w:rsidP="002D37F6">
            <w:pPr>
              <w:jc w:val="right"/>
              <w:rPr>
                <w:b/>
                <w:bCs/>
              </w:rPr>
            </w:pPr>
            <w:r w:rsidRPr="00681667">
              <w:rPr>
                <w:b/>
                <w:bCs/>
              </w:rPr>
              <w:t>0.32</w:t>
            </w:r>
          </w:p>
        </w:tc>
        <w:tc>
          <w:tcPr>
            <w:tcW w:w="180" w:type="dxa"/>
          </w:tcPr>
          <w:p w:rsidR="002D37F6" w:rsidRPr="00681667" w:rsidRDefault="002D37F6" w:rsidP="002D37F6">
            <w:pPr>
              <w:jc w:val="right"/>
              <w:rPr>
                <w:b/>
                <w:bCs/>
              </w:rPr>
            </w:pPr>
          </w:p>
        </w:tc>
        <w:tc>
          <w:tcPr>
            <w:tcW w:w="1260" w:type="dxa"/>
            <w:tcBorders>
              <w:bottom w:val="double" w:sz="4" w:space="0" w:color="auto"/>
            </w:tcBorders>
          </w:tcPr>
          <w:p w:rsidR="002D37F6" w:rsidRPr="00681667" w:rsidRDefault="002D37F6" w:rsidP="002D37F6">
            <w:pPr>
              <w:jc w:val="right"/>
              <w:rPr>
                <w:b/>
                <w:bCs/>
              </w:rPr>
            </w:pPr>
            <w:r w:rsidRPr="00681667">
              <w:rPr>
                <w:b/>
                <w:bCs/>
              </w:rPr>
              <w:t>0.6</w:t>
            </w:r>
            <w:r w:rsidR="00673CE4" w:rsidRPr="00681667">
              <w:rPr>
                <w:b/>
                <w:bCs/>
              </w:rPr>
              <w:t>5</w:t>
            </w:r>
          </w:p>
        </w:tc>
        <w:tc>
          <w:tcPr>
            <w:tcW w:w="180" w:type="dxa"/>
          </w:tcPr>
          <w:p w:rsidR="002D37F6" w:rsidRPr="00681667" w:rsidRDefault="002D37F6" w:rsidP="002D37F6">
            <w:pPr>
              <w:jc w:val="right"/>
              <w:rPr>
                <w:b/>
                <w:bCs/>
              </w:rPr>
            </w:pPr>
          </w:p>
        </w:tc>
        <w:tc>
          <w:tcPr>
            <w:tcW w:w="1170" w:type="dxa"/>
            <w:tcBorders>
              <w:bottom w:val="double" w:sz="4" w:space="0" w:color="auto"/>
            </w:tcBorders>
          </w:tcPr>
          <w:p w:rsidR="002D37F6" w:rsidRPr="00681667" w:rsidRDefault="002D37F6" w:rsidP="002D37F6">
            <w:pPr>
              <w:jc w:val="right"/>
              <w:rPr>
                <w:b/>
                <w:bCs/>
              </w:rPr>
            </w:pPr>
            <w:r w:rsidRPr="00681667">
              <w:rPr>
                <w:b/>
                <w:bCs/>
              </w:rPr>
              <w:t>0.32</w:t>
            </w:r>
          </w:p>
        </w:tc>
        <w:tc>
          <w:tcPr>
            <w:tcW w:w="180" w:type="dxa"/>
          </w:tcPr>
          <w:p w:rsidR="002D37F6" w:rsidRPr="00681667" w:rsidRDefault="002D37F6" w:rsidP="002D37F6">
            <w:pPr>
              <w:jc w:val="right"/>
              <w:rPr>
                <w:b/>
                <w:bCs/>
              </w:rPr>
            </w:pPr>
          </w:p>
        </w:tc>
        <w:tc>
          <w:tcPr>
            <w:tcW w:w="1170" w:type="dxa"/>
            <w:tcBorders>
              <w:bottom w:val="double" w:sz="4" w:space="0" w:color="auto"/>
            </w:tcBorders>
          </w:tcPr>
          <w:p w:rsidR="002D37F6" w:rsidRPr="00681667" w:rsidRDefault="002D37F6" w:rsidP="002D37F6">
            <w:pPr>
              <w:jc w:val="right"/>
              <w:rPr>
                <w:b/>
                <w:bCs/>
              </w:rPr>
            </w:pPr>
            <w:r w:rsidRPr="00681667">
              <w:rPr>
                <w:b/>
                <w:bCs/>
              </w:rPr>
              <w:t>0.6</w:t>
            </w:r>
            <w:r w:rsidR="00673CE4" w:rsidRPr="00681667">
              <w:rPr>
                <w:b/>
                <w:bCs/>
              </w:rPr>
              <w:t>5</w:t>
            </w:r>
          </w:p>
        </w:tc>
      </w:tr>
    </w:tbl>
    <w:p w:rsidR="00BC3AA2" w:rsidRPr="00420118" w:rsidRDefault="00BC3AA2" w:rsidP="00EE6C18">
      <w:pPr>
        <w:ind w:left="540"/>
        <w:jc w:val="thaiDistribute"/>
        <w:rPr>
          <w:rFonts w:ascii="Angsana New" w:hAnsi="Angsana New"/>
          <w:b/>
          <w:bCs/>
          <w:sz w:val="30"/>
          <w:szCs w:val="30"/>
          <w:highlight w:val="yellow"/>
        </w:rPr>
      </w:pPr>
    </w:p>
    <w:tbl>
      <w:tblPr>
        <w:tblW w:w="9270" w:type="dxa"/>
        <w:tblInd w:w="529" w:type="dxa"/>
        <w:tblLayout w:type="fixed"/>
        <w:tblCellMar>
          <w:left w:w="79" w:type="dxa"/>
          <w:right w:w="79" w:type="dxa"/>
        </w:tblCellMar>
        <w:tblLook w:val="0000" w:firstRow="0" w:lastRow="0" w:firstColumn="0" w:lastColumn="0" w:noHBand="0" w:noVBand="0"/>
      </w:tblPr>
      <w:tblGrid>
        <w:gridCol w:w="3690"/>
        <w:gridCol w:w="1440"/>
        <w:gridCol w:w="180"/>
        <w:gridCol w:w="1260"/>
        <w:gridCol w:w="180"/>
        <w:gridCol w:w="1170"/>
        <w:gridCol w:w="180"/>
        <w:gridCol w:w="1170"/>
      </w:tblGrid>
      <w:tr w:rsidR="003B5D24" w:rsidRPr="00420118" w:rsidTr="00421FEC">
        <w:trPr>
          <w:cantSplit/>
          <w:tblHeader/>
        </w:trPr>
        <w:tc>
          <w:tcPr>
            <w:tcW w:w="3690" w:type="dxa"/>
          </w:tcPr>
          <w:p w:rsidR="003B5D24" w:rsidRPr="00681667" w:rsidRDefault="003B5D24" w:rsidP="00421FEC">
            <w:pPr>
              <w:pStyle w:val="acctfourfigures"/>
              <w:spacing w:line="240" w:lineRule="atLeast"/>
              <w:rPr>
                <w:szCs w:val="22"/>
              </w:rPr>
            </w:pPr>
            <w:r w:rsidRPr="00681667">
              <w:rPr>
                <w:szCs w:val="22"/>
                <w:shd w:val="clear" w:color="auto" w:fill="FFFFFF"/>
              </w:rPr>
              <w:br w:type="page"/>
            </w:r>
            <w:r w:rsidRPr="00681667">
              <w:rPr>
                <w:szCs w:val="22"/>
                <w:shd w:val="clear" w:color="auto" w:fill="FFFFFF"/>
              </w:rPr>
              <w:br w:type="page"/>
            </w:r>
            <w:r w:rsidRPr="00681667">
              <w:br w:type="page"/>
            </w:r>
            <w:r w:rsidRPr="00681667">
              <w:br w:type="page"/>
            </w:r>
          </w:p>
        </w:tc>
        <w:tc>
          <w:tcPr>
            <w:tcW w:w="2880" w:type="dxa"/>
            <w:gridSpan w:val="3"/>
          </w:tcPr>
          <w:p w:rsidR="003B5D24" w:rsidRPr="00681667" w:rsidRDefault="003B5D24" w:rsidP="00421FEC">
            <w:pPr>
              <w:pStyle w:val="acctmergecolhdg"/>
              <w:spacing w:line="240" w:lineRule="atLeast"/>
              <w:ind w:right="-53"/>
              <w:rPr>
                <w:szCs w:val="22"/>
              </w:rPr>
            </w:pPr>
            <w:r w:rsidRPr="00681667">
              <w:rPr>
                <w:szCs w:val="22"/>
              </w:rPr>
              <w:t xml:space="preserve">Consolidated </w:t>
            </w:r>
          </w:p>
          <w:p w:rsidR="003B5D24" w:rsidRPr="00681667" w:rsidRDefault="003B5D24" w:rsidP="00421FEC">
            <w:pPr>
              <w:pStyle w:val="acctmergecolhdg"/>
              <w:spacing w:line="240" w:lineRule="atLeast"/>
              <w:ind w:right="-53"/>
              <w:rPr>
                <w:b w:val="0"/>
                <w:bCs/>
                <w:szCs w:val="22"/>
              </w:rPr>
            </w:pPr>
            <w:r w:rsidRPr="00681667">
              <w:rPr>
                <w:szCs w:val="22"/>
              </w:rPr>
              <w:t>financial statements</w:t>
            </w:r>
          </w:p>
        </w:tc>
        <w:tc>
          <w:tcPr>
            <w:tcW w:w="180" w:type="dxa"/>
            <w:shd w:val="clear" w:color="auto" w:fill="auto"/>
          </w:tcPr>
          <w:p w:rsidR="003B5D24" w:rsidRPr="00681667" w:rsidRDefault="003B5D24" w:rsidP="00421FEC">
            <w:pPr>
              <w:pStyle w:val="acctmergecolhdg"/>
              <w:spacing w:line="240" w:lineRule="atLeast"/>
              <w:ind w:left="-79" w:right="-53"/>
              <w:rPr>
                <w:b w:val="0"/>
                <w:bCs/>
                <w:szCs w:val="22"/>
              </w:rPr>
            </w:pPr>
          </w:p>
        </w:tc>
        <w:tc>
          <w:tcPr>
            <w:tcW w:w="2520" w:type="dxa"/>
            <w:gridSpan w:val="3"/>
            <w:shd w:val="clear" w:color="auto" w:fill="auto"/>
          </w:tcPr>
          <w:p w:rsidR="003B5D24" w:rsidRPr="00681667" w:rsidRDefault="003B5D24" w:rsidP="00421FEC">
            <w:pPr>
              <w:pStyle w:val="acctmergecolhdg"/>
              <w:spacing w:line="240" w:lineRule="atLeast"/>
              <w:ind w:right="-53"/>
              <w:rPr>
                <w:szCs w:val="22"/>
              </w:rPr>
            </w:pPr>
            <w:r w:rsidRPr="00681667">
              <w:rPr>
                <w:szCs w:val="22"/>
              </w:rPr>
              <w:t xml:space="preserve">Separate </w:t>
            </w:r>
          </w:p>
          <w:p w:rsidR="003B5D24" w:rsidRPr="00681667" w:rsidRDefault="003B5D24" w:rsidP="00421FEC">
            <w:pPr>
              <w:pStyle w:val="acctmergecolhdg"/>
              <w:spacing w:line="240" w:lineRule="atLeast"/>
              <w:ind w:right="-53"/>
              <w:rPr>
                <w:b w:val="0"/>
                <w:bCs/>
                <w:szCs w:val="22"/>
              </w:rPr>
            </w:pPr>
            <w:r w:rsidRPr="00681667">
              <w:rPr>
                <w:szCs w:val="22"/>
              </w:rPr>
              <w:t>Financial</w:t>
            </w:r>
            <w:r w:rsidRPr="00681667">
              <w:rPr>
                <w:b w:val="0"/>
                <w:bCs/>
                <w:szCs w:val="22"/>
              </w:rPr>
              <w:t xml:space="preserve"> </w:t>
            </w:r>
            <w:r w:rsidRPr="00681667">
              <w:rPr>
                <w:szCs w:val="22"/>
              </w:rPr>
              <w:t>statements</w:t>
            </w:r>
          </w:p>
        </w:tc>
      </w:tr>
      <w:tr w:rsidR="003B5D24" w:rsidRPr="00420118" w:rsidTr="00421FEC">
        <w:trPr>
          <w:cantSplit/>
          <w:tblHeader/>
        </w:trPr>
        <w:tc>
          <w:tcPr>
            <w:tcW w:w="3690" w:type="dxa"/>
          </w:tcPr>
          <w:p w:rsidR="003B5D24" w:rsidRPr="00681667" w:rsidRDefault="003B5D24" w:rsidP="00421FEC">
            <w:pPr>
              <w:pStyle w:val="acctfourfigures"/>
              <w:spacing w:line="240" w:lineRule="atLeast"/>
              <w:rPr>
                <w:szCs w:val="22"/>
              </w:rPr>
            </w:pPr>
            <w:r w:rsidRPr="00681667">
              <w:rPr>
                <w:rFonts w:cs="Times New Roman"/>
                <w:b/>
                <w:bCs/>
                <w:i/>
                <w:iCs/>
              </w:rPr>
              <w:t>Six-month period ended 30 June</w:t>
            </w:r>
          </w:p>
        </w:tc>
        <w:tc>
          <w:tcPr>
            <w:tcW w:w="1440" w:type="dxa"/>
          </w:tcPr>
          <w:p w:rsidR="003B5D24" w:rsidRPr="00681667" w:rsidRDefault="003B5D24" w:rsidP="00421FEC">
            <w:pPr>
              <w:pStyle w:val="acctmergecolhdg"/>
              <w:spacing w:line="240" w:lineRule="atLeast"/>
              <w:ind w:left="-79" w:right="-53"/>
              <w:rPr>
                <w:b w:val="0"/>
                <w:bCs/>
                <w:szCs w:val="22"/>
                <w:lang w:val="en-US" w:bidi="th-TH"/>
              </w:rPr>
            </w:pPr>
            <w:r w:rsidRPr="00681667">
              <w:rPr>
                <w:b w:val="0"/>
                <w:bCs/>
                <w:szCs w:val="22"/>
              </w:rPr>
              <w:t>201</w:t>
            </w:r>
            <w:r w:rsidRPr="00681667">
              <w:rPr>
                <w:b w:val="0"/>
                <w:bCs/>
                <w:szCs w:val="22"/>
                <w:lang w:val="en-US" w:bidi="th-TH"/>
              </w:rPr>
              <w:t>9</w:t>
            </w:r>
          </w:p>
        </w:tc>
        <w:tc>
          <w:tcPr>
            <w:tcW w:w="180" w:type="dxa"/>
          </w:tcPr>
          <w:p w:rsidR="003B5D24" w:rsidRPr="00681667" w:rsidRDefault="003B5D24" w:rsidP="00421FEC">
            <w:pPr>
              <w:pStyle w:val="acctmergecolhdg"/>
              <w:spacing w:line="240" w:lineRule="atLeast"/>
              <w:ind w:left="-79" w:right="-53"/>
              <w:rPr>
                <w:b w:val="0"/>
                <w:bCs/>
                <w:szCs w:val="22"/>
              </w:rPr>
            </w:pPr>
          </w:p>
        </w:tc>
        <w:tc>
          <w:tcPr>
            <w:tcW w:w="1260" w:type="dxa"/>
            <w:shd w:val="clear" w:color="auto" w:fill="auto"/>
          </w:tcPr>
          <w:p w:rsidR="003B5D24" w:rsidRPr="00681667" w:rsidRDefault="003B5D24" w:rsidP="00421FEC">
            <w:pPr>
              <w:pStyle w:val="acctmergecolhdg"/>
              <w:spacing w:line="240" w:lineRule="atLeast"/>
              <w:ind w:left="-79" w:right="-53"/>
              <w:rPr>
                <w:b w:val="0"/>
                <w:bCs/>
                <w:szCs w:val="22"/>
              </w:rPr>
            </w:pPr>
            <w:r w:rsidRPr="00681667">
              <w:rPr>
                <w:b w:val="0"/>
                <w:bCs/>
                <w:szCs w:val="22"/>
              </w:rPr>
              <w:t>2018</w:t>
            </w:r>
          </w:p>
        </w:tc>
        <w:tc>
          <w:tcPr>
            <w:tcW w:w="180" w:type="dxa"/>
            <w:shd w:val="clear" w:color="auto" w:fill="auto"/>
          </w:tcPr>
          <w:p w:rsidR="003B5D24" w:rsidRPr="00681667" w:rsidRDefault="003B5D24" w:rsidP="00421FEC">
            <w:pPr>
              <w:pStyle w:val="acctmergecolhdg"/>
              <w:spacing w:line="240" w:lineRule="atLeast"/>
              <w:ind w:left="-79" w:right="-53"/>
              <w:rPr>
                <w:b w:val="0"/>
                <w:bCs/>
                <w:szCs w:val="22"/>
              </w:rPr>
            </w:pPr>
          </w:p>
        </w:tc>
        <w:tc>
          <w:tcPr>
            <w:tcW w:w="1170" w:type="dxa"/>
            <w:shd w:val="clear" w:color="auto" w:fill="auto"/>
          </w:tcPr>
          <w:p w:rsidR="003B5D24" w:rsidRPr="00681667" w:rsidRDefault="003B5D24" w:rsidP="00421FEC">
            <w:pPr>
              <w:pStyle w:val="acctmergecolhdg"/>
              <w:spacing w:line="240" w:lineRule="atLeast"/>
              <w:ind w:left="-79" w:right="-53"/>
              <w:rPr>
                <w:b w:val="0"/>
                <w:bCs/>
                <w:szCs w:val="22"/>
                <w:lang w:val="en-US" w:bidi="th-TH"/>
              </w:rPr>
            </w:pPr>
            <w:r w:rsidRPr="00681667">
              <w:rPr>
                <w:b w:val="0"/>
                <w:bCs/>
                <w:szCs w:val="22"/>
              </w:rPr>
              <w:t>201</w:t>
            </w:r>
            <w:r w:rsidRPr="00681667">
              <w:rPr>
                <w:b w:val="0"/>
                <w:bCs/>
                <w:szCs w:val="22"/>
                <w:lang w:val="en-US" w:bidi="th-TH"/>
              </w:rPr>
              <w:t>9</w:t>
            </w:r>
          </w:p>
        </w:tc>
        <w:tc>
          <w:tcPr>
            <w:tcW w:w="180" w:type="dxa"/>
          </w:tcPr>
          <w:p w:rsidR="003B5D24" w:rsidRPr="00681667" w:rsidRDefault="003B5D24" w:rsidP="00421FEC">
            <w:pPr>
              <w:pStyle w:val="acctmergecolhdg"/>
              <w:spacing w:line="240" w:lineRule="atLeast"/>
              <w:ind w:left="-79" w:right="-53"/>
              <w:rPr>
                <w:b w:val="0"/>
                <w:bCs/>
                <w:szCs w:val="22"/>
              </w:rPr>
            </w:pPr>
          </w:p>
        </w:tc>
        <w:tc>
          <w:tcPr>
            <w:tcW w:w="1170" w:type="dxa"/>
          </w:tcPr>
          <w:p w:rsidR="003B5D24" w:rsidRPr="00681667" w:rsidRDefault="003B5D24" w:rsidP="00421FEC">
            <w:pPr>
              <w:pStyle w:val="acctmergecolhdg"/>
              <w:spacing w:line="240" w:lineRule="atLeast"/>
              <w:ind w:left="-79" w:right="-53"/>
              <w:rPr>
                <w:b w:val="0"/>
                <w:bCs/>
                <w:szCs w:val="22"/>
              </w:rPr>
            </w:pPr>
            <w:r w:rsidRPr="00681667">
              <w:rPr>
                <w:b w:val="0"/>
                <w:bCs/>
                <w:szCs w:val="22"/>
              </w:rPr>
              <w:t>2018</w:t>
            </w:r>
          </w:p>
        </w:tc>
      </w:tr>
      <w:tr w:rsidR="003B5D24" w:rsidRPr="00420118" w:rsidTr="00421FEC">
        <w:trPr>
          <w:cantSplit/>
          <w:tblHeader/>
        </w:trPr>
        <w:tc>
          <w:tcPr>
            <w:tcW w:w="3690" w:type="dxa"/>
          </w:tcPr>
          <w:p w:rsidR="003B5D24" w:rsidRPr="00681667" w:rsidRDefault="003B5D24" w:rsidP="00421FEC">
            <w:pPr>
              <w:pStyle w:val="acctfourfigures"/>
              <w:spacing w:line="240" w:lineRule="atLeast"/>
              <w:jc w:val="center"/>
              <w:rPr>
                <w:szCs w:val="22"/>
              </w:rPr>
            </w:pPr>
          </w:p>
        </w:tc>
        <w:tc>
          <w:tcPr>
            <w:tcW w:w="5580" w:type="dxa"/>
            <w:gridSpan w:val="7"/>
          </w:tcPr>
          <w:p w:rsidR="003B5D24" w:rsidRPr="00681667" w:rsidRDefault="003B5D24" w:rsidP="00421FEC">
            <w:pPr>
              <w:pStyle w:val="acctmergecolhdg"/>
              <w:spacing w:line="240" w:lineRule="atLeast"/>
              <w:ind w:left="-79" w:right="-53"/>
              <w:rPr>
                <w:b w:val="0"/>
                <w:bCs/>
                <w:i/>
                <w:iCs/>
                <w:szCs w:val="22"/>
              </w:rPr>
            </w:pPr>
            <w:r w:rsidRPr="00681667">
              <w:rPr>
                <w:b w:val="0"/>
                <w:bCs/>
                <w:i/>
                <w:iCs/>
                <w:szCs w:val="22"/>
              </w:rPr>
              <w:t>(in thousand Baht / in thousand shares)</w:t>
            </w:r>
          </w:p>
        </w:tc>
      </w:tr>
      <w:tr w:rsidR="003B5D24" w:rsidRPr="00420118" w:rsidTr="00421FEC">
        <w:trPr>
          <w:cantSplit/>
        </w:trPr>
        <w:tc>
          <w:tcPr>
            <w:tcW w:w="3690" w:type="dxa"/>
          </w:tcPr>
          <w:p w:rsidR="003B5D24" w:rsidRPr="00681667" w:rsidRDefault="003B5D24" w:rsidP="003B5D24">
            <w:pPr>
              <w:spacing w:line="240" w:lineRule="atLeast"/>
              <w:ind w:right="-169"/>
              <w:rPr>
                <w:b/>
                <w:bCs/>
                <w:szCs w:val="22"/>
              </w:rPr>
            </w:pPr>
            <w:r w:rsidRPr="00681667">
              <w:rPr>
                <w:b/>
                <w:bCs/>
                <w:szCs w:val="22"/>
              </w:rPr>
              <w:t>Profit attributable to ordinary</w:t>
            </w:r>
          </w:p>
          <w:p w:rsidR="003B5D24" w:rsidRPr="00681667" w:rsidRDefault="003B5D24" w:rsidP="003B5D24">
            <w:pPr>
              <w:spacing w:line="240" w:lineRule="atLeast"/>
              <w:ind w:right="-169"/>
              <w:rPr>
                <w:b/>
                <w:bCs/>
                <w:i/>
                <w:iCs/>
                <w:szCs w:val="22"/>
              </w:rPr>
            </w:pPr>
            <w:r w:rsidRPr="00681667">
              <w:rPr>
                <w:b/>
                <w:bCs/>
                <w:szCs w:val="22"/>
              </w:rPr>
              <w:t xml:space="preserve">   shareholders of the Company </w:t>
            </w:r>
            <w:r w:rsidR="00252FE1">
              <w:rPr>
                <w:b/>
                <w:bCs/>
                <w:szCs w:val="22"/>
              </w:rPr>
              <w:t>(basic)</w:t>
            </w:r>
          </w:p>
        </w:tc>
        <w:tc>
          <w:tcPr>
            <w:tcW w:w="1440" w:type="dxa"/>
            <w:tcBorders>
              <w:bottom w:val="double" w:sz="4" w:space="0" w:color="auto"/>
            </w:tcBorders>
          </w:tcPr>
          <w:p w:rsidR="003B5D24" w:rsidRPr="00681667" w:rsidRDefault="003B5D24" w:rsidP="003B5D24">
            <w:pPr>
              <w:jc w:val="right"/>
              <w:rPr>
                <w:b/>
                <w:bCs/>
              </w:rPr>
            </w:pPr>
          </w:p>
          <w:p w:rsidR="003B5D24" w:rsidRPr="00681667" w:rsidRDefault="003B5D24" w:rsidP="003B5D24">
            <w:pPr>
              <w:jc w:val="right"/>
              <w:rPr>
                <w:b/>
                <w:bCs/>
              </w:rPr>
            </w:pPr>
            <w:r w:rsidRPr="00681667">
              <w:rPr>
                <w:b/>
                <w:bCs/>
              </w:rPr>
              <w:t>273,030</w:t>
            </w:r>
          </w:p>
        </w:tc>
        <w:tc>
          <w:tcPr>
            <w:tcW w:w="180" w:type="dxa"/>
          </w:tcPr>
          <w:p w:rsidR="003B5D24" w:rsidRPr="00681667" w:rsidRDefault="003B5D24" w:rsidP="003B5D24">
            <w:pPr>
              <w:jc w:val="right"/>
              <w:rPr>
                <w:b/>
                <w:bCs/>
              </w:rPr>
            </w:pPr>
          </w:p>
        </w:tc>
        <w:tc>
          <w:tcPr>
            <w:tcW w:w="1260" w:type="dxa"/>
            <w:tcBorders>
              <w:bottom w:val="double" w:sz="4" w:space="0" w:color="auto"/>
            </w:tcBorders>
          </w:tcPr>
          <w:p w:rsidR="003B5D24" w:rsidRPr="00681667" w:rsidRDefault="003B5D24" w:rsidP="003B5D24">
            <w:pPr>
              <w:jc w:val="right"/>
              <w:rPr>
                <w:b/>
                <w:bCs/>
              </w:rPr>
            </w:pPr>
          </w:p>
          <w:p w:rsidR="003B5D24" w:rsidRPr="00681667" w:rsidRDefault="003B5D24" w:rsidP="003B5D24">
            <w:pPr>
              <w:jc w:val="right"/>
              <w:rPr>
                <w:b/>
                <w:bCs/>
              </w:rPr>
            </w:pPr>
            <w:r w:rsidRPr="00681667">
              <w:rPr>
                <w:b/>
                <w:bCs/>
              </w:rPr>
              <w:t>384,464</w:t>
            </w:r>
          </w:p>
        </w:tc>
        <w:tc>
          <w:tcPr>
            <w:tcW w:w="180" w:type="dxa"/>
          </w:tcPr>
          <w:p w:rsidR="003B5D24" w:rsidRPr="00681667" w:rsidRDefault="003B5D24" w:rsidP="003B5D24">
            <w:pPr>
              <w:jc w:val="right"/>
              <w:rPr>
                <w:b/>
                <w:bCs/>
              </w:rPr>
            </w:pPr>
          </w:p>
        </w:tc>
        <w:tc>
          <w:tcPr>
            <w:tcW w:w="1170" w:type="dxa"/>
            <w:tcBorders>
              <w:bottom w:val="double" w:sz="4" w:space="0" w:color="auto"/>
            </w:tcBorders>
          </w:tcPr>
          <w:p w:rsidR="003B5D24" w:rsidRPr="00681667" w:rsidRDefault="003B5D24" w:rsidP="003B5D24">
            <w:pPr>
              <w:jc w:val="right"/>
              <w:rPr>
                <w:b/>
                <w:bCs/>
              </w:rPr>
            </w:pPr>
          </w:p>
          <w:p w:rsidR="003B5D24" w:rsidRPr="00681667" w:rsidRDefault="003B5D24" w:rsidP="003B5D24">
            <w:pPr>
              <w:jc w:val="right"/>
              <w:rPr>
                <w:b/>
                <w:bCs/>
              </w:rPr>
            </w:pPr>
            <w:r w:rsidRPr="00681667">
              <w:rPr>
                <w:b/>
                <w:bCs/>
              </w:rPr>
              <w:t>273,030</w:t>
            </w:r>
          </w:p>
        </w:tc>
        <w:tc>
          <w:tcPr>
            <w:tcW w:w="180" w:type="dxa"/>
          </w:tcPr>
          <w:p w:rsidR="003B5D24" w:rsidRPr="00681667" w:rsidRDefault="003B5D24" w:rsidP="003B5D24">
            <w:pPr>
              <w:jc w:val="right"/>
              <w:rPr>
                <w:b/>
                <w:bCs/>
              </w:rPr>
            </w:pPr>
          </w:p>
        </w:tc>
        <w:tc>
          <w:tcPr>
            <w:tcW w:w="1170" w:type="dxa"/>
            <w:tcBorders>
              <w:bottom w:val="double" w:sz="4" w:space="0" w:color="auto"/>
            </w:tcBorders>
          </w:tcPr>
          <w:p w:rsidR="003B5D24" w:rsidRPr="00681667" w:rsidRDefault="003B5D24" w:rsidP="003B5D24">
            <w:pPr>
              <w:jc w:val="right"/>
              <w:rPr>
                <w:b/>
                <w:bCs/>
              </w:rPr>
            </w:pPr>
          </w:p>
          <w:p w:rsidR="003B5D24" w:rsidRPr="00681667" w:rsidRDefault="003B5D24" w:rsidP="003B5D24">
            <w:pPr>
              <w:jc w:val="right"/>
              <w:rPr>
                <w:b/>
                <w:bCs/>
              </w:rPr>
            </w:pPr>
            <w:r w:rsidRPr="00681667">
              <w:rPr>
                <w:b/>
                <w:bCs/>
              </w:rPr>
              <w:t>384,464</w:t>
            </w:r>
          </w:p>
        </w:tc>
      </w:tr>
      <w:tr w:rsidR="003B5D24" w:rsidRPr="00420118" w:rsidTr="00421FEC">
        <w:trPr>
          <w:cantSplit/>
        </w:trPr>
        <w:tc>
          <w:tcPr>
            <w:tcW w:w="3690" w:type="dxa"/>
          </w:tcPr>
          <w:p w:rsidR="003B5D24" w:rsidRPr="00420118" w:rsidRDefault="003B5D24" w:rsidP="003B5D24">
            <w:pPr>
              <w:spacing w:line="240" w:lineRule="atLeast"/>
              <w:ind w:left="191" w:hanging="180"/>
              <w:rPr>
                <w:szCs w:val="22"/>
                <w:highlight w:val="yellow"/>
                <w:lang w:bidi="th-TH"/>
              </w:rPr>
            </w:pPr>
            <w:r w:rsidRPr="00681667">
              <w:rPr>
                <w:szCs w:val="22"/>
              </w:rPr>
              <w:t xml:space="preserve">Number of ordinary shares outstanding at 1 </w:t>
            </w:r>
            <w:r w:rsidR="00252FE1">
              <w:rPr>
                <w:szCs w:val="22"/>
              </w:rPr>
              <w:t>January</w:t>
            </w:r>
          </w:p>
        </w:tc>
        <w:tc>
          <w:tcPr>
            <w:tcW w:w="1440" w:type="dxa"/>
          </w:tcPr>
          <w:p w:rsidR="003B5D24" w:rsidRPr="00681667" w:rsidRDefault="003B5D24" w:rsidP="003B5D24">
            <w:pPr>
              <w:jc w:val="right"/>
            </w:pPr>
          </w:p>
          <w:p w:rsidR="003B5D24" w:rsidRPr="00681667" w:rsidRDefault="003B5D24" w:rsidP="003B5D24">
            <w:pPr>
              <w:jc w:val="right"/>
            </w:pPr>
            <w:r w:rsidRPr="00681667">
              <w:t>420,207</w:t>
            </w:r>
          </w:p>
        </w:tc>
        <w:tc>
          <w:tcPr>
            <w:tcW w:w="180" w:type="dxa"/>
          </w:tcPr>
          <w:p w:rsidR="003B5D24" w:rsidRPr="00681667" w:rsidRDefault="003B5D24" w:rsidP="003B5D24">
            <w:pPr>
              <w:jc w:val="right"/>
            </w:pPr>
          </w:p>
        </w:tc>
        <w:tc>
          <w:tcPr>
            <w:tcW w:w="1260" w:type="dxa"/>
          </w:tcPr>
          <w:p w:rsidR="003B5D24" w:rsidRPr="00681667" w:rsidRDefault="003B5D24" w:rsidP="003B5D24">
            <w:pPr>
              <w:jc w:val="right"/>
            </w:pPr>
          </w:p>
          <w:p w:rsidR="003B5D24" w:rsidRPr="00681667" w:rsidRDefault="003B5D24" w:rsidP="003B5D24">
            <w:pPr>
              <w:jc w:val="right"/>
            </w:pPr>
            <w:r w:rsidRPr="00681667">
              <w:t>360,207</w:t>
            </w:r>
          </w:p>
        </w:tc>
        <w:tc>
          <w:tcPr>
            <w:tcW w:w="180" w:type="dxa"/>
          </w:tcPr>
          <w:p w:rsidR="003B5D24" w:rsidRPr="00681667" w:rsidRDefault="003B5D24" w:rsidP="003B5D24">
            <w:pPr>
              <w:jc w:val="right"/>
            </w:pPr>
          </w:p>
        </w:tc>
        <w:tc>
          <w:tcPr>
            <w:tcW w:w="1170" w:type="dxa"/>
          </w:tcPr>
          <w:p w:rsidR="003B5D24" w:rsidRPr="00681667" w:rsidRDefault="003B5D24" w:rsidP="003B5D24">
            <w:pPr>
              <w:jc w:val="right"/>
            </w:pPr>
          </w:p>
          <w:p w:rsidR="003B5D24" w:rsidRPr="00681667" w:rsidRDefault="003B5D24" w:rsidP="003B5D24">
            <w:pPr>
              <w:jc w:val="right"/>
            </w:pPr>
            <w:r w:rsidRPr="00681667">
              <w:t>420,207</w:t>
            </w:r>
          </w:p>
        </w:tc>
        <w:tc>
          <w:tcPr>
            <w:tcW w:w="180" w:type="dxa"/>
          </w:tcPr>
          <w:p w:rsidR="003B5D24" w:rsidRPr="00681667" w:rsidRDefault="003B5D24" w:rsidP="003B5D24">
            <w:pPr>
              <w:jc w:val="right"/>
            </w:pPr>
          </w:p>
        </w:tc>
        <w:tc>
          <w:tcPr>
            <w:tcW w:w="1170" w:type="dxa"/>
          </w:tcPr>
          <w:p w:rsidR="003B5D24" w:rsidRPr="00681667" w:rsidRDefault="003B5D24" w:rsidP="003B5D24">
            <w:pPr>
              <w:jc w:val="right"/>
            </w:pPr>
          </w:p>
          <w:p w:rsidR="003B5D24" w:rsidRPr="00681667" w:rsidRDefault="003B5D24" w:rsidP="003B5D24">
            <w:pPr>
              <w:jc w:val="right"/>
            </w:pPr>
            <w:r w:rsidRPr="00681667">
              <w:t>360,207</w:t>
            </w:r>
          </w:p>
        </w:tc>
      </w:tr>
      <w:tr w:rsidR="003B5D24" w:rsidRPr="00420118" w:rsidTr="00421FEC">
        <w:trPr>
          <w:cantSplit/>
        </w:trPr>
        <w:tc>
          <w:tcPr>
            <w:tcW w:w="3690" w:type="dxa"/>
          </w:tcPr>
          <w:p w:rsidR="003B5D24" w:rsidRPr="004E5616" w:rsidRDefault="003B5D24" w:rsidP="003B5D24">
            <w:pPr>
              <w:spacing w:line="240" w:lineRule="atLeast"/>
              <w:ind w:left="191" w:hanging="180"/>
              <w:rPr>
                <w:szCs w:val="22"/>
                <w:lang w:val="en-US" w:bidi="th-TH"/>
              </w:rPr>
            </w:pPr>
            <w:r w:rsidRPr="004E5616">
              <w:rPr>
                <w:szCs w:val="22"/>
              </w:rPr>
              <w:t xml:space="preserve">Effect of </w:t>
            </w:r>
            <w:r w:rsidR="00BD5156" w:rsidRPr="004E5616">
              <w:rPr>
                <w:szCs w:val="22"/>
              </w:rPr>
              <w:t>stock</w:t>
            </w:r>
            <w:r w:rsidRPr="004E5616">
              <w:rPr>
                <w:szCs w:val="22"/>
                <w:lang w:val="en-US" w:bidi="th-TH"/>
              </w:rPr>
              <w:t xml:space="preserve"> dividend payment</w:t>
            </w:r>
          </w:p>
        </w:tc>
        <w:tc>
          <w:tcPr>
            <w:tcW w:w="1440" w:type="dxa"/>
          </w:tcPr>
          <w:p w:rsidR="003B5D24" w:rsidRPr="00681667" w:rsidRDefault="003B5D24" w:rsidP="003B5D24">
            <w:pPr>
              <w:jc w:val="right"/>
            </w:pPr>
          </w:p>
        </w:tc>
        <w:tc>
          <w:tcPr>
            <w:tcW w:w="180" w:type="dxa"/>
          </w:tcPr>
          <w:p w:rsidR="003B5D24" w:rsidRPr="00681667" w:rsidRDefault="003B5D24" w:rsidP="003B5D24">
            <w:pPr>
              <w:jc w:val="right"/>
            </w:pPr>
          </w:p>
        </w:tc>
        <w:tc>
          <w:tcPr>
            <w:tcW w:w="1260" w:type="dxa"/>
          </w:tcPr>
          <w:p w:rsidR="003B5D24" w:rsidRPr="00681667" w:rsidRDefault="003B5D24" w:rsidP="003B5D24">
            <w:pPr>
              <w:jc w:val="right"/>
            </w:pPr>
          </w:p>
        </w:tc>
        <w:tc>
          <w:tcPr>
            <w:tcW w:w="180" w:type="dxa"/>
          </w:tcPr>
          <w:p w:rsidR="003B5D24" w:rsidRPr="00681667" w:rsidRDefault="003B5D24" w:rsidP="003B5D24">
            <w:pPr>
              <w:jc w:val="right"/>
            </w:pPr>
          </w:p>
        </w:tc>
        <w:tc>
          <w:tcPr>
            <w:tcW w:w="1170" w:type="dxa"/>
          </w:tcPr>
          <w:p w:rsidR="003B5D24" w:rsidRPr="00681667" w:rsidRDefault="003B5D24" w:rsidP="003B5D24">
            <w:pPr>
              <w:jc w:val="right"/>
            </w:pPr>
          </w:p>
        </w:tc>
        <w:tc>
          <w:tcPr>
            <w:tcW w:w="180" w:type="dxa"/>
          </w:tcPr>
          <w:p w:rsidR="003B5D24" w:rsidRPr="00681667" w:rsidRDefault="003B5D24" w:rsidP="003B5D24">
            <w:pPr>
              <w:jc w:val="right"/>
            </w:pPr>
          </w:p>
        </w:tc>
        <w:tc>
          <w:tcPr>
            <w:tcW w:w="1170" w:type="dxa"/>
          </w:tcPr>
          <w:p w:rsidR="003B5D24" w:rsidRPr="00681667" w:rsidRDefault="003B5D24" w:rsidP="003B5D24">
            <w:pPr>
              <w:jc w:val="right"/>
            </w:pPr>
          </w:p>
        </w:tc>
      </w:tr>
      <w:tr w:rsidR="003B5D24" w:rsidRPr="00420118" w:rsidTr="00421FEC">
        <w:trPr>
          <w:cantSplit/>
        </w:trPr>
        <w:tc>
          <w:tcPr>
            <w:tcW w:w="3690" w:type="dxa"/>
          </w:tcPr>
          <w:p w:rsidR="003B5D24" w:rsidRPr="004E5616" w:rsidRDefault="003B5D24" w:rsidP="003B5D24">
            <w:pPr>
              <w:spacing w:line="240" w:lineRule="atLeast"/>
              <w:ind w:left="191" w:firstLine="5"/>
              <w:rPr>
                <w:szCs w:val="22"/>
              </w:rPr>
            </w:pPr>
            <w:r w:rsidRPr="004E5616">
              <w:rPr>
                <w:szCs w:val="22"/>
              </w:rPr>
              <w:t>amounting of 42.02 million shares</w:t>
            </w:r>
          </w:p>
        </w:tc>
        <w:tc>
          <w:tcPr>
            <w:tcW w:w="1440" w:type="dxa"/>
          </w:tcPr>
          <w:p w:rsidR="003B5D24" w:rsidRPr="00681667" w:rsidRDefault="003B5D24" w:rsidP="003B5D24">
            <w:pPr>
              <w:jc w:val="right"/>
            </w:pPr>
          </w:p>
        </w:tc>
        <w:tc>
          <w:tcPr>
            <w:tcW w:w="180" w:type="dxa"/>
          </w:tcPr>
          <w:p w:rsidR="003B5D24" w:rsidRPr="00681667" w:rsidRDefault="003B5D24" w:rsidP="003B5D24">
            <w:pPr>
              <w:jc w:val="right"/>
            </w:pPr>
          </w:p>
        </w:tc>
        <w:tc>
          <w:tcPr>
            <w:tcW w:w="1260" w:type="dxa"/>
          </w:tcPr>
          <w:p w:rsidR="003B5D24" w:rsidRPr="00681667" w:rsidRDefault="003B5D24" w:rsidP="003B5D24">
            <w:pPr>
              <w:jc w:val="right"/>
            </w:pPr>
          </w:p>
        </w:tc>
        <w:tc>
          <w:tcPr>
            <w:tcW w:w="180" w:type="dxa"/>
          </w:tcPr>
          <w:p w:rsidR="003B5D24" w:rsidRPr="00681667" w:rsidRDefault="003B5D24" w:rsidP="003B5D24">
            <w:pPr>
              <w:jc w:val="right"/>
            </w:pPr>
          </w:p>
        </w:tc>
        <w:tc>
          <w:tcPr>
            <w:tcW w:w="1170" w:type="dxa"/>
          </w:tcPr>
          <w:p w:rsidR="003B5D24" w:rsidRPr="00681667" w:rsidRDefault="003B5D24" w:rsidP="003B5D24">
            <w:pPr>
              <w:jc w:val="right"/>
            </w:pPr>
          </w:p>
        </w:tc>
        <w:tc>
          <w:tcPr>
            <w:tcW w:w="180" w:type="dxa"/>
          </w:tcPr>
          <w:p w:rsidR="003B5D24" w:rsidRPr="00681667" w:rsidRDefault="003B5D24" w:rsidP="003B5D24">
            <w:pPr>
              <w:jc w:val="right"/>
            </w:pPr>
          </w:p>
        </w:tc>
        <w:tc>
          <w:tcPr>
            <w:tcW w:w="1170" w:type="dxa"/>
          </w:tcPr>
          <w:p w:rsidR="003B5D24" w:rsidRPr="00681667" w:rsidRDefault="003B5D24" w:rsidP="003B5D24">
            <w:pPr>
              <w:jc w:val="right"/>
            </w:pPr>
          </w:p>
        </w:tc>
      </w:tr>
      <w:tr w:rsidR="003B5D24" w:rsidRPr="00420118" w:rsidTr="00421FEC">
        <w:trPr>
          <w:cantSplit/>
        </w:trPr>
        <w:tc>
          <w:tcPr>
            <w:tcW w:w="3690" w:type="dxa"/>
          </w:tcPr>
          <w:p w:rsidR="003B5D24" w:rsidRPr="004E5616" w:rsidRDefault="003B5D24" w:rsidP="003B5D24">
            <w:pPr>
              <w:spacing w:line="240" w:lineRule="atLeast"/>
              <w:ind w:left="191" w:firstLine="5"/>
              <w:rPr>
                <w:szCs w:val="22"/>
              </w:rPr>
            </w:pPr>
            <w:r w:rsidRPr="004E5616">
              <w:rPr>
                <w:szCs w:val="22"/>
              </w:rPr>
              <w:t>on 3 May 2019</w:t>
            </w:r>
          </w:p>
        </w:tc>
        <w:tc>
          <w:tcPr>
            <w:tcW w:w="1440" w:type="dxa"/>
          </w:tcPr>
          <w:p w:rsidR="003B5D24" w:rsidRPr="00681667" w:rsidRDefault="003B5D24" w:rsidP="003B5D24">
            <w:pPr>
              <w:jc w:val="right"/>
            </w:pPr>
            <w:r w:rsidRPr="00681667">
              <w:t>13,697</w:t>
            </w:r>
          </w:p>
        </w:tc>
        <w:tc>
          <w:tcPr>
            <w:tcW w:w="180" w:type="dxa"/>
          </w:tcPr>
          <w:p w:rsidR="003B5D24" w:rsidRPr="00681667" w:rsidRDefault="003B5D24" w:rsidP="003B5D24">
            <w:pPr>
              <w:jc w:val="right"/>
            </w:pPr>
          </w:p>
        </w:tc>
        <w:tc>
          <w:tcPr>
            <w:tcW w:w="1260" w:type="dxa"/>
          </w:tcPr>
          <w:p w:rsidR="003B5D24" w:rsidRPr="00681667" w:rsidRDefault="003B5D24" w:rsidP="003B5D24">
            <w:pPr>
              <w:jc w:val="center"/>
            </w:pPr>
            <w:r w:rsidRPr="00681667">
              <w:t>-</w:t>
            </w:r>
          </w:p>
        </w:tc>
        <w:tc>
          <w:tcPr>
            <w:tcW w:w="180" w:type="dxa"/>
          </w:tcPr>
          <w:p w:rsidR="003B5D24" w:rsidRPr="00681667" w:rsidRDefault="003B5D24" w:rsidP="003B5D24">
            <w:pPr>
              <w:jc w:val="right"/>
            </w:pPr>
          </w:p>
        </w:tc>
        <w:tc>
          <w:tcPr>
            <w:tcW w:w="1170" w:type="dxa"/>
          </w:tcPr>
          <w:p w:rsidR="003B5D24" w:rsidRPr="00681667" w:rsidRDefault="003B5D24" w:rsidP="003B5D24">
            <w:pPr>
              <w:jc w:val="right"/>
            </w:pPr>
            <w:r w:rsidRPr="00681667">
              <w:t>13,697</w:t>
            </w:r>
          </w:p>
        </w:tc>
        <w:tc>
          <w:tcPr>
            <w:tcW w:w="180" w:type="dxa"/>
          </w:tcPr>
          <w:p w:rsidR="003B5D24" w:rsidRPr="00681667" w:rsidRDefault="003B5D24" w:rsidP="003B5D24">
            <w:pPr>
              <w:jc w:val="right"/>
            </w:pPr>
          </w:p>
        </w:tc>
        <w:tc>
          <w:tcPr>
            <w:tcW w:w="1170" w:type="dxa"/>
          </w:tcPr>
          <w:p w:rsidR="003B5D24" w:rsidRPr="00681667" w:rsidRDefault="003B5D24" w:rsidP="003B5D24">
            <w:pPr>
              <w:jc w:val="center"/>
            </w:pPr>
            <w:r w:rsidRPr="00681667">
              <w:t>-</w:t>
            </w:r>
          </w:p>
        </w:tc>
      </w:tr>
      <w:tr w:rsidR="003B5D24" w:rsidRPr="00420118" w:rsidTr="00BD5156">
        <w:trPr>
          <w:cantSplit/>
        </w:trPr>
        <w:tc>
          <w:tcPr>
            <w:tcW w:w="3690" w:type="dxa"/>
          </w:tcPr>
          <w:p w:rsidR="003B5D24" w:rsidRPr="004E5616" w:rsidRDefault="003B5D24" w:rsidP="003B5D24">
            <w:pPr>
              <w:spacing w:line="240" w:lineRule="atLeast"/>
              <w:ind w:left="191" w:hanging="180"/>
              <w:rPr>
                <w:szCs w:val="22"/>
              </w:rPr>
            </w:pPr>
            <w:r w:rsidRPr="004E5616">
              <w:rPr>
                <w:szCs w:val="22"/>
              </w:rPr>
              <w:t xml:space="preserve">Effect </w:t>
            </w:r>
            <w:r w:rsidR="00DC5230" w:rsidRPr="004E5616">
              <w:rPr>
                <w:szCs w:val="22"/>
              </w:rPr>
              <w:t>from issuance of ordinary share</w:t>
            </w:r>
            <w:r w:rsidR="00252FE1">
              <w:rPr>
                <w:szCs w:val="22"/>
              </w:rPr>
              <w:t>s</w:t>
            </w:r>
          </w:p>
        </w:tc>
        <w:tc>
          <w:tcPr>
            <w:tcW w:w="1440" w:type="dxa"/>
          </w:tcPr>
          <w:p w:rsidR="003B5D24" w:rsidRPr="00681667" w:rsidRDefault="003B5D24" w:rsidP="003B5D24">
            <w:pPr>
              <w:jc w:val="right"/>
            </w:pPr>
          </w:p>
        </w:tc>
        <w:tc>
          <w:tcPr>
            <w:tcW w:w="180" w:type="dxa"/>
          </w:tcPr>
          <w:p w:rsidR="003B5D24" w:rsidRPr="00681667" w:rsidRDefault="003B5D24" w:rsidP="003B5D24">
            <w:pPr>
              <w:jc w:val="right"/>
            </w:pPr>
          </w:p>
        </w:tc>
        <w:tc>
          <w:tcPr>
            <w:tcW w:w="1260" w:type="dxa"/>
          </w:tcPr>
          <w:p w:rsidR="003B5D24" w:rsidRPr="00681667" w:rsidRDefault="003B5D24" w:rsidP="003B5D24">
            <w:pPr>
              <w:jc w:val="right"/>
            </w:pPr>
          </w:p>
        </w:tc>
        <w:tc>
          <w:tcPr>
            <w:tcW w:w="180" w:type="dxa"/>
          </w:tcPr>
          <w:p w:rsidR="003B5D24" w:rsidRPr="00681667" w:rsidRDefault="003B5D24" w:rsidP="003B5D24">
            <w:pPr>
              <w:jc w:val="right"/>
            </w:pPr>
          </w:p>
        </w:tc>
        <w:tc>
          <w:tcPr>
            <w:tcW w:w="1170" w:type="dxa"/>
          </w:tcPr>
          <w:p w:rsidR="003B5D24" w:rsidRPr="00681667" w:rsidRDefault="003B5D24" w:rsidP="003B5D24">
            <w:pPr>
              <w:jc w:val="right"/>
            </w:pPr>
          </w:p>
        </w:tc>
        <w:tc>
          <w:tcPr>
            <w:tcW w:w="180" w:type="dxa"/>
          </w:tcPr>
          <w:p w:rsidR="003B5D24" w:rsidRPr="00681667" w:rsidRDefault="003B5D24" w:rsidP="003B5D24">
            <w:pPr>
              <w:jc w:val="right"/>
            </w:pPr>
          </w:p>
        </w:tc>
        <w:tc>
          <w:tcPr>
            <w:tcW w:w="1170" w:type="dxa"/>
          </w:tcPr>
          <w:p w:rsidR="003B5D24" w:rsidRPr="00681667" w:rsidRDefault="003B5D24" w:rsidP="003B5D24">
            <w:pPr>
              <w:jc w:val="right"/>
            </w:pPr>
          </w:p>
        </w:tc>
      </w:tr>
      <w:tr w:rsidR="00DC5230" w:rsidRPr="00420118" w:rsidTr="00BD5156">
        <w:trPr>
          <w:cantSplit/>
        </w:trPr>
        <w:tc>
          <w:tcPr>
            <w:tcW w:w="3690" w:type="dxa"/>
          </w:tcPr>
          <w:p w:rsidR="00DC5230" w:rsidRPr="004E5616" w:rsidRDefault="00DC5230" w:rsidP="00DC5230">
            <w:pPr>
              <w:spacing w:line="240" w:lineRule="atLeast"/>
              <w:ind w:left="191" w:firstLine="4"/>
              <w:rPr>
                <w:szCs w:val="22"/>
              </w:rPr>
            </w:pPr>
            <w:r w:rsidRPr="004E5616">
              <w:rPr>
                <w:szCs w:val="22"/>
              </w:rPr>
              <w:t>for right offering to the existing</w:t>
            </w:r>
          </w:p>
        </w:tc>
        <w:tc>
          <w:tcPr>
            <w:tcW w:w="1440" w:type="dxa"/>
          </w:tcPr>
          <w:p w:rsidR="00DC5230" w:rsidRPr="00681667" w:rsidRDefault="00DC5230" w:rsidP="003B5D24">
            <w:pPr>
              <w:jc w:val="right"/>
            </w:pPr>
          </w:p>
        </w:tc>
        <w:tc>
          <w:tcPr>
            <w:tcW w:w="180" w:type="dxa"/>
          </w:tcPr>
          <w:p w:rsidR="00DC5230" w:rsidRPr="00681667" w:rsidRDefault="00DC5230" w:rsidP="003B5D24">
            <w:pPr>
              <w:jc w:val="right"/>
            </w:pPr>
          </w:p>
        </w:tc>
        <w:tc>
          <w:tcPr>
            <w:tcW w:w="1260" w:type="dxa"/>
          </w:tcPr>
          <w:p w:rsidR="00DC5230" w:rsidRPr="00681667" w:rsidRDefault="00DC5230" w:rsidP="003B5D24">
            <w:pPr>
              <w:jc w:val="right"/>
            </w:pPr>
          </w:p>
        </w:tc>
        <w:tc>
          <w:tcPr>
            <w:tcW w:w="180" w:type="dxa"/>
          </w:tcPr>
          <w:p w:rsidR="00DC5230" w:rsidRPr="00681667" w:rsidRDefault="00DC5230" w:rsidP="003B5D24">
            <w:pPr>
              <w:jc w:val="right"/>
            </w:pPr>
          </w:p>
        </w:tc>
        <w:tc>
          <w:tcPr>
            <w:tcW w:w="1170" w:type="dxa"/>
          </w:tcPr>
          <w:p w:rsidR="00DC5230" w:rsidRPr="00681667" w:rsidRDefault="00DC5230" w:rsidP="003B5D24">
            <w:pPr>
              <w:jc w:val="right"/>
            </w:pPr>
          </w:p>
        </w:tc>
        <w:tc>
          <w:tcPr>
            <w:tcW w:w="180" w:type="dxa"/>
          </w:tcPr>
          <w:p w:rsidR="00DC5230" w:rsidRPr="00681667" w:rsidRDefault="00DC5230" w:rsidP="003B5D24">
            <w:pPr>
              <w:jc w:val="right"/>
            </w:pPr>
          </w:p>
        </w:tc>
        <w:tc>
          <w:tcPr>
            <w:tcW w:w="1170" w:type="dxa"/>
          </w:tcPr>
          <w:p w:rsidR="00DC5230" w:rsidRPr="00681667" w:rsidRDefault="00DC5230" w:rsidP="003B5D24">
            <w:pPr>
              <w:jc w:val="right"/>
            </w:pPr>
          </w:p>
        </w:tc>
      </w:tr>
      <w:tr w:rsidR="003B5D24" w:rsidRPr="00420118" w:rsidTr="00BD5156">
        <w:trPr>
          <w:cantSplit/>
        </w:trPr>
        <w:tc>
          <w:tcPr>
            <w:tcW w:w="3690" w:type="dxa"/>
          </w:tcPr>
          <w:p w:rsidR="003B5D24" w:rsidRPr="004E5616" w:rsidRDefault="00252FE1" w:rsidP="003B5D24">
            <w:pPr>
              <w:spacing w:line="240" w:lineRule="atLeast"/>
              <w:ind w:left="191" w:firstLine="5"/>
              <w:rPr>
                <w:szCs w:val="22"/>
              </w:rPr>
            </w:pPr>
            <w:r>
              <w:rPr>
                <w:szCs w:val="22"/>
              </w:rPr>
              <w:t>s</w:t>
            </w:r>
            <w:r w:rsidR="00DC5230" w:rsidRPr="004E5616">
              <w:rPr>
                <w:szCs w:val="22"/>
              </w:rPr>
              <w:t>hareholders</w:t>
            </w:r>
          </w:p>
        </w:tc>
        <w:tc>
          <w:tcPr>
            <w:tcW w:w="1440" w:type="dxa"/>
            <w:tcBorders>
              <w:bottom w:val="single" w:sz="4" w:space="0" w:color="auto"/>
            </w:tcBorders>
          </w:tcPr>
          <w:p w:rsidR="003B5D24" w:rsidRPr="00681667" w:rsidRDefault="003B5D24" w:rsidP="003B5D24">
            <w:pPr>
              <w:jc w:val="center"/>
            </w:pPr>
            <w:r w:rsidRPr="00681667">
              <w:t>-</w:t>
            </w:r>
          </w:p>
        </w:tc>
        <w:tc>
          <w:tcPr>
            <w:tcW w:w="180" w:type="dxa"/>
          </w:tcPr>
          <w:p w:rsidR="003B5D24" w:rsidRPr="00681667" w:rsidRDefault="003B5D24" w:rsidP="003B5D24">
            <w:pPr>
              <w:jc w:val="right"/>
            </w:pPr>
          </w:p>
        </w:tc>
        <w:tc>
          <w:tcPr>
            <w:tcW w:w="1260" w:type="dxa"/>
            <w:tcBorders>
              <w:bottom w:val="single" w:sz="4" w:space="0" w:color="auto"/>
            </w:tcBorders>
          </w:tcPr>
          <w:p w:rsidR="003B5D24" w:rsidRPr="00681667" w:rsidRDefault="00BD5156" w:rsidP="003B5D24">
            <w:pPr>
              <w:jc w:val="right"/>
            </w:pPr>
            <w:r>
              <w:t>34,350</w:t>
            </w:r>
          </w:p>
        </w:tc>
        <w:tc>
          <w:tcPr>
            <w:tcW w:w="180" w:type="dxa"/>
          </w:tcPr>
          <w:p w:rsidR="003B5D24" w:rsidRPr="00681667" w:rsidRDefault="003B5D24" w:rsidP="003B5D24">
            <w:pPr>
              <w:jc w:val="right"/>
            </w:pPr>
          </w:p>
        </w:tc>
        <w:tc>
          <w:tcPr>
            <w:tcW w:w="1170" w:type="dxa"/>
            <w:tcBorders>
              <w:bottom w:val="single" w:sz="4" w:space="0" w:color="auto"/>
            </w:tcBorders>
          </w:tcPr>
          <w:p w:rsidR="003B5D24" w:rsidRPr="00681667" w:rsidRDefault="003B5D24" w:rsidP="003B5D24">
            <w:pPr>
              <w:jc w:val="center"/>
            </w:pPr>
            <w:r w:rsidRPr="00681667">
              <w:t>-</w:t>
            </w:r>
          </w:p>
        </w:tc>
        <w:tc>
          <w:tcPr>
            <w:tcW w:w="180" w:type="dxa"/>
          </w:tcPr>
          <w:p w:rsidR="003B5D24" w:rsidRPr="00681667" w:rsidRDefault="003B5D24" w:rsidP="003B5D24">
            <w:pPr>
              <w:jc w:val="right"/>
            </w:pPr>
          </w:p>
        </w:tc>
        <w:tc>
          <w:tcPr>
            <w:tcW w:w="1170" w:type="dxa"/>
            <w:tcBorders>
              <w:bottom w:val="single" w:sz="4" w:space="0" w:color="auto"/>
            </w:tcBorders>
          </w:tcPr>
          <w:p w:rsidR="003B5D24" w:rsidRPr="00681667" w:rsidRDefault="00BD5156" w:rsidP="003B5D24">
            <w:pPr>
              <w:jc w:val="right"/>
            </w:pPr>
            <w:r>
              <w:t>34,350</w:t>
            </w:r>
          </w:p>
        </w:tc>
      </w:tr>
      <w:tr w:rsidR="003B5D24" w:rsidRPr="00420118" w:rsidTr="00BD5156">
        <w:trPr>
          <w:cantSplit/>
        </w:trPr>
        <w:tc>
          <w:tcPr>
            <w:tcW w:w="3690" w:type="dxa"/>
          </w:tcPr>
          <w:p w:rsidR="003B5D24" w:rsidRPr="00681667" w:rsidRDefault="003B5D24" w:rsidP="003B5D24">
            <w:pPr>
              <w:spacing w:line="240" w:lineRule="atLeast"/>
              <w:ind w:left="196" w:hanging="196"/>
              <w:rPr>
                <w:b/>
                <w:bCs/>
                <w:szCs w:val="22"/>
              </w:rPr>
            </w:pPr>
            <w:r w:rsidRPr="00681667">
              <w:rPr>
                <w:b/>
                <w:bCs/>
                <w:szCs w:val="22"/>
              </w:rPr>
              <w:t xml:space="preserve">Weighted average number of ordinary shares outstanding </w:t>
            </w:r>
            <w:r w:rsidR="006A03FB">
              <w:rPr>
                <w:b/>
                <w:bCs/>
                <w:szCs w:val="22"/>
              </w:rPr>
              <w:t>(basic)</w:t>
            </w:r>
            <w:r w:rsidRPr="00681667">
              <w:rPr>
                <w:b/>
                <w:bCs/>
                <w:szCs w:val="22"/>
              </w:rPr>
              <w:t xml:space="preserve">  </w:t>
            </w:r>
          </w:p>
        </w:tc>
        <w:tc>
          <w:tcPr>
            <w:tcW w:w="1440" w:type="dxa"/>
            <w:tcBorders>
              <w:top w:val="single" w:sz="4" w:space="0" w:color="auto"/>
              <w:bottom w:val="double" w:sz="4" w:space="0" w:color="auto"/>
            </w:tcBorders>
          </w:tcPr>
          <w:p w:rsidR="003B5D24" w:rsidRPr="00681667" w:rsidRDefault="003B5D24" w:rsidP="003B5D24">
            <w:pPr>
              <w:jc w:val="right"/>
              <w:rPr>
                <w:b/>
                <w:bCs/>
              </w:rPr>
            </w:pPr>
          </w:p>
          <w:p w:rsidR="003B5D24" w:rsidRPr="00681667" w:rsidRDefault="003B5D24" w:rsidP="003B5D24">
            <w:pPr>
              <w:jc w:val="right"/>
              <w:rPr>
                <w:b/>
                <w:bCs/>
              </w:rPr>
            </w:pPr>
            <w:r w:rsidRPr="00681667">
              <w:rPr>
                <w:b/>
                <w:bCs/>
              </w:rPr>
              <w:t>433,904</w:t>
            </w:r>
          </w:p>
        </w:tc>
        <w:tc>
          <w:tcPr>
            <w:tcW w:w="180" w:type="dxa"/>
          </w:tcPr>
          <w:p w:rsidR="003B5D24" w:rsidRPr="00681667" w:rsidRDefault="003B5D24" w:rsidP="003B5D24">
            <w:pPr>
              <w:jc w:val="right"/>
              <w:rPr>
                <w:b/>
                <w:bCs/>
              </w:rPr>
            </w:pPr>
          </w:p>
        </w:tc>
        <w:tc>
          <w:tcPr>
            <w:tcW w:w="1260" w:type="dxa"/>
            <w:tcBorders>
              <w:top w:val="single" w:sz="4" w:space="0" w:color="auto"/>
              <w:bottom w:val="double" w:sz="4" w:space="0" w:color="auto"/>
            </w:tcBorders>
          </w:tcPr>
          <w:p w:rsidR="003B5D24" w:rsidRPr="00681667" w:rsidRDefault="003B5D24" w:rsidP="003B5D24">
            <w:pPr>
              <w:jc w:val="right"/>
              <w:rPr>
                <w:b/>
                <w:bCs/>
              </w:rPr>
            </w:pPr>
          </w:p>
          <w:p w:rsidR="003B5D24" w:rsidRPr="00681667" w:rsidRDefault="00BD5156" w:rsidP="003B5D24">
            <w:pPr>
              <w:jc w:val="right"/>
              <w:rPr>
                <w:b/>
                <w:bCs/>
              </w:rPr>
            </w:pPr>
            <w:r>
              <w:rPr>
                <w:b/>
                <w:bCs/>
              </w:rPr>
              <w:t>394,557</w:t>
            </w:r>
          </w:p>
        </w:tc>
        <w:tc>
          <w:tcPr>
            <w:tcW w:w="180" w:type="dxa"/>
          </w:tcPr>
          <w:p w:rsidR="003B5D24" w:rsidRPr="00681667" w:rsidRDefault="003B5D24" w:rsidP="003B5D24">
            <w:pPr>
              <w:jc w:val="right"/>
              <w:rPr>
                <w:b/>
                <w:bCs/>
              </w:rPr>
            </w:pPr>
          </w:p>
        </w:tc>
        <w:tc>
          <w:tcPr>
            <w:tcW w:w="1170" w:type="dxa"/>
            <w:tcBorders>
              <w:top w:val="single" w:sz="4" w:space="0" w:color="auto"/>
              <w:bottom w:val="double" w:sz="4" w:space="0" w:color="auto"/>
            </w:tcBorders>
          </w:tcPr>
          <w:p w:rsidR="003B5D24" w:rsidRPr="00681667" w:rsidRDefault="003B5D24" w:rsidP="003B5D24">
            <w:pPr>
              <w:jc w:val="right"/>
              <w:rPr>
                <w:b/>
                <w:bCs/>
              </w:rPr>
            </w:pPr>
          </w:p>
          <w:p w:rsidR="003B5D24" w:rsidRPr="00681667" w:rsidRDefault="003B5D24" w:rsidP="003B5D24">
            <w:pPr>
              <w:jc w:val="right"/>
              <w:rPr>
                <w:b/>
                <w:bCs/>
              </w:rPr>
            </w:pPr>
            <w:r w:rsidRPr="00681667">
              <w:rPr>
                <w:b/>
                <w:bCs/>
              </w:rPr>
              <w:t>433,904</w:t>
            </w:r>
          </w:p>
        </w:tc>
        <w:tc>
          <w:tcPr>
            <w:tcW w:w="180" w:type="dxa"/>
          </w:tcPr>
          <w:p w:rsidR="003B5D24" w:rsidRPr="00681667" w:rsidRDefault="003B5D24" w:rsidP="003B5D24">
            <w:pPr>
              <w:jc w:val="right"/>
              <w:rPr>
                <w:b/>
                <w:bCs/>
              </w:rPr>
            </w:pPr>
          </w:p>
        </w:tc>
        <w:tc>
          <w:tcPr>
            <w:tcW w:w="1170" w:type="dxa"/>
            <w:tcBorders>
              <w:top w:val="single" w:sz="4" w:space="0" w:color="auto"/>
              <w:bottom w:val="double" w:sz="4" w:space="0" w:color="auto"/>
            </w:tcBorders>
          </w:tcPr>
          <w:p w:rsidR="003B5D24" w:rsidRPr="00681667" w:rsidRDefault="003B5D24" w:rsidP="003B5D24">
            <w:pPr>
              <w:jc w:val="right"/>
              <w:rPr>
                <w:b/>
                <w:bCs/>
              </w:rPr>
            </w:pPr>
          </w:p>
          <w:p w:rsidR="003B5D24" w:rsidRPr="00681667" w:rsidRDefault="00BD5156" w:rsidP="003B5D24">
            <w:pPr>
              <w:jc w:val="right"/>
              <w:rPr>
                <w:b/>
                <w:bCs/>
              </w:rPr>
            </w:pPr>
            <w:r>
              <w:rPr>
                <w:b/>
                <w:bCs/>
              </w:rPr>
              <w:t>394,557</w:t>
            </w:r>
          </w:p>
        </w:tc>
      </w:tr>
      <w:tr w:rsidR="003B5D24" w:rsidRPr="003B5D24" w:rsidTr="00421FEC">
        <w:trPr>
          <w:cantSplit/>
        </w:trPr>
        <w:tc>
          <w:tcPr>
            <w:tcW w:w="3690" w:type="dxa"/>
          </w:tcPr>
          <w:p w:rsidR="003B5D24" w:rsidRPr="00681667" w:rsidRDefault="003B5D24" w:rsidP="003B5D24">
            <w:pPr>
              <w:spacing w:line="240" w:lineRule="atLeast"/>
              <w:rPr>
                <w:b/>
                <w:bCs/>
                <w:szCs w:val="22"/>
              </w:rPr>
            </w:pPr>
            <w:r w:rsidRPr="00681667">
              <w:rPr>
                <w:b/>
                <w:bCs/>
                <w:szCs w:val="22"/>
              </w:rPr>
              <w:t xml:space="preserve">Basic earnings per share </w:t>
            </w:r>
            <w:r w:rsidRPr="00681667">
              <w:rPr>
                <w:b/>
                <w:bCs/>
                <w:i/>
                <w:iCs/>
                <w:szCs w:val="22"/>
              </w:rPr>
              <w:t>(in Baht)</w:t>
            </w:r>
          </w:p>
        </w:tc>
        <w:tc>
          <w:tcPr>
            <w:tcW w:w="1440" w:type="dxa"/>
            <w:tcBorders>
              <w:bottom w:val="double" w:sz="4" w:space="0" w:color="auto"/>
            </w:tcBorders>
          </w:tcPr>
          <w:p w:rsidR="003B5D24" w:rsidRPr="00681667" w:rsidRDefault="003B5D24" w:rsidP="003B5D24">
            <w:pPr>
              <w:jc w:val="right"/>
              <w:rPr>
                <w:b/>
                <w:bCs/>
              </w:rPr>
            </w:pPr>
            <w:r w:rsidRPr="00681667">
              <w:rPr>
                <w:b/>
                <w:bCs/>
              </w:rPr>
              <w:t>0.63</w:t>
            </w:r>
          </w:p>
        </w:tc>
        <w:tc>
          <w:tcPr>
            <w:tcW w:w="180" w:type="dxa"/>
          </w:tcPr>
          <w:p w:rsidR="003B5D24" w:rsidRPr="00681667" w:rsidRDefault="003B5D24" w:rsidP="003B5D24">
            <w:pPr>
              <w:jc w:val="right"/>
              <w:rPr>
                <w:b/>
                <w:bCs/>
              </w:rPr>
            </w:pPr>
          </w:p>
        </w:tc>
        <w:tc>
          <w:tcPr>
            <w:tcW w:w="1260" w:type="dxa"/>
            <w:tcBorders>
              <w:bottom w:val="double" w:sz="4" w:space="0" w:color="auto"/>
            </w:tcBorders>
          </w:tcPr>
          <w:p w:rsidR="003B5D24" w:rsidRPr="00681667" w:rsidRDefault="003B5D24" w:rsidP="003B5D24">
            <w:pPr>
              <w:jc w:val="right"/>
              <w:rPr>
                <w:b/>
                <w:bCs/>
              </w:rPr>
            </w:pPr>
            <w:r w:rsidRPr="00681667">
              <w:rPr>
                <w:b/>
                <w:bCs/>
              </w:rPr>
              <w:t>0.97</w:t>
            </w:r>
          </w:p>
        </w:tc>
        <w:tc>
          <w:tcPr>
            <w:tcW w:w="180" w:type="dxa"/>
          </w:tcPr>
          <w:p w:rsidR="003B5D24" w:rsidRPr="00681667" w:rsidRDefault="003B5D24" w:rsidP="003B5D24">
            <w:pPr>
              <w:jc w:val="right"/>
              <w:rPr>
                <w:b/>
                <w:bCs/>
              </w:rPr>
            </w:pPr>
          </w:p>
        </w:tc>
        <w:tc>
          <w:tcPr>
            <w:tcW w:w="1170" w:type="dxa"/>
            <w:tcBorders>
              <w:bottom w:val="double" w:sz="4" w:space="0" w:color="auto"/>
            </w:tcBorders>
          </w:tcPr>
          <w:p w:rsidR="003B5D24" w:rsidRPr="00681667" w:rsidRDefault="003B5D24" w:rsidP="003B5D24">
            <w:pPr>
              <w:jc w:val="right"/>
              <w:rPr>
                <w:b/>
                <w:bCs/>
              </w:rPr>
            </w:pPr>
            <w:r w:rsidRPr="00681667">
              <w:rPr>
                <w:b/>
                <w:bCs/>
              </w:rPr>
              <w:t>0.63</w:t>
            </w:r>
          </w:p>
        </w:tc>
        <w:tc>
          <w:tcPr>
            <w:tcW w:w="180" w:type="dxa"/>
          </w:tcPr>
          <w:p w:rsidR="003B5D24" w:rsidRPr="00681667" w:rsidRDefault="003B5D24" w:rsidP="003B5D24">
            <w:pPr>
              <w:jc w:val="right"/>
              <w:rPr>
                <w:b/>
                <w:bCs/>
              </w:rPr>
            </w:pPr>
          </w:p>
        </w:tc>
        <w:tc>
          <w:tcPr>
            <w:tcW w:w="1170" w:type="dxa"/>
            <w:tcBorders>
              <w:bottom w:val="double" w:sz="4" w:space="0" w:color="auto"/>
            </w:tcBorders>
          </w:tcPr>
          <w:p w:rsidR="003B5D24" w:rsidRPr="00681667" w:rsidRDefault="003B5D24" w:rsidP="003B5D24">
            <w:pPr>
              <w:jc w:val="right"/>
              <w:rPr>
                <w:b/>
                <w:bCs/>
              </w:rPr>
            </w:pPr>
            <w:r w:rsidRPr="00681667">
              <w:rPr>
                <w:b/>
                <w:bCs/>
              </w:rPr>
              <w:t>0.97</w:t>
            </w:r>
          </w:p>
        </w:tc>
      </w:tr>
    </w:tbl>
    <w:p w:rsidR="003B5D24" w:rsidRPr="003B5D24" w:rsidRDefault="003B5D24" w:rsidP="00EE6C18">
      <w:pPr>
        <w:ind w:left="540"/>
        <w:jc w:val="thaiDistribute"/>
        <w:rPr>
          <w:rFonts w:ascii="Angsana New" w:hAnsi="Angsana New"/>
          <w:b/>
          <w:bCs/>
          <w:sz w:val="30"/>
          <w:szCs w:val="30"/>
        </w:rPr>
      </w:pPr>
    </w:p>
    <w:p w:rsidR="00EE6C18" w:rsidRDefault="00EE6C18" w:rsidP="00EE6C18">
      <w:pPr>
        <w:pStyle w:val="index"/>
        <w:tabs>
          <w:tab w:val="clear" w:pos="1134"/>
        </w:tabs>
        <w:spacing w:after="0" w:line="240" w:lineRule="atLeast"/>
        <w:ind w:left="540" w:right="-27" w:firstLine="0"/>
        <w:outlineLvl w:val="0"/>
        <w:rPr>
          <w:rFonts w:ascii="Angsana New" w:hAnsi="Angsana New"/>
          <w:b/>
          <w:bCs/>
          <w:sz w:val="24"/>
          <w:szCs w:val="24"/>
          <w:lang w:val="en-GB"/>
        </w:rPr>
      </w:pPr>
    </w:p>
    <w:p w:rsidR="003B5D24" w:rsidRDefault="003B5D24" w:rsidP="00EE6C18">
      <w:pPr>
        <w:pStyle w:val="index"/>
        <w:tabs>
          <w:tab w:val="clear" w:pos="1134"/>
        </w:tabs>
        <w:spacing w:after="0" w:line="240" w:lineRule="atLeast"/>
        <w:ind w:left="540" w:right="-27" w:firstLine="0"/>
        <w:outlineLvl w:val="0"/>
        <w:rPr>
          <w:rFonts w:ascii="Angsana New" w:hAnsi="Angsana New"/>
          <w:b/>
          <w:bCs/>
          <w:sz w:val="24"/>
          <w:szCs w:val="24"/>
          <w:lang w:val="en-GB"/>
        </w:rPr>
      </w:pPr>
    </w:p>
    <w:p w:rsidR="003B5D24" w:rsidRDefault="003B5D24" w:rsidP="00EE6C18">
      <w:pPr>
        <w:pStyle w:val="index"/>
        <w:tabs>
          <w:tab w:val="clear" w:pos="1134"/>
        </w:tabs>
        <w:spacing w:after="0" w:line="240" w:lineRule="atLeast"/>
        <w:ind w:left="540" w:right="-27" w:firstLine="0"/>
        <w:outlineLvl w:val="0"/>
        <w:rPr>
          <w:rFonts w:ascii="Angsana New" w:hAnsi="Angsana New"/>
          <w:b/>
          <w:bCs/>
          <w:sz w:val="24"/>
          <w:szCs w:val="24"/>
          <w:lang w:val="en-GB"/>
        </w:rPr>
      </w:pPr>
    </w:p>
    <w:p w:rsidR="003B5D24" w:rsidRDefault="003B5D24" w:rsidP="00EE6C18">
      <w:pPr>
        <w:pStyle w:val="index"/>
        <w:tabs>
          <w:tab w:val="clear" w:pos="1134"/>
        </w:tabs>
        <w:spacing w:after="0" w:line="240" w:lineRule="atLeast"/>
        <w:ind w:left="540" w:right="-27" w:firstLine="0"/>
        <w:outlineLvl w:val="0"/>
        <w:rPr>
          <w:rFonts w:ascii="Angsana New" w:hAnsi="Angsana New"/>
          <w:b/>
          <w:bCs/>
          <w:sz w:val="24"/>
          <w:szCs w:val="24"/>
          <w:lang w:val="en-GB"/>
        </w:rPr>
      </w:pPr>
    </w:p>
    <w:p w:rsidR="00F251A5" w:rsidRDefault="00F251A5" w:rsidP="00F251A5">
      <w:pPr>
        <w:pStyle w:val="Heading1"/>
        <w:numPr>
          <w:ilvl w:val="0"/>
          <w:numId w:val="4"/>
        </w:numPr>
        <w:tabs>
          <w:tab w:val="num" w:pos="540"/>
        </w:tabs>
        <w:spacing w:before="0" w:after="0" w:line="240" w:lineRule="atLeast"/>
        <w:ind w:left="540" w:right="180" w:hanging="540"/>
        <w:rPr>
          <w:lang w:val="en-US" w:bidi="th-TH"/>
        </w:rPr>
      </w:pPr>
      <w:r>
        <w:rPr>
          <w:lang w:val="en-US" w:bidi="th-TH"/>
        </w:rPr>
        <w:lastRenderedPageBreak/>
        <w:t>Dividends</w:t>
      </w:r>
    </w:p>
    <w:p w:rsidR="00F251A5" w:rsidRPr="00F251A5" w:rsidRDefault="00CA1043" w:rsidP="00CA1043">
      <w:pPr>
        <w:pStyle w:val="BodyText"/>
        <w:ind w:left="540"/>
        <w:rPr>
          <w:lang w:eastAsia="x-none" w:bidi="th-TH"/>
        </w:rPr>
      </w:pPr>
      <w:r>
        <w:rPr>
          <w:szCs w:val="22"/>
          <w:lang w:val="en-US" w:eastAsia="x-none" w:bidi="th-TH"/>
        </w:rPr>
        <w:br/>
      </w:r>
      <w:r w:rsidR="00F251A5" w:rsidRPr="00F251A5">
        <w:rPr>
          <w:lang w:eastAsia="x-none" w:bidi="th-TH"/>
        </w:rPr>
        <w:t>The dividends paid by the Company to the shareholders are as follows:</w:t>
      </w: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F251A5" w:rsidRPr="00A75314" w:rsidTr="00F251A5">
        <w:tc>
          <w:tcPr>
            <w:tcW w:w="1916" w:type="dxa"/>
            <w:shd w:val="clear" w:color="auto" w:fill="auto"/>
          </w:tcPr>
          <w:p w:rsidR="00F251A5" w:rsidRPr="00E445F9" w:rsidRDefault="00F251A5" w:rsidP="00F251A5">
            <w:pPr>
              <w:pStyle w:val="block"/>
              <w:spacing w:after="0" w:line="240" w:lineRule="atLeast"/>
              <w:ind w:left="0"/>
              <w:jc w:val="center"/>
            </w:pPr>
          </w:p>
        </w:tc>
        <w:tc>
          <w:tcPr>
            <w:tcW w:w="2026" w:type="dxa"/>
            <w:shd w:val="clear" w:color="auto" w:fill="auto"/>
            <w:vAlign w:val="bottom"/>
          </w:tcPr>
          <w:p w:rsidR="00F251A5" w:rsidRPr="00E445F9" w:rsidRDefault="00F251A5" w:rsidP="00F251A5">
            <w:pPr>
              <w:pStyle w:val="block"/>
              <w:spacing w:after="0" w:line="240" w:lineRule="atLeast"/>
              <w:ind w:left="0"/>
              <w:jc w:val="center"/>
            </w:pPr>
            <w:r w:rsidRPr="00E445F9">
              <w:t>Approval date</w:t>
            </w:r>
          </w:p>
        </w:tc>
        <w:tc>
          <w:tcPr>
            <w:tcW w:w="2013" w:type="dxa"/>
            <w:shd w:val="clear" w:color="auto" w:fill="auto"/>
            <w:vAlign w:val="bottom"/>
          </w:tcPr>
          <w:p w:rsidR="00F251A5" w:rsidRPr="00E445F9" w:rsidRDefault="00F251A5" w:rsidP="00F251A5">
            <w:pPr>
              <w:pStyle w:val="block"/>
              <w:spacing w:after="0" w:line="240" w:lineRule="atLeast"/>
              <w:ind w:left="0"/>
              <w:jc w:val="center"/>
            </w:pPr>
            <w:r w:rsidRPr="00E445F9">
              <w:t>Payment schedule</w:t>
            </w:r>
          </w:p>
        </w:tc>
        <w:tc>
          <w:tcPr>
            <w:tcW w:w="1379" w:type="dxa"/>
            <w:shd w:val="clear" w:color="auto" w:fill="auto"/>
            <w:vAlign w:val="bottom"/>
          </w:tcPr>
          <w:p w:rsidR="00F251A5" w:rsidRPr="00E445F9" w:rsidRDefault="00F251A5" w:rsidP="00F251A5">
            <w:pPr>
              <w:pStyle w:val="block"/>
              <w:spacing w:after="0" w:line="240" w:lineRule="atLeast"/>
              <w:ind w:left="-83" w:right="-108"/>
              <w:jc w:val="center"/>
              <w:rPr>
                <w:i/>
                <w:iCs/>
              </w:rPr>
            </w:pPr>
            <w:r w:rsidRPr="00E445F9">
              <w:t>Dividend rate per share</w:t>
            </w:r>
            <w:r w:rsidRPr="00E445F9">
              <w:rPr>
                <w:i/>
                <w:iCs/>
              </w:rPr>
              <w:t xml:space="preserve"> </w:t>
            </w:r>
          </w:p>
        </w:tc>
        <w:tc>
          <w:tcPr>
            <w:tcW w:w="234" w:type="dxa"/>
            <w:shd w:val="clear" w:color="auto" w:fill="auto"/>
            <w:vAlign w:val="bottom"/>
          </w:tcPr>
          <w:p w:rsidR="00F251A5" w:rsidRPr="00E445F9" w:rsidRDefault="00F251A5" w:rsidP="00F251A5">
            <w:pPr>
              <w:pStyle w:val="block"/>
              <w:spacing w:after="0" w:line="240" w:lineRule="atLeast"/>
              <w:ind w:left="0"/>
              <w:jc w:val="center"/>
              <w:rPr>
                <w:i/>
                <w:iCs/>
              </w:rPr>
            </w:pPr>
          </w:p>
        </w:tc>
        <w:tc>
          <w:tcPr>
            <w:tcW w:w="1540" w:type="dxa"/>
            <w:shd w:val="clear" w:color="auto" w:fill="auto"/>
            <w:vAlign w:val="bottom"/>
          </w:tcPr>
          <w:p w:rsidR="00F251A5" w:rsidRPr="00E445F9" w:rsidRDefault="00F251A5" w:rsidP="00F251A5">
            <w:pPr>
              <w:pStyle w:val="block"/>
              <w:spacing w:after="0" w:line="240" w:lineRule="atLeast"/>
              <w:ind w:left="-96" w:right="-83"/>
              <w:jc w:val="center"/>
              <w:rPr>
                <w:i/>
                <w:iCs/>
                <w:lang w:val="en-US" w:bidi="th-TH"/>
              </w:rPr>
            </w:pPr>
            <w:r w:rsidRPr="00E445F9">
              <w:rPr>
                <w:lang w:val="en-US" w:bidi="th-TH"/>
              </w:rPr>
              <w:t>Amount</w:t>
            </w:r>
          </w:p>
        </w:tc>
      </w:tr>
      <w:tr w:rsidR="00F251A5" w:rsidRPr="00A75314" w:rsidTr="00F251A5">
        <w:tc>
          <w:tcPr>
            <w:tcW w:w="1916" w:type="dxa"/>
            <w:shd w:val="clear" w:color="auto" w:fill="auto"/>
          </w:tcPr>
          <w:p w:rsidR="00F251A5" w:rsidRPr="00E445F9" w:rsidRDefault="00F251A5" w:rsidP="00F251A5">
            <w:pPr>
              <w:pStyle w:val="block"/>
              <w:spacing w:after="0" w:line="240" w:lineRule="atLeast"/>
              <w:ind w:left="-135" w:right="-146"/>
              <w:jc w:val="center"/>
            </w:pPr>
          </w:p>
        </w:tc>
        <w:tc>
          <w:tcPr>
            <w:tcW w:w="2026" w:type="dxa"/>
            <w:shd w:val="clear" w:color="auto" w:fill="auto"/>
            <w:vAlign w:val="bottom"/>
          </w:tcPr>
          <w:p w:rsidR="00F251A5" w:rsidRPr="00E445F9" w:rsidRDefault="00F251A5" w:rsidP="00F251A5">
            <w:pPr>
              <w:pStyle w:val="block"/>
              <w:spacing w:after="0" w:line="240" w:lineRule="atLeast"/>
              <w:ind w:left="-135" w:right="-146"/>
              <w:jc w:val="center"/>
            </w:pPr>
          </w:p>
        </w:tc>
        <w:tc>
          <w:tcPr>
            <w:tcW w:w="2013" w:type="dxa"/>
            <w:shd w:val="clear" w:color="auto" w:fill="auto"/>
            <w:vAlign w:val="bottom"/>
          </w:tcPr>
          <w:p w:rsidR="00F251A5" w:rsidRPr="00E445F9" w:rsidRDefault="00F251A5" w:rsidP="00F251A5">
            <w:pPr>
              <w:pStyle w:val="block"/>
              <w:spacing w:after="0" w:line="240" w:lineRule="atLeast"/>
              <w:ind w:left="-70" w:right="-146"/>
              <w:jc w:val="center"/>
            </w:pPr>
          </w:p>
        </w:tc>
        <w:tc>
          <w:tcPr>
            <w:tcW w:w="1379" w:type="dxa"/>
            <w:shd w:val="clear" w:color="auto" w:fill="auto"/>
            <w:vAlign w:val="bottom"/>
          </w:tcPr>
          <w:p w:rsidR="00F251A5" w:rsidRPr="00E445F9" w:rsidRDefault="00F251A5" w:rsidP="00F251A5">
            <w:pPr>
              <w:pStyle w:val="block"/>
              <w:spacing w:after="0" w:line="240" w:lineRule="atLeast"/>
              <w:ind w:left="0"/>
              <w:jc w:val="center"/>
            </w:pPr>
            <w:r w:rsidRPr="00E445F9">
              <w:rPr>
                <w:i/>
                <w:iCs/>
              </w:rPr>
              <w:t>(Baht)</w:t>
            </w:r>
          </w:p>
        </w:tc>
        <w:tc>
          <w:tcPr>
            <w:tcW w:w="234" w:type="dxa"/>
            <w:shd w:val="clear" w:color="auto" w:fill="auto"/>
            <w:vAlign w:val="bottom"/>
          </w:tcPr>
          <w:p w:rsidR="00F251A5" w:rsidRPr="00E445F9" w:rsidRDefault="00F251A5" w:rsidP="00F251A5">
            <w:pPr>
              <w:pStyle w:val="block"/>
              <w:spacing w:after="0" w:line="240" w:lineRule="atLeast"/>
              <w:ind w:left="0"/>
              <w:jc w:val="center"/>
            </w:pPr>
          </w:p>
        </w:tc>
        <w:tc>
          <w:tcPr>
            <w:tcW w:w="1540" w:type="dxa"/>
            <w:shd w:val="clear" w:color="auto" w:fill="auto"/>
            <w:vAlign w:val="bottom"/>
          </w:tcPr>
          <w:p w:rsidR="00F251A5" w:rsidRPr="00E445F9" w:rsidRDefault="00F251A5" w:rsidP="00F251A5">
            <w:pPr>
              <w:pStyle w:val="block"/>
              <w:spacing w:after="0" w:line="240" w:lineRule="atLeast"/>
              <w:ind w:left="-96" w:right="-83"/>
              <w:jc w:val="center"/>
            </w:pPr>
            <w:r w:rsidRPr="00E445F9">
              <w:rPr>
                <w:i/>
                <w:iCs/>
              </w:rPr>
              <w:t>(in million Baht)</w:t>
            </w:r>
          </w:p>
        </w:tc>
      </w:tr>
      <w:tr w:rsidR="00F251A5" w:rsidRPr="00A75314" w:rsidTr="00F251A5">
        <w:tc>
          <w:tcPr>
            <w:tcW w:w="1916" w:type="dxa"/>
            <w:shd w:val="clear" w:color="auto" w:fill="auto"/>
          </w:tcPr>
          <w:p w:rsidR="00F251A5" w:rsidRPr="00E445F9" w:rsidRDefault="00F251A5" w:rsidP="00F251A5">
            <w:pPr>
              <w:pStyle w:val="block"/>
              <w:spacing w:after="0" w:line="240" w:lineRule="atLeast"/>
              <w:ind w:left="-18" w:right="-146"/>
              <w:rPr>
                <w:i/>
                <w:iCs/>
              </w:rPr>
            </w:pPr>
            <w:r w:rsidRPr="00E445F9">
              <w:rPr>
                <w:i/>
                <w:iCs/>
              </w:rPr>
              <w:t>201</w:t>
            </w:r>
            <w:r w:rsidR="00E445F9" w:rsidRPr="00E445F9">
              <w:rPr>
                <w:i/>
                <w:iCs/>
              </w:rPr>
              <w:t>9</w:t>
            </w:r>
          </w:p>
        </w:tc>
        <w:tc>
          <w:tcPr>
            <w:tcW w:w="2026" w:type="dxa"/>
            <w:shd w:val="clear" w:color="auto" w:fill="auto"/>
            <w:vAlign w:val="bottom"/>
          </w:tcPr>
          <w:p w:rsidR="00F251A5" w:rsidRPr="00E445F9" w:rsidRDefault="00F251A5" w:rsidP="00F251A5">
            <w:pPr>
              <w:pStyle w:val="block"/>
              <w:spacing w:after="0" w:line="240" w:lineRule="atLeast"/>
              <w:ind w:left="-135" w:right="-146"/>
              <w:jc w:val="center"/>
            </w:pPr>
          </w:p>
        </w:tc>
        <w:tc>
          <w:tcPr>
            <w:tcW w:w="2013" w:type="dxa"/>
            <w:shd w:val="clear" w:color="auto" w:fill="auto"/>
            <w:vAlign w:val="bottom"/>
          </w:tcPr>
          <w:p w:rsidR="00F251A5" w:rsidRPr="00E445F9" w:rsidRDefault="00F251A5" w:rsidP="00F251A5">
            <w:pPr>
              <w:pStyle w:val="block"/>
              <w:spacing w:after="0" w:line="240" w:lineRule="atLeast"/>
              <w:ind w:left="-70" w:right="-146"/>
              <w:jc w:val="center"/>
            </w:pPr>
          </w:p>
        </w:tc>
        <w:tc>
          <w:tcPr>
            <w:tcW w:w="1379" w:type="dxa"/>
            <w:shd w:val="clear" w:color="auto" w:fill="auto"/>
            <w:vAlign w:val="bottom"/>
          </w:tcPr>
          <w:p w:rsidR="00F251A5" w:rsidRPr="00E445F9" w:rsidRDefault="00F251A5" w:rsidP="00F251A5">
            <w:pPr>
              <w:pStyle w:val="block"/>
              <w:spacing w:after="0" w:line="240" w:lineRule="atLeast"/>
              <w:ind w:left="0"/>
              <w:jc w:val="center"/>
            </w:pPr>
          </w:p>
        </w:tc>
        <w:tc>
          <w:tcPr>
            <w:tcW w:w="234" w:type="dxa"/>
            <w:shd w:val="clear" w:color="auto" w:fill="auto"/>
            <w:vAlign w:val="bottom"/>
          </w:tcPr>
          <w:p w:rsidR="00F251A5" w:rsidRPr="00E445F9" w:rsidRDefault="00F251A5" w:rsidP="00F251A5">
            <w:pPr>
              <w:pStyle w:val="block"/>
              <w:spacing w:after="0" w:line="240" w:lineRule="atLeast"/>
              <w:ind w:left="0"/>
              <w:jc w:val="center"/>
            </w:pPr>
          </w:p>
        </w:tc>
        <w:tc>
          <w:tcPr>
            <w:tcW w:w="1540" w:type="dxa"/>
            <w:shd w:val="clear" w:color="auto" w:fill="auto"/>
            <w:vAlign w:val="bottom"/>
          </w:tcPr>
          <w:p w:rsidR="00F251A5" w:rsidRPr="00E445F9" w:rsidRDefault="00F251A5" w:rsidP="00F251A5">
            <w:pPr>
              <w:pStyle w:val="block"/>
              <w:spacing w:after="0" w:line="240" w:lineRule="atLeast"/>
              <w:ind w:left="-96" w:right="-83"/>
              <w:jc w:val="center"/>
            </w:pPr>
          </w:p>
        </w:tc>
      </w:tr>
      <w:tr w:rsidR="00F251A5" w:rsidRPr="00A75314" w:rsidTr="00F251A5">
        <w:tc>
          <w:tcPr>
            <w:tcW w:w="1916" w:type="dxa"/>
            <w:shd w:val="clear" w:color="auto" w:fill="auto"/>
          </w:tcPr>
          <w:p w:rsidR="00F251A5" w:rsidRPr="00E445F9" w:rsidRDefault="00F251A5" w:rsidP="00F251A5">
            <w:pPr>
              <w:pStyle w:val="block"/>
              <w:spacing w:after="0" w:line="240" w:lineRule="atLeast"/>
              <w:ind w:left="-18" w:right="-146"/>
            </w:pPr>
            <w:r w:rsidRPr="00E445F9">
              <w:t>Annual dividend</w:t>
            </w:r>
          </w:p>
        </w:tc>
        <w:tc>
          <w:tcPr>
            <w:tcW w:w="2026" w:type="dxa"/>
            <w:shd w:val="clear" w:color="auto" w:fill="auto"/>
            <w:vAlign w:val="bottom"/>
          </w:tcPr>
          <w:p w:rsidR="00F251A5" w:rsidRPr="00E445F9" w:rsidRDefault="00E445F9" w:rsidP="00F251A5">
            <w:pPr>
              <w:pStyle w:val="block"/>
              <w:spacing w:after="0" w:line="240" w:lineRule="atLeast"/>
              <w:ind w:left="-135" w:right="-146"/>
              <w:jc w:val="center"/>
            </w:pPr>
            <w:r w:rsidRPr="00E445F9">
              <w:t>25 April 2019</w:t>
            </w:r>
          </w:p>
        </w:tc>
        <w:tc>
          <w:tcPr>
            <w:tcW w:w="2013" w:type="dxa"/>
            <w:shd w:val="clear" w:color="auto" w:fill="auto"/>
            <w:vAlign w:val="bottom"/>
          </w:tcPr>
          <w:p w:rsidR="00F251A5" w:rsidRPr="00E445F9" w:rsidRDefault="00E445F9" w:rsidP="00F251A5">
            <w:pPr>
              <w:pStyle w:val="block"/>
              <w:spacing w:after="0" w:line="240" w:lineRule="atLeast"/>
              <w:ind w:left="-70" w:right="-146"/>
              <w:jc w:val="center"/>
            </w:pPr>
            <w:r w:rsidRPr="00E445F9">
              <w:t xml:space="preserve">May </w:t>
            </w:r>
            <w:r w:rsidR="00F251A5" w:rsidRPr="00E445F9">
              <w:t>2019</w:t>
            </w:r>
          </w:p>
        </w:tc>
        <w:tc>
          <w:tcPr>
            <w:tcW w:w="1379" w:type="dxa"/>
            <w:shd w:val="clear" w:color="auto" w:fill="auto"/>
            <w:vAlign w:val="bottom"/>
          </w:tcPr>
          <w:p w:rsidR="00F251A5" w:rsidRPr="00E445F9" w:rsidRDefault="00F251A5" w:rsidP="00F251A5">
            <w:pPr>
              <w:pStyle w:val="block"/>
              <w:spacing w:after="0" w:line="240" w:lineRule="atLeast"/>
              <w:ind w:left="0"/>
              <w:jc w:val="center"/>
            </w:pPr>
            <w:r w:rsidRPr="00E445F9">
              <w:t>0.5</w:t>
            </w:r>
            <w:r w:rsidR="00E445F9" w:rsidRPr="00E445F9">
              <w:t>5</w:t>
            </w:r>
          </w:p>
        </w:tc>
        <w:tc>
          <w:tcPr>
            <w:tcW w:w="234" w:type="dxa"/>
            <w:shd w:val="clear" w:color="auto" w:fill="auto"/>
            <w:vAlign w:val="bottom"/>
          </w:tcPr>
          <w:p w:rsidR="00F251A5" w:rsidRPr="00E445F9" w:rsidRDefault="00F251A5" w:rsidP="00F251A5">
            <w:pPr>
              <w:pStyle w:val="block"/>
              <w:spacing w:after="0" w:line="240" w:lineRule="atLeast"/>
              <w:ind w:left="0"/>
              <w:jc w:val="center"/>
            </w:pPr>
          </w:p>
        </w:tc>
        <w:tc>
          <w:tcPr>
            <w:tcW w:w="1540" w:type="dxa"/>
            <w:shd w:val="clear" w:color="auto" w:fill="auto"/>
            <w:vAlign w:val="bottom"/>
          </w:tcPr>
          <w:p w:rsidR="00F251A5" w:rsidRPr="00E445F9" w:rsidRDefault="00E445F9" w:rsidP="00F251A5">
            <w:pPr>
              <w:pStyle w:val="block"/>
              <w:tabs>
                <w:tab w:val="decimal" w:pos="874"/>
              </w:tabs>
              <w:spacing w:after="0" w:line="240" w:lineRule="atLeast"/>
              <w:ind w:left="-96" w:right="-83"/>
            </w:pPr>
            <w:r w:rsidRPr="00E445F9">
              <w:t>231.11</w:t>
            </w:r>
          </w:p>
        </w:tc>
      </w:tr>
      <w:tr w:rsidR="00F251A5" w:rsidRPr="00A75314" w:rsidTr="00F251A5">
        <w:tc>
          <w:tcPr>
            <w:tcW w:w="1916" w:type="dxa"/>
            <w:shd w:val="clear" w:color="auto" w:fill="auto"/>
          </w:tcPr>
          <w:p w:rsidR="00F251A5" w:rsidRPr="00E445F9" w:rsidRDefault="00F251A5" w:rsidP="00F251A5">
            <w:pPr>
              <w:pStyle w:val="block"/>
              <w:spacing w:after="0" w:line="240" w:lineRule="atLeast"/>
              <w:ind w:left="-18" w:right="-146"/>
            </w:pPr>
            <w:r w:rsidRPr="00E445F9">
              <w:t>Interim dividend</w:t>
            </w:r>
          </w:p>
        </w:tc>
        <w:tc>
          <w:tcPr>
            <w:tcW w:w="2026" w:type="dxa"/>
            <w:shd w:val="clear" w:color="auto" w:fill="auto"/>
            <w:vAlign w:val="bottom"/>
          </w:tcPr>
          <w:p w:rsidR="00F251A5" w:rsidRPr="00E445F9" w:rsidRDefault="00EE6C18" w:rsidP="00F251A5">
            <w:pPr>
              <w:pStyle w:val="block"/>
              <w:spacing w:after="0" w:line="240" w:lineRule="atLeast"/>
              <w:ind w:left="-135" w:right="-146"/>
              <w:jc w:val="center"/>
            </w:pPr>
            <w:r>
              <w:rPr>
                <w:lang w:val="en-US"/>
              </w:rPr>
              <w:t>14 August</w:t>
            </w:r>
            <w:r w:rsidR="00F251A5" w:rsidRPr="00E445F9">
              <w:t xml:space="preserve"> 201</w:t>
            </w:r>
            <w:r>
              <w:t>8</w:t>
            </w:r>
          </w:p>
        </w:tc>
        <w:tc>
          <w:tcPr>
            <w:tcW w:w="2013" w:type="dxa"/>
            <w:shd w:val="clear" w:color="auto" w:fill="auto"/>
            <w:vAlign w:val="bottom"/>
          </w:tcPr>
          <w:p w:rsidR="00F251A5" w:rsidRPr="00E445F9" w:rsidRDefault="00EE6C18" w:rsidP="00F251A5">
            <w:pPr>
              <w:pStyle w:val="block"/>
              <w:spacing w:after="0" w:line="240" w:lineRule="atLeast"/>
              <w:ind w:left="-70" w:right="-146"/>
              <w:jc w:val="center"/>
            </w:pPr>
            <w:r>
              <w:t xml:space="preserve">September </w:t>
            </w:r>
            <w:r w:rsidR="00F251A5" w:rsidRPr="00E445F9">
              <w:t>201</w:t>
            </w:r>
            <w:r>
              <w:t>8</w:t>
            </w:r>
          </w:p>
        </w:tc>
        <w:tc>
          <w:tcPr>
            <w:tcW w:w="1379" w:type="dxa"/>
            <w:tcBorders>
              <w:bottom w:val="single" w:sz="4" w:space="0" w:color="auto"/>
            </w:tcBorders>
            <w:shd w:val="clear" w:color="auto" w:fill="auto"/>
            <w:vAlign w:val="bottom"/>
          </w:tcPr>
          <w:p w:rsidR="00F251A5" w:rsidRPr="00E445F9" w:rsidRDefault="00F251A5" w:rsidP="00F251A5">
            <w:pPr>
              <w:pStyle w:val="block"/>
              <w:spacing w:after="0" w:line="240" w:lineRule="atLeast"/>
              <w:ind w:left="0"/>
              <w:jc w:val="center"/>
            </w:pPr>
            <w:r w:rsidRPr="00E445F9">
              <w:t>(0.1</w:t>
            </w:r>
            <w:r w:rsidR="00E445F9" w:rsidRPr="00E445F9">
              <w:t>8</w:t>
            </w:r>
            <w:r w:rsidRPr="00E445F9">
              <w:t>)</w:t>
            </w:r>
          </w:p>
        </w:tc>
        <w:tc>
          <w:tcPr>
            <w:tcW w:w="234" w:type="dxa"/>
            <w:shd w:val="clear" w:color="auto" w:fill="auto"/>
            <w:vAlign w:val="bottom"/>
          </w:tcPr>
          <w:p w:rsidR="00F251A5" w:rsidRPr="00E445F9" w:rsidRDefault="00F251A5" w:rsidP="00F251A5">
            <w:pPr>
              <w:pStyle w:val="block"/>
              <w:spacing w:after="0" w:line="240" w:lineRule="atLeast"/>
              <w:ind w:left="0"/>
              <w:jc w:val="center"/>
            </w:pPr>
          </w:p>
        </w:tc>
        <w:tc>
          <w:tcPr>
            <w:tcW w:w="1540" w:type="dxa"/>
            <w:tcBorders>
              <w:bottom w:val="single" w:sz="4" w:space="0" w:color="auto"/>
            </w:tcBorders>
            <w:shd w:val="clear" w:color="auto" w:fill="auto"/>
            <w:vAlign w:val="bottom"/>
          </w:tcPr>
          <w:p w:rsidR="00F251A5" w:rsidRPr="00E445F9" w:rsidRDefault="00F251A5" w:rsidP="00F251A5">
            <w:pPr>
              <w:pStyle w:val="block"/>
              <w:tabs>
                <w:tab w:val="decimal" w:pos="874"/>
              </w:tabs>
              <w:spacing w:after="0" w:line="240" w:lineRule="atLeast"/>
              <w:ind w:left="-96" w:right="-83"/>
            </w:pPr>
            <w:r w:rsidRPr="00E445F9">
              <w:t>(</w:t>
            </w:r>
            <w:r w:rsidR="00E445F9" w:rsidRPr="00E445F9">
              <w:t>75.64</w:t>
            </w:r>
            <w:r w:rsidRPr="00E445F9">
              <w:t>)</w:t>
            </w:r>
          </w:p>
        </w:tc>
      </w:tr>
      <w:tr w:rsidR="00F251A5" w:rsidTr="00F251A5">
        <w:tc>
          <w:tcPr>
            <w:tcW w:w="3942" w:type="dxa"/>
            <w:gridSpan w:val="2"/>
            <w:shd w:val="clear" w:color="auto" w:fill="auto"/>
          </w:tcPr>
          <w:p w:rsidR="00F251A5" w:rsidRPr="00E445F9" w:rsidRDefault="00F251A5" w:rsidP="00F251A5">
            <w:pPr>
              <w:pStyle w:val="block"/>
              <w:spacing w:after="0" w:line="240" w:lineRule="atLeast"/>
              <w:ind w:left="-18" w:right="-146"/>
            </w:pPr>
            <w:r w:rsidRPr="00E445F9">
              <w:rPr>
                <w:b/>
                <w:bCs/>
              </w:rPr>
              <w:t>Additional dividend</w:t>
            </w:r>
          </w:p>
        </w:tc>
        <w:tc>
          <w:tcPr>
            <w:tcW w:w="2013" w:type="dxa"/>
            <w:shd w:val="clear" w:color="auto" w:fill="auto"/>
            <w:vAlign w:val="bottom"/>
          </w:tcPr>
          <w:p w:rsidR="00F251A5" w:rsidRPr="00E445F9" w:rsidRDefault="00F251A5" w:rsidP="00F251A5">
            <w:pPr>
              <w:pStyle w:val="block"/>
              <w:spacing w:after="0" w:line="240" w:lineRule="atLeast"/>
              <w:ind w:left="-70" w:right="-146"/>
              <w:jc w:val="center"/>
            </w:pPr>
          </w:p>
        </w:tc>
        <w:tc>
          <w:tcPr>
            <w:tcW w:w="1379" w:type="dxa"/>
            <w:tcBorders>
              <w:top w:val="single" w:sz="4" w:space="0" w:color="auto"/>
              <w:bottom w:val="double" w:sz="4" w:space="0" w:color="auto"/>
            </w:tcBorders>
            <w:shd w:val="clear" w:color="auto" w:fill="auto"/>
            <w:vAlign w:val="bottom"/>
          </w:tcPr>
          <w:p w:rsidR="00F251A5" w:rsidRPr="00E445F9" w:rsidRDefault="00F251A5" w:rsidP="00F251A5">
            <w:pPr>
              <w:pStyle w:val="block"/>
              <w:spacing w:after="0" w:line="240" w:lineRule="atLeast"/>
              <w:ind w:left="0"/>
              <w:jc w:val="center"/>
              <w:rPr>
                <w:b/>
                <w:bCs/>
              </w:rPr>
            </w:pPr>
            <w:r w:rsidRPr="00E445F9">
              <w:rPr>
                <w:b/>
                <w:bCs/>
              </w:rPr>
              <w:t>0.3</w:t>
            </w:r>
            <w:r w:rsidR="00E445F9" w:rsidRPr="00E445F9">
              <w:rPr>
                <w:b/>
                <w:bCs/>
              </w:rPr>
              <w:t>7</w:t>
            </w:r>
          </w:p>
        </w:tc>
        <w:tc>
          <w:tcPr>
            <w:tcW w:w="234" w:type="dxa"/>
            <w:shd w:val="clear" w:color="auto" w:fill="auto"/>
            <w:vAlign w:val="bottom"/>
          </w:tcPr>
          <w:p w:rsidR="00F251A5" w:rsidRPr="00E445F9" w:rsidRDefault="00F251A5" w:rsidP="00F251A5">
            <w:pPr>
              <w:pStyle w:val="block"/>
              <w:spacing w:after="0" w:line="240" w:lineRule="atLeast"/>
              <w:ind w:left="0"/>
              <w:jc w:val="center"/>
              <w:rPr>
                <w:b/>
                <w:bCs/>
              </w:rPr>
            </w:pPr>
          </w:p>
        </w:tc>
        <w:tc>
          <w:tcPr>
            <w:tcW w:w="1540" w:type="dxa"/>
            <w:tcBorders>
              <w:top w:val="single" w:sz="4" w:space="0" w:color="auto"/>
              <w:bottom w:val="double" w:sz="4" w:space="0" w:color="auto"/>
            </w:tcBorders>
            <w:shd w:val="clear" w:color="auto" w:fill="auto"/>
            <w:vAlign w:val="bottom"/>
          </w:tcPr>
          <w:p w:rsidR="00F251A5" w:rsidRPr="00E445F9" w:rsidRDefault="00F251A5" w:rsidP="00F251A5">
            <w:pPr>
              <w:pStyle w:val="block"/>
              <w:tabs>
                <w:tab w:val="decimal" w:pos="874"/>
              </w:tabs>
              <w:spacing w:after="0" w:line="240" w:lineRule="atLeast"/>
              <w:ind w:left="-96" w:right="-83"/>
              <w:rPr>
                <w:b/>
                <w:bCs/>
              </w:rPr>
            </w:pPr>
            <w:r w:rsidRPr="00E445F9">
              <w:rPr>
                <w:b/>
                <w:bCs/>
              </w:rPr>
              <w:t>1</w:t>
            </w:r>
            <w:r w:rsidR="00E445F9" w:rsidRPr="00E445F9">
              <w:rPr>
                <w:b/>
                <w:bCs/>
              </w:rPr>
              <w:t>55.47</w:t>
            </w:r>
          </w:p>
        </w:tc>
      </w:tr>
    </w:tbl>
    <w:p w:rsidR="00F251A5" w:rsidRDefault="00F251A5" w:rsidP="00F251A5">
      <w:pPr>
        <w:pStyle w:val="BodyText"/>
        <w:rPr>
          <w:lang w:val="en-US" w:eastAsia="x-none" w:bidi="th-TH"/>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E445F9" w:rsidRPr="00A75314" w:rsidTr="002E62D1">
        <w:tc>
          <w:tcPr>
            <w:tcW w:w="1916" w:type="dxa"/>
            <w:shd w:val="clear" w:color="auto" w:fill="auto"/>
          </w:tcPr>
          <w:p w:rsidR="00E445F9" w:rsidRPr="00E445F9" w:rsidRDefault="00E445F9" w:rsidP="002E62D1">
            <w:pPr>
              <w:pStyle w:val="block"/>
              <w:spacing w:after="0" w:line="240" w:lineRule="atLeast"/>
              <w:ind w:left="-18" w:right="-146"/>
              <w:rPr>
                <w:i/>
                <w:iCs/>
              </w:rPr>
            </w:pPr>
            <w:r w:rsidRPr="00E445F9">
              <w:rPr>
                <w:i/>
                <w:iCs/>
              </w:rPr>
              <w:t>201</w:t>
            </w:r>
            <w:r>
              <w:rPr>
                <w:i/>
                <w:iCs/>
              </w:rPr>
              <w:t>8</w:t>
            </w:r>
          </w:p>
        </w:tc>
        <w:tc>
          <w:tcPr>
            <w:tcW w:w="2026" w:type="dxa"/>
            <w:shd w:val="clear" w:color="auto" w:fill="auto"/>
            <w:vAlign w:val="bottom"/>
          </w:tcPr>
          <w:p w:rsidR="00E445F9" w:rsidRPr="00E445F9" w:rsidRDefault="00E445F9" w:rsidP="002E62D1">
            <w:pPr>
              <w:pStyle w:val="block"/>
              <w:spacing w:after="0" w:line="240" w:lineRule="atLeast"/>
              <w:ind w:left="-135" w:right="-146"/>
              <w:jc w:val="center"/>
            </w:pPr>
          </w:p>
        </w:tc>
        <w:tc>
          <w:tcPr>
            <w:tcW w:w="2013" w:type="dxa"/>
            <w:shd w:val="clear" w:color="auto" w:fill="auto"/>
            <w:vAlign w:val="bottom"/>
          </w:tcPr>
          <w:p w:rsidR="00E445F9" w:rsidRPr="00E445F9" w:rsidRDefault="00E445F9" w:rsidP="002E62D1">
            <w:pPr>
              <w:pStyle w:val="block"/>
              <w:spacing w:after="0" w:line="240" w:lineRule="atLeast"/>
              <w:ind w:left="-70" w:right="-146"/>
              <w:jc w:val="center"/>
            </w:pPr>
          </w:p>
        </w:tc>
        <w:tc>
          <w:tcPr>
            <w:tcW w:w="1379" w:type="dxa"/>
            <w:shd w:val="clear" w:color="auto" w:fill="auto"/>
            <w:vAlign w:val="bottom"/>
          </w:tcPr>
          <w:p w:rsidR="00E445F9" w:rsidRPr="00E445F9" w:rsidRDefault="00E445F9" w:rsidP="002E62D1">
            <w:pPr>
              <w:pStyle w:val="block"/>
              <w:spacing w:after="0" w:line="240" w:lineRule="atLeast"/>
              <w:ind w:left="0"/>
              <w:jc w:val="center"/>
            </w:pPr>
          </w:p>
        </w:tc>
        <w:tc>
          <w:tcPr>
            <w:tcW w:w="234" w:type="dxa"/>
            <w:shd w:val="clear" w:color="auto" w:fill="auto"/>
            <w:vAlign w:val="bottom"/>
          </w:tcPr>
          <w:p w:rsidR="00E445F9" w:rsidRPr="00E445F9" w:rsidRDefault="00E445F9" w:rsidP="002E62D1">
            <w:pPr>
              <w:pStyle w:val="block"/>
              <w:spacing w:after="0" w:line="240" w:lineRule="atLeast"/>
              <w:ind w:left="0"/>
              <w:jc w:val="center"/>
            </w:pPr>
          </w:p>
        </w:tc>
        <w:tc>
          <w:tcPr>
            <w:tcW w:w="1540" w:type="dxa"/>
            <w:shd w:val="clear" w:color="auto" w:fill="auto"/>
            <w:vAlign w:val="bottom"/>
          </w:tcPr>
          <w:p w:rsidR="00E445F9" w:rsidRPr="00E445F9" w:rsidRDefault="00E445F9" w:rsidP="002E62D1">
            <w:pPr>
              <w:pStyle w:val="block"/>
              <w:spacing w:after="0" w:line="240" w:lineRule="atLeast"/>
              <w:ind w:left="-96" w:right="-83"/>
              <w:jc w:val="center"/>
            </w:pPr>
          </w:p>
        </w:tc>
      </w:tr>
      <w:tr w:rsidR="00E445F9" w:rsidRPr="00A75314" w:rsidTr="002E62D1">
        <w:tc>
          <w:tcPr>
            <w:tcW w:w="1916" w:type="dxa"/>
            <w:shd w:val="clear" w:color="auto" w:fill="auto"/>
          </w:tcPr>
          <w:p w:rsidR="00E445F9" w:rsidRPr="00E445F9" w:rsidRDefault="00E445F9" w:rsidP="002E62D1">
            <w:pPr>
              <w:pStyle w:val="block"/>
              <w:spacing w:after="0" w:line="240" w:lineRule="atLeast"/>
              <w:ind w:left="-18" w:right="-146"/>
            </w:pPr>
            <w:r w:rsidRPr="00E445F9">
              <w:t>Annual dividend</w:t>
            </w:r>
          </w:p>
        </w:tc>
        <w:tc>
          <w:tcPr>
            <w:tcW w:w="2026" w:type="dxa"/>
            <w:shd w:val="clear" w:color="auto" w:fill="auto"/>
            <w:vAlign w:val="bottom"/>
          </w:tcPr>
          <w:p w:rsidR="00E445F9" w:rsidRPr="00E445F9" w:rsidRDefault="00E445F9" w:rsidP="002E62D1">
            <w:pPr>
              <w:pStyle w:val="block"/>
              <w:spacing w:after="0" w:line="240" w:lineRule="atLeast"/>
              <w:ind w:left="-135" w:right="-146"/>
              <w:jc w:val="center"/>
            </w:pPr>
            <w:r w:rsidRPr="00E445F9">
              <w:t>2</w:t>
            </w:r>
            <w:r>
              <w:t>0</w:t>
            </w:r>
            <w:r w:rsidRPr="00E445F9">
              <w:t xml:space="preserve"> April 201</w:t>
            </w:r>
            <w:r>
              <w:t>8</w:t>
            </w:r>
          </w:p>
        </w:tc>
        <w:tc>
          <w:tcPr>
            <w:tcW w:w="2013" w:type="dxa"/>
            <w:shd w:val="clear" w:color="auto" w:fill="auto"/>
            <w:vAlign w:val="bottom"/>
          </w:tcPr>
          <w:p w:rsidR="00E445F9" w:rsidRPr="00E445F9" w:rsidRDefault="00E445F9" w:rsidP="002E62D1">
            <w:pPr>
              <w:pStyle w:val="block"/>
              <w:spacing w:after="0" w:line="240" w:lineRule="atLeast"/>
              <w:ind w:left="-70" w:right="-146"/>
              <w:jc w:val="center"/>
            </w:pPr>
            <w:r w:rsidRPr="00E445F9">
              <w:t>May 201</w:t>
            </w:r>
            <w:r>
              <w:t>8</w:t>
            </w:r>
          </w:p>
        </w:tc>
        <w:tc>
          <w:tcPr>
            <w:tcW w:w="1379" w:type="dxa"/>
            <w:shd w:val="clear" w:color="auto" w:fill="auto"/>
            <w:vAlign w:val="bottom"/>
          </w:tcPr>
          <w:p w:rsidR="00E445F9" w:rsidRPr="00E445F9" w:rsidRDefault="00E445F9" w:rsidP="002E62D1">
            <w:pPr>
              <w:pStyle w:val="block"/>
              <w:spacing w:after="0" w:line="240" w:lineRule="atLeast"/>
              <w:ind w:left="0"/>
              <w:jc w:val="center"/>
            </w:pPr>
            <w:r w:rsidRPr="00E445F9">
              <w:t>0.</w:t>
            </w:r>
            <w:r>
              <w:t>67</w:t>
            </w:r>
          </w:p>
        </w:tc>
        <w:tc>
          <w:tcPr>
            <w:tcW w:w="234" w:type="dxa"/>
            <w:shd w:val="clear" w:color="auto" w:fill="auto"/>
            <w:vAlign w:val="bottom"/>
          </w:tcPr>
          <w:p w:rsidR="00E445F9" w:rsidRPr="00E445F9" w:rsidRDefault="00E445F9" w:rsidP="002E62D1">
            <w:pPr>
              <w:pStyle w:val="block"/>
              <w:spacing w:after="0" w:line="240" w:lineRule="atLeast"/>
              <w:ind w:left="0"/>
              <w:jc w:val="center"/>
            </w:pPr>
          </w:p>
        </w:tc>
        <w:tc>
          <w:tcPr>
            <w:tcW w:w="1540" w:type="dxa"/>
            <w:shd w:val="clear" w:color="auto" w:fill="auto"/>
            <w:vAlign w:val="bottom"/>
          </w:tcPr>
          <w:p w:rsidR="00E445F9" w:rsidRPr="00E445F9" w:rsidRDefault="00E445F9" w:rsidP="002E62D1">
            <w:pPr>
              <w:pStyle w:val="block"/>
              <w:tabs>
                <w:tab w:val="decimal" w:pos="874"/>
              </w:tabs>
              <w:spacing w:after="0" w:line="240" w:lineRule="atLeast"/>
              <w:ind w:left="-96" w:right="-83"/>
            </w:pPr>
            <w:r>
              <w:t>241.34</w:t>
            </w:r>
          </w:p>
        </w:tc>
      </w:tr>
      <w:tr w:rsidR="00EE6C18" w:rsidRPr="00A75314" w:rsidTr="002E62D1">
        <w:tc>
          <w:tcPr>
            <w:tcW w:w="1916" w:type="dxa"/>
            <w:shd w:val="clear" w:color="auto" w:fill="auto"/>
          </w:tcPr>
          <w:p w:rsidR="00EE6C18" w:rsidRPr="00E445F9" w:rsidRDefault="00EE6C18" w:rsidP="00EE6C18">
            <w:pPr>
              <w:pStyle w:val="block"/>
              <w:spacing w:after="0" w:line="240" w:lineRule="atLeast"/>
              <w:ind w:left="-18" w:right="-146"/>
            </w:pPr>
            <w:r w:rsidRPr="00E445F9">
              <w:t>Interim dividend</w:t>
            </w:r>
          </w:p>
        </w:tc>
        <w:tc>
          <w:tcPr>
            <w:tcW w:w="2026" w:type="dxa"/>
            <w:shd w:val="clear" w:color="auto" w:fill="auto"/>
            <w:vAlign w:val="bottom"/>
          </w:tcPr>
          <w:p w:rsidR="00EE6C18" w:rsidRPr="00E445F9" w:rsidRDefault="00EE6C18" w:rsidP="00EE6C18">
            <w:pPr>
              <w:pStyle w:val="block"/>
              <w:spacing w:after="0" w:line="240" w:lineRule="atLeast"/>
              <w:ind w:left="-135" w:right="-146"/>
              <w:jc w:val="center"/>
            </w:pPr>
            <w:r>
              <w:rPr>
                <w:lang w:val="en-US"/>
              </w:rPr>
              <w:t>15 August</w:t>
            </w:r>
            <w:r w:rsidRPr="00E445F9">
              <w:t xml:space="preserve"> 201</w:t>
            </w:r>
            <w:r>
              <w:t>7</w:t>
            </w:r>
          </w:p>
        </w:tc>
        <w:tc>
          <w:tcPr>
            <w:tcW w:w="2013" w:type="dxa"/>
            <w:shd w:val="clear" w:color="auto" w:fill="auto"/>
            <w:vAlign w:val="bottom"/>
          </w:tcPr>
          <w:p w:rsidR="00EE6C18" w:rsidRPr="00E445F9" w:rsidRDefault="00EE6C18" w:rsidP="00EE6C18">
            <w:pPr>
              <w:pStyle w:val="block"/>
              <w:spacing w:after="0" w:line="240" w:lineRule="atLeast"/>
              <w:ind w:left="-70" w:right="-146"/>
              <w:jc w:val="center"/>
            </w:pPr>
            <w:r>
              <w:t xml:space="preserve">September </w:t>
            </w:r>
            <w:r w:rsidRPr="00E445F9">
              <w:t>201</w:t>
            </w:r>
            <w:r>
              <w:t>7</w:t>
            </w:r>
          </w:p>
        </w:tc>
        <w:tc>
          <w:tcPr>
            <w:tcW w:w="1379" w:type="dxa"/>
            <w:tcBorders>
              <w:bottom w:val="single" w:sz="4" w:space="0" w:color="auto"/>
            </w:tcBorders>
            <w:shd w:val="clear" w:color="auto" w:fill="auto"/>
            <w:vAlign w:val="bottom"/>
          </w:tcPr>
          <w:p w:rsidR="00EE6C18" w:rsidRPr="00E445F9" w:rsidRDefault="00EE6C18" w:rsidP="00EE6C18">
            <w:pPr>
              <w:pStyle w:val="block"/>
              <w:spacing w:after="0" w:line="240" w:lineRule="atLeast"/>
              <w:ind w:left="0"/>
              <w:jc w:val="center"/>
            </w:pPr>
            <w:r w:rsidRPr="00E445F9">
              <w:t>(0.1</w:t>
            </w:r>
            <w:r>
              <w:t>5</w:t>
            </w:r>
            <w:r w:rsidRPr="00E445F9">
              <w:t>)</w:t>
            </w:r>
          </w:p>
        </w:tc>
        <w:tc>
          <w:tcPr>
            <w:tcW w:w="234" w:type="dxa"/>
            <w:shd w:val="clear" w:color="auto" w:fill="auto"/>
            <w:vAlign w:val="bottom"/>
          </w:tcPr>
          <w:p w:rsidR="00EE6C18" w:rsidRPr="00E445F9" w:rsidRDefault="00EE6C18" w:rsidP="00EE6C18">
            <w:pPr>
              <w:pStyle w:val="block"/>
              <w:spacing w:after="0" w:line="240" w:lineRule="atLeast"/>
              <w:ind w:left="0"/>
              <w:jc w:val="center"/>
            </w:pPr>
          </w:p>
        </w:tc>
        <w:tc>
          <w:tcPr>
            <w:tcW w:w="1540" w:type="dxa"/>
            <w:tcBorders>
              <w:bottom w:val="single" w:sz="4" w:space="0" w:color="auto"/>
            </w:tcBorders>
            <w:shd w:val="clear" w:color="auto" w:fill="auto"/>
            <w:vAlign w:val="bottom"/>
          </w:tcPr>
          <w:p w:rsidR="00EE6C18" w:rsidRPr="00E445F9" w:rsidRDefault="00EE6C18" w:rsidP="00EE6C18">
            <w:pPr>
              <w:pStyle w:val="block"/>
              <w:tabs>
                <w:tab w:val="decimal" w:pos="874"/>
              </w:tabs>
              <w:spacing w:after="0" w:line="240" w:lineRule="atLeast"/>
              <w:ind w:left="-96" w:right="-83"/>
            </w:pPr>
            <w:r w:rsidRPr="00E445F9">
              <w:t>(</w:t>
            </w:r>
            <w:r>
              <w:t>54.03</w:t>
            </w:r>
            <w:r w:rsidRPr="00E445F9">
              <w:t>)</w:t>
            </w:r>
          </w:p>
        </w:tc>
      </w:tr>
      <w:tr w:rsidR="00E445F9" w:rsidTr="002E62D1">
        <w:tc>
          <w:tcPr>
            <w:tcW w:w="3942" w:type="dxa"/>
            <w:gridSpan w:val="2"/>
            <w:shd w:val="clear" w:color="auto" w:fill="auto"/>
          </w:tcPr>
          <w:p w:rsidR="00E445F9" w:rsidRPr="00E445F9" w:rsidRDefault="00E445F9" w:rsidP="002E62D1">
            <w:pPr>
              <w:pStyle w:val="block"/>
              <w:spacing w:after="0" w:line="240" w:lineRule="atLeast"/>
              <w:ind w:left="-18" w:right="-146"/>
            </w:pPr>
            <w:r w:rsidRPr="00E445F9">
              <w:rPr>
                <w:b/>
                <w:bCs/>
              </w:rPr>
              <w:t>Additional dividend</w:t>
            </w:r>
          </w:p>
        </w:tc>
        <w:tc>
          <w:tcPr>
            <w:tcW w:w="2013" w:type="dxa"/>
            <w:shd w:val="clear" w:color="auto" w:fill="auto"/>
            <w:vAlign w:val="bottom"/>
          </w:tcPr>
          <w:p w:rsidR="00E445F9" w:rsidRPr="00E445F9" w:rsidRDefault="00E445F9" w:rsidP="002E62D1">
            <w:pPr>
              <w:pStyle w:val="block"/>
              <w:spacing w:after="0" w:line="240" w:lineRule="atLeast"/>
              <w:ind w:left="-70" w:right="-146"/>
              <w:jc w:val="center"/>
            </w:pPr>
          </w:p>
        </w:tc>
        <w:tc>
          <w:tcPr>
            <w:tcW w:w="1379" w:type="dxa"/>
            <w:tcBorders>
              <w:top w:val="single" w:sz="4" w:space="0" w:color="auto"/>
              <w:bottom w:val="double" w:sz="4" w:space="0" w:color="auto"/>
            </w:tcBorders>
            <w:shd w:val="clear" w:color="auto" w:fill="auto"/>
            <w:vAlign w:val="bottom"/>
          </w:tcPr>
          <w:p w:rsidR="00E445F9" w:rsidRPr="00E445F9" w:rsidRDefault="00E445F9" w:rsidP="002E62D1">
            <w:pPr>
              <w:pStyle w:val="block"/>
              <w:spacing w:after="0" w:line="240" w:lineRule="atLeast"/>
              <w:ind w:left="0"/>
              <w:jc w:val="center"/>
              <w:rPr>
                <w:b/>
                <w:bCs/>
              </w:rPr>
            </w:pPr>
            <w:r w:rsidRPr="00E445F9">
              <w:rPr>
                <w:b/>
                <w:bCs/>
              </w:rPr>
              <w:t>0.</w:t>
            </w:r>
            <w:r>
              <w:rPr>
                <w:b/>
                <w:bCs/>
              </w:rPr>
              <w:t>52</w:t>
            </w:r>
          </w:p>
        </w:tc>
        <w:tc>
          <w:tcPr>
            <w:tcW w:w="234" w:type="dxa"/>
            <w:shd w:val="clear" w:color="auto" w:fill="auto"/>
            <w:vAlign w:val="bottom"/>
          </w:tcPr>
          <w:p w:rsidR="00E445F9" w:rsidRPr="00E445F9" w:rsidRDefault="00E445F9" w:rsidP="002E62D1">
            <w:pPr>
              <w:pStyle w:val="block"/>
              <w:spacing w:after="0" w:line="240" w:lineRule="atLeast"/>
              <w:ind w:left="0"/>
              <w:jc w:val="center"/>
              <w:rPr>
                <w:b/>
                <w:bCs/>
              </w:rPr>
            </w:pPr>
          </w:p>
        </w:tc>
        <w:tc>
          <w:tcPr>
            <w:tcW w:w="1540" w:type="dxa"/>
            <w:tcBorders>
              <w:top w:val="single" w:sz="4" w:space="0" w:color="auto"/>
              <w:bottom w:val="double" w:sz="4" w:space="0" w:color="auto"/>
            </w:tcBorders>
            <w:shd w:val="clear" w:color="auto" w:fill="auto"/>
            <w:vAlign w:val="bottom"/>
          </w:tcPr>
          <w:p w:rsidR="00E445F9" w:rsidRPr="00E445F9" w:rsidRDefault="00E445F9" w:rsidP="002E62D1">
            <w:pPr>
              <w:pStyle w:val="block"/>
              <w:tabs>
                <w:tab w:val="decimal" w:pos="874"/>
              </w:tabs>
              <w:spacing w:after="0" w:line="240" w:lineRule="atLeast"/>
              <w:ind w:left="-96" w:right="-83"/>
              <w:rPr>
                <w:b/>
                <w:bCs/>
              </w:rPr>
            </w:pPr>
            <w:r w:rsidRPr="00E445F9">
              <w:rPr>
                <w:b/>
                <w:bCs/>
              </w:rPr>
              <w:t>1</w:t>
            </w:r>
            <w:r>
              <w:rPr>
                <w:b/>
                <w:bCs/>
              </w:rPr>
              <w:t>87.31</w:t>
            </w:r>
          </w:p>
        </w:tc>
      </w:tr>
    </w:tbl>
    <w:p w:rsidR="003B5D24" w:rsidRPr="00756CAD" w:rsidRDefault="007D517F" w:rsidP="007D517F">
      <w:pPr>
        <w:pStyle w:val="BodyText"/>
        <w:ind w:left="540" w:hanging="90"/>
        <w:jc w:val="both"/>
        <w:rPr>
          <w:cs/>
          <w:lang w:val="en-US" w:eastAsia="x-none" w:bidi="th-TH"/>
        </w:rPr>
      </w:pPr>
      <w:r>
        <w:rPr>
          <w:lang w:val="en-US" w:eastAsia="x-none" w:bidi="th-TH"/>
        </w:rPr>
        <w:br/>
      </w:r>
      <w:r w:rsidR="002504AF" w:rsidRPr="00756CAD">
        <w:rPr>
          <w:lang w:val="en-GB" w:eastAsia="x-none" w:bidi="th-TH"/>
        </w:rPr>
        <w:t>In addition</w:t>
      </w:r>
      <w:r w:rsidR="00831A78" w:rsidRPr="00756CAD">
        <w:rPr>
          <w:lang w:val="en-GB" w:eastAsia="x-none" w:bidi="th-TH"/>
        </w:rPr>
        <w:t>, a</w:t>
      </w:r>
      <w:r w:rsidR="00017B9D" w:rsidRPr="00756CAD">
        <w:rPr>
          <w:lang w:val="en-GB" w:eastAsia="x-none" w:bidi="th-TH"/>
        </w:rPr>
        <w:t xml:space="preserve">t </w:t>
      </w:r>
      <w:r w:rsidR="003B5D24" w:rsidRPr="00756CAD">
        <w:rPr>
          <w:lang w:val="en-GB" w:eastAsia="x-none" w:bidi="th-TH"/>
        </w:rPr>
        <w:t xml:space="preserve">the </w:t>
      </w:r>
      <w:r w:rsidR="00831A78" w:rsidRPr="00756CAD">
        <w:rPr>
          <w:lang w:val="en-GB" w:eastAsia="x-none" w:bidi="th-TH"/>
        </w:rPr>
        <w:t>a</w:t>
      </w:r>
      <w:r w:rsidR="003B5D24" w:rsidRPr="00756CAD">
        <w:rPr>
          <w:lang w:val="en-GB" w:eastAsia="x-none" w:bidi="th-TH"/>
        </w:rPr>
        <w:t xml:space="preserve">nnual </w:t>
      </w:r>
      <w:r w:rsidR="00831A78" w:rsidRPr="00756CAD">
        <w:rPr>
          <w:lang w:val="en-GB" w:eastAsia="x-none" w:bidi="th-TH"/>
        </w:rPr>
        <w:t>g</w:t>
      </w:r>
      <w:r w:rsidR="003B5D24" w:rsidRPr="00756CAD">
        <w:rPr>
          <w:lang w:val="en-GB" w:eastAsia="x-none" w:bidi="th-TH"/>
        </w:rPr>
        <w:t xml:space="preserve">eneral </w:t>
      </w:r>
      <w:r w:rsidR="00831A78" w:rsidRPr="00756CAD">
        <w:rPr>
          <w:lang w:val="en-GB" w:eastAsia="x-none" w:bidi="th-TH"/>
        </w:rPr>
        <w:t>m</w:t>
      </w:r>
      <w:r w:rsidR="003B5D24" w:rsidRPr="00756CAD">
        <w:rPr>
          <w:lang w:val="en-GB" w:eastAsia="x-none" w:bidi="th-TH"/>
        </w:rPr>
        <w:t xml:space="preserve">eeting of </w:t>
      </w:r>
      <w:r w:rsidR="00831A78" w:rsidRPr="00756CAD">
        <w:rPr>
          <w:lang w:val="en-GB" w:eastAsia="x-none" w:bidi="th-TH"/>
        </w:rPr>
        <w:t>the s</w:t>
      </w:r>
      <w:r w:rsidR="003B5D24" w:rsidRPr="00756CAD">
        <w:rPr>
          <w:lang w:val="en-GB" w:eastAsia="x-none" w:bidi="th-TH"/>
        </w:rPr>
        <w:t xml:space="preserve">hareholders of the Company </w:t>
      </w:r>
      <w:r w:rsidR="00017B9D" w:rsidRPr="00756CAD">
        <w:rPr>
          <w:lang w:val="en-GB" w:eastAsia="x-none" w:bidi="th-TH"/>
        </w:rPr>
        <w:t xml:space="preserve">held </w:t>
      </w:r>
      <w:r w:rsidR="00017B9D" w:rsidRPr="00756CAD">
        <w:rPr>
          <w:lang w:val="en-US" w:eastAsia="x-none" w:bidi="th-TH"/>
        </w:rPr>
        <w:t>on 25 April 2019, the share</w:t>
      </w:r>
      <w:r w:rsidR="00DE50AC" w:rsidRPr="00756CAD">
        <w:rPr>
          <w:lang w:val="en-US" w:eastAsia="x-none" w:bidi="th-TH"/>
        </w:rPr>
        <w:t>holders</w:t>
      </w:r>
      <w:r w:rsidR="00017B9D" w:rsidRPr="00756CAD">
        <w:rPr>
          <w:lang w:val="en-US" w:eastAsia="x-none" w:bidi="th-TH"/>
        </w:rPr>
        <w:t xml:space="preserve"> </w:t>
      </w:r>
      <w:r w:rsidR="003B5D24" w:rsidRPr="00756CAD">
        <w:rPr>
          <w:lang w:val="en-GB" w:eastAsia="x-none" w:bidi="th-TH"/>
        </w:rPr>
        <w:t xml:space="preserve">approved the dividend payment in </w:t>
      </w:r>
      <w:r w:rsidR="00DE50AC" w:rsidRPr="00756CAD">
        <w:rPr>
          <w:lang w:val="en-GB" w:eastAsia="x-none" w:bidi="th-TH"/>
        </w:rPr>
        <w:t>form of stock dividend</w:t>
      </w:r>
      <w:r w:rsidR="00BF60B0" w:rsidRPr="00756CAD">
        <w:rPr>
          <w:lang w:val="en-GB" w:eastAsia="x-none" w:bidi="th-TH"/>
        </w:rPr>
        <w:t xml:space="preserve"> </w:t>
      </w:r>
      <w:r w:rsidR="00D354B3">
        <w:rPr>
          <w:lang w:val="en-GB" w:eastAsia="x-none" w:bidi="th-TH"/>
        </w:rPr>
        <w:t xml:space="preserve">of </w:t>
      </w:r>
      <w:r w:rsidR="00BF60B0" w:rsidRPr="00756CAD">
        <w:rPr>
          <w:lang w:val="en-GB" w:eastAsia="x-none" w:bidi="th-TH"/>
        </w:rPr>
        <w:t>42,021,000</w:t>
      </w:r>
      <w:r w:rsidR="00DE50AC" w:rsidRPr="00756CAD">
        <w:rPr>
          <w:lang w:val="en-GB" w:eastAsia="x-none" w:bidi="th-TH"/>
        </w:rPr>
        <w:t xml:space="preserve"> </w:t>
      </w:r>
      <w:r w:rsidR="003B5D24" w:rsidRPr="00756CAD">
        <w:rPr>
          <w:lang w:val="en-GB" w:eastAsia="x-none" w:bidi="th-TH"/>
        </w:rPr>
        <w:t>share</w:t>
      </w:r>
      <w:r w:rsidR="00BF60B0" w:rsidRPr="00756CAD">
        <w:rPr>
          <w:lang w:val="en-GB" w:eastAsia="x-none" w:bidi="th-TH"/>
        </w:rPr>
        <w:t>s at par value of Baht 1.00 per share</w:t>
      </w:r>
      <w:r w:rsidR="00DE50AC" w:rsidRPr="00756CAD">
        <w:rPr>
          <w:lang w:val="en-GB" w:eastAsia="x-none" w:bidi="th-TH"/>
        </w:rPr>
        <w:t xml:space="preserve"> </w:t>
      </w:r>
      <w:r w:rsidRPr="00756CAD">
        <w:rPr>
          <w:lang w:val="en-GB" w:eastAsia="x-none" w:bidi="th-TH"/>
        </w:rPr>
        <w:t xml:space="preserve">in the </w:t>
      </w:r>
      <w:r w:rsidR="00DE50AC" w:rsidRPr="00756CAD">
        <w:rPr>
          <w:lang w:val="en-GB" w:eastAsia="x-none" w:bidi="th-TH"/>
        </w:rPr>
        <w:t xml:space="preserve">ratio </w:t>
      </w:r>
      <w:r w:rsidRPr="00756CAD">
        <w:rPr>
          <w:lang w:val="en-GB" w:eastAsia="x-none" w:bidi="th-TH"/>
        </w:rPr>
        <w:t xml:space="preserve">of 10 </w:t>
      </w:r>
      <w:r w:rsidR="00DE50AC" w:rsidRPr="00756CAD">
        <w:rPr>
          <w:lang w:val="en-GB" w:eastAsia="x-none" w:bidi="th-TH"/>
        </w:rPr>
        <w:t>primary</w:t>
      </w:r>
      <w:r w:rsidRPr="00756CAD">
        <w:rPr>
          <w:lang w:val="en-GB" w:eastAsia="x-none" w:bidi="th-TH"/>
        </w:rPr>
        <w:t xml:space="preserve"> shares</w:t>
      </w:r>
      <w:r w:rsidR="00DE50AC" w:rsidRPr="00756CAD">
        <w:rPr>
          <w:lang w:val="en-GB" w:eastAsia="x-none" w:bidi="th-TH"/>
        </w:rPr>
        <w:t xml:space="preserve"> per</w:t>
      </w:r>
      <w:r w:rsidRPr="00756CAD">
        <w:rPr>
          <w:lang w:val="en-GB" w:eastAsia="x-none" w:bidi="th-TH"/>
        </w:rPr>
        <w:t xml:space="preserve"> 1 </w:t>
      </w:r>
      <w:r w:rsidR="00DE50AC" w:rsidRPr="00756CAD">
        <w:rPr>
          <w:lang w:val="en-GB" w:eastAsia="x-none" w:bidi="th-TH"/>
        </w:rPr>
        <w:t>stock dividend</w:t>
      </w:r>
      <w:r w:rsidR="00831A78" w:rsidRPr="00756CAD">
        <w:rPr>
          <w:lang w:val="en-GB" w:eastAsia="x-none" w:bidi="th-TH"/>
        </w:rPr>
        <w:t>. In May 2019, the issued stock dividend was 42,019,700 shares.</w:t>
      </w:r>
    </w:p>
    <w:p w:rsidR="001D4007" w:rsidRPr="00756CAD" w:rsidRDefault="001D4007" w:rsidP="001D4007">
      <w:pPr>
        <w:pStyle w:val="Heading1"/>
        <w:numPr>
          <w:ilvl w:val="0"/>
          <w:numId w:val="4"/>
        </w:numPr>
        <w:tabs>
          <w:tab w:val="num" w:pos="540"/>
        </w:tabs>
        <w:spacing w:before="0" w:after="0" w:line="240" w:lineRule="atLeast"/>
        <w:ind w:left="540" w:right="180" w:hanging="540"/>
        <w:rPr>
          <w:rFonts w:cs="Times New Roman"/>
        </w:rPr>
      </w:pPr>
      <w:r w:rsidRPr="00756CAD">
        <w:rPr>
          <w:rFonts w:cs="Times New Roman"/>
        </w:rPr>
        <w:t xml:space="preserve">Financial instruments </w:t>
      </w:r>
    </w:p>
    <w:p w:rsidR="001D4007" w:rsidRPr="00756CAD" w:rsidRDefault="001D4007" w:rsidP="001D4007">
      <w:pPr>
        <w:spacing w:line="240" w:lineRule="auto"/>
        <w:rPr>
          <w:rFonts w:eastAsia="Cordia New"/>
          <w:szCs w:val="22"/>
        </w:rPr>
      </w:pPr>
    </w:p>
    <w:p w:rsidR="001D4007" w:rsidRPr="00EF5D36" w:rsidRDefault="001D4007" w:rsidP="001D4007">
      <w:pPr>
        <w:pStyle w:val="BodyText"/>
        <w:spacing w:after="0"/>
        <w:ind w:left="547"/>
        <w:rPr>
          <w:b/>
          <w:bCs/>
          <w:szCs w:val="22"/>
        </w:rPr>
      </w:pPr>
      <w:r w:rsidRPr="00756CAD">
        <w:rPr>
          <w:b/>
          <w:bCs/>
          <w:szCs w:val="22"/>
          <w:lang w:val="en-GB"/>
        </w:rPr>
        <w:t>Carrying amounts and fair values</w:t>
      </w:r>
      <w:r w:rsidRPr="00EF5D36">
        <w:rPr>
          <w:b/>
          <w:bCs/>
          <w:szCs w:val="22"/>
          <w:lang w:val="en-GB"/>
        </w:rPr>
        <w:t xml:space="preserve"> </w:t>
      </w:r>
    </w:p>
    <w:p w:rsidR="00100AC8" w:rsidRDefault="00100AC8" w:rsidP="0095650B">
      <w:pPr>
        <w:spacing w:line="240" w:lineRule="atLeast"/>
        <w:ind w:right="63"/>
        <w:jc w:val="thaiDistribute"/>
        <w:rPr>
          <w:lang w:bidi="th-TH"/>
        </w:rPr>
      </w:pPr>
    </w:p>
    <w:p w:rsidR="00100AC8" w:rsidRDefault="00100AC8" w:rsidP="00100AC8">
      <w:pPr>
        <w:autoSpaceDE w:val="0"/>
        <w:autoSpaceDN w:val="0"/>
        <w:spacing w:line="240" w:lineRule="auto"/>
        <w:ind w:left="567"/>
        <w:rPr>
          <w:szCs w:val="22"/>
        </w:rPr>
      </w:pPr>
      <w:r w:rsidRPr="00C55FF0">
        <w:rPr>
          <w:szCs w:val="22"/>
        </w:rPr>
        <w:t>The fair values of financial assets together with the carrying amounts in the consolidated and separate statement</w:t>
      </w:r>
      <w:r w:rsidR="00EA082B">
        <w:rPr>
          <w:szCs w:val="22"/>
        </w:rPr>
        <w:t>s</w:t>
      </w:r>
      <w:r w:rsidRPr="00C55FF0">
        <w:rPr>
          <w:szCs w:val="22"/>
        </w:rPr>
        <w:t xml:space="preserve"> of financial position are as follows</w:t>
      </w:r>
      <w:r w:rsidR="00EA082B">
        <w:rPr>
          <w:szCs w:val="22"/>
        </w:rPr>
        <w:t>:</w:t>
      </w:r>
    </w:p>
    <w:p w:rsidR="00CB7AAF" w:rsidRDefault="00CB7AAF" w:rsidP="00100AC8">
      <w:pPr>
        <w:autoSpaceDE w:val="0"/>
        <w:autoSpaceDN w:val="0"/>
        <w:spacing w:line="240" w:lineRule="auto"/>
        <w:ind w:left="567"/>
        <w:rPr>
          <w:sz w:val="20"/>
          <w:szCs w:val="18"/>
          <w:lang w:val="en-US"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4061"/>
        <w:gridCol w:w="990"/>
        <w:gridCol w:w="180"/>
        <w:gridCol w:w="990"/>
        <w:gridCol w:w="180"/>
        <w:gridCol w:w="810"/>
        <w:gridCol w:w="270"/>
        <w:gridCol w:w="810"/>
        <w:gridCol w:w="180"/>
        <w:gridCol w:w="11"/>
        <w:gridCol w:w="889"/>
      </w:tblGrid>
      <w:tr w:rsidR="00100AC8" w:rsidRPr="005341A1" w:rsidTr="006C7006">
        <w:trPr>
          <w:cantSplit/>
          <w:trHeight w:val="543"/>
          <w:tblHeader/>
        </w:trPr>
        <w:tc>
          <w:tcPr>
            <w:tcW w:w="4061" w:type="dxa"/>
            <w:shd w:val="clear" w:color="auto" w:fill="auto"/>
            <w:vAlign w:val="bottom"/>
          </w:tcPr>
          <w:p w:rsidR="00100AC8" w:rsidRPr="005341A1" w:rsidRDefault="00100AC8" w:rsidP="006F7F1A">
            <w:pPr>
              <w:tabs>
                <w:tab w:val="decimal" w:pos="371"/>
              </w:tabs>
              <w:spacing w:line="240" w:lineRule="atLeast"/>
              <w:ind w:right="-79"/>
              <w:rPr>
                <w:b/>
                <w:bCs/>
                <w:i/>
              </w:rPr>
            </w:pPr>
          </w:p>
        </w:tc>
        <w:tc>
          <w:tcPr>
            <w:tcW w:w="5310" w:type="dxa"/>
            <w:gridSpan w:val="10"/>
            <w:vAlign w:val="bottom"/>
          </w:tcPr>
          <w:p w:rsidR="00100AC8" w:rsidRPr="005341A1" w:rsidRDefault="00100AC8" w:rsidP="006F7F1A">
            <w:pPr>
              <w:tabs>
                <w:tab w:val="decimal" w:pos="371"/>
              </w:tabs>
              <w:spacing w:line="240" w:lineRule="atLeast"/>
              <w:ind w:right="-79"/>
              <w:jc w:val="center"/>
              <w:rPr>
                <w:b/>
                <w:bCs/>
              </w:rPr>
            </w:pPr>
            <w:r w:rsidRPr="005341A1">
              <w:rPr>
                <w:b/>
                <w:bCs/>
              </w:rPr>
              <w:t xml:space="preserve">Consolidated </w:t>
            </w:r>
            <w:r w:rsidR="008E11AE">
              <w:rPr>
                <w:b/>
                <w:bCs/>
              </w:rPr>
              <w:t xml:space="preserve">and separate </w:t>
            </w:r>
            <w:r w:rsidRPr="005341A1">
              <w:rPr>
                <w:b/>
                <w:bCs/>
              </w:rPr>
              <w:t>financial statements</w:t>
            </w:r>
          </w:p>
        </w:tc>
      </w:tr>
      <w:tr w:rsidR="00100AC8" w:rsidRPr="005341A1" w:rsidTr="006C7006">
        <w:trPr>
          <w:cantSplit/>
          <w:trHeight w:val="453"/>
          <w:tblHeader/>
        </w:trPr>
        <w:tc>
          <w:tcPr>
            <w:tcW w:w="4061" w:type="dxa"/>
            <w:shd w:val="clear" w:color="auto" w:fill="auto"/>
            <w:vAlign w:val="bottom"/>
          </w:tcPr>
          <w:p w:rsidR="00100AC8" w:rsidRPr="005341A1" w:rsidRDefault="00100AC8" w:rsidP="006F7F1A">
            <w:pPr>
              <w:spacing w:line="240" w:lineRule="atLeast"/>
            </w:pPr>
          </w:p>
        </w:tc>
        <w:tc>
          <w:tcPr>
            <w:tcW w:w="990" w:type="dxa"/>
          </w:tcPr>
          <w:p w:rsidR="00100AC8" w:rsidRPr="005341A1" w:rsidRDefault="00100AC8" w:rsidP="006F7F1A">
            <w:pPr>
              <w:spacing w:line="240" w:lineRule="atLeast"/>
              <w:ind w:left="-79" w:right="-79"/>
              <w:jc w:val="center"/>
            </w:pPr>
            <w:r w:rsidRPr="005341A1">
              <w:t>Carrying amount</w:t>
            </w:r>
          </w:p>
        </w:tc>
        <w:tc>
          <w:tcPr>
            <w:tcW w:w="180" w:type="dxa"/>
          </w:tcPr>
          <w:p w:rsidR="00100AC8" w:rsidRPr="005341A1" w:rsidRDefault="00100AC8" w:rsidP="006F7F1A">
            <w:pPr>
              <w:spacing w:line="240" w:lineRule="atLeast"/>
              <w:ind w:left="-79" w:right="-79"/>
              <w:jc w:val="center"/>
            </w:pPr>
          </w:p>
        </w:tc>
        <w:tc>
          <w:tcPr>
            <w:tcW w:w="4140" w:type="dxa"/>
            <w:gridSpan w:val="8"/>
            <w:tcBorders>
              <w:bottom w:val="single" w:sz="4" w:space="0" w:color="auto"/>
            </w:tcBorders>
            <w:shd w:val="clear" w:color="auto" w:fill="auto"/>
            <w:vAlign w:val="bottom"/>
          </w:tcPr>
          <w:p w:rsidR="00100AC8" w:rsidRPr="005341A1" w:rsidRDefault="00100AC8" w:rsidP="006F7F1A">
            <w:pPr>
              <w:spacing w:line="240" w:lineRule="atLeast"/>
              <w:ind w:left="-79" w:right="-79"/>
              <w:jc w:val="center"/>
              <w:rPr>
                <w:rtl/>
                <w:cs/>
              </w:rPr>
            </w:pPr>
            <w:r w:rsidRPr="005341A1">
              <w:t>Fair value</w:t>
            </w:r>
          </w:p>
        </w:tc>
      </w:tr>
      <w:tr w:rsidR="00100AC8" w:rsidRPr="005341A1" w:rsidTr="006C7006">
        <w:trPr>
          <w:cantSplit/>
        </w:trPr>
        <w:tc>
          <w:tcPr>
            <w:tcW w:w="4061" w:type="dxa"/>
            <w:shd w:val="clear" w:color="auto" w:fill="auto"/>
          </w:tcPr>
          <w:p w:rsidR="00100AC8" w:rsidRPr="005341A1" w:rsidRDefault="00100AC8" w:rsidP="006F7F1A">
            <w:pPr>
              <w:spacing w:line="240" w:lineRule="atLeast"/>
              <w:ind w:left="180" w:hanging="180"/>
              <w:rPr>
                <w:b/>
                <w:bCs/>
              </w:rPr>
            </w:pPr>
          </w:p>
        </w:tc>
        <w:tc>
          <w:tcPr>
            <w:tcW w:w="990" w:type="dxa"/>
          </w:tcPr>
          <w:p w:rsidR="00100AC8" w:rsidRPr="005341A1" w:rsidRDefault="00100AC8" w:rsidP="006F7F1A">
            <w:pPr>
              <w:tabs>
                <w:tab w:val="decimal" w:pos="731"/>
              </w:tabs>
              <w:spacing w:line="240" w:lineRule="atLeast"/>
              <w:ind w:right="11"/>
            </w:pPr>
          </w:p>
        </w:tc>
        <w:tc>
          <w:tcPr>
            <w:tcW w:w="180" w:type="dxa"/>
          </w:tcPr>
          <w:p w:rsidR="00100AC8" w:rsidRPr="005341A1" w:rsidRDefault="00100AC8" w:rsidP="006F7F1A">
            <w:pPr>
              <w:tabs>
                <w:tab w:val="decimal" w:pos="731"/>
              </w:tabs>
              <w:spacing w:line="240" w:lineRule="atLeast"/>
              <w:ind w:right="11"/>
            </w:pPr>
          </w:p>
        </w:tc>
        <w:tc>
          <w:tcPr>
            <w:tcW w:w="990" w:type="dxa"/>
            <w:tcBorders>
              <w:top w:val="single" w:sz="4" w:space="0" w:color="auto"/>
            </w:tcBorders>
            <w:shd w:val="clear" w:color="auto" w:fill="auto"/>
          </w:tcPr>
          <w:p w:rsidR="00100AC8" w:rsidRPr="005341A1" w:rsidRDefault="00100AC8" w:rsidP="006F7F1A">
            <w:pPr>
              <w:tabs>
                <w:tab w:val="decimal" w:pos="-83"/>
              </w:tabs>
              <w:spacing w:line="240" w:lineRule="atLeast"/>
              <w:ind w:right="-75"/>
              <w:jc w:val="center"/>
            </w:pPr>
            <w:r w:rsidRPr="005341A1">
              <w:t>Level 1</w:t>
            </w:r>
          </w:p>
        </w:tc>
        <w:tc>
          <w:tcPr>
            <w:tcW w:w="180" w:type="dxa"/>
            <w:tcBorders>
              <w:top w:val="single" w:sz="4" w:space="0" w:color="auto"/>
            </w:tcBorders>
            <w:shd w:val="clear" w:color="auto" w:fill="auto"/>
          </w:tcPr>
          <w:p w:rsidR="00100AC8" w:rsidRPr="005341A1" w:rsidRDefault="00100AC8" w:rsidP="006F7F1A">
            <w:pPr>
              <w:tabs>
                <w:tab w:val="decimal" w:pos="765"/>
              </w:tabs>
              <w:spacing w:line="240" w:lineRule="atLeast"/>
            </w:pPr>
          </w:p>
        </w:tc>
        <w:tc>
          <w:tcPr>
            <w:tcW w:w="810" w:type="dxa"/>
            <w:tcBorders>
              <w:top w:val="single" w:sz="4" w:space="0" w:color="auto"/>
            </w:tcBorders>
            <w:shd w:val="clear" w:color="auto" w:fill="auto"/>
          </w:tcPr>
          <w:p w:rsidR="00100AC8" w:rsidRPr="005341A1" w:rsidRDefault="00100AC8" w:rsidP="006F7F1A">
            <w:pPr>
              <w:tabs>
                <w:tab w:val="decimal" w:pos="-83"/>
              </w:tabs>
              <w:spacing w:line="240" w:lineRule="atLeast"/>
              <w:ind w:left="-83" w:right="-75"/>
              <w:jc w:val="center"/>
            </w:pPr>
            <w:r w:rsidRPr="005341A1">
              <w:t>Level 2</w:t>
            </w:r>
          </w:p>
        </w:tc>
        <w:tc>
          <w:tcPr>
            <w:tcW w:w="270" w:type="dxa"/>
            <w:tcBorders>
              <w:top w:val="single" w:sz="4" w:space="0" w:color="auto"/>
            </w:tcBorders>
            <w:shd w:val="clear" w:color="auto" w:fill="auto"/>
          </w:tcPr>
          <w:p w:rsidR="00100AC8" w:rsidRPr="005341A1" w:rsidRDefault="00100AC8" w:rsidP="006F7F1A">
            <w:pPr>
              <w:tabs>
                <w:tab w:val="decimal" w:pos="765"/>
              </w:tabs>
              <w:spacing w:line="240" w:lineRule="atLeast"/>
            </w:pPr>
          </w:p>
        </w:tc>
        <w:tc>
          <w:tcPr>
            <w:tcW w:w="810" w:type="dxa"/>
            <w:tcBorders>
              <w:top w:val="single" w:sz="4" w:space="0" w:color="auto"/>
            </w:tcBorders>
            <w:shd w:val="clear" w:color="auto" w:fill="auto"/>
          </w:tcPr>
          <w:p w:rsidR="00100AC8" w:rsidRPr="005341A1" w:rsidRDefault="00100AC8" w:rsidP="006F7F1A">
            <w:pPr>
              <w:tabs>
                <w:tab w:val="decimal" w:pos="-83"/>
              </w:tabs>
              <w:spacing w:line="240" w:lineRule="atLeast"/>
              <w:ind w:right="-73"/>
              <w:jc w:val="center"/>
            </w:pPr>
            <w:r w:rsidRPr="005341A1">
              <w:t>Level 3</w:t>
            </w:r>
          </w:p>
        </w:tc>
        <w:tc>
          <w:tcPr>
            <w:tcW w:w="180" w:type="dxa"/>
            <w:tcBorders>
              <w:top w:val="single" w:sz="4" w:space="0" w:color="auto"/>
            </w:tcBorders>
            <w:shd w:val="clear" w:color="auto" w:fill="auto"/>
          </w:tcPr>
          <w:p w:rsidR="00100AC8" w:rsidRPr="005341A1" w:rsidRDefault="00100AC8" w:rsidP="006F7F1A">
            <w:pPr>
              <w:tabs>
                <w:tab w:val="decimal" w:pos="765"/>
              </w:tabs>
              <w:spacing w:line="240" w:lineRule="atLeast"/>
            </w:pPr>
          </w:p>
        </w:tc>
        <w:tc>
          <w:tcPr>
            <w:tcW w:w="900" w:type="dxa"/>
            <w:gridSpan w:val="2"/>
            <w:tcBorders>
              <w:top w:val="single" w:sz="4" w:space="0" w:color="auto"/>
            </w:tcBorders>
            <w:shd w:val="clear" w:color="auto" w:fill="auto"/>
          </w:tcPr>
          <w:p w:rsidR="00100AC8" w:rsidRPr="005341A1" w:rsidRDefault="00100AC8" w:rsidP="006F7F1A">
            <w:pPr>
              <w:tabs>
                <w:tab w:val="decimal" w:pos="-85"/>
              </w:tabs>
              <w:spacing w:line="240" w:lineRule="atLeast"/>
              <w:ind w:left="-85" w:right="11"/>
              <w:jc w:val="center"/>
            </w:pPr>
            <w:r w:rsidRPr="005341A1">
              <w:t>Total</w:t>
            </w:r>
          </w:p>
        </w:tc>
      </w:tr>
      <w:tr w:rsidR="00100AC8" w:rsidRPr="005341A1" w:rsidTr="006C7006">
        <w:trPr>
          <w:cantSplit/>
        </w:trPr>
        <w:tc>
          <w:tcPr>
            <w:tcW w:w="4061" w:type="dxa"/>
            <w:shd w:val="clear" w:color="auto" w:fill="auto"/>
          </w:tcPr>
          <w:p w:rsidR="00100AC8" w:rsidRPr="005341A1" w:rsidRDefault="00100AC8" w:rsidP="006F7F1A">
            <w:pPr>
              <w:spacing w:line="240" w:lineRule="atLeast"/>
              <w:ind w:left="180" w:hanging="180"/>
              <w:rPr>
                <w:b/>
                <w:bCs/>
              </w:rPr>
            </w:pPr>
          </w:p>
        </w:tc>
        <w:tc>
          <w:tcPr>
            <w:tcW w:w="5310" w:type="dxa"/>
            <w:gridSpan w:val="10"/>
          </w:tcPr>
          <w:p w:rsidR="00100AC8" w:rsidRPr="005341A1" w:rsidRDefault="00100AC8" w:rsidP="006F7F1A">
            <w:pPr>
              <w:spacing w:line="240" w:lineRule="atLeast"/>
              <w:ind w:left="-79" w:right="-73"/>
              <w:jc w:val="center"/>
            </w:pPr>
            <w:r w:rsidRPr="005341A1">
              <w:rPr>
                <w:i/>
                <w:iCs/>
              </w:rPr>
              <w:t>(in</w:t>
            </w:r>
            <w:r w:rsidR="0095650B">
              <w:rPr>
                <w:i/>
                <w:iCs/>
              </w:rPr>
              <w:t xml:space="preserve"> thousand</w:t>
            </w:r>
            <w:r w:rsidRPr="005341A1">
              <w:rPr>
                <w:i/>
                <w:iCs/>
              </w:rPr>
              <w:t xml:space="preserve"> Baht)</w:t>
            </w:r>
          </w:p>
        </w:tc>
      </w:tr>
      <w:tr w:rsidR="00100AC8" w:rsidRPr="00FE4EF7" w:rsidTr="006C7006">
        <w:trPr>
          <w:cantSplit/>
        </w:trPr>
        <w:tc>
          <w:tcPr>
            <w:tcW w:w="4061" w:type="dxa"/>
            <w:shd w:val="clear" w:color="auto" w:fill="auto"/>
          </w:tcPr>
          <w:p w:rsidR="00100AC8" w:rsidRPr="00FE4EF7" w:rsidRDefault="00100AC8" w:rsidP="006F7F1A">
            <w:pPr>
              <w:spacing w:line="240" w:lineRule="atLeast"/>
              <w:ind w:left="180" w:hanging="180"/>
              <w:rPr>
                <w:rFonts w:cs="Times New Roman"/>
                <w:b/>
                <w:bCs/>
                <w:szCs w:val="22"/>
              </w:rPr>
            </w:pPr>
            <w:r w:rsidRPr="00FE4EF7">
              <w:rPr>
                <w:rFonts w:cs="Times New Roman"/>
                <w:b/>
                <w:bCs/>
                <w:i/>
                <w:iCs/>
                <w:szCs w:val="22"/>
              </w:rPr>
              <w:t>Financial assets measured at fair value</w:t>
            </w:r>
            <w:r w:rsidRPr="00FE4EF7">
              <w:rPr>
                <w:rFonts w:cs="Times New Roman"/>
                <w:b/>
                <w:bCs/>
                <w:i/>
                <w:iCs/>
                <w:szCs w:val="22"/>
                <w:cs/>
                <w:lang w:bidi="th-TH"/>
              </w:rPr>
              <w:t xml:space="preserve">                                                                              </w:t>
            </w:r>
          </w:p>
        </w:tc>
        <w:tc>
          <w:tcPr>
            <w:tcW w:w="990" w:type="dxa"/>
          </w:tcPr>
          <w:p w:rsidR="00100AC8" w:rsidRPr="00FE4EF7" w:rsidRDefault="00100AC8" w:rsidP="006F7F1A">
            <w:pPr>
              <w:tabs>
                <w:tab w:val="decimal" w:pos="731"/>
              </w:tabs>
              <w:spacing w:line="240" w:lineRule="atLeast"/>
              <w:ind w:right="11"/>
              <w:rPr>
                <w:rFonts w:cs="Times New Roman"/>
                <w:i/>
                <w:iCs/>
                <w:szCs w:val="22"/>
              </w:rPr>
            </w:pPr>
          </w:p>
        </w:tc>
        <w:tc>
          <w:tcPr>
            <w:tcW w:w="180" w:type="dxa"/>
          </w:tcPr>
          <w:p w:rsidR="00100AC8" w:rsidRPr="00FE4EF7" w:rsidRDefault="00100AC8" w:rsidP="006F7F1A">
            <w:pPr>
              <w:tabs>
                <w:tab w:val="decimal" w:pos="731"/>
              </w:tabs>
              <w:spacing w:line="240" w:lineRule="atLeast"/>
              <w:ind w:right="11"/>
              <w:rPr>
                <w:rFonts w:cs="Times New Roman"/>
                <w:i/>
                <w:iCs/>
                <w:szCs w:val="22"/>
              </w:rPr>
            </w:pPr>
          </w:p>
        </w:tc>
        <w:tc>
          <w:tcPr>
            <w:tcW w:w="990" w:type="dxa"/>
            <w:shd w:val="clear" w:color="auto" w:fill="auto"/>
          </w:tcPr>
          <w:p w:rsidR="00100AC8" w:rsidRPr="00FE4EF7" w:rsidRDefault="00100AC8" w:rsidP="006F7F1A">
            <w:pPr>
              <w:tabs>
                <w:tab w:val="decimal" w:pos="731"/>
              </w:tabs>
              <w:spacing w:line="240" w:lineRule="atLeast"/>
              <w:ind w:right="11"/>
              <w:rPr>
                <w:rFonts w:cs="Times New Roman"/>
                <w:i/>
                <w:iCs/>
                <w:szCs w:val="22"/>
              </w:rPr>
            </w:pPr>
          </w:p>
        </w:tc>
        <w:tc>
          <w:tcPr>
            <w:tcW w:w="180" w:type="dxa"/>
            <w:shd w:val="clear" w:color="auto" w:fill="auto"/>
          </w:tcPr>
          <w:p w:rsidR="00100AC8" w:rsidRPr="00FE4EF7" w:rsidRDefault="00100AC8" w:rsidP="006F7F1A">
            <w:pPr>
              <w:tabs>
                <w:tab w:val="decimal" w:pos="765"/>
              </w:tabs>
              <w:spacing w:line="240" w:lineRule="atLeast"/>
              <w:rPr>
                <w:rFonts w:cs="Times New Roman"/>
                <w:i/>
                <w:iCs/>
                <w:szCs w:val="22"/>
              </w:rPr>
            </w:pPr>
          </w:p>
        </w:tc>
        <w:tc>
          <w:tcPr>
            <w:tcW w:w="810" w:type="dxa"/>
            <w:shd w:val="clear" w:color="auto" w:fill="auto"/>
          </w:tcPr>
          <w:p w:rsidR="00100AC8" w:rsidRPr="00FE4EF7" w:rsidRDefault="00100AC8" w:rsidP="006F7F1A">
            <w:pPr>
              <w:tabs>
                <w:tab w:val="decimal" w:pos="821"/>
              </w:tabs>
              <w:spacing w:line="240" w:lineRule="atLeast"/>
              <w:ind w:right="11"/>
              <w:rPr>
                <w:rFonts w:cs="Times New Roman"/>
                <w:i/>
                <w:iCs/>
                <w:szCs w:val="22"/>
              </w:rPr>
            </w:pPr>
          </w:p>
        </w:tc>
        <w:tc>
          <w:tcPr>
            <w:tcW w:w="270" w:type="dxa"/>
            <w:shd w:val="clear" w:color="auto" w:fill="auto"/>
          </w:tcPr>
          <w:p w:rsidR="00100AC8" w:rsidRPr="00FE4EF7" w:rsidRDefault="00100AC8" w:rsidP="006F7F1A">
            <w:pPr>
              <w:tabs>
                <w:tab w:val="decimal" w:pos="765"/>
              </w:tabs>
              <w:spacing w:line="240" w:lineRule="atLeast"/>
              <w:rPr>
                <w:rFonts w:cs="Times New Roman"/>
                <w:i/>
                <w:iCs/>
                <w:szCs w:val="22"/>
              </w:rPr>
            </w:pPr>
          </w:p>
        </w:tc>
        <w:tc>
          <w:tcPr>
            <w:tcW w:w="810" w:type="dxa"/>
            <w:shd w:val="clear" w:color="auto" w:fill="auto"/>
          </w:tcPr>
          <w:p w:rsidR="00100AC8" w:rsidRPr="005119D0" w:rsidRDefault="00100AC8" w:rsidP="005119D0">
            <w:pPr>
              <w:pStyle w:val="acctfourfigures"/>
              <w:tabs>
                <w:tab w:val="clear" w:pos="765"/>
                <w:tab w:val="decimal" w:pos="461"/>
              </w:tabs>
              <w:spacing w:line="240" w:lineRule="atLeast"/>
              <w:ind w:right="-68"/>
              <w:rPr>
                <w:rFonts w:cs="Times New Roman"/>
                <w:szCs w:val="22"/>
              </w:rPr>
            </w:pPr>
          </w:p>
        </w:tc>
        <w:tc>
          <w:tcPr>
            <w:tcW w:w="191" w:type="dxa"/>
            <w:gridSpan w:val="2"/>
            <w:shd w:val="clear" w:color="auto" w:fill="auto"/>
          </w:tcPr>
          <w:p w:rsidR="00100AC8" w:rsidRPr="00FE4EF7" w:rsidRDefault="00100AC8" w:rsidP="006F7F1A">
            <w:pPr>
              <w:tabs>
                <w:tab w:val="decimal" w:pos="765"/>
              </w:tabs>
              <w:spacing w:line="240" w:lineRule="atLeast"/>
              <w:rPr>
                <w:rFonts w:cs="Times New Roman"/>
                <w:i/>
                <w:iCs/>
                <w:szCs w:val="22"/>
              </w:rPr>
            </w:pPr>
          </w:p>
        </w:tc>
        <w:tc>
          <w:tcPr>
            <w:tcW w:w="889" w:type="dxa"/>
            <w:shd w:val="clear" w:color="auto" w:fill="auto"/>
          </w:tcPr>
          <w:p w:rsidR="00100AC8" w:rsidRPr="00FE4EF7" w:rsidRDefault="00100AC8" w:rsidP="006F7F1A">
            <w:pPr>
              <w:tabs>
                <w:tab w:val="decimal" w:pos="731"/>
              </w:tabs>
              <w:spacing w:line="240" w:lineRule="atLeast"/>
              <w:ind w:right="11"/>
              <w:rPr>
                <w:rFonts w:cs="Times New Roman"/>
                <w:i/>
                <w:iCs/>
                <w:szCs w:val="22"/>
              </w:rPr>
            </w:pPr>
          </w:p>
        </w:tc>
      </w:tr>
      <w:tr w:rsidR="00100AC8" w:rsidRPr="00FE4EF7" w:rsidTr="006C7006">
        <w:trPr>
          <w:cantSplit/>
        </w:trPr>
        <w:tc>
          <w:tcPr>
            <w:tcW w:w="4061" w:type="dxa"/>
            <w:shd w:val="clear" w:color="auto" w:fill="auto"/>
            <w:vAlign w:val="bottom"/>
          </w:tcPr>
          <w:p w:rsidR="00100AC8" w:rsidRPr="00FE4EF7" w:rsidRDefault="00100AC8" w:rsidP="006F7F1A">
            <w:pPr>
              <w:spacing w:line="240" w:lineRule="atLeast"/>
              <w:ind w:left="191" w:hanging="191"/>
              <w:rPr>
                <w:rFonts w:cs="Times New Roman"/>
                <w:szCs w:val="22"/>
              </w:rPr>
            </w:pPr>
            <w:r w:rsidRPr="00FE4EF7">
              <w:rPr>
                <w:rFonts w:cs="Times New Roman"/>
                <w:szCs w:val="22"/>
              </w:rPr>
              <w:t>Equity securities available for sale</w:t>
            </w:r>
          </w:p>
        </w:tc>
        <w:tc>
          <w:tcPr>
            <w:tcW w:w="990" w:type="dxa"/>
          </w:tcPr>
          <w:p w:rsidR="00100AC8" w:rsidRPr="00FE4EF7" w:rsidRDefault="00100AC8" w:rsidP="006F7F1A">
            <w:pPr>
              <w:pStyle w:val="acctfourfigures"/>
              <w:tabs>
                <w:tab w:val="clear" w:pos="765"/>
                <w:tab w:val="decimal" w:pos="731"/>
              </w:tabs>
              <w:spacing w:line="240" w:lineRule="atLeast"/>
              <w:ind w:right="11"/>
              <w:rPr>
                <w:rFonts w:cs="Times New Roman"/>
                <w:szCs w:val="22"/>
              </w:rPr>
            </w:pPr>
          </w:p>
        </w:tc>
        <w:tc>
          <w:tcPr>
            <w:tcW w:w="180" w:type="dxa"/>
          </w:tcPr>
          <w:p w:rsidR="00100AC8" w:rsidRPr="00FE4EF7" w:rsidRDefault="00100AC8" w:rsidP="006F7F1A">
            <w:pPr>
              <w:pStyle w:val="acctfourfigures"/>
              <w:tabs>
                <w:tab w:val="clear" w:pos="765"/>
                <w:tab w:val="decimal" w:pos="900"/>
              </w:tabs>
              <w:spacing w:line="240" w:lineRule="atLeast"/>
              <w:ind w:right="-68"/>
              <w:rPr>
                <w:rFonts w:cs="Times New Roman"/>
                <w:szCs w:val="22"/>
              </w:rPr>
            </w:pPr>
          </w:p>
        </w:tc>
        <w:tc>
          <w:tcPr>
            <w:tcW w:w="990" w:type="dxa"/>
            <w:shd w:val="clear" w:color="auto" w:fill="auto"/>
          </w:tcPr>
          <w:p w:rsidR="00100AC8" w:rsidRPr="00FE4EF7" w:rsidRDefault="00100AC8" w:rsidP="006F7F1A">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100AC8" w:rsidRPr="00FE4EF7" w:rsidRDefault="00100AC8" w:rsidP="006F7F1A">
            <w:pPr>
              <w:pStyle w:val="acctfourfigures"/>
              <w:tabs>
                <w:tab w:val="clear" w:pos="765"/>
                <w:tab w:val="decimal" w:pos="900"/>
              </w:tabs>
              <w:spacing w:line="240" w:lineRule="atLeast"/>
              <w:ind w:right="-68"/>
              <w:rPr>
                <w:rFonts w:cs="Times New Roman"/>
                <w:szCs w:val="22"/>
              </w:rPr>
            </w:pPr>
          </w:p>
        </w:tc>
        <w:tc>
          <w:tcPr>
            <w:tcW w:w="810" w:type="dxa"/>
            <w:shd w:val="clear" w:color="auto" w:fill="auto"/>
            <w:vAlign w:val="bottom"/>
          </w:tcPr>
          <w:p w:rsidR="00100AC8" w:rsidRPr="00FE4EF7" w:rsidRDefault="00100AC8" w:rsidP="005119D0">
            <w:pPr>
              <w:pStyle w:val="acctfourfigures"/>
              <w:tabs>
                <w:tab w:val="clear" w:pos="765"/>
                <w:tab w:val="decimal" w:pos="461"/>
              </w:tabs>
              <w:spacing w:line="240" w:lineRule="atLeast"/>
              <w:ind w:right="-68"/>
              <w:rPr>
                <w:rFonts w:cs="Times New Roman"/>
                <w:szCs w:val="22"/>
              </w:rPr>
            </w:pPr>
          </w:p>
        </w:tc>
        <w:tc>
          <w:tcPr>
            <w:tcW w:w="270" w:type="dxa"/>
            <w:shd w:val="clear" w:color="auto" w:fill="auto"/>
          </w:tcPr>
          <w:p w:rsidR="00100AC8" w:rsidRPr="00FE4EF7" w:rsidRDefault="00100AC8" w:rsidP="006F7F1A">
            <w:pPr>
              <w:pStyle w:val="acctfourfigures"/>
              <w:tabs>
                <w:tab w:val="clear" w:pos="765"/>
                <w:tab w:val="decimal" w:pos="900"/>
              </w:tabs>
              <w:spacing w:line="240" w:lineRule="atLeast"/>
              <w:ind w:right="-68"/>
              <w:rPr>
                <w:rFonts w:cs="Times New Roman"/>
                <w:szCs w:val="22"/>
              </w:rPr>
            </w:pPr>
          </w:p>
        </w:tc>
        <w:tc>
          <w:tcPr>
            <w:tcW w:w="810" w:type="dxa"/>
            <w:shd w:val="clear" w:color="auto" w:fill="auto"/>
          </w:tcPr>
          <w:p w:rsidR="00100AC8" w:rsidRPr="00FE4EF7" w:rsidRDefault="00100AC8" w:rsidP="006F7F1A">
            <w:pPr>
              <w:pStyle w:val="acctfourfigures"/>
              <w:tabs>
                <w:tab w:val="clear" w:pos="765"/>
                <w:tab w:val="decimal" w:pos="461"/>
              </w:tabs>
              <w:spacing w:line="240" w:lineRule="atLeast"/>
              <w:ind w:right="-68"/>
              <w:rPr>
                <w:rFonts w:cs="Times New Roman"/>
                <w:szCs w:val="22"/>
              </w:rPr>
            </w:pPr>
          </w:p>
        </w:tc>
        <w:tc>
          <w:tcPr>
            <w:tcW w:w="191" w:type="dxa"/>
            <w:gridSpan w:val="2"/>
            <w:shd w:val="clear" w:color="auto" w:fill="auto"/>
          </w:tcPr>
          <w:p w:rsidR="00100AC8" w:rsidRPr="00FE4EF7" w:rsidRDefault="00100AC8" w:rsidP="006F7F1A">
            <w:pPr>
              <w:pStyle w:val="acctfourfigures"/>
              <w:tabs>
                <w:tab w:val="clear" w:pos="765"/>
                <w:tab w:val="decimal" w:pos="900"/>
              </w:tabs>
              <w:spacing w:line="240" w:lineRule="atLeast"/>
              <w:ind w:right="-68"/>
              <w:rPr>
                <w:rFonts w:cs="Times New Roman"/>
                <w:szCs w:val="22"/>
              </w:rPr>
            </w:pPr>
          </w:p>
        </w:tc>
        <w:tc>
          <w:tcPr>
            <w:tcW w:w="889" w:type="dxa"/>
            <w:shd w:val="clear" w:color="auto" w:fill="auto"/>
          </w:tcPr>
          <w:p w:rsidR="00100AC8" w:rsidRPr="00FE4EF7" w:rsidRDefault="00100AC8" w:rsidP="006F7F1A">
            <w:pPr>
              <w:pStyle w:val="acctfourfigures"/>
              <w:tabs>
                <w:tab w:val="clear" w:pos="765"/>
                <w:tab w:val="decimal" w:pos="731"/>
              </w:tabs>
              <w:spacing w:line="240" w:lineRule="atLeast"/>
              <w:ind w:right="11"/>
              <w:rPr>
                <w:rFonts w:cs="Times New Roman"/>
                <w:szCs w:val="22"/>
              </w:rPr>
            </w:pPr>
          </w:p>
        </w:tc>
      </w:tr>
      <w:tr w:rsidR="00041136" w:rsidRPr="00FE4EF7" w:rsidTr="006C7006">
        <w:trPr>
          <w:cantSplit/>
        </w:trPr>
        <w:tc>
          <w:tcPr>
            <w:tcW w:w="4061" w:type="dxa"/>
            <w:shd w:val="clear" w:color="auto" w:fill="auto"/>
            <w:vAlign w:val="bottom"/>
          </w:tcPr>
          <w:p w:rsidR="00041136" w:rsidRPr="00FE4EF7" w:rsidRDefault="00041136" w:rsidP="00041136">
            <w:pPr>
              <w:spacing w:line="240" w:lineRule="atLeast"/>
              <w:ind w:left="191" w:hanging="191"/>
              <w:rPr>
                <w:rFonts w:cs="Times New Roman"/>
                <w:szCs w:val="22"/>
              </w:rPr>
            </w:pPr>
            <w:r w:rsidRPr="00FE4EF7">
              <w:rPr>
                <w:rFonts w:cs="Times New Roman"/>
                <w:szCs w:val="22"/>
              </w:rPr>
              <w:t>3</w:t>
            </w:r>
            <w:r>
              <w:rPr>
                <w:rFonts w:cs="Times New Roman"/>
                <w:szCs w:val="22"/>
              </w:rPr>
              <w:t>0 June 2019</w:t>
            </w:r>
          </w:p>
        </w:tc>
        <w:tc>
          <w:tcPr>
            <w:tcW w:w="990" w:type="dxa"/>
          </w:tcPr>
          <w:p w:rsidR="00041136" w:rsidRPr="00FE4EF7" w:rsidRDefault="00041136" w:rsidP="00041136">
            <w:pPr>
              <w:pStyle w:val="acctfourfigures"/>
              <w:tabs>
                <w:tab w:val="clear" w:pos="765"/>
                <w:tab w:val="decimal" w:pos="731"/>
              </w:tabs>
              <w:spacing w:line="240" w:lineRule="atLeast"/>
              <w:ind w:right="11"/>
              <w:rPr>
                <w:rFonts w:cs="Times New Roman"/>
                <w:szCs w:val="22"/>
              </w:rPr>
            </w:pPr>
            <w:r>
              <w:rPr>
                <w:rFonts w:cs="Times New Roman"/>
                <w:szCs w:val="22"/>
              </w:rPr>
              <w:t>14,281</w:t>
            </w:r>
          </w:p>
        </w:tc>
        <w:tc>
          <w:tcPr>
            <w:tcW w:w="180" w:type="dxa"/>
          </w:tcPr>
          <w:p w:rsidR="00041136" w:rsidRPr="00FE4EF7" w:rsidRDefault="00041136" w:rsidP="00041136">
            <w:pPr>
              <w:pStyle w:val="acctfourfigures"/>
              <w:tabs>
                <w:tab w:val="clear" w:pos="765"/>
                <w:tab w:val="decimal" w:pos="900"/>
              </w:tabs>
              <w:spacing w:line="240" w:lineRule="atLeast"/>
              <w:ind w:right="-68"/>
              <w:rPr>
                <w:rFonts w:cs="Times New Roman"/>
                <w:szCs w:val="22"/>
              </w:rPr>
            </w:pPr>
          </w:p>
        </w:tc>
        <w:tc>
          <w:tcPr>
            <w:tcW w:w="990" w:type="dxa"/>
            <w:shd w:val="clear" w:color="auto" w:fill="auto"/>
          </w:tcPr>
          <w:p w:rsidR="00041136" w:rsidRPr="00FE4EF7" w:rsidRDefault="00041136" w:rsidP="00041136">
            <w:pPr>
              <w:pStyle w:val="acctfourfigures"/>
              <w:tabs>
                <w:tab w:val="clear" w:pos="765"/>
                <w:tab w:val="decimal" w:pos="731"/>
              </w:tabs>
              <w:spacing w:line="240" w:lineRule="atLeast"/>
              <w:ind w:right="11"/>
              <w:rPr>
                <w:rFonts w:cs="Times New Roman"/>
                <w:szCs w:val="22"/>
              </w:rPr>
            </w:pPr>
            <w:r>
              <w:rPr>
                <w:rFonts w:cs="Times New Roman"/>
                <w:szCs w:val="22"/>
              </w:rPr>
              <w:t>14,281</w:t>
            </w:r>
          </w:p>
        </w:tc>
        <w:tc>
          <w:tcPr>
            <w:tcW w:w="180" w:type="dxa"/>
            <w:shd w:val="clear" w:color="auto" w:fill="auto"/>
          </w:tcPr>
          <w:p w:rsidR="00041136" w:rsidRPr="00FE4EF7" w:rsidRDefault="00041136" w:rsidP="00041136">
            <w:pPr>
              <w:pStyle w:val="acctfourfigures"/>
              <w:tabs>
                <w:tab w:val="clear" w:pos="765"/>
                <w:tab w:val="decimal" w:pos="900"/>
              </w:tabs>
              <w:spacing w:line="240" w:lineRule="atLeast"/>
              <w:ind w:right="-68"/>
              <w:rPr>
                <w:rFonts w:cs="Times New Roman"/>
                <w:szCs w:val="22"/>
              </w:rPr>
            </w:pPr>
          </w:p>
        </w:tc>
        <w:tc>
          <w:tcPr>
            <w:tcW w:w="810" w:type="dxa"/>
            <w:shd w:val="clear" w:color="auto" w:fill="auto"/>
            <w:vAlign w:val="bottom"/>
          </w:tcPr>
          <w:p w:rsidR="00041136" w:rsidRPr="00FE4EF7" w:rsidRDefault="00041136" w:rsidP="00041136">
            <w:pPr>
              <w:pStyle w:val="acctfourfigures"/>
              <w:tabs>
                <w:tab w:val="clear" w:pos="765"/>
                <w:tab w:val="decimal" w:pos="461"/>
              </w:tabs>
              <w:spacing w:line="240" w:lineRule="atLeast"/>
              <w:ind w:right="-68"/>
              <w:rPr>
                <w:rFonts w:cs="Times New Roman"/>
                <w:szCs w:val="22"/>
              </w:rPr>
            </w:pPr>
            <w:r>
              <w:rPr>
                <w:rFonts w:cs="Times New Roman"/>
                <w:szCs w:val="22"/>
              </w:rPr>
              <w:t>-</w:t>
            </w:r>
          </w:p>
        </w:tc>
        <w:tc>
          <w:tcPr>
            <w:tcW w:w="270" w:type="dxa"/>
            <w:shd w:val="clear" w:color="auto" w:fill="auto"/>
          </w:tcPr>
          <w:p w:rsidR="00041136" w:rsidRPr="00FE4EF7" w:rsidRDefault="00041136" w:rsidP="00041136">
            <w:pPr>
              <w:pStyle w:val="acctfourfigures"/>
              <w:tabs>
                <w:tab w:val="clear" w:pos="765"/>
                <w:tab w:val="decimal" w:pos="900"/>
              </w:tabs>
              <w:spacing w:line="240" w:lineRule="atLeast"/>
              <w:ind w:right="-68"/>
              <w:rPr>
                <w:rFonts w:cs="Times New Roman"/>
                <w:szCs w:val="22"/>
              </w:rPr>
            </w:pPr>
          </w:p>
        </w:tc>
        <w:tc>
          <w:tcPr>
            <w:tcW w:w="810" w:type="dxa"/>
            <w:shd w:val="clear" w:color="auto" w:fill="auto"/>
          </w:tcPr>
          <w:p w:rsidR="00041136" w:rsidRPr="00FE4EF7" w:rsidRDefault="00041136" w:rsidP="00041136">
            <w:pPr>
              <w:pStyle w:val="acctfourfigures"/>
              <w:tabs>
                <w:tab w:val="clear" w:pos="765"/>
                <w:tab w:val="decimal" w:pos="461"/>
              </w:tabs>
              <w:spacing w:line="240" w:lineRule="atLeast"/>
              <w:ind w:right="-68"/>
              <w:rPr>
                <w:rFonts w:cs="Times New Roman"/>
                <w:szCs w:val="22"/>
              </w:rPr>
            </w:pPr>
            <w:r>
              <w:rPr>
                <w:rFonts w:cs="Times New Roman"/>
                <w:szCs w:val="22"/>
              </w:rPr>
              <w:t>-</w:t>
            </w:r>
          </w:p>
        </w:tc>
        <w:tc>
          <w:tcPr>
            <w:tcW w:w="191" w:type="dxa"/>
            <w:gridSpan w:val="2"/>
            <w:shd w:val="clear" w:color="auto" w:fill="auto"/>
          </w:tcPr>
          <w:p w:rsidR="00041136" w:rsidRPr="00FE4EF7" w:rsidRDefault="00041136" w:rsidP="00041136">
            <w:pPr>
              <w:pStyle w:val="acctfourfigures"/>
              <w:tabs>
                <w:tab w:val="clear" w:pos="765"/>
                <w:tab w:val="decimal" w:pos="900"/>
              </w:tabs>
              <w:spacing w:line="240" w:lineRule="atLeast"/>
              <w:ind w:right="-68"/>
              <w:rPr>
                <w:rFonts w:cs="Times New Roman"/>
                <w:szCs w:val="22"/>
              </w:rPr>
            </w:pPr>
          </w:p>
        </w:tc>
        <w:tc>
          <w:tcPr>
            <w:tcW w:w="889" w:type="dxa"/>
            <w:shd w:val="clear" w:color="auto" w:fill="auto"/>
          </w:tcPr>
          <w:p w:rsidR="00041136" w:rsidRPr="00FE4EF7" w:rsidRDefault="00041136" w:rsidP="00041136">
            <w:pPr>
              <w:pStyle w:val="acctfourfigures"/>
              <w:tabs>
                <w:tab w:val="clear" w:pos="765"/>
                <w:tab w:val="decimal" w:pos="731"/>
              </w:tabs>
              <w:spacing w:line="240" w:lineRule="atLeast"/>
              <w:ind w:right="11"/>
              <w:rPr>
                <w:rFonts w:cs="Times New Roman"/>
                <w:szCs w:val="22"/>
              </w:rPr>
            </w:pPr>
            <w:r>
              <w:rPr>
                <w:rFonts w:cs="Times New Roman"/>
                <w:szCs w:val="22"/>
              </w:rPr>
              <w:t>14,281</w:t>
            </w:r>
          </w:p>
        </w:tc>
      </w:tr>
      <w:tr w:rsidR="00FE4EF7" w:rsidRPr="00FE4EF7" w:rsidTr="006C7006">
        <w:trPr>
          <w:cantSplit/>
        </w:trPr>
        <w:tc>
          <w:tcPr>
            <w:tcW w:w="4061" w:type="dxa"/>
            <w:shd w:val="clear" w:color="auto" w:fill="auto"/>
            <w:vAlign w:val="bottom"/>
          </w:tcPr>
          <w:p w:rsidR="00FE4EF7" w:rsidRPr="00FE4EF7" w:rsidRDefault="00FE4EF7" w:rsidP="00FE4EF7">
            <w:pPr>
              <w:spacing w:line="240" w:lineRule="atLeast"/>
              <w:ind w:left="191" w:hanging="191"/>
              <w:rPr>
                <w:rFonts w:cs="Times New Roman"/>
                <w:szCs w:val="22"/>
              </w:rPr>
            </w:pPr>
            <w:r w:rsidRPr="00FE4EF7">
              <w:rPr>
                <w:rFonts w:cs="Times New Roman"/>
                <w:szCs w:val="22"/>
              </w:rPr>
              <w:t>31 December 2018</w:t>
            </w:r>
          </w:p>
        </w:tc>
        <w:tc>
          <w:tcPr>
            <w:tcW w:w="990" w:type="dxa"/>
          </w:tcPr>
          <w:p w:rsidR="00FE4EF7" w:rsidRPr="00FE4EF7" w:rsidRDefault="005119D0" w:rsidP="00FE4EF7">
            <w:pPr>
              <w:pStyle w:val="acctfourfigures"/>
              <w:tabs>
                <w:tab w:val="clear" w:pos="765"/>
                <w:tab w:val="decimal" w:pos="731"/>
              </w:tabs>
              <w:spacing w:line="240" w:lineRule="atLeast"/>
              <w:ind w:right="11"/>
              <w:rPr>
                <w:rFonts w:cs="Times New Roman"/>
                <w:szCs w:val="22"/>
              </w:rPr>
            </w:pPr>
            <w:r>
              <w:rPr>
                <w:rFonts w:cs="Times New Roman"/>
                <w:szCs w:val="22"/>
              </w:rPr>
              <w:t>17,146</w:t>
            </w:r>
          </w:p>
        </w:tc>
        <w:tc>
          <w:tcPr>
            <w:tcW w:w="180" w:type="dxa"/>
          </w:tcPr>
          <w:p w:rsidR="00FE4EF7" w:rsidRPr="00FE4EF7" w:rsidRDefault="00FE4EF7" w:rsidP="00FE4EF7">
            <w:pPr>
              <w:pStyle w:val="acctfourfigures"/>
              <w:tabs>
                <w:tab w:val="clear" w:pos="765"/>
                <w:tab w:val="decimal" w:pos="900"/>
              </w:tabs>
              <w:spacing w:line="240" w:lineRule="atLeast"/>
              <w:ind w:right="-68"/>
              <w:rPr>
                <w:rFonts w:cs="Times New Roman"/>
                <w:szCs w:val="22"/>
              </w:rPr>
            </w:pPr>
          </w:p>
        </w:tc>
        <w:tc>
          <w:tcPr>
            <w:tcW w:w="990" w:type="dxa"/>
            <w:shd w:val="clear" w:color="auto" w:fill="auto"/>
          </w:tcPr>
          <w:p w:rsidR="00FE4EF7" w:rsidRPr="00FE4EF7" w:rsidRDefault="005119D0" w:rsidP="00FE4EF7">
            <w:pPr>
              <w:pStyle w:val="acctfourfigures"/>
              <w:tabs>
                <w:tab w:val="clear" w:pos="765"/>
                <w:tab w:val="decimal" w:pos="731"/>
              </w:tabs>
              <w:spacing w:line="240" w:lineRule="atLeast"/>
              <w:ind w:right="11"/>
              <w:rPr>
                <w:rFonts w:cs="Times New Roman"/>
                <w:szCs w:val="22"/>
              </w:rPr>
            </w:pPr>
            <w:r>
              <w:rPr>
                <w:rFonts w:cs="Times New Roman"/>
                <w:szCs w:val="22"/>
              </w:rPr>
              <w:t>17,146</w:t>
            </w:r>
          </w:p>
        </w:tc>
        <w:tc>
          <w:tcPr>
            <w:tcW w:w="180" w:type="dxa"/>
            <w:shd w:val="clear" w:color="auto" w:fill="auto"/>
          </w:tcPr>
          <w:p w:rsidR="00FE4EF7" w:rsidRPr="00FE4EF7" w:rsidRDefault="00FE4EF7" w:rsidP="00FE4EF7">
            <w:pPr>
              <w:pStyle w:val="acctfourfigures"/>
              <w:tabs>
                <w:tab w:val="clear" w:pos="765"/>
                <w:tab w:val="decimal" w:pos="900"/>
              </w:tabs>
              <w:spacing w:line="240" w:lineRule="atLeast"/>
              <w:ind w:right="-68"/>
              <w:rPr>
                <w:rFonts w:cs="Times New Roman"/>
                <w:szCs w:val="22"/>
              </w:rPr>
            </w:pPr>
          </w:p>
        </w:tc>
        <w:tc>
          <w:tcPr>
            <w:tcW w:w="810" w:type="dxa"/>
            <w:shd w:val="clear" w:color="auto" w:fill="auto"/>
            <w:vAlign w:val="bottom"/>
          </w:tcPr>
          <w:p w:rsidR="00FE4EF7" w:rsidRPr="00FE4EF7" w:rsidRDefault="005119D0" w:rsidP="005119D0">
            <w:pPr>
              <w:pStyle w:val="acctfourfigures"/>
              <w:tabs>
                <w:tab w:val="clear" w:pos="765"/>
                <w:tab w:val="decimal" w:pos="461"/>
              </w:tabs>
              <w:spacing w:line="240" w:lineRule="atLeast"/>
              <w:ind w:right="-68"/>
              <w:rPr>
                <w:rFonts w:cs="Times New Roman"/>
                <w:szCs w:val="22"/>
              </w:rPr>
            </w:pPr>
            <w:r>
              <w:rPr>
                <w:rFonts w:cs="Times New Roman"/>
                <w:szCs w:val="22"/>
              </w:rPr>
              <w:t>-</w:t>
            </w:r>
          </w:p>
        </w:tc>
        <w:tc>
          <w:tcPr>
            <w:tcW w:w="270" w:type="dxa"/>
            <w:shd w:val="clear" w:color="auto" w:fill="auto"/>
          </w:tcPr>
          <w:p w:rsidR="00FE4EF7" w:rsidRPr="00FE4EF7" w:rsidRDefault="00FE4EF7" w:rsidP="00FE4EF7">
            <w:pPr>
              <w:pStyle w:val="acctfourfigures"/>
              <w:tabs>
                <w:tab w:val="clear" w:pos="765"/>
                <w:tab w:val="decimal" w:pos="900"/>
              </w:tabs>
              <w:spacing w:line="240" w:lineRule="atLeast"/>
              <w:ind w:right="-68"/>
              <w:rPr>
                <w:rFonts w:cs="Times New Roman"/>
                <w:szCs w:val="22"/>
              </w:rPr>
            </w:pPr>
          </w:p>
        </w:tc>
        <w:tc>
          <w:tcPr>
            <w:tcW w:w="810" w:type="dxa"/>
            <w:shd w:val="clear" w:color="auto" w:fill="auto"/>
          </w:tcPr>
          <w:p w:rsidR="00FE4EF7" w:rsidRPr="00FE4EF7" w:rsidRDefault="005119D0" w:rsidP="00FE4EF7">
            <w:pPr>
              <w:pStyle w:val="acctfourfigures"/>
              <w:tabs>
                <w:tab w:val="clear" w:pos="765"/>
                <w:tab w:val="decimal" w:pos="461"/>
              </w:tabs>
              <w:spacing w:line="240" w:lineRule="atLeast"/>
              <w:ind w:right="-68"/>
              <w:rPr>
                <w:rFonts w:cs="Times New Roman"/>
                <w:szCs w:val="22"/>
              </w:rPr>
            </w:pPr>
            <w:r>
              <w:rPr>
                <w:rFonts w:cs="Times New Roman"/>
                <w:szCs w:val="22"/>
              </w:rPr>
              <w:t>-</w:t>
            </w:r>
          </w:p>
        </w:tc>
        <w:tc>
          <w:tcPr>
            <w:tcW w:w="191" w:type="dxa"/>
            <w:gridSpan w:val="2"/>
            <w:shd w:val="clear" w:color="auto" w:fill="auto"/>
          </w:tcPr>
          <w:p w:rsidR="00FE4EF7" w:rsidRPr="00FE4EF7" w:rsidRDefault="00FE4EF7" w:rsidP="00FE4EF7">
            <w:pPr>
              <w:pStyle w:val="acctfourfigures"/>
              <w:tabs>
                <w:tab w:val="clear" w:pos="765"/>
                <w:tab w:val="decimal" w:pos="900"/>
              </w:tabs>
              <w:spacing w:line="240" w:lineRule="atLeast"/>
              <w:ind w:right="-68"/>
              <w:rPr>
                <w:rFonts w:cs="Times New Roman"/>
                <w:szCs w:val="22"/>
              </w:rPr>
            </w:pPr>
          </w:p>
        </w:tc>
        <w:tc>
          <w:tcPr>
            <w:tcW w:w="889" w:type="dxa"/>
            <w:shd w:val="clear" w:color="auto" w:fill="auto"/>
          </w:tcPr>
          <w:p w:rsidR="00FE4EF7" w:rsidRPr="00FE4EF7" w:rsidRDefault="005119D0" w:rsidP="00FE4EF7">
            <w:pPr>
              <w:pStyle w:val="acctfourfigures"/>
              <w:tabs>
                <w:tab w:val="clear" w:pos="765"/>
                <w:tab w:val="decimal" w:pos="731"/>
              </w:tabs>
              <w:spacing w:line="240" w:lineRule="atLeast"/>
              <w:ind w:right="11"/>
              <w:rPr>
                <w:rFonts w:cs="Times New Roman"/>
                <w:szCs w:val="22"/>
              </w:rPr>
            </w:pPr>
            <w:r>
              <w:rPr>
                <w:rFonts w:cs="Times New Roman"/>
                <w:szCs w:val="22"/>
              </w:rPr>
              <w:t>17,146</w:t>
            </w:r>
          </w:p>
        </w:tc>
      </w:tr>
    </w:tbl>
    <w:p w:rsidR="005119D0" w:rsidRDefault="005119D0"/>
    <w:p w:rsidR="00BC4E0F" w:rsidRDefault="005119D0" w:rsidP="00BC4E0F">
      <w:pPr>
        <w:pStyle w:val="BodyText"/>
        <w:tabs>
          <w:tab w:val="left" w:pos="450"/>
        </w:tabs>
        <w:spacing w:after="0"/>
        <w:ind w:left="540"/>
        <w:jc w:val="thaiDistribute"/>
        <w:rPr>
          <w:rFonts w:eastAsia="Cordia New"/>
          <w:szCs w:val="22"/>
          <w:lang w:val="en-GB"/>
        </w:rPr>
      </w:pPr>
      <w:r>
        <w:tab/>
      </w:r>
      <w:r w:rsidR="00BC4E0F">
        <w:rPr>
          <w:rFonts w:eastAsia="Cordia New"/>
          <w:szCs w:val="22"/>
          <w:lang w:val="en-GB"/>
        </w:rPr>
        <w:t>The Group determines Level 1 fair values for e</w:t>
      </w:r>
      <w:r w:rsidR="00BC4E0F" w:rsidRPr="00BC4E0F">
        <w:rPr>
          <w:rFonts w:eastAsia="Cordia New"/>
          <w:szCs w:val="22"/>
          <w:lang w:val="en-GB"/>
        </w:rPr>
        <w:t xml:space="preserve">quity securities available for sale </w:t>
      </w:r>
      <w:r w:rsidR="00BC4E0F">
        <w:rPr>
          <w:rFonts w:eastAsia="Cordia New"/>
          <w:szCs w:val="22"/>
          <w:lang w:val="en-GB"/>
        </w:rPr>
        <w:t xml:space="preserve">based on prices quoted </w:t>
      </w:r>
      <w:r w:rsidR="00EA082B">
        <w:rPr>
          <w:rFonts w:eastAsia="Cordia New"/>
          <w:szCs w:val="22"/>
          <w:lang w:val="en-GB"/>
        </w:rPr>
        <w:t>in the Stock Exchange of Thailand</w:t>
      </w:r>
      <w:r w:rsidR="00BC4E0F">
        <w:rPr>
          <w:rFonts w:eastAsia="Cordia New"/>
          <w:szCs w:val="22"/>
          <w:lang w:val="en-GB"/>
        </w:rPr>
        <w:t>.</w:t>
      </w:r>
    </w:p>
    <w:p w:rsidR="00086317" w:rsidRDefault="00086317" w:rsidP="001D2F37">
      <w:pPr>
        <w:pStyle w:val="block"/>
        <w:spacing w:after="0" w:line="240" w:lineRule="atLeast"/>
        <w:ind w:left="0" w:right="-7"/>
        <w:jc w:val="both"/>
      </w:pPr>
    </w:p>
    <w:p w:rsidR="006C7006" w:rsidRPr="001D2F37" w:rsidRDefault="006C7006" w:rsidP="001D2F37">
      <w:pPr>
        <w:pStyle w:val="BodyText"/>
        <w:tabs>
          <w:tab w:val="left" w:pos="450"/>
        </w:tabs>
        <w:spacing w:after="0"/>
        <w:ind w:left="540"/>
        <w:jc w:val="thaiDistribute"/>
      </w:pPr>
      <w:r w:rsidRPr="001D2F37">
        <w:t xml:space="preserve">The following table shows fair value information for financial </w:t>
      </w:r>
      <w:r w:rsidR="00E53B58">
        <w:t xml:space="preserve">assets and </w:t>
      </w:r>
      <w:r w:rsidRPr="001D2F37">
        <w:t>liabilities not measured at fair value if the carrying amount is a reasonable approximation of fair value:</w:t>
      </w:r>
    </w:p>
    <w:p w:rsidR="005119D0" w:rsidRPr="00086317" w:rsidRDefault="005119D0">
      <w:pPr>
        <w:rPr>
          <w:lang w:val="en-US"/>
        </w:rPr>
      </w:pPr>
    </w:p>
    <w:tbl>
      <w:tblPr>
        <w:tblW w:w="9362" w:type="dxa"/>
        <w:tblInd w:w="529" w:type="dxa"/>
        <w:tblLayout w:type="fixed"/>
        <w:tblCellMar>
          <w:left w:w="79" w:type="dxa"/>
          <w:right w:w="79" w:type="dxa"/>
        </w:tblCellMar>
        <w:tblLook w:val="0000" w:firstRow="0" w:lastRow="0" w:firstColumn="0" w:lastColumn="0" w:noHBand="0" w:noVBand="0"/>
      </w:tblPr>
      <w:tblGrid>
        <w:gridCol w:w="3971"/>
        <w:gridCol w:w="1161"/>
        <w:gridCol w:w="180"/>
        <w:gridCol w:w="1170"/>
        <w:gridCol w:w="180"/>
        <w:gridCol w:w="1260"/>
        <w:gridCol w:w="180"/>
        <w:gridCol w:w="1260"/>
      </w:tblGrid>
      <w:tr w:rsidR="005119D0" w:rsidRPr="003F28D6" w:rsidTr="003B6B54">
        <w:trPr>
          <w:cantSplit/>
          <w:tblHeader/>
        </w:trPr>
        <w:tc>
          <w:tcPr>
            <w:tcW w:w="3971" w:type="dxa"/>
          </w:tcPr>
          <w:p w:rsidR="005119D0" w:rsidRPr="003F28D6" w:rsidRDefault="005119D0" w:rsidP="00606CCB">
            <w:pPr>
              <w:spacing w:line="240" w:lineRule="atLeast"/>
              <w:ind w:firstLine="11"/>
              <w:outlineLvl w:val="0"/>
              <w:rPr>
                <w:rFonts w:cs="Times New Roman"/>
                <w:i/>
                <w:iCs/>
              </w:rPr>
            </w:pPr>
          </w:p>
        </w:tc>
        <w:tc>
          <w:tcPr>
            <w:tcW w:w="2511" w:type="dxa"/>
            <w:gridSpan w:val="3"/>
          </w:tcPr>
          <w:p w:rsidR="005119D0" w:rsidRPr="003F28D6" w:rsidRDefault="005119D0" w:rsidP="00606CCB">
            <w:pPr>
              <w:pStyle w:val="acctmergecolhdg"/>
              <w:spacing w:line="240" w:lineRule="atLeast"/>
              <w:rPr>
                <w:rFonts w:cs="Times New Roman"/>
              </w:rPr>
            </w:pPr>
            <w:r w:rsidRPr="003F28D6">
              <w:rPr>
                <w:rFonts w:cs="Times New Roman"/>
              </w:rPr>
              <w:t xml:space="preserve">Consolidated </w:t>
            </w:r>
          </w:p>
          <w:p w:rsidR="005119D0" w:rsidRPr="003F28D6" w:rsidRDefault="005119D0" w:rsidP="00606CCB">
            <w:pPr>
              <w:pStyle w:val="acctmergecolhdg"/>
              <w:spacing w:line="240" w:lineRule="atLeast"/>
              <w:rPr>
                <w:rFonts w:cs="Times New Roman"/>
              </w:rPr>
            </w:pPr>
            <w:r w:rsidRPr="003F28D6">
              <w:rPr>
                <w:rFonts w:cs="Times New Roman"/>
              </w:rPr>
              <w:t>financial statements</w:t>
            </w:r>
          </w:p>
        </w:tc>
        <w:tc>
          <w:tcPr>
            <w:tcW w:w="180" w:type="dxa"/>
          </w:tcPr>
          <w:p w:rsidR="005119D0" w:rsidRPr="003F28D6" w:rsidRDefault="005119D0" w:rsidP="00606CCB">
            <w:pPr>
              <w:pStyle w:val="acctmergecolhdg"/>
              <w:spacing w:line="240" w:lineRule="atLeast"/>
              <w:rPr>
                <w:rFonts w:cs="Times New Roman"/>
              </w:rPr>
            </w:pPr>
          </w:p>
        </w:tc>
        <w:tc>
          <w:tcPr>
            <w:tcW w:w="2700" w:type="dxa"/>
            <w:gridSpan w:val="3"/>
          </w:tcPr>
          <w:p w:rsidR="005119D0" w:rsidRPr="003F28D6" w:rsidRDefault="005119D0" w:rsidP="00606CCB">
            <w:pPr>
              <w:pStyle w:val="acctmergecolhdg"/>
              <w:spacing w:line="240" w:lineRule="atLeast"/>
              <w:rPr>
                <w:rFonts w:cs="Times New Roman"/>
              </w:rPr>
            </w:pPr>
            <w:r w:rsidRPr="003F28D6">
              <w:rPr>
                <w:rFonts w:cs="Times New Roman"/>
              </w:rPr>
              <w:t xml:space="preserve">Separate </w:t>
            </w:r>
          </w:p>
          <w:p w:rsidR="005119D0" w:rsidRPr="003F28D6" w:rsidRDefault="005119D0" w:rsidP="00606CCB">
            <w:pPr>
              <w:pStyle w:val="acctmergecolhdg"/>
              <w:spacing w:line="240" w:lineRule="atLeast"/>
              <w:rPr>
                <w:rFonts w:cs="Times New Roman"/>
              </w:rPr>
            </w:pPr>
            <w:r w:rsidRPr="003F28D6">
              <w:rPr>
                <w:rFonts w:cs="Times New Roman"/>
              </w:rPr>
              <w:t xml:space="preserve">financial statements </w:t>
            </w:r>
          </w:p>
        </w:tc>
      </w:tr>
      <w:tr w:rsidR="005119D0" w:rsidRPr="003F28D6" w:rsidTr="003B6B54">
        <w:trPr>
          <w:cantSplit/>
          <w:tblHeader/>
        </w:trPr>
        <w:tc>
          <w:tcPr>
            <w:tcW w:w="3971" w:type="dxa"/>
          </w:tcPr>
          <w:p w:rsidR="005119D0" w:rsidRPr="003F28D6" w:rsidRDefault="005119D0" w:rsidP="00606CCB">
            <w:pPr>
              <w:spacing w:line="240" w:lineRule="atLeast"/>
              <w:ind w:firstLine="11"/>
              <w:rPr>
                <w:rFonts w:cs="Times New Roman"/>
                <w:b/>
                <w:bCs/>
              </w:rPr>
            </w:pPr>
          </w:p>
        </w:tc>
        <w:tc>
          <w:tcPr>
            <w:tcW w:w="1161" w:type="dxa"/>
            <w:vAlign w:val="bottom"/>
          </w:tcPr>
          <w:p w:rsidR="005119D0" w:rsidRPr="003F28D6" w:rsidRDefault="00D80E8C" w:rsidP="00606CCB">
            <w:pPr>
              <w:pStyle w:val="acctfourfigures"/>
              <w:tabs>
                <w:tab w:val="clear" w:pos="765"/>
              </w:tabs>
              <w:spacing w:line="240" w:lineRule="atLeast"/>
              <w:jc w:val="center"/>
              <w:rPr>
                <w:rFonts w:cs="Times New Roman"/>
                <w:szCs w:val="22"/>
              </w:rPr>
            </w:pPr>
            <w:r w:rsidRPr="005341A1">
              <w:t>Fair value</w:t>
            </w:r>
          </w:p>
        </w:tc>
        <w:tc>
          <w:tcPr>
            <w:tcW w:w="180" w:type="dxa"/>
            <w:vAlign w:val="bottom"/>
          </w:tcPr>
          <w:p w:rsidR="005119D0" w:rsidRPr="003F28D6" w:rsidRDefault="005119D0" w:rsidP="00606CCB">
            <w:pPr>
              <w:pStyle w:val="acctfourfigures"/>
              <w:tabs>
                <w:tab w:val="clear" w:pos="765"/>
              </w:tabs>
              <w:spacing w:line="240" w:lineRule="atLeast"/>
              <w:jc w:val="center"/>
              <w:rPr>
                <w:rFonts w:cs="Times New Roman"/>
                <w:szCs w:val="22"/>
              </w:rPr>
            </w:pPr>
          </w:p>
        </w:tc>
        <w:tc>
          <w:tcPr>
            <w:tcW w:w="1170" w:type="dxa"/>
            <w:vAlign w:val="bottom"/>
          </w:tcPr>
          <w:p w:rsidR="005119D0" w:rsidRPr="003F28D6" w:rsidRDefault="00D80E8C" w:rsidP="00606CCB">
            <w:pPr>
              <w:pStyle w:val="acctfourfigures"/>
              <w:tabs>
                <w:tab w:val="clear" w:pos="765"/>
              </w:tabs>
              <w:spacing w:line="240" w:lineRule="atLeast"/>
              <w:jc w:val="center"/>
              <w:rPr>
                <w:rFonts w:cs="Times New Roman"/>
                <w:szCs w:val="22"/>
              </w:rPr>
            </w:pPr>
            <w:r>
              <w:rPr>
                <w:rFonts w:cs="Times New Roman"/>
                <w:szCs w:val="22"/>
              </w:rPr>
              <w:t>Carrying amount</w:t>
            </w:r>
          </w:p>
        </w:tc>
        <w:tc>
          <w:tcPr>
            <w:tcW w:w="180" w:type="dxa"/>
          </w:tcPr>
          <w:p w:rsidR="005119D0" w:rsidRPr="003F28D6" w:rsidRDefault="005119D0" w:rsidP="00606CCB">
            <w:pPr>
              <w:pStyle w:val="acctfourfigures"/>
              <w:spacing w:line="240" w:lineRule="atLeast"/>
              <w:jc w:val="center"/>
              <w:rPr>
                <w:rFonts w:cs="Times New Roman"/>
              </w:rPr>
            </w:pPr>
          </w:p>
        </w:tc>
        <w:tc>
          <w:tcPr>
            <w:tcW w:w="1260" w:type="dxa"/>
            <w:vAlign w:val="bottom"/>
          </w:tcPr>
          <w:p w:rsidR="005119D0" w:rsidRPr="003F28D6" w:rsidRDefault="00D80E8C" w:rsidP="00606CCB">
            <w:pPr>
              <w:pStyle w:val="acctfourfigures"/>
              <w:tabs>
                <w:tab w:val="clear" w:pos="765"/>
              </w:tabs>
              <w:spacing w:line="240" w:lineRule="atLeast"/>
              <w:jc w:val="center"/>
              <w:rPr>
                <w:rFonts w:cs="Times New Roman"/>
                <w:szCs w:val="22"/>
              </w:rPr>
            </w:pPr>
            <w:r w:rsidRPr="005341A1">
              <w:t>Fair value</w:t>
            </w:r>
          </w:p>
        </w:tc>
        <w:tc>
          <w:tcPr>
            <w:tcW w:w="180" w:type="dxa"/>
            <w:vAlign w:val="bottom"/>
          </w:tcPr>
          <w:p w:rsidR="005119D0" w:rsidRPr="003F28D6" w:rsidRDefault="005119D0" w:rsidP="00606CCB">
            <w:pPr>
              <w:pStyle w:val="acctfourfigures"/>
              <w:tabs>
                <w:tab w:val="clear" w:pos="765"/>
              </w:tabs>
              <w:spacing w:line="240" w:lineRule="atLeast"/>
              <w:jc w:val="center"/>
              <w:rPr>
                <w:rFonts w:cs="Times New Roman"/>
                <w:szCs w:val="22"/>
              </w:rPr>
            </w:pPr>
          </w:p>
        </w:tc>
        <w:tc>
          <w:tcPr>
            <w:tcW w:w="1260" w:type="dxa"/>
            <w:vAlign w:val="bottom"/>
          </w:tcPr>
          <w:p w:rsidR="005119D0" w:rsidRPr="003F28D6" w:rsidRDefault="00D80E8C" w:rsidP="00606CCB">
            <w:pPr>
              <w:pStyle w:val="acctfourfigures"/>
              <w:tabs>
                <w:tab w:val="clear" w:pos="765"/>
              </w:tabs>
              <w:spacing w:line="240" w:lineRule="atLeast"/>
              <w:jc w:val="center"/>
              <w:rPr>
                <w:rFonts w:cs="Times New Roman"/>
                <w:szCs w:val="22"/>
              </w:rPr>
            </w:pPr>
            <w:r>
              <w:rPr>
                <w:rFonts w:cs="Times New Roman"/>
                <w:szCs w:val="22"/>
              </w:rPr>
              <w:t>Carrying amount</w:t>
            </w:r>
          </w:p>
        </w:tc>
      </w:tr>
      <w:tr w:rsidR="00E9161D" w:rsidRPr="003F28D6" w:rsidTr="003B6B54">
        <w:trPr>
          <w:cantSplit/>
          <w:tblHeader/>
        </w:trPr>
        <w:tc>
          <w:tcPr>
            <w:tcW w:w="3971" w:type="dxa"/>
          </w:tcPr>
          <w:p w:rsidR="00E9161D" w:rsidRPr="003F28D6" w:rsidRDefault="00E9161D" w:rsidP="00606CCB">
            <w:pPr>
              <w:spacing w:line="240" w:lineRule="atLeast"/>
              <w:ind w:firstLine="11"/>
              <w:rPr>
                <w:rFonts w:cs="Times New Roman"/>
                <w:i/>
                <w:iCs/>
              </w:rPr>
            </w:pPr>
          </w:p>
        </w:tc>
        <w:tc>
          <w:tcPr>
            <w:tcW w:w="5391" w:type="dxa"/>
            <w:gridSpan w:val="7"/>
          </w:tcPr>
          <w:p w:rsidR="00E9161D" w:rsidRPr="003F28D6" w:rsidRDefault="00E9161D" w:rsidP="00606CCB">
            <w:pPr>
              <w:pStyle w:val="acctfourfigures"/>
              <w:spacing w:line="240" w:lineRule="atLeast"/>
              <w:jc w:val="center"/>
              <w:rPr>
                <w:rFonts w:cs="Times New Roman"/>
                <w:i/>
                <w:iCs/>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E9161D" w:rsidRPr="003F28D6" w:rsidTr="003B6B54">
        <w:trPr>
          <w:cantSplit/>
          <w:tblHeader/>
        </w:trPr>
        <w:tc>
          <w:tcPr>
            <w:tcW w:w="3971" w:type="dxa"/>
          </w:tcPr>
          <w:p w:rsidR="00E9161D" w:rsidRPr="00C50B00" w:rsidRDefault="00690D43" w:rsidP="00C50B00">
            <w:pPr>
              <w:spacing w:line="240" w:lineRule="atLeast"/>
              <w:ind w:firstLine="11"/>
              <w:rPr>
                <w:b/>
                <w:bCs/>
              </w:rPr>
            </w:pPr>
            <w:r>
              <w:rPr>
                <w:b/>
                <w:bCs/>
              </w:rPr>
              <w:t>30 June 2019</w:t>
            </w:r>
          </w:p>
        </w:tc>
        <w:tc>
          <w:tcPr>
            <w:tcW w:w="5391" w:type="dxa"/>
            <w:gridSpan w:val="7"/>
          </w:tcPr>
          <w:p w:rsidR="00E9161D" w:rsidRPr="00F21725" w:rsidRDefault="00E9161D" w:rsidP="00C50B00">
            <w:pPr>
              <w:pStyle w:val="acctfourfigures"/>
              <w:tabs>
                <w:tab w:val="clear" w:pos="765"/>
              </w:tabs>
              <w:spacing w:line="240" w:lineRule="atLeast"/>
              <w:jc w:val="right"/>
              <w:rPr>
                <w:rFonts w:cs="Times New Roman"/>
                <w:szCs w:val="22"/>
              </w:rPr>
            </w:pPr>
          </w:p>
        </w:tc>
      </w:tr>
      <w:tr w:rsidR="00E9161D" w:rsidRPr="00C50B00" w:rsidTr="003B6B54">
        <w:trPr>
          <w:cantSplit/>
          <w:tblHeader/>
        </w:trPr>
        <w:tc>
          <w:tcPr>
            <w:tcW w:w="3971" w:type="dxa"/>
          </w:tcPr>
          <w:p w:rsidR="00E9161D" w:rsidRPr="00E9161D" w:rsidRDefault="00E9161D" w:rsidP="00995730">
            <w:pPr>
              <w:spacing w:line="240" w:lineRule="atLeast"/>
              <w:ind w:left="222" w:hanging="211"/>
              <w:rPr>
                <w:rFonts w:cs="Times New Roman"/>
                <w:i/>
                <w:iCs/>
              </w:rPr>
            </w:pPr>
            <w:r w:rsidRPr="00E9161D">
              <w:rPr>
                <w:b/>
                <w:bCs/>
                <w:i/>
                <w:iCs/>
              </w:rPr>
              <w:t>Financia</w:t>
            </w:r>
            <w:r w:rsidR="00C309AA">
              <w:rPr>
                <w:b/>
                <w:bCs/>
                <w:i/>
                <w:iCs/>
              </w:rPr>
              <w:t xml:space="preserve">l assets and </w:t>
            </w:r>
            <w:r w:rsidR="00C309AA" w:rsidRPr="00E9161D">
              <w:rPr>
                <w:b/>
                <w:bCs/>
                <w:i/>
                <w:iCs/>
              </w:rPr>
              <w:t>liabilities</w:t>
            </w:r>
            <w:r w:rsidRPr="00E9161D">
              <w:rPr>
                <w:b/>
                <w:bCs/>
                <w:i/>
                <w:iCs/>
              </w:rPr>
              <w:t xml:space="preserve"> not measured</w:t>
            </w:r>
            <w:r w:rsidR="00C309AA">
              <w:rPr>
                <w:b/>
                <w:bCs/>
                <w:i/>
                <w:iCs/>
              </w:rPr>
              <w:t xml:space="preserve"> </w:t>
            </w:r>
            <w:r w:rsidRPr="00E9161D">
              <w:rPr>
                <w:b/>
                <w:bCs/>
                <w:i/>
                <w:iCs/>
              </w:rPr>
              <w:t xml:space="preserve">at fair value  </w:t>
            </w:r>
          </w:p>
        </w:tc>
        <w:tc>
          <w:tcPr>
            <w:tcW w:w="5391" w:type="dxa"/>
            <w:gridSpan w:val="7"/>
          </w:tcPr>
          <w:p w:rsidR="00E9161D" w:rsidRPr="00F21725" w:rsidRDefault="00E9161D" w:rsidP="00C50B00">
            <w:pPr>
              <w:pStyle w:val="acctfourfigures"/>
              <w:tabs>
                <w:tab w:val="clear" w:pos="765"/>
              </w:tabs>
              <w:spacing w:line="240" w:lineRule="atLeast"/>
              <w:jc w:val="right"/>
              <w:rPr>
                <w:rFonts w:cs="Times New Roman"/>
                <w:szCs w:val="22"/>
              </w:rPr>
            </w:pPr>
          </w:p>
        </w:tc>
      </w:tr>
      <w:tr w:rsidR="00041136" w:rsidRPr="003F28D6" w:rsidTr="003B6B54">
        <w:trPr>
          <w:cantSplit/>
          <w:tblHeader/>
        </w:trPr>
        <w:tc>
          <w:tcPr>
            <w:tcW w:w="3971" w:type="dxa"/>
          </w:tcPr>
          <w:p w:rsidR="00041136" w:rsidRPr="00EE19EE" w:rsidRDefault="00C309AA" w:rsidP="00041136">
            <w:pPr>
              <w:spacing w:line="240" w:lineRule="atLeast"/>
              <w:rPr>
                <w:b/>
                <w:bCs/>
                <w:szCs w:val="22"/>
              </w:rPr>
            </w:pPr>
            <w:r>
              <w:rPr>
                <w:szCs w:val="22"/>
              </w:rPr>
              <w:t>L</w:t>
            </w:r>
            <w:r w:rsidR="00041136">
              <w:rPr>
                <w:szCs w:val="22"/>
              </w:rPr>
              <w:t xml:space="preserve">oan </w:t>
            </w:r>
            <w:r>
              <w:rPr>
                <w:szCs w:val="22"/>
              </w:rPr>
              <w:t>to related party</w:t>
            </w:r>
          </w:p>
        </w:tc>
        <w:tc>
          <w:tcPr>
            <w:tcW w:w="1161" w:type="dxa"/>
          </w:tcPr>
          <w:p w:rsidR="00041136" w:rsidRPr="00F21725" w:rsidRDefault="00C309AA" w:rsidP="00041136">
            <w:pPr>
              <w:pStyle w:val="acctfourfigures"/>
              <w:tabs>
                <w:tab w:val="clear" w:pos="765"/>
                <w:tab w:val="decimal" w:pos="1003"/>
              </w:tabs>
              <w:spacing w:line="240" w:lineRule="atLeast"/>
              <w:ind w:right="-165"/>
              <w:rPr>
                <w:rFonts w:cs="Times New Roman"/>
                <w:szCs w:val="22"/>
              </w:rPr>
            </w:pPr>
            <w:r>
              <w:rPr>
                <w:rFonts w:cs="Times New Roman"/>
                <w:szCs w:val="22"/>
              </w:rPr>
              <w:t>15,650</w:t>
            </w:r>
          </w:p>
        </w:tc>
        <w:tc>
          <w:tcPr>
            <w:tcW w:w="180" w:type="dxa"/>
          </w:tcPr>
          <w:p w:rsidR="00041136" w:rsidRPr="00F21725" w:rsidRDefault="00041136" w:rsidP="00041136">
            <w:pPr>
              <w:pStyle w:val="acctfourfigures"/>
              <w:tabs>
                <w:tab w:val="clear" w:pos="765"/>
              </w:tabs>
              <w:spacing w:line="240" w:lineRule="atLeast"/>
              <w:jc w:val="right"/>
              <w:rPr>
                <w:rFonts w:cs="Times New Roman"/>
                <w:szCs w:val="22"/>
              </w:rPr>
            </w:pPr>
          </w:p>
        </w:tc>
        <w:tc>
          <w:tcPr>
            <w:tcW w:w="1170" w:type="dxa"/>
          </w:tcPr>
          <w:p w:rsidR="00041136" w:rsidRPr="00F21725" w:rsidRDefault="00995730" w:rsidP="00041136">
            <w:pPr>
              <w:pStyle w:val="acctfourfigures"/>
              <w:tabs>
                <w:tab w:val="clear" w:pos="765"/>
                <w:tab w:val="decimal" w:pos="1003"/>
              </w:tabs>
              <w:spacing w:line="240" w:lineRule="atLeast"/>
              <w:ind w:right="-165"/>
              <w:rPr>
                <w:rFonts w:cs="Times New Roman"/>
                <w:szCs w:val="22"/>
              </w:rPr>
            </w:pPr>
            <w:r>
              <w:rPr>
                <w:rFonts w:cs="Times New Roman"/>
                <w:szCs w:val="22"/>
              </w:rPr>
              <w:t>15,650</w:t>
            </w:r>
          </w:p>
        </w:tc>
        <w:tc>
          <w:tcPr>
            <w:tcW w:w="180" w:type="dxa"/>
          </w:tcPr>
          <w:p w:rsidR="00041136" w:rsidRPr="00F21725" w:rsidRDefault="00041136" w:rsidP="00041136">
            <w:pPr>
              <w:pStyle w:val="acctfourfigures"/>
              <w:spacing w:line="240" w:lineRule="atLeast"/>
              <w:jc w:val="right"/>
              <w:rPr>
                <w:rFonts w:cs="Times New Roman"/>
              </w:rPr>
            </w:pPr>
          </w:p>
        </w:tc>
        <w:tc>
          <w:tcPr>
            <w:tcW w:w="1260" w:type="dxa"/>
          </w:tcPr>
          <w:p w:rsidR="00041136" w:rsidRPr="008E11AE" w:rsidRDefault="00C309AA" w:rsidP="00995730">
            <w:pPr>
              <w:pStyle w:val="acctfourfigures"/>
              <w:tabs>
                <w:tab w:val="clear" w:pos="765"/>
                <w:tab w:val="decimal" w:pos="661"/>
              </w:tabs>
              <w:spacing w:line="240" w:lineRule="atLeast"/>
              <w:ind w:right="-165"/>
            </w:pPr>
            <w:r>
              <w:t>-</w:t>
            </w:r>
          </w:p>
        </w:tc>
        <w:tc>
          <w:tcPr>
            <w:tcW w:w="180" w:type="dxa"/>
          </w:tcPr>
          <w:p w:rsidR="00041136" w:rsidRPr="00F21725" w:rsidRDefault="00041136" w:rsidP="00041136">
            <w:pPr>
              <w:pStyle w:val="acctfourfigures"/>
              <w:tabs>
                <w:tab w:val="clear" w:pos="765"/>
              </w:tabs>
              <w:spacing w:line="240" w:lineRule="atLeast"/>
              <w:jc w:val="right"/>
              <w:rPr>
                <w:rFonts w:cs="Times New Roman"/>
                <w:szCs w:val="22"/>
              </w:rPr>
            </w:pPr>
          </w:p>
        </w:tc>
        <w:tc>
          <w:tcPr>
            <w:tcW w:w="1260" w:type="dxa"/>
          </w:tcPr>
          <w:p w:rsidR="00041136" w:rsidRPr="008E11AE" w:rsidRDefault="00C309AA" w:rsidP="00995730">
            <w:pPr>
              <w:pStyle w:val="acctfourfigures"/>
              <w:tabs>
                <w:tab w:val="clear" w:pos="765"/>
                <w:tab w:val="decimal" w:pos="661"/>
              </w:tabs>
              <w:spacing w:line="240" w:lineRule="atLeast"/>
              <w:ind w:right="-165"/>
            </w:pPr>
            <w:r>
              <w:t>-</w:t>
            </w:r>
          </w:p>
        </w:tc>
      </w:tr>
      <w:tr w:rsidR="00C309AA" w:rsidRPr="003F28D6" w:rsidTr="00017B9D">
        <w:trPr>
          <w:cantSplit/>
          <w:tblHeader/>
        </w:trPr>
        <w:tc>
          <w:tcPr>
            <w:tcW w:w="3971" w:type="dxa"/>
          </w:tcPr>
          <w:p w:rsidR="00C309AA" w:rsidRPr="00EE19EE" w:rsidRDefault="00C309AA" w:rsidP="00017B9D">
            <w:pPr>
              <w:spacing w:line="240" w:lineRule="atLeast"/>
              <w:rPr>
                <w:b/>
                <w:bCs/>
                <w:szCs w:val="22"/>
              </w:rPr>
            </w:pPr>
            <w:r>
              <w:rPr>
                <w:szCs w:val="22"/>
              </w:rPr>
              <w:t xml:space="preserve">Short-term loans from </w:t>
            </w:r>
            <w:r w:rsidRPr="00610BA4">
              <w:t>financial institutions</w:t>
            </w:r>
          </w:p>
        </w:tc>
        <w:tc>
          <w:tcPr>
            <w:tcW w:w="1161" w:type="dxa"/>
          </w:tcPr>
          <w:p w:rsidR="00C309AA" w:rsidRPr="00F21725" w:rsidRDefault="00C309AA" w:rsidP="00017B9D">
            <w:pPr>
              <w:pStyle w:val="acctfourfigures"/>
              <w:tabs>
                <w:tab w:val="clear" w:pos="765"/>
                <w:tab w:val="decimal" w:pos="1003"/>
              </w:tabs>
              <w:spacing w:line="240" w:lineRule="atLeast"/>
              <w:ind w:right="-165"/>
              <w:rPr>
                <w:rFonts w:cs="Times New Roman"/>
                <w:szCs w:val="22"/>
              </w:rPr>
            </w:pPr>
            <w:r>
              <w:rPr>
                <w:rFonts w:cs="Times New Roman"/>
                <w:szCs w:val="22"/>
              </w:rPr>
              <w:t>336,010</w:t>
            </w:r>
          </w:p>
        </w:tc>
        <w:tc>
          <w:tcPr>
            <w:tcW w:w="180" w:type="dxa"/>
          </w:tcPr>
          <w:p w:rsidR="00C309AA" w:rsidRPr="00F21725" w:rsidRDefault="00C309AA" w:rsidP="00017B9D">
            <w:pPr>
              <w:pStyle w:val="acctfourfigures"/>
              <w:tabs>
                <w:tab w:val="clear" w:pos="765"/>
              </w:tabs>
              <w:spacing w:line="240" w:lineRule="atLeast"/>
              <w:jc w:val="right"/>
              <w:rPr>
                <w:rFonts w:cs="Times New Roman"/>
                <w:szCs w:val="22"/>
              </w:rPr>
            </w:pPr>
          </w:p>
        </w:tc>
        <w:tc>
          <w:tcPr>
            <w:tcW w:w="1170" w:type="dxa"/>
          </w:tcPr>
          <w:p w:rsidR="00C309AA" w:rsidRPr="00F21725" w:rsidRDefault="00C309AA" w:rsidP="00017B9D">
            <w:pPr>
              <w:pStyle w:val="acctfourfigures"/>
              <w:tabs>
                <w:tab w:val="clear" w:pos="765"/>
                <w:tab w:val="decimal" w:pos="1003"/>
              </w:tabs>
              <w:spacing w:line="240" w:lineRule="atLeast"/>
              <w:ind w:right="-165"/>
              <w:rPr>
                <w:rFonts w:cs="Times New Roman"/>
                <w:szCs w:val="22"/>
              </w:rPr>
            </w:pPr>
            <w:r>
              <w:rPr>
                <w:rFonts w:cs="Times New Roman"/>
                <w:szCs w:val="22"/>
              </w:rPr>
              <w:t>336,010</w:t>
            </w:r>
          </w:p>
        </w:tc>
        <w:tc>
          <w:tcPr>
            <w:tcW w:w="180" w:type="dxa"/>
          </w:tcPr>
          <w:p w:rsidR="00C309AA" w:rsidRPr="00F21725" w:rsidRDefault="00C309AA" w:rsidP="00017B9D">
            <w:pPr>
              <w:pStyle w:val="acctfourfigures"/>
              <w:spacing w:line="240" w:lineRule="atLeast"/>
              <w:jc w:val="right"/>
              <w:rPr>
                <w:rFonts w:cs="Times New Roman"/>
              </w:rPr>
            </w:pPr>
          </w:p>
        </w:tc>
        <w:tc>
          <w:tcPr>
            <w:tcW w:w="1260" w:type="dxa"/>
          </w:tcPr>
          <w:p w:rsidR="00C309AA" w:rsidRPr="008E11AE" w:rsidRDefault="00C309AA" w:rsidP="00017B9D">
            <w:pPr>
              <w:pStyle w:val="acctfourfigures"/>
              <w:tabs>
                <w:tab w:val="clear" w:pos="765"/>
                <w:tab w:val="decimal" w:pos="1001"/>
              </w:tabs>
              <w:spacing w:line="240" w:lineRule="atLeast"/>
              <w:ind w:right="-165"/>
            </w:pPr>
            <w:r>
              <w:t>100,000</w:t>
            </w:r>
          </w:p>
        </w:tc>
        <w:tc>
          <w:tcPr>
            <w:tcW w:w="180" w:type="dxa"/>
          </w:tcPr>
          <w:p w:rsidR="00C309AA" w:rsidRPr="00F21725" w:rsidRDefault="00C309AA" w:rsidP="00017B9D">
            <w:pPr>
              <w:pStyle w:val="acctfourfigures"/>
              <w:tabs>
                <w:tab w:val="clear" w:pos="765"/>
              </w:tabs>
              <w:spacing w:line="240" w:lineRule="atLeast"/>
              <w:jc w:val="right"/>
              <w:rPr>
                <w:rFonts w:cs="Times New Roman"/>
                <w:szCs w:val="22"/>
              </w:rPr>
            </w:pPr>
          </w:p>
        </w:tc>
        <w:tc>
          <w:tcPr>
            <w:tcW w:w="1260" w:type="dxa"/>
          </w:tcPr>
          <w:p w:rsidR="00C309AA" w:rsidRPr="008E11AE" w:rsidRDefault="00C309AA" w:rsidP="00017B9D">
            <w:pPr>
              <w:pStyle w:val="acctfourfigures"/>
              <w:tabs>
                <w:tab w:val="clear" w:pos="765"/>
                <w:tab w:val="decimal" w:pos="1001"/>
              </w:tabs>
              <w:spacing w:line="240" w:lineRule="atLeast"/>
              <w:ind w:right="-165"/>
            </w:pPr>
            <w:r>
              <w:t>100,000</w:t>
            </w:r>
          </w:p>
        </w:tc>
      </w:tr>
      <w:tr w:rsidR="00041136" w:rsidRPr="003F28D6" w:rsidTr="003B6B54">
        <w:trPr>
          <w:cantSplit/>
          <w:tblHeader/>
        </w:trPr>
        <w:tc>
          <w:tcPr>
            <w:tcW w:w="3971" w:type="dxa"/>
          </w:tcPr>
          <w:p w:rsidR="00041136" w:rsidRPr="00EE19EE" w:rsidRDefault="00041136" w:rsidP="00041136">
            <w:pPr>
              <w:spacing w:line="240" w:lineRule="atLeast"/>
              <w:rPr>
                <w:b/>
                <w:bCs/>
                <w:szCs w:val="22"/>
              </w:rPr>
            </w:pPr>
            <w:r>
              <w:rPr>
                <w:szCs w:val="22"/>
              </w:rPr>
              <w:t>Loans from related party</w:t>
            </w:r>
          </w:p>
        </w:tc>
        <w:tc>
          <w:tcPr>
            <w:tcW w:w="1161" w:type="dxa"/>
          </w:tcPr>
          <w:p w:rsidR="00041136" w:rsidRPr="00F21725" w:rsidRDefault="00C309AA" w:rsidP="00041136">
            <w:pPr>
              <w:pStyle w:val="acctfourfigures"/>
              <w:tabs>
                <w:tab w:val="clear" w:pos="765"/>
                <w:tab w:val="decimal" w:pos="661"/>
              </w:tabs>
              <w:spacing w:line="240" w:lineRule="atLeast"/>
              <w:ind w:right="-165"/>
              <w:rPr>
                <w:rFonts w:cs="Times New Roman"/>
                <w:szCs w:val="22"/>
              </w:rPr>
            </w:pPr>
            <w:r>
              <w:rPr>
                <w:rFonts w:cs="Times New Roman"/>
                <w:szCs w:val="22"/>
              </w:rPr>
              <w:t>-</w:t>
            </w:r>
          </w:p>
        </w:tc>
        <w:tc>
          <w:tcPr>
            <w:tcW w:w="180" w:type="dxa"/>
          </w:tcPr>
          <w:p w:rsidR="00041136" w:rsidRPr="00F21725" w:rsidRDefault="00041136" w:rsidP="00041136">
            <w:pPr>
              <w:pStyle w:val="acctfourfigures"/>
              <w:tabs>
                <w:tab w:val="clear" w:pos="765"/>
              </w:tabs>
              <w:spacing w:line="240" w:lineRule="atLeast"/>
              <w:jc w:val="right"/>
              <w:rPr>
                <w:rFonts w:cs="Times New Roman"/>
                <w:szCs w:val="22"/>
              </w:rPr>
            </w:pPr>
          </w:p>
        </w:tc>
        <w:tc>
          <w:tcPr>
            <w:tcW w:w="1170" w:type="dxa"/>
          </w:tcPr>
          <w:p w:rsidR="00041136" w:rsidRPr="00F21725" w:rsidRDefault="00C309AA" w:rsidP="00041136">
            <w:pPr>
              <w:pStyle w:val="acctfourfigures"/>
              <w:tabs>
                <w:tab w:val="clear" w:pos="765"/>
                <w:tab w:val="decimal" w:pos="661"/>
              </w:tabs>
              <w:spacing w:line="240" w:lineRule="atLeast"/>
              <w:ind w:right="-165"/>
              <w:rPr>
                <w:rFonts w:cs="Times New Roman"/>
                <w:szCs w:val="22"/>
              </w:rPr>
            </w:pPr>
            <w:r>
              <w:rPr>
                <w:rFonts w:cs="Times New Roman"/>
                <w:szCs w:val="22"/>
              </w:rPr>
              <w:t>-</w:t>
            </w:r>
          </w:p>
        </w:tc>
        <w:tc>
          <w:tcPr>
            <w:tcW w:w="180" w:type="dxa"/>
          </w:tcPr>
          <w:p w:rsidR="00041136" w:rsidRPr="00F21725" w:rsidRDefault="00041136" w:rsidP="00041136">
            <w:pPr>
              <w:pStyle w:val="acctfourfigures"/>
              <w:spacing w:line="240" w:lineRule="atLeast"/>
              <w:jc w:val="right"/>
              <w:rPr>
                <w:rFonts w:cs="Times New Roman"/>
              </w:rPr>
            </w:pPr>
          </w:p>
        </w:tc>
        <w:tc>
          <w:tcPr>
            <w:tcW w:w="1260" w:type="dxa"/>
          </w:tcPr>
          <w:p w:rsidR="00041136" w:rsidRPr="008E11AE" w:rsidRDefault="00C309AA" w:rsidP="00041136">
            <w:pPr>
              <w:pStyle w:val="acctfourfigures"/>
              <w:tabs>
                <w:tab w:val="clear" w:pos="765"/>
                <w:tab w:val="decimal" w:pos="1001"/>
              </w:tabs>
              <w:spacing w:line="240" w:lineRule="atLeast"/>
              <w:ind w:right="-165"/>
            </w:pPr>
            <w:r>
              <w:t>52,000</w:t>
            </w:r>
          </w:p>
        </w:tc>
        <w:tc>
          <w:tcPr>
            <w:tcW w:w="180" w:type="dxa"/>
          </w:tcPr>
          <w:p w:rsidR="00041136" w:rsidRPr="00F21725" w:rsidRDefault="00041136" w:rsidP="00041136">
            <w:pPr>
              <w:pStyle w:val="acctfourfigures"/>
              <w:tabs>
                <w:tab w:val="clear" w:pos="765"/>
              </w:tabs>
              <w:spacing w:line="240" w:lineRule="atLeast"/>
              <w:jc w:val="right"/>
              <w:rPr>
                <w:rFonts w:cs="Times New Roman"/>
                <w:szCs w:val="22"/>
              </w:rPr>
            </w:pPr>
          </w:p>
        </w:tc>
        <w:tc>
          <w:tcPr>
            <w:tcW w:w="1260" w:type="dxa"/>
          </w:tcPr>
          <w:p w:rsidR="00041136" w:rsidRPr="008E11AE" w:rsidRDefault="00C309AA" w:rsidP="00041136">
            <w:pPr>
              <w:pStyle w:val="acctfourfigures"/>
              <w:tabs>
                <w:tab w:val="clear" w:pos="765"/>
                <w:tab w:val="decimal" w:pos="1001"/>
              </w:tabs>
              <w:spacing w:line="240" w:lineRule="atLeast"/>
              <w:ind w:right="-165"/>
            </w:pPr>
            <w:r>
              <w:t>52,000</w:t>
            </w:r>
          </w:p>
        </w:tc>
      </w:tr>
      <w:tr w:rsidR="00041136" w:rsidRPr="003F28D6" w:rsidTr="003B6B54">
        <w:trPr>
          <w:cantSplit/>
          <w:tblHeader/>
        </w:trPr>
        <w:tc>
          <w:tcPr>
            <w:tcW w:w="3971" w:type="dxa"/>
          </w:tcPr>
          <w:p w:rsidR="00041136" w:rsidRPr="00EE19EE" w:rsidRDefault="00041136" w:rsidP="00041136">
            <w:pPr>
              <w:spacing w:line="240" w:lineRule="atLeast"/>
              <w:rPr>
                <w:szCs w:val="22"/>
              </w:rPr>
            </w:pPr>
            <w:r>
              <w:rPr>
                <w:szCs w:val="22"/>
              </w:rPr>
              <w:t>Long-term loans</w:t>
            </w:r>
          </w:p>
        </w:tc>
        <w:tc>
          <w:tcPr>
            <w:tcW w:w="1161" w:type="dxa"/>
          </w:tcPr>
          <w:p w:rsidR="00041136" w:rsidRPr="00F21725" w:rsidRDefault="00C309AA" w:rsidP="00041136">
            <w:pPr>
              <w:pStyle w:val="acctfourfigures"/>
              <w:tabs>
                <w:tab w:val="clear" w:pos="765"/>
                <w:tab w:val="decimal" w:pos="1003"/>
              </w:tabs>
              <w:spacing w:line="240" w:lineRule="atLeast"/>
              <w:ind w:right="-165"/>
              <w:rPr>
                <w:rFonts w:cs="Times New Roman"/>
                <w:szCs w:val="22"/>
              </w:rPr>
            </w:pPr>
            <w:r>
              <w:rPr>
                <w:rFonts w:cs="Times New Roman"/>
                <w:szCs w:val="22"/>
              </w:rPr>
              <w:t>624,299</w:t>
            </w:r>
          </w:p>
        </w:tc>
        <w:tc>
          <w:tcPr>
            <w:tcW w:w="180" w:type="dxa"/>
          </w:tcPr>
          <w:p w:rsidR="00041136" w:rsidRPr="00F21725" w:rsidRDefault="00041136" w:rsidP="00041136">
            <w:pPr>
              <w:pStyle w:val="acctfourfigures"/>
              <w:tabs>
                <w:tab w:val="clear" w:pos="765"/>
              </w:tabs>
              <w:spacing w:line="240" w:lineRule="atLeast"/>
              <w:jc w:val="right"/>
              <w:rPr>
                <w:rFonts w:cs="Times New Roman"/>
                <w:szCs w:val="22"/>
              </w:rPr>
            </w:pPr>
          </w:p>
        </w:tc>
        <w:tc>
          <w:tcPr>
            <w:tcW w:w="1170" w:type="dxa"/>
          </w:tcPr>
          <w:p w:rsidR="00041136" w:rsidRPr="00F21725" w:rsidRDefault="00C309AA" w:rsidP="00041136">
            <w:pPr>
              <w:pStyle w:val="acctfourfigures"/>
              <w:tabs>
                <w:tab w:val="clear" w:pos="765"/>
                <w:tab w:val="decimal" w:pos="1003"/>
              </w:tabs>
              <w:spacing w:line="240" w:lineRule="atLeast"/>
              <w:ind w:right="-165"/>
              <w:rPr>
                <w:rFonts w:cs="Times New Roman"/>
                <w:szCs w:val="22"/>
              </w:rPr>
            </w:pPr>
            <w:r>
              <w:rPr>
                <w:rFonts w:cs="Times New Roman"/>
                <w:szCs w:val="22"/>
              </w:rPr>
              <w:t>624</w:t>
            </w:r>
            <w:r w:rsidR="00995730">
              <w:rPr>
                <w:rFonts w:cs="Times New Roman"/>
                <w:szCs w:val="22"/>
              </w:rPr>
              <w:t>,2</w:t>
            </w:r>
            <w:r>
              <w:rPr>
                <w:rFonts w:cs="Times New Roman"/>
                <w:szCs w:val="22"/>
              </w:rPr>
              <w:t>99</w:t>
            </w:r>
          </w:p>
        </w:tc>
        <w:tc>
          <w:tcPr>
            <w:tcW w:w="180" w:type="dxa"/>
          </w:tcPr>
          <w:p w:rsidR="00041136" w:rsidRPr="00F21725" w:rsidRDefault="00041136" w:rsidP="00041136">
            <w:pPr>
              <w:pStyle w:val="acctfourfigures"/>
              <w:spacing w:line="240" w:lineRule="atLeast"/>
              <w:jc w:val="right"/>
              <w:rPr>
                <w:rFonts w:cs="Times New Roman"/>
              </w:rPr>
            </w:pPr>
          </w:p>
        </w:tc>
        <w:tc>
          <w:tcPr>
            <w:tcW w:w="1260" w:type="dxa"/>
          </w:tcPr>
          <w:p w:rsidR="00041136" w:rsidRPr="00F21725" w:rsidRDefault="00C309AA" w:rsidP="00041136">
            <w:pPr>
              <w:pStyle w:val="acctfourfigures"/>
              <w:tabs>
                <w:tab w:val="clear" w:pos="765"/>
                <w:tab w:val="decimal" w:pos="1001"/>
              </w:tabs>
              <w:spacing w:line="240" w:lineRule="atLeast"/>
              <w:ind w:right="-165"/>
            </w:pPr>
            <w:r>
              <w:t>347,285</w:t>
            </w:r>
          </w:p>
        </w:tc>
        <w:tc>
          <w:tcPr>
            <w:tcW w:w="180" w:type="dxa"/>
          </w:tcPr>
          <w:p w:rsidR="00041136" w:rsidRPr="00F21725" w:rsidRDefault="00041136" w:rsidP="00041136">
            <w:pPr>
              <w:pStyle w:val="acctfourfigures"/>
              <w:tabs>
                <w:tab w:val="clear" w:pos="765"/>
              </w:tabs>
              <w:spacing w:line="240" w:lineRule="atLeast"/>
              <w:jc w:val="right"/>
              <w:rPr>
                <w:rFonts w:cs="Times New Roman"/>
                <w:szCs w:val="22"/>
              </w:rPr>
            </w:pPr>
          </w:p>
        </w:tc>
        <w:tc>
          <w:tcPr>
            <w:tcW w:w="1260" w:type="dxa"/>
          </w:tcPr>
          <w:p w:rsidR="00041136" w:rsidRPr="00F21725" w:rsidRDefault="00C309AA" w:rsidP="00041136">
            <w:pPr>
              <w:pStyle w:val="acctfourfigures"/>
              <w:tabs>
                <w:tab w:val="clear" w:pos="765"/>
                <w:tab w:val="decimal" w:pos="1001"/>
              </w:tabs>
              <w:spacing w:line="240" w:lineRule="atLeast"/>
              <w:ind w:right="-165"/>
            </w:pPr>
            <w:r>
              <w:t>347,285</w:t>
            </w:r>
          </w:p>
        </w:tc>
      </w:tr>
      <w:tr w:rsidR="00041136" w:rsidRPr="003F28D6" w:rsidTr="003B6B54">
        <w:trPr>
          <w:cantSplit/>
          <w:tblHeader/>
        </w:trPr>
        <w:tc>
          <w:tcPr>
            <w:tcW w:w="3971" w:type="dxa"/>
          </w:tcPr>
          <w:p w:rsidR="00041136" w:rsidRPr="00100AC8" w:rsidRDefault="00041136" w:rsidP="00041136">
            <w:pPr>
              <w:spacing w:line="240" w:lineRule="atLeast"/>
              <w:rPr>
                <w:szCs w:val="22"/>
                <w:lang w:val="en-US" w:bidi="th-TH"/>
              </w:rPr>
            </w:pPr>
            <w:r>
              <w:rPr>
                <w:szCs w:val="22"/>
                <w:lang w:val="en-US" w:bidi="th-TH"/>
              </w:rPr>
              <w:t>Finance lease liabilities</w:t>
            </w:r>
          </w:p>
        </w:tc>
        <w:tc>
          <w:tcPr>
            <w:tcW w:w="1161" w:type="dxa"/>
          </w:tcPr>
          <w:p w:rsidR="00041136" w:rsidRPr="00F21725" w:rsidRDefault="00C309AA" w:rsidP="00041136">
            <w:pPr>
              <w:pStyle w:val="acctfourfigures"/>
              <w:tabs>
                <w:tab w:val="clear" w:pos="765"/>
                <w:tab w:val="decimal" w:pos="1003"/>
              </w:tabs>
              <w:spacing w:line="240" w:lineRule="atLeast"/>
              <w:ind w:right="-165"/>
              <w:rPr>
                <w:rFonts w:cs="Times New Roman"/>
                <w:szCs w:val="22"/>
              </w:rPr>
            </w:pPr>
            <w:r>
              <w:rPr>
                <w:rFonts w:cs="Times New Roman"/>
                <w:szCs w:val="22"/>
              </w:rPr>
              <w:t>13,400</w:t>
            </w:r>
          </w:p>
        </w:tc>
        <w:tc>
          <w:tcPr>
            <w:tcW w:w="180" w:type="dxa"/>
          </w:tcPr>
          <w:p w:rsidR="00041136" w:rsidRPr="00F21725" w:rsidRDefault="00041136" w:rsidP="00041136">
            <w:pPr>
              <w:pStyle w:val="acctfourfigures"/>
              <w:tabs>
                <w:tab w:val="clear" w:pos="765"/>
              </w:tabs>
              <w:spacing w:line="240" w:lineRule="atLeast"/>
              <w:jc w:val="right"/>
              <w:rPr>
                <w:rFonts w:cs="Times New Roman"/>
                <w:szCs w:val="22"/>
              </w:rPr>
            </w:pPr>
          </w:p>
        </w:tc>
        <w:tc>
          <w:tcPr>
            <w:tcW w:w="1170" w:type="dxa"/>
          </w:tcPr>
          <w:p w:rsidR="00041136" w:rsidRPr="00F21725" w:rsidRDefault="00C309AA" w:rsidP="00041136">
            <w:pPr>
              <w:pStyle w:val="acctfourfigures"/>
              <w:tabs>
                <w:tab w:val="clear" w:pos="765"/>
                <w:tab w:val="decimal" w:pos="1003"/>
              </w:tabs>
              <w:spacing w:line="240" w:lineRule="atLeast"/>
              <w:ind w:right="-165"/>
              <w:rPr>
                <w:rFonts w:cs="Times New Roman"/>
                <w:szCs w:val="22"/>
              </w:rPr>
            </w:pPr>
            <w:r>
              <w:rPr>
                <w:rFonts w:cs="Times New Roman"/>
                <w:szCs w:val="22"/>
              </w:rPr>
              <w:t>13,400</w:t>
            </w:r>
          </w:p>
        </w:tc>
        <w:tc>
          <w:tcPr>
            <w:tcW w:w="180" w:type="dxa"/>
          </w:tcPr>
          <w:p w:rsidR="00041136" w:rsidRPr="00F21725" w:rsidRDefault="00041136" w:rsidP="00041136">
            <w:pPr>
              <w:pStyle w:val="acctfourfigures"/>
              <w:spacing w:line="240" w:lineRule="atLeast"/>
              <w:jc w:val="right"/>
              <w:rPr>
                <w:rFonts w:cs="Times New Roman"/>
              </w:rPr>
            </w:pPr>
          </w:p>
        </w:tc>
        <w:tc>
          <w:tcPr>
            <w:tcW w:w="1260" w:type="dxa"/>
          </w:tcPr>
          <w:p w:rsidR="00041136" w:rsidRPr="00F21725" w:rsidRDefault="00C309AA" w:rsidP="00041136">
            <w:pPr>
              <w:pStyle w:val="acctfourfigures"/>
              <w:tabs>
                <w:tab w:val="clear" w:pos="765"/>
                <w:tab w:val="decimal" w:pos="1001"/>
              </w:tabs>
              <w:spacing w:line="240" w:lineRule="atLeast"/>
              <w:ind w:right="-165"/>
            </w:pPr>
            <w:r>
              <w:t>856</w:t>
            </w:r>
          </w:p>
        </w:tc>
        <w:tc>
          <w:tcPr>
            <w:tcW w:w="180" w:type="dxa"/>
          </w:tcPr>
          <w:p w:rsidR="00041136" w:rsidRPr="00F21725" w:rsidRDefault="00041136" w:rsidP="00041136">
            <w:pPr>
              <w:pStyle w:val="acctfourfigures"/>
              <w:tabs>
                <w:tab w:val="clear" w:pos="765"/>
              </w:tabs>
              <w:spacing w:line="240" w:lineRule="atLeast"/>
              <w:jc w:val="right"/>
              <w:rPr>
                <w:rFonts w:cs="Times New Roman"/>
                <w:szCs w:val="22"/>
              </w:rPr>
            </w:pPr>
          </w:p>
        </w:tc>
        <w:tc>
          <w:tcPr>
            <w:tcW w:w="1260" w:type="dxa"/>
          </w:tcPr>
          <w:p w:rsidR="00041136" w:rsidRPr="00F21725" w:rsidRDefault="00C309AA" w:rsidP="00041136">
            <w:pPr>
              <w:pStyle w:val="acctfourfigures"/>
              <w:tabs>
                <w:tab w:val="clear" w:pos="765"/>
                <w:tab w:val="decimal" w:pos="1001"/>
              </w:tabs>
              <w:spacing w:line="240" w:lineRule="atLeast"/>
              <w:ind w:right="-165"/>
            </w:pPr>
            <w:r>
              <w:t>856</w:t>
            </w:r>
          </w:p>
        </w:tc>
      </w:tr>
    </w:tbl>
    <w:p w:rsidR="0093182B" w:rsidRDefault="0093182B" w:rsidP="0093182B">
      <w:pPr>
        <w:spacing w:line="240" w:lineRule="auto"/>
        <w:rPr>
          <w:szCs w:val="22"/>
          <w:lang w:bidi="th-TH"/>
        </w:rPr>
      </w:pPr>
    </w:p>
    <w:tbl>
      <w:tblPr>
        <w:tblW w:w="9362" w:type="dxa"/>
        <w:tblInd w:w="529" w:type="dxa"/>
        <w:tblLayout w:type="fixed"/>
        <w:tblCellMar>
          <w:left w:w="79" w:type="dxa"/>
          <w:right w:w="79" w:type="dxa"/>
        </w:tblCellMar>
        <w:tblLook w:val="0000" w:firstRow="0" w:lastRow="0" w:firstColumn="0" w:lastColumn="0" w:noHBand="0" w:noVBand="0"/>
      </w:tblPr>
      <w:tblGrid>
        <w:gridCol w:w="3971"/>
        <w:gridCol w:w="1161"/>
        <w:gridCol w:w="180"/>
        <w:gridCol w:w="1170"/>
        <w:gridCol w:w="180"/>
        <w:gridCol w:w="1260"/>
        <w:gridCol w:w="180"/>
        <w:gridCol w:w="1260"/>
      </w:tblGrid>
      <w:tr w:rsidR="00D80E8C" w:rsidRPr="003F28D6" w:rsidTr="003B6B54">
        <w:trPr>
          <w:cantSplit/>
          <w:tblHeader/>
        </w:trPr>
        <w:tc>
          <w:tcPr>
            <w:tcW w:w="3971" w:type="dxa"/>
          </w:tcPr>
          <w:p w:rsidR="00D80E8C" w:rsidRPr="00C50B00" w:rsidRDefault="00D80E8C" w:rsidP="004A0785">
            <w:pPr>
              <w:spacing w:line="240" w:lineRule="atLeast"/>
              <w:ind w:firstLine="11"/>
              <w:rPr>
                <w:b/>
                <w:bCs/>
              </w:rPr>
            </w:pPr>
            <w:r w:rsidRPr="00C50B00">
              <w:rPr>
                <w:b/>
                <w:bCs/>
              </w:rPr>
              <w:t xml:space="preserve">31 </w:t>
            </w:r>
            <w:r>
              <w:rPr>
                <w:b/>
                <w:bCs/>
              </w:rPr>
              <w:t>December</w:t>
            </w:r>
            <w:r w:rsidRPr="00C50B00">
              <w:rPr>
                <w:b/>
                <w:bCs/>
              </w:rPr>
              <w:t xml:space="preserve"> 201</w:t>
            </w:r>
            <w:r>
              <w:rPr>
                <w:b/>
                <w:bCs/>
              </w:rPr>
              <w:t>8</w:t>
            </w:r>
          </w:p>
        </w:tc>
        <w:tc>
          <w:tcPr>
            <w:tcW w:w="5391" w:type="dxa"/>
            <w:gridSpan w:val="7"/>
          </w:tcPr>
          <w:p w:rsidR="00D80E8C" w:rsidRPr="00F21725" w:rsidRDefault="00D80E8C" w:rsidP="004A0785">
            <w:pPr>
              <w:pStyle w:val="acctfourfigures"/>
              <w:tabs>
                <w:tab w:val="clear" w:pos="765"/>
              </w:tabs>
              <w:spacing w:line="240" w:lineRule="atLeast"/>
              <w:jc w:val="right"/>
              <w:rPr>
                <w:rFonts w:cs="Times New Roman"/>
                <w:szCs w:val="22"/>
              </w:rPr>
            </w:pPr>
          </w:p>
        </w:tc>
      </w:tr>
      <w:tr w:rsidR="00D80E8C" w:rsidRPr="00C50B00" w:rsidTr="003B6B54">
        <w:trPr>
          <w:cantSplit/>
          <w:tblHeader/>
        </w:trPr>
        <w:tc>
          <w:tcPr>
            <w:tcW w:w="3971" w:type="dxa"/>
          </w:tcPr>
          <w:p w:rsidR="00D80E8C" w:rsidRPr="00E9161D" w:rsidRDefault="00EC6137" w:rsidP="00995730">
            <w:pPr>
              <w:spacing w:line="240" w:lineRule="atLeast"/>
              <w:ind w:left="222" w:hanging="211"/>
              <w:rPr>
                <w:rFonts w:cs="Times New Roman"/>
                <w:i/>
                <w:iCs/>
              </w:rPr>
            </w:pPr>
            <w:r w:rsidRPr="00E9161D">
              <w:rPr>
                <w:b/>
                <w:bCs/>
                <w:i/>
                <w:iCs/>
              </w:rPr>
              <w:t>Financia</w:t>
            </w:r>
            <w:r w:rsidR="00C309AA">
              <w:rPr>
                <w:b/>
                <w:bCs/>
                <w:i/>
                <w:iCs/>
              </w:rPr>
              <w:t xml:space="preserve">l </w:t>
            </w:r>
            <w:r w:rsidRPr="00E9161D">
              <w:rPr>
                <w:b/>
                <w:bCs/>
                <w:i/>
                <w:iCs/>
              </w:rPr>
              <w:t xml:space="preserve">liabilities not measured at fair value  </w:t>
            </w:r>
          </w:p>
        </w:tc>
        <w:tc>
          <w:tcPr>
            <w:tcW w:w="5391" w:type="dxa"/>
            <w:gridSpan w:val="7"/>
          </w:tcPr>
          <w:p w:rsidR="00D80E8C" w:rsidRPr="00F21725" w:rsidRDefault="00D80E8C" w:rsidP="004A0785">
            <w:pPr>
              <w:pStyle w:val="acctfourfigures"/>
              <w:tabs>
                <w:tab w:val="clear" w:pos="765"/>
              </w:tabs>
              <w:spacing w:line="240" w:lineRule="atLeast"/>
              <w:jc w:val="right"/>
              <w:rPr>
                <w:rFonts w:cs="Times New Roman"/>
                <w:szCs w:val="22"/>
              </w:rPr>
            </w:pPr>
          </w:p>
        </w:tc>
      </w:tr>
      <w:tr w:rsidR="00D80E8C" w:rsidRPr="003F28D6" w:rsidTr="003B6B54">
        <w:trPr>
          <w:cantSplit/>
          <w:tblHeader/>
        </w:trPr>
        <w:tc>
          <w:tcPr>
            <w:tcW w:w="3971" w:type="dxa"/>
          </w:tcPr>
          <w:p w:rsidR="00D80E8C" w:rsidRPr="00EE19EE" w:rsidRDefault="00D80E8C" w:rsidP="004A0785">
            <w:pPr>
              <w:spacing w:line="240" w:lineRule="atLeast"/>
              <w:rPr>
                <w:b/>
                <w:bCs/>
                <w:szCs w:val="22"/>
              </w:rPr>
            </w:pPr>
            <w:r>
              <w:rPr>
                <w:szCs w:val="22"/>
              </w:rPr>
              <w:t>Short-term loan</w:t>
            </w:r>
            <w:r w:rsidR="00F60719">
              <w:rPr>
                <w:szCs w:val="22"/>
              </w:rPr>
              <w:t>s</w:t>
            </w:r>
            <w:r>
              <w:rPr>
                <w:szCs w:val="22"/>
              </w:rPr>
              <w:t xml:space="preserve"> from </w:t>
            </w:r>
            <w:r w:rsidRPr="00610BA4">
              <w:t>financial institutions</w:t>
            </w:r>
          </w:p>
        </w:tc>
        <w:tc>
          <w:tcPr>
            <w:tcW w:w="1161" w:type="dxa"/>
          </w:tcPr>
          <w:p w:rsidR="00D80E8C" w:rsidRPr="00F21725" w:rsidRDefault="00D80E8C" w:rsidP="004A0785">
            <w:pPr>
              <w:pStyle w:val="acctfourfigures"/>
              <w:tabs>
                <w:tab w:val="clear" w:pos="765"/>
                <w:tab w:val="decimal" w:pos="1003"/>
              </w:tabs>
              <w:spacing w:line="240" w:lineRule="atLeast"/>
              <w:ind w:right="-165"/>
              <w:rPr>
                <w:rFonts w:cs="Times New Roman"/>
                <w:szCs w:val="22"/>
              </w:rPr>
            </w:pPr>
            <w:r>
              <w:rPr>
                <w:rFonts w:cs="Times New Roman"/>
                <w:szCs w:val="22"/>
              </w:rPr>
              <w:t>274,736</w:t>
            </w:r>
          </w:p>
        </w:tc>
        <w:tc>
          <w:tcPr>
            <w:tcW w:w="180" w:type="dxa"/>
          </w:tcPr>
          <w:p w:rsidR="00D80E8C" w:rsidRPr="00F21725" w:rsidRDefault="00D80E8C" w:rsidP="004A0785">
            <w:pPr>
              <w:pStyle w:val="acctfourfigures"/>
              <w:tabs>
                <w:tab w:val="clear" w:pos="765"/>
              </w:tabs>
              <w:spacing w:line="240" w:lineRule="atLeast"/>
              <w:jc w:val="right"/>
              <w:rPr>
                <w:rFonts w:cs="Times New Roman"/>
                <w:szCs w:val="22"/>
              </w:rPr>
            </w:pPr>
          </w:p>
        </w:tc>
        <w:tc>
          <w:tcPr>
            <w:tcW w:w="1170" w:type="dxa"/>
          </w:tcPr>
          <w:p w:rsidR="00D80E8C" w:rsidRPr="008E11AE" w:rsidRDefault="00D80E8C" w:rsidP="004A0785">
            <w:pPr>
              <w:pStyle w:val="acctfourfigures"/>
              <w:tabs>
                <w:tab w:val="clear" w:pos="765"/>
                <w:tab w:val="decimal" w:pos="1003"/>
              </w:tabs>
              <w:spacing w:line="240" w:lineRule="atLeast"/>
              <w:ind w:right="-165"/>
            </w:pPr>
            <w:r>
              <w:t>274,736</w:t>
            </w:r>
          </w:p>
        </w:tc>
        <w:tc>
          <w:tcPr>
            <w:tcW w:w="180" w:type="dxa"/>
          </w:tcPr>
          <w:p w:rsidR="00D80E8C" w:rsidRPr="00F21725" w:rsidRDefault="00D80E8C" w:rsidP="004A0785">
            <w:pPr>
              <w:pStyle w:val="acctfourfigures"/>
              <w:spacing w:line="240" w:lineRule="atLeast"/>
              <w:jc w:val="right"/>
              <w:rPr>
                <w:rFonts w:cs="Times New Roman"/>
              </w:rPr>
            </w:pPr>
          </w:p>
        </w:tc>
        <w:tc>
          <w:tcPr>
            <w:tcW w:w="1260" w:type="dxa"/>
          </w:tcPr>
          <w:p w:rsidR="00D80E8C" w:rsidRPr="008E11AE" w:rsidRDefault="00D80E8C" w:rsidP="00F46441">
            <w:pPr>
              <w:pStyle w:val="acctfourfigures"/>
              <w:tabs>
                <w:tab w:val="clear" w:pos="765"/>
                <w:tab w:val="decimal" w:pos="1001"/>
              </w:tabs>
              <w:spacing w:line="240" w:lineRule="atLeast"/>
              <w:ind w:right="-165"/>
            </w:pPr>
            <w:r>
              <w:t>70,000</w:t>
            </w:r>
          </w:p>
        </w:tc>
        <w:tc>
          <w:tcPr>
            <w:tcW w:w="180" w:type="dxa"/>
          </w:tcPr>
          <w:p w:rsidR="00D80E8C" w:rsidRPr="00F21725" w:rsidRDefault="00D80E8C" w:rsidP="004A0785">
            <w:pPr>
              <w:pStyle w:val="acctfourfigures"/>
              <w:tabs>
                <w:tab w:val="clear" w:pos="765"/>
              </w:tabs>
              <w:spacing w:line="240" w:lineRule="atLeast"/>
              <w:jc w:val="right"/>
              <w:rPr>
                <w:rFonts w:cs="Times New Roman"/>
                <w:szCs w:val="22"/>
              </w:rPr>
            </w:pPr>
          </w:p>
        </w:tc>
        <w:tc>
          <w:tcPr>
            <w:tcW w:w="1260" w:type="dxa"/>
          </w:tcPr>
          <w:p w:rsidR="00D80E8C" w:rsidRPr="008E11AE" w:rsidRDefault="00D80E8C" w:rsidP="00F46441">
            <w:pPr>
              <w:pStyle w:val="acctfourfigures"/>
              <w:tabs>
                <w:tab w:val="clear" w:pos="765"/>
                <w:tab w:val="decimal" w:pos="1102"/>
              </w:tabs>
              <w:spacing w:line="240" w:lineRule="atLeast"/>
              <w:ind w:right="-165"/>
            </w:pPr>
            <w:r>
              <w:t>70,000</w:t>
            </w:r>
          </w:p>
        </w:tc>
      </w:tr>
      <w:tr w:rsidR="00D80E8C" w:rsidRPr="003F28D6" w:rsidTr="003B6B54">
        <w:trPr>
          <w:cantSplit/>
          <w:tblHeader/>
        </w:trPr>
        <w:tc>
          <w:tcPr>
            <w:tcW w:w="3971" w:type="dxa"/>
          </w:tcPr>
          <w:p w:rsidR="00D80E8C" w:rsidRPr="00EE19EE" w:rsidRDefault="00EC6137" w:rsidP="004A0785">
            <w:pPr>
              <w:spacing w:line="240" w:lineRule="atLeast"/>
              <w:rPr>
                <w:b/>
                <w:bCs/>
                <w:szCs w:val="22"/>
              </w:rPr>
            </w:pPr>
            <w:r>
              <w:rPr>
                <w:szCs w:val="22"/>
              </w:rPr>
              <w:t>Loan</w:t>
            </w:r>
            <w:r w:rsidR="00F60719">
              <w:rPr>
                <w:szCs w:val="22"/>
              </w:rPr>
              <w:t>s</w:t>
            </w:r>
            <w:r>
              <w:rPr>
                <w:szCs w:val="22"/>
              </w:rPr>
              <w:t xml:space="preserve"> from related party</w:t>
            </w:r>
          </w:p>
        </w:tc>
        <w:tc>
          <w:tcPr>
            <w:tcW w:w="1161" w:type="dxa"/>
          </w:tcPr>
          <w:p w:rsidR="00D80E8C" w:rsidRPr="00F21725" w:rsidRDefault="00D80E8C" w:rsidP="004A0785">
            <w:pPr>
              <w:pStyle w:val="acctfourfigures"/>
              <w:tabs>
                <w:tab w:val="clear" w:pos="765"/>
                <w:tab w:val="decimal" w:pos="661"/>
              </w:tabs>
              <w:spacing w:line="240" w:lineRule="atLeast"/>
              <w:ind w:right="-165"/>
              <w:rPr>
                <w:rFonts w:cs="Times New Roman"/>
                <w:szCs w:val="22"/>
              </w:rPr>
            </w:pPr>
            <w:r>
              <w:rPr>
                <w:rFonts w:cs="Times New Roman"/>
                <w:szCs w:val="22"/>
              </w:rPr>
              <w:t>-</w:t>
            </w:r>
          </w:p>
        </w:tc>
        <w:tc>
          <w:tcPr>
            <w:tcW w:w="180" w:type="dxa"/>
          </w:tcPr>
          <w:p w:rsidR="00D80E8C" w:rsidRPr="00F21725" w:rsidRDefault="00D80E8C" w:rsidP="004A0785">
            <w:pPr>
              <w:pStyle w:val="acctfourfigures"/>
              <w:tabs>
                <w:tab w:val="clear" w:pos="765"/>
              </w:tabs>
              <w:spacing w:line="240" w:lineRule="atLeast"/>
              <w:jc w:val="right"/>
              <w:rPr>
                <w:rFonts w:cs="Times New Roman"/>
                <w:szCs w:val="22"/>
              </w:rPr>
            </w:pPr>
          </w:p>
        </w:tc>
        <w:tc>
          <w:tcPr>
            <w:tcW w:w="1170" w:type="dxa"/>
          </w:tcPr>
          <w:p w:rsidR="00D80E8C" w:rsidRPr="008E11AE" w:rsidRDefault="00D80E8C" w:rsidP="004A0785">
            <w:pPr>
              <w:pStyle w:val="acctfourfigures"/>
              <w:tabs>
                <w:tab w:val="clear" w:pos="765"/>
                <w:tab w:val="decimal" w:pos="683"/>
              </w:tabs>
              <w:spacing w:line="240" w:lineRule="atLeast"/>
              <w:ind w:right="-165"/>
            </w:pPr>
            <w:r>
              <w:t>-</w:t>
            </w:r>
          </w:p>
        </w:tc>
        <w:tc>
          <w:tcPr>
            <w:tcW w:w="180" w:type="dxa"/>
          </w:tcPr>
          <w:p w:rsidR="00D80E8C" w:rsidRPr="00F21725" w:rsidRDefault="00D80E8C" w:rsidP="004A0785">
            <w:pPr>
              <w:pStyle w:val="acctfourfigures"/>
              <w:spacing w:line="240" w:lineRule="atLeast"/>
              <w:jc w:val="right"/>
              <w:rPr>
                <w:rFonts w:cs="Times New Roman"/>
              </w:rPr>
            </w:pPr>
          </w:p>
        </w:tc>
        <w:tc>
          <w:tcPr>
            <w:tcW w:w="1260" w:type="dxa"/>
          </w:tcPr>
          <w:p w:rsidR="00D80E8C" w:rsidRPr="008E11AE" w:rsidRDefault="00D80E8C" w:rsidP="00F46441">
            <w:pPr>
              <w:pStyle w:val="acctfourfigures"/>
              <w:tabs>
                <w:tab w:val="clear" w:pos="765"/>
                <w:tab w:val="decimal" w:pos="1001"/>
              </w:tabs>
              <w:spacing w:line="240" w:lineRule="atLeast"/>
              <w:ind w:right="-165"/>
            </w:pPr>
            <w:r>
              <w:t>71,300</w:t>
            </w:r>
          </w:p>
        </w:tc>
        <w:tc>
          <w:tcPr>
            <w:tcW w:w="180" w:type="dxa"/>
          </w:tcPr>
          <w:p w:rsidR="00D80E8C" w:rsidRPr="00F21725" w:rsidRDefault="00D80E8C" w:rsidP="004A0785">
            <w:pPr>
              <w:pStyle w:val="acctfourfigures"/>
              <w:tabs>
                <w:tab w:val="clear" w:pos="765"/>
              </w:tabs>
              <w:spacing w:line="240" w:lineRule="atLeast"/>
              <w:jc w:val="right"/>
              <w:rPr>
                <w:rFonts w:cs="Times New Roman"/>
                <w:szCs w:val="22"/>
              </w:rPr>
            </w:pPr>
          </w:p>
        </w:tc>
        <w:tc>
          <w:tcPr>
            <w:tcW w:w="1260" w:type="dxa"/>
          </w:tcPr>
          <w:p w:rsidR="00D80E8C" w:rsidRPr="008E11AE" w:rsidRDefault="00D80E8C" w:rsidP="00F46441">
            <w:pPr>
              <w:pStyle w:val="acctfourfigures"/>
              <w:tabs>
                <w:tab w:val="clear" w:pos="765"/>
                <w:tab w:val="decimal" w:pos="1102"/>
              </w:tabs>
              <w:spacing w:line="240" w:lineRule="atLeast"/>
              <w:ind w:right="-165"/>
            </w:pPr>
            <w:r>
              <w:t>71,300</w:t>
            </w:r>
          </w:p>
        </w:tc>
      </w:tr>
      <w:tr w:rsidR="00D80E8C" w:rsidRPr="003F28D6" w:rsidTr="003B6B54">
        <w:trPr>
          <w:cantSplit/>
          <w:tblHeader/>
        </w:trPr>
        <w:tc>
          <w:tcPr>
            <w:tcW w:w="3971" w:type="dxa"/>
          </w:tcPr>
          <w:p w:rsidR="00D80E8C" w:rsidRPr="00EE19EE" w:rsidRDefault="00D80E8C" w:rsidP="004A0785">
            <w:pPr>
              <w:spacing w:line="240" w:lineRule="atLeast"/>
              <w:rPr>
                <w:szCs w:val="22"/>
              </w:rPr>
            </w:pPr>
            <w:r>
              <w:rPr>
                <w:szCs w:val="22"/>
              </w:rPr>
              <w:t>Long-term loan</w:t>
            </w:r>
            <w:r w:rsidR="00F60719">
              <w:rPr>
                <w:szCs w:val="22"/>
              </w:rPr>
              <w:t>s</w:t>
            </w:r>
          </w:p>
        </w:tc>
        <w:tc>
          <w:tcPr>
            <w:tcW w:w="1161" w:type="dxa"/>
          </w:tcPr>
          <w:p w:rsidR="00D80E8C" w:rsidRPr="00F21725" w:rsidRDefault="00D80E8C" w:rsidP="004A0785">
            <w:pPr>
              <w:pStyle w:val="acctfourfigures"/>
              <w:tabs>
                <w:tab w:val="clear" w:pos="765"/>
                <w:tab w:val="decimal" w:pos="1003"/>
              </w:tabs>
              <w:spacing w:line="240" w:lineRule="atLeast"/>
              <w:ind w:right="-165"/>
              <w:rPr>
                <w:rFonts w:cs="Times New Roman"/>
                <w:szCs w:val="22"/>
              </w:rPr>
            </w:pPr>
            <w:r>
              <w:rPr>
                <w:rFonts w:cs="Times New Roman"/>
                <w:szCs w:val="22"/>
              </w:rPr>
              <w:t>678,643</w:t>
            </w:r>
          </w:p>
        </w:tc>
        <w:tc>
          <w:tcPr>
            <w:tcW w:w="180" w:type="dxa"/>
          </w:tcPr>
          <w:p w:rsidR="00D80E8C" w:rsidRPr="00F21725" w:rsidRDefault="00D80E8C" w:rsidP="004A0785">
            <w:pPr>
              <w:pStyle w:val="acctfourfigures"/>
              <w:tabs>
                <w:tab w:val="clear" w:pos="765"/>
              </w:tabs>
              <w:spacing w:line="240" w:lineRule="atLeast"/>
              <w:jc w:val="right"/>
              <w:rPr>
                <w:rFonts w:cs="Times New Roman"/>
                <w:szCs w:val="22"/>
              </w:rPr>
            </w:pPr>
          </w:p>
        </w:tc>
        <w:tc>
          <w:tcPr>
            <w:tcW w:w="1170" w:type="dxa"/>
          </w:tcPr>
          <w:p w:rsidR="00D80E8C" w:rsidRPr="00F21725" w:rsidRDefault="00D80E8C" w:rsidP="004A0785">
            <w:pPr>
              <w:pStyle w:val="acctfourfigures"/>
              <w:tabs>
                <w:tab w:val="clear" w:pos="765"/>
                <w:tab w:val="decimal" w:pos="1003"/>
              </w:tabs>
              <w:spacing w:line="240" w:lineRule="atLeast"/>
              <w:ind w:right="-165"/>
            </w:pPr>
            <w:r>
              <w:t>678,643</w:t>
            </w:r>
          </w:p>
        </w:tc>
        <w:tc>
          <w:tcPr>
            <w:tcW w:w="180" w:type="dxa"/>
          </w:tcPr>
          <w:p w:rsidR="00D80E8C" w:rsidRPr="00F21725" w:rsidRDefault="00D80E8C" w:rsidP="004A0785">
            <w:pPr>
              <w:pStyle w:val="acctfourfigures"/>
              <w:spacing w:line="240" w:lineRule="atLeast"/>
              <w:jc w:val="right"/>
              <w:rPr>
                <w:rFonts w:cs="Times New Roman"/>
              </w:rPr>
            </w:pPr>
          </w:p>
        </w:tc>
        <w:tc>
          <w:tcPr>
            <w:tcW w:w="1260" w:type="dxa"/>
          </w:tcPr>
          <w:p w:rsidR="00D80E8C" w:rsidRPr="00F21725" w:rsidRDefault="00D80E8C" w:rsidP="00F46441">
            <w:pPr>
              <w:pStyle w:val="acctfourfigures"/>
              <w:tabs>
                <w:tab w:val="clear" w:pos="765"/>
                <w:tab w:val="decimal" w:pos="1001"/>
              </w:tabs>
              <w:spacing w:line="240" w:lineRule="atLeast"/>
              <w:ind w:right="-165"/>
            </w:pPr>
            <w:r>
              <w:t>367,631</w:t>
            </w:r>
          </w:p>
        </w:tc>
        <w:tc>
          <w:tcPr>
            <w:tcW w:w="180" w:type="dxa"/>
          </w:tcPr>
          <w:p w:rsidR="00D80E8C" w:rsidRPr="00F21725" w:rsidRDefault="00D80E8C" w:rsidP="004A0785">
            <w:pPr>
              <w:pStyle w:val="acctfourfigures"/>
              <w:tabs>
                <w:tab w:val="clear" w:pos="765"/>
              </w:tabs>
              <w:spacing w:line="240" w:lineRule="atLeast"/>
              <w:jc w:val="right"/>
              <w:rPr>
                <w:rFonts w:cs="Times New Roman"/>
                <w:szCs w:val="22"/>
              </w:rPr>
            </w:pPr>
          </w:p>
        </w:tc>
        <w:tc>
          <w:tcPr>
            <w:tcW w:w="1260" w:type="dxa"/>
          </w:tcPr>
          <w:p w:rsidR="00D80E8C" w:rsidRPr="00F21725" w:rsidRDefault="00D80E8C" w:rsidP="00F46441">
            <w:pPr>
              <w:pStyle w:val="acctfourfigures"/>
              <w:tabs>
                <w:tab w:val="clear" w:pos="765"/>
                <w:tab w:val="decimal" w:pos="1102"/>
              </w:tabs>
              <w:spacing w:line="240" w:lineRule="atLeast"/>
              <w:ind w:right="-165"/>
            </w:pPr>
            <w:r>
              <w:t>367,631</w:t>
            </w:r>
          </w:p>
        </w:tc>
      </w:tr>
      <w:tr w:rsidR="00D80E8C" w:rsidRPr="003F28D6" w:rsidTr="003B6B54">
        <w:trPr>
          <w:cantSplit/>
          <w:tblHeader/>
        </w:trPr>
        <w:tc>
          <w:tcPr>
            <w:tcW w:w="3971" w:type="dxa"/>
          </w:tcPr>
          <w:p w:rsidR="00D80E8C" w:rsidRPr="00100AC8" w:rsidRDefault="00D80E8C" w:rsidP="004A0785">
            <w:pPr>
              <w:spacing w:line="240" w:lineRule="atLeast"/>
              <w:rPr>
                <w:szCs w:val="22"/>
                <w:lang w:val="en-US" w:bidi="th-TH"/>
              </w:rPr>
            </w:pPr>
            <w:r>
              <w:rPr>
                <w:szCs w:val="22"/>
                <w:lang w:val="en-US" w:bidi="th-TH"/>
              </w:rPr>
              <w:t>Finance lease liabilities</w:t>
            </w:r>
          </w:p>
        </w:tc>
        <w:tc>
          <w:tcPr>
            <w:tcW w:w="1161" w:type="dxa"/>
          </w:tcPr>
          <w:p w:rsidR="00D80E8C" w:rsidRPr="00F21725" w:rsidRDefault="00D80E8C" w:rsidP="004A0785">
            <w:pPr>
              <w:pStyle w:val="acctfourfigures"/>
              <w:tabs>
                <w:tab w:val="clear" w:pos="765"/>
                <w:tab w:val="decimal" w:pos="1003"/>
              </w:tabs>
              <w:spacing w:line="240" w:lineRule="atLeast"/>
              <w:ind w:right="-165"/>
              <w:rPr>
                <w:rFonts w:cs="Times New Roman"/>
                <w:szCs w:val="22"/>
              </w:rPr>
            </w:pPr>
            <w:r>
              <w:rPr>
                <w:rFonts w:cs="Times New Roman"/>
                <w:szCs w:val="22"/>
              </w:rPr>
              <w:t>21,709</w:t>
            </w:r>
          </w:p>
        </w:tc>
        <w:tc>
          <w:tcPr>
            <w:tcW w:w="180" w:type="dxa"/>
          </w:tcPr>
          <w:p w:rsidR="00D80E8C" w:rsidRPr="00F21725" w:rsidRDefault="00D80E8C" w:rsidP="004A0785">
            <w:pPr>
              <w:pStyle w:val="acctfourfigures"/>
              <w:tabs>
                <w:tab w:val="clear" w:pos="765"/>
              </w:tabs>
              <w:spacing w:line="240" w:lineRule="atLeast"/>
              <w:jc w:val="right"/>
              <w:rPr>
                <w:rFonts w:cs="Times New Roman"/>
                <w:szCs w:val="22"/>
              </w:rPr>
            </w:pPr>
          </w:p>
        </w:tc>
        <w:tc>
          <w:tcPr>
            <w:tcW w:w="1170" w:type="dxa"/>
          </w:tcPr>
          <w:p w:rsidR="00D80E8C" w:rsidRPr="00F21725" w:rsidRDefault="00D80E8C" w:rsidP="004A0785">
            <w:pPr>
              <w:pStyle w:val="acctfourfigures"/>
              <w:tabs>
                <w:tab w:val="clear" w:pos="765"/>
                <w:tab w:val="decimal" w:pos="1003"/>
              </w:tabs>
              <w:spacing w:line="240" w:lineRule="atLeast"/>
              <w:ind w:right="-165"/>
            </w:pPr>
            <w:r>
              <w:t>21,709</w:t>
            </w:r>
          </w:p>
        </w:tc>
        <w:tc>
          <w:tcPr>
            <w:tcW w:w="180" w:type="dxa"/>
          </w:tcPr>
          <w:p w:rsidR="00D80E8C" w:rsidRPr="00F21725" w:rsidRDefault="00D80E8C" w:rsidP="004A0785">
            <w:pPr>
              <w:pStyle w:val="acctfourfigures"/>
              <w:spacing w:line="240" w:lineRule="atLeast"/>
              <w:jc w:val="right"/>
              <w:rPr>
                <w:rFonts w:cs="Times New Roman"/>
              </w:rPr>
            </w:pPr>
          </w:p>
        </w:tc>
        <w:tc>
          <w:tcPr>
            <w:tcW w:w="1260" w:type="dxa"/>
          </w:tcPr>
          <w:p w:rsidR="00D80E8C" w:rsidRPr="00F21725" w:rsidRDefault="00D80E8C" w:rsidP="00F46441">
            <w:pPr>
              <w:pStyle w:val="acctfourfigures"/>
              <w:tabs>
                <w:tab w:val="clear" w:pos="765"/>
                <w:tab w:val="decimal" w:pos="1001"/>
              </w:tabs>
              <w:spacing w:line="240" w:lineRule="atLeast"/>
              <w:ind w:right="-165"/>
            </w:pPr>
            <w:r>
              <w:t>1,792</w:t>
            </w:r>
          </w:p>
        </w:tc>
        <w:tc>
          <w:tcPr>
            <w:tcW w:w="180" w:type="dxa"/>
          </w:tcPr>
          <w:p w:rsidR="00D80E8C" w:rsidRPr="00F21725" w:rsidRDefault="00D80E8C" w:rsidP="004A0785">
            <w:pPr>
              <w:pStyle w:val="acctfourfigures"/>
              <w:tabs>
                <w:tab w:val="clear" w:pos="765"/>
              </w:tabs>
              <w:spacing w:line="240" w:lineRule="atLeast"/>
              <w:jc w:val="right"/>
              <w:rPr>
                <w:rFonts w:cs="Times New Roman"/>
                <w:szCs w:val="22"/>
              </w:rPr>
            </w:pPr>
          </w:p>
        </w:tc>
        <w:tc>
          <w:tcPr>
            <w:tcW w:w="1260" w:type="dxa"/>
          </w:tcPr>
          <w:p w:rsidR="00D80E8C" w:rsidRPr="00F21725" w:rsidRDefault="00D80E8C" w:rsidP="00F46441">
            <w:pPr>
              <w:pStyle w:val="acctfourfigures"/>
              <w:tabs>
                <w:tab w:val="clear" w:pos="765"/>
                <w:tab w:val="decimal" w:pos="1102"/>
              </w:tabs>
              <w:spacing w:line="240" w:lineRule="atLeast"/>
              <w:ind w:right="-165"/>
            </w:pPr>
            <w:r>
              <w:t>1,792</w:t>
            </w:r>
          </w:p>
        </w:tc>
      </w:tr>
    </w:tbl>
    <w:p w:rsidR="0077602C" w:rsidRPr="0093182B" w:rsidRDefault="0077602C" w:rsidP="0093182B">
      <w:pPr>
        <w:spacing w:line="240" w:lineRule="auto"/>
        <w:rPr>
          <w:szCs w:val="22"/>
          <w:cs/>
          <w:lang w:bidi="th-TH"/>
        </w:rPr>
      </w:pPr>
    </w:p>
    <w:p w:rsidR="0093182B" w:rsidRPr="003B6B54" w:rsidRDefault="0093182B" w:rsidP="003B6B54">
      <w:pPr>
        <w:pStyle w:val="block"/>
        <w:spacing w:after="0" w:line="240" w:lineRule="atLeast"/>
        <w:ind w:left="540" w:right="-7"/>
        <w:jc w:val="both"/>
        <w:rPr>
          <w:szCs w:val="22"/>
          <w:lang w:val="en-US" w:bidi="th-TH"/>
        </w:rPr>
      </w:pPr>
      <w:r w:rsidRPr="003B6B54">
        <w:rPr>
          <w:szCs w:val="22"/>
          <w:lang w:val="en-US" w:bidi="th-TH"/>
        </w:rPr>
        <w:t>Fair values of trade and other receivables, trade and other payables approximate to the carrying amount</w:t>
      </w:r>
      <w:r w:rsidR="00F60719">
        <w:rPr>
          <w:szCs w:val="22"/>
          <w:lang w:val="en-US" w:bidi="th-TH"/>
        </w:rPr>
        <w:t>s</w:t>
      </w:r>
      <w:r w:rsidRPr="003B6B54">
        <w:rPr>
          <w:szCs w:val="22"/>
          <w:lang w:val="en-US" w:bidi="th-TH"/>
        </w:rPr>
        <w:t xml:space="preserve"> due to these financial instruments have short-term maturity.</w:t>
      </w:r>
    </w:p>
    <w:p w:rsidR="0093182B" w:rsidRPr="003B6B54" w:rsidRDefault="0093182B" w:rsidP="003B6B54">
      <w:pPr>
        <w:pStyle w:val="block"/>
        <w:spacing w:after="0" w:line="240" w:lineRule="atLeast"/>
        <w:ind w:left="540" w:right="-7"/>
        <w:jc w:val="both"/>
        <w:rPr>
          <w:szCs w:val="22"/>
          <w:lang w:val="en-US" w:bidi="th-TH"/>
        </w:rPr>
      </w:pPr>
    </w:p>
    <w:p w:rsidR="0045683C" w:rsidRPr="003B6B54" w:rsidRDefault="0045683C" w:rsidP="0045683C">
      <w:pPr>
        <w:pStyle w:val="block"/>
        <w:spacing w:after="0" w:line="240" w:lineRule="atLeast"/>
        <w:ind w:left="540" w:right="-7"/>
        <w:jc w:val="both"/>
        <w:rPr>
          <w:szCs w:val="22"/>
          <w:lang w:val="en-US" w:bidi="th-TH"/>
        </w:rPr>
      </w:pPr>
      <w:r w:rsidRPr="00EE6C18">
        <w:rPr>
          <w:szCs w:val="22"/>
          <w:lang w:val="en-US" w:bidi="th-TH"/>
        </w:rPr>
        <w:t>Fair value of loa</w:t>
      </w:r>
      <w:r w:rsidR="00995730">
        <w:rPr>
          <w:szCs w:val="22"/>
          <w:lang w:val="en-US" w:bidi="th-TH"/>
        </w:rPr>
        <w:t>n</w:t>
      </w:r>
      <w:r w:rsidRPr="00EE6C18">
        <w:rPr>
          <w:szCs w:val="22"/>
          <w:lang w:val="en-US" w:bidi="th-TH"/>
        </w:rPr>
        <w:t xml:space="preserve"> </w:t>
      </w:r>
      <w:r>
        <w:rPr>
          <w:szCs w:val="22"/>
          <w:lang w:val="en-US" w:bidi="th-TH"/>
        </w:rPr>
        <w:t>to</w:t>
      </w:r>
      <w:r w:rsidRPr="00EE6C18">
        <w:rPr>
          <w:szCs w:val="22"/>
          <w:lang w:val="en-US" w:bidi="th-TH"/>
        </w:rPr>
        <w:t xml:space="preserve"> related party approximate to the carrying amount due to interest rate approximate to market rate.</w:t>
      </w:r>
    </w:p>
    <w:p w:rsidR="0045683C" w:rsidRDefault="0045683C" w:rsidP="0045683C">
      <w:pPr>
        <w:pStyle w:val="block"/>
        <w:spacing w:after="0" w:line="240" w:lineRule="atLeast"/>
        <w:ind w:left="540" w:right="-7"/>
        <w:jc w:val="both"/>
        <w:rPr>
          <w:szCs w:val="22"/>
          <w:lang w:val="en-US" w:bidi="th-TH"/>
        </w:rPr>
      </w:pPr>
    </w:p>
    <w:p w:rsidR="0045683C" w:rsidRPr="003B6B54" w:rsidRDefault="0045683C" w:rsidP="0045683C">
      <w:pPr>
        <w:pStyle w:val="block"/>
        <w:spacing w:after="0" w:line="240" w:lineRule="atLeast"/>
        <w:ind w:left="540" w:right="-7"/>
        <w:jc w:val="both"/>
        <w:rPr>
          <w:szCs w:val="22"/>
          <w:lang w:val="en-US" w:bidi="th-TH"/>
        </w:rPr>
      </w:pPr>
      <w:r w:rsidRPr="00EE6C18">
        <w:rPr>
          <w:szCs w:val="22"/>
          <w:lang w:val="en-US" w:bidi="th-TH"/>
        </w:rPr>
        <w:t>Fair value of loans from related party approximate to the carrying amount due to interest rate approximate to market rate.</w:t>
      </w:r>
    </w:p>
    <w:p w:rsidR="00995730" w:rsidRPr="0020410E" w:rsidRDefault="00995730" w:rsidP="00995730">
      <w:pPr>
        <w:pStyle w:val="block"/>
        <w:spacing w:after="0" w:line="240" w:lineRule="atLeast"/>
        <w:ind w:left="540" w:right="-7"/>
        <w:jc w:val="both"/>
        <w:rPr>
          <w:szCs w:val="22"/>
          <w:lang w:val="en-GB" w:bidi="th-TH"/>
        </w:rPr>
      </w:pPr>
    </w:p>
    <w:p w:rsidR="00995730" w:rsidRDefault="00995730" w:rsidP="00995730">
      <w:pPr>
        <w:pStyle w:val="block"/>
        <w:spacing w:after="0" w:line="240" w:lineRule="atLeast"/>
        <w:ind w:left="540" w:right="-7"/>
        <w:jc w:val="both"/>
        <w:rPr>
          <w:szCs w:val="22"/>
          <w:lang w:val="en-US" w:bidi="th-TH"/>
        </w:rPr>
      </w:pPr>
      <w:r w:rsidRPr="003B6B54">
        <w:rPr>
          <w:szCs w:val="22"/>
          <w:lang w:val="en-US" w:bidi="th-TH"/>
        </w:rPr>
        <w:t xml:space="preserve">Fair values of short-term loans from financial institutions and finance lease </w:t>
      </w:r>
      <w:r>
        <w:rPr>
          <w:szCs w:val="22"/>
          <w:lang w:val="en-US" w:bidi="th-TH"/>
        </w:rPr>
        <w:t xml:space="preserve">liabilities </w:t>
      </w:r>
      <w:r w:rsidRPr="003B6B54">
        <w:rPr>
          <w:szCs w:val="22"/>
          <w:lang w:val="en-US" w:bidi="th-TH"/>
        </w:rPr>
        <w:t>approximate to the carrying amount</w:t>
      </w:r>
      <w:r>
        <w:rPr>
          <w:szCs w:val="22"/>
          <w:lang w:val="en-US" w:bidi="th-TH"/>
        </w:rPr>
        <w:t>s</w:t>
      </w:r>
      <w:r w:rsidRPr="003B6B54">
        <w:rPr>
          <w:szCs w:val="22"/>
          <w:lang w:val="en-US" w:bidi="th-TH"/>
        </w:rPr>
        <w:t xml:space="preserve"> due to interest rate approximate to market rate.</w:t>
      </w:r>
    </w:p>
    <w:p w:rsidR="0093182B" w:rsidRPr="003B6B54" w:rsidRDefault="0093182B" w:rsidP="003B6B54">
      <w:pPr>
        <w:pStyle w:val="block"/>
        <w:spacing w:after="0" w:line="240" w:lineRule="atLeast"/>
        <w:ind w:left="540" w:right="-7"/>
        <w:jc w:val="both"/>
        <w:rPr>
          <w:szCs w:val="22"/>
          <w:lang w:val="en-US" w:bidi="th-TH"/>
        </w:rPr>
      </w:pPr>
    </w:p>
    <w:p w:rsidR="0020410E" w:rsidRPr="009126C5" w:rsidRDefault="0020410E" w:rsidP="0020410E">
      <w:pPr>
        <w:pStyle w:val="BodyText"/>
        <w:tabs>
          <w:tab w:val="left" w:pos="450"/>
        </w:tabs>
        <w:spacing w:after="0"/>
        <w:ind w:left="540"/>
        <w:jc w:val="thaiDistribute"/>
        <w:rPr>
          <w:rFonts w:eastAsia="Cordia New"/>
          <w:szCs w:val="22"/>
          <w:lang w:val="en-GB"/>
        </w:rPr>
      </w:pPr>
      <w:r w:rsidRPr="009126C5">
        <w:rPr>
          <w:rFonts w:eastAsia="Cordia New"/>
          <w:szCs w:val="22"/>
          <w:lang w:val="en-GB"/>
        </w:rPr>
        <w:t xml:space="preserve">Fair values of long-term loans which bear interest at </w:t>
      </w:r>
      <w:r>
        <w:rPr>
          <w:rFonts w:eastAsia="Cordia New"/>
          <w:szCs w:val="22"/>
          <w:lang w:val="en-GB"/>
        </w:rPr>
        <w:t>fixed</w:t>
      </w:r>
      <w:r w:rsidRPr="009126C5">
        <w:rPr>
          <w:rFonts w:eastAsia="Cordia New"/>
          <w:szCs w:val="22"/>
          <w:lang w:val="en-GB"/>
        </w:rPr>
        <w:t xml:space="preserve"> rate approximate</w:t>
      </w:r>
      <w:r>
        <w:rPr>
          <w:rFonts w:eastAsia="Cordia New"/>
          <w:szCs w:val="22"/>
          <w:lang w:val="en-GB"/>
        </w:rPr>
        <w:t xml:space="preserve"> to the carrying amount due to interest rate at fixed rate approximate to market rate</w:t>
      </w:r>
      <w:r w:rsidRPr="009126C5">
        <w:rPr>
          <w:rFonts w:eastAsia="Cordia New"/>
          <w:szCs w:val="22"/>
          <w:lang w:val="en-GB"/>
        </w:rPr>
        <w:t>.</w:t>
      </w:r>
    </w:p>
    <w:p w:rsidR="009A7A1B" w:rsidRDefault="009A7A1B">
      <w:pPr>
        <w:spacing w:line="240" w:lineRule="auto"/>
        <w:rPr>
          <w:rFonts w:cs="Times New Roman"/>
          <w:szCs w:val="22"/>
          <w:lang w:val="en-US"/>
        </w:rPr>
      </w:pPr>
    </w:p>
    <w:p w:rsidR="0074503F" w:rsidRPr="00C13076" w:rsidRDefault="00C13076" w:rsidP="00C13076">
      <w:pPr>
        <w:pStyle w:val="Heading1"/>
        <w:numPr>
          <w:ilvl w:val="0"/>
          <w:numId w:val="4"/>
        </w:numPr>
        <w:tabs>
          <w:tab w:val="num" w:pos="540"/>
        </w:tabs>
        <w:spacing w:before="0" w:after="0" w:line="240" w:lineRule="atLeast"/>
        <w:ind w:left="540" w:right="180" w:hanging="540"/>
        <w:rPr>
          <w:rFonts w:cs="Times New Roman"/>
        </w:rPr>
      </w:pPr>
      <w:r w:rsidRPr="00C13076">
        <w:rPr>
          <w:rFonts w:cs="Times New Roman"/>
        </w:rPr>
        <w:t>Commitments with non-related parties</w:t>
      </w:r>
    </w:p>
    <w:p w:rsidR="00B36D91" w:rsidRDefault="00E2000F" w:rsidP="009E70A2">
      <w:pPr>
        <w:pStyle w:val="BodyTextIndent3"/>
        <w:spacing w:after="0" w:line="240" w:lineRule="atLeast"/>
        <w:ind w:left="0" w:right="-27"/>
        <w:jc w:val="both"/>
        <w:rPr>
          <w:spacing w:val="-2"/>
          <w:sz w:val="22"/>
          <w:szCs w:val="20"/>
          <w:lang w:val="en-AU" w:eastAsia="en-US" w:bidi="th-TH"/>
        </w:rPr>
      </w:pPr>
      <w:r>
        <w:rPr>
          <w:spacing w:val="-2"/>
          <w:sz w:val="22"/>
          <w:szCs w:val="20"/>
          <w:lang w:val="en-AU" w:eastAsia="en-US" w:bidi="th-TH"/>
        </w:rPr>
        <w:t xml:space="preserve">            </w:t>
      </w:r>
    </w:p>
    <w:tbl>
      <w:tblPr>
        <w:tblW w:w="9154" w:type="dxa"/>
        <w:tblInd w:w="450" w:type="dxa"/>
        <w:tblLayout w:type="fixed"/>
        <w:tblLook w:val="0000" w:firstRow="0" w:lastRow="0" w:firstColumn="0" w:lastColumn="0" w:noHBand="0" w:noVBand="0"/>
      </w:tblPr>
      <w:tblGrid>
        <w:gridCol w:w="4054"/>
        <w:gridCol w:w="1098"/>
        <w:gridCol w:w="251"/>
        <w:gridCol w:w="1098"/>
        <w:gridCol w:w="253"/>
        <w:gridCol w:w="16"/>
        <w:gridCol w:w="1023"/>
        <w:gridCol w:w="253"/>
        <w:gridCol w:w="1108"/>
      </w:tblGrid>
      <w:tr w:rsidR="00C13076" w:rsidRPr="00B37F12" w:rsidTr="00E10E7E">
        <w:tc>
          <w:tcPr>
            <w:tcW w:w="2214" w:type="pct"/>
          </w:tcPr>
          <w:p w:rsidR="00C13076" w:rsidRPr="00B37F12" w:rsidRDefault="00C13076" w:rsidP="00E10E7E">
            <w:pPr>
              <w:ind w:right="-138"/>
              <w:rPr>
                <w:b/>
                <w:bCs/>
                <w:szCs w:val="22"/>
              </w:rPr>
            </w:pPr>
            <w:r>
              <w:rPr>
                <w:b/>
                <w:bCs/>
                <w:sz w:val="24"/>
                <w:szCs w:val="24"/>
              </w:rPr>
              <w:tab/>
            </w:r>
          </w:p>
        </w:tc>
        <w:tc>
          <w:tcPr>
            <w:tcW w:w="1337" w:type="pct"/>
            <w:gridSpan w:val="3"/>
          </w:tcPr>
          <w:p w:rsidR="00C13076" w:rsidRPr="00812DDA" w:rsidRDefault="00C13076" w:rsidP="00E10E7E">
            <w:pPr>
              <w:pStyle w:val="BodyText"/>
              <w:spacing w:after="0"/>
              <w:ind w:left="-108" w:right="-110"/>
              <w:jc w:val="center"/>
              <w:rPr>
                <w:b/>
                <w:bCs/>
                <w:szCs w:val="22"/>
              </w:rPr>
            </w:pPr>
          </w:p>
        </w:tc>
        <w:tc>
          <w:tcPr>
            <w:tcW w:w="147" w:type="pct"/>
            <w:gridSpan w:val="2"/>
          </w:tcPr>
          <w:p w:rsidR="00C13076" w:rsidRPr="00812DDA" w:rsidRDefault="00C13076" w:rsidP="00E10E7E">
            <w:pPr>
              <w:pStyle w:val="BodyText"/>
              <w:spacing w:after="0"/>
              <w:ind w:left="-108" w:right="-110"/>
              <w:jc w:val="center"/>
              <w:rPr>
                <w:szCs w:val="22"/>
              </w:rPr>
            </w:pPr>
          </w:p>
        </w:tc>
        <w:tc>
          <w:tcPr>
            <w:tcW w:w="1302" w:type="pct"/>
            <w:gridSpan w:val="3"/>
          </w:tcPr>
          <w:p w:rsidR="00C13076" w:rsidRPr="00812DDA" w:rsidRDefault="00D80E8C" w:rsidP="00E10E7E">
            <w:pPr>
              <w:pStyle w:val="BodyText"/>
              <w:spacing w:after="0"/>
              <w:ind w:left="-108" w:right="-110"/>
              <w:jc w:val="center"/>
              <w:rPr>
                <w:b/>
                <w:bCs/>
                <w:szCs w:val="22"/>
              </w:rPr>
            </w:pPr>
            <w:r w:rsidRPr="00812DDA">
              <w:rPr>
                <w:b/>
                <w:bCs/>
                <w:szCs w:val="22"/>
              </w:rPr>
              <w:t>Consolidated</w:t>
            </w:r>
          </w:p>
        </w:tc>
      </w:tr>
      <w:tr w:rsidR="00C13076" w:rsidRPr="00B37F12" w:rsidTr="00E10E7E">
        <w:tc>
          <w:tcPr>
            <w:tcW w:w="2214" w:type="pct"/>
          </w:tcPr>
          <w:p w:rsidR="00C13076" w:rsidRPr="00B37F12" w:rsidRDefault="00C13076" w:rsidP="00E10E7E">
            <w:pPr>
              <w:ind w:right="-138"/>
              <w:rPr>
                <w:b/>
                <w:bCs/>
                <w:szCs w:val="22"/>
              </w:rPr>
            </w:pPr>
          </w:p>
        </w:tc>
        <w:tc>
          <w:tcPr>
            <w:tcW w:w="1337" w:type="pct"/>
            <w:gridSpan w:val="3"/>
          </w:tcPr>
          <w:p w:rsidR="00C13076" w:rsidRPr="00812DDA" w:rsidRDefault="00C13076" w:rsidP="00E10E7E">
            <w:pPr>
              <w:pStyle w:val="BodyText"/>
              <w:spacing w:after="0"/>
              <w:ind w:left="-108" w:right="-110"/>
              <w:jc w:val="center"/>
              <w:rPr>
                <w:b/>
                <w:bCs/>
                <w:szCs w:val="22"/>
              </w:rPr>
            </w:pPr>
          </w:p>
        </w:tc>
        <w:tc>
          <w:tcPr>
            <w:tcW w:w="147" w:type="pct"/>
            <w:gridSpan w:val="2"/>
          </w:tcPr>
          <w:p w:rsidR="00C13076" w:rsidRPr="00812DDA" w:rsidRDefault="00C13076" w:rsidP="00E10E7E">
            <w:pPr>
              <w:pStyle w:val="BodyText"/>
              <w:spacing w:after="0"/>
              <w:ind w:left="-108" w:right="-110"/>
              <w:jc w:val="center"/>
              <w:rPr>
                <w:szCs w:val="22"/>
              </w:rPr>
            </w:pPr>
          </w:p>
        </w:tc>
        <w:tc>
          <w:tcPr>
            <w:tcW w:w="1302" w:type="pct"/>
            <w:gridSpan w:val="3"/>
          </w:tcPr>
          <w:p w:rsidR="00C13076" w:rsidRPr="00812DDA" w:rsidRDefault="00C13076" w:rsidP="00E10E7E">
            <w:pPr>
              <w:pStyle w:val="BodyText"/>
              <w:spacing w:after="0"/>
              <w:ind w:left="-108" w:right="-110"/>
              <w:jc w:val="center"/>
              <w:rPr>
                <w:b/>
                <w:bCs/>
                <w:szCs w:val="22"/>
              </w:rPr>
            </w:pPr>
            <w:r w:rsidRPr="00812DDA">
              <w:rPr>
                <w:b/>
                <w:bCs/>
                <w:szCs w:val="22"/>
              </w:rPr>
              <w:t>financial statements</w:t>
            </w:r>
          </w:p>
        </w:tc>
      </w:tr>
      <w:tr w:rsidR="00C13076" w:rsidRPr="00B37F12" w:rsidTr="00E10E7E">
        <w:tc>
          <w:tcPr>
            <w:tcW w:w="2214" w:type="pct"/>
          </w:tcPr>
          <w:p w:rsidR="00C13076" w:rsidRPr="00812DDA" w:rsidRDefault="00C13076" w:rsidP="00E10E7E">
            <w:pPr>
              <w:pStyle w:val="BodyText"/>
              <w:spacing w:after="0"/>
              <w:ind w:right="-138"/>
              <w:jc w:val="both"/>
              <w:rPr>
                <w:b/>
                <w:bCs/>
                <w:szCs w:val="22"/>
              </w:rPr>
            </w:pPr>
          </w:p>
        </w:tc>
        <w:tc>
          <w:tcPr>
            <w:tcW w:w="600" w:type="pct"/>
          </w:tcPr>
          <w:p w:rsidR="00C13076" w:rsidRPr="00126CB0" w:rsidRDefault="00C13076" w:rsidP="00E10E7E">
            <w:pPr>
              <w:pStyle w:val="BodyText"/>
              <w:spacing w:after="0"/>
              <w:ind w:left="-108" w:right="-107"/>
              <w:jc w:val="center"/>
              <w:rPr>
                <w:rFonts w:cstheme="minorBidi"/>
                <w:szCs w:val="22"/>
              </w:rPr>
            </w:pPr>
          </w:p>
        </w:tc>
        <w:tc>
          <w:tcPr>
            <w:tcW w:w="137" w:type="pct"/>
          </w:tcPr>
          <w:p w:rsidR="00C13076" w:rsidRPr="00812DDA" w:rsidRDefault="00C13076" w:rsidP="00E10E7E">
            <w:pPr>
              <w:pStyle w:val="BodyText"/>
              <w:spacing w:after="0"/>
              <w:ind w:left="-108" w:right="-107"/>
              <w:jc w:val="center"/>
              <w:rPr>
                <w:szCs w:val="22"/>
              </w:rPr>
            </w:pPr>
          </w:p>
        </w:tc>
        <w:tc>
          <w:tcPr>
            <w:tcW w:w="600" w:type="pct"/>
          </w:tcPr>
          <w:p w:rsidR="00C13076" w:rsidRDefault="00C13076" w:rsidP="00E10E7E">
            <w:pPr>
              <w:pStyle w:val="BodyText"/>
              <w:spacing w:after="0"/>
              <w:ind w:left="-108" w:right="-107"/>
              <w:jc w:val="center"/>
              <w:rPr>
                <w:szCs w:val="22"/>
              </w:rPr>
            </w:pPr>
          </w:p>
        </w:tc>
        <w:tc>
          <w:tcPr>
            <w:tcW w:w="147" w:type="pct"/>
            <w:gridSpan w:val="2"/>
          </w:tcPr>
          <w:p w:rsidR="00C13076" w:rsidRPr="00812DDA" w:rsidRDefault="00C13076" w:rsidP="00E10E7E">
            <w:pPr>
              <w:pStyle w:val="BodyText"/>
              <w:spacing w:after="0"/>
              <w:ind w:left="-108" w:right="-107"/>
              <w:jc w:val="center"/>
              <w:rPr>
                <w:szCs w:val="22"/>
              </w:rPr>
            </w:pPr>
          </w:p>
        </w:tc>
        <w:tc>
          <w:tcPr>
            <w:tcW w:w="559" w:type="pct"/>
          </w:tcPr>
          <w:p w:rsidR="00C13076" w:rsidRDefault="00C13076" w:rsidP="00E10E7E">
            <w:pPr>
              <w:pStyle w:val="BodyText"/>
              <w:spacing w:after="0"/>
              <w:ind w:left="-108" w:right="-107"/>
              <w:jc w:val="center"/>
              <w:rPr>
                <w:rFonts w:cstheme="minorBidi"/>
                <w:szCs w:val="22"/>
              </w:rPr>
            </w:pPr>
            <w:r>
              <w:rPr>
                <w:rFonts w:cstheme="minorBidi"/>
                <w:szCs w:val="22"/>
              </w:rPr>
              <w:t>3</w:t>
            </w:r>
            <w:r w:rsidR="001C25A2">
              <w:rPr>
                <w:rFonts w:cstheme="minorBidi"/>
                <w:szCs w:val="22"/>
              </w:rPr>
              <w:t>0</w:t>
            </w:r>
          </w:p>
          <w:p w:rsidR="00C13076" w:rsidRPr="00126CB0" w:rsidRDefault="001C25A2" w:rsidP="00E10E7E">
            <w:pPr>
              <w:pStyle w:val="BodyText"/>
              <w:spacing w:after="0"/>
              <w:ind w:left="-108" w:right="-107"/>
              <w:jc w:val="center"/>
              <w:rPr>
                <w:rFonts w:cstheme="minorBidi"/>
                <w:szCs w:val="22"/>
              </w:rPr>
            </w:pPr>
            <w:r>
              <w:rPr>
                <w:rFonts w:cstheme="minorBidi"/>
                <w:szCs w:val="22"/>
              </w:rPr>
              <w:t>June</w:t>
            </w:r>
          </w:p>
        </w:tc>
        <w:tc>
          <w:tcPr>
            <w:tcW w:w="138" w:type="pct"/>
          </w:tcPr>
          <w:p w:rsidR="00C13076" w:rsidRPr="00812DDA" w:rsidRDefault="00C13076" w:rsidP="00E10E7E">
            <w:pPr>
              <w:pStyle w:val="BodyText"/>
              <w:spacing w:after="0"/>
              <w:ind w:left="-108" w:right="-107"/>
              <w:jc w:val="center"/>
              <w:rPr>
                <w:szCs w:val="22"/>
              </w:rPr>
            </w:pPr>
          </w:p>
        </w:tc>
        <w:tc>
          <w:tcPr>
            <w:tcW w:w="605" w:type="pct"/>
          </w:tcPr>
          <w:p w:rsidR="00C13076" w:rsidRDefault="00C13076" w:rsidP="00E10E7E">
            <w:pPr>
              <w:pStyle w:val="BodyText"/>
              <w:spacing w:after="0"/>
              <w:ind w:left="-108" w:right="-107"/>
              <w:jc w:val="center"/>
              <w:rPr>
                <w:szCs w:val="22"/>
              </w:rPr>
            </w:pPr>
            <w:r>
              <w:rPr>
                <w:szCs w:val="22"/>
              </w:rPr>
              <w:t>31</w:t>
            </w:r>
          </w:p>
          <w:p w:rsidR="00C13076" w:rsidRDefault="00C13076" w:rsidP="00E10E7E">
            <w:pPr>
              <w:pStyle w:val="BodyText"/>
              <w:spacing w:after="0"/>
              <w:ind w:left="-108" w:right="-107"/>
              <w:jc w:val="center"/>
              <w:rPr>
                <w:szCs w:val="22"/>
              </w:rPr>
            </w:pPr>
            <w:r>
              <w:rPr>
                <w:szCs w:val="22"/>
              </w:rPr>
              <w:t>December</w:t>
            </w:r>
          </w:p>
        </w:tc>
      </w:tr>
      <w:tr w:rsidR="00C13076" w:rsidRPr="00B37F12" w:rsidTr="00E10E7E">
        <w:tc>
          <w:tcPr>
            <w:tcW w:w="2214" w:type="pct"/>
          </w:tcPr>
          <w:p w:rsidR="00C13076" w:rsidRPr="00812DDA" w:rsidRDefault="00C13076" w:rsidP="00E10E7E">
            <w:pPr>
              <w:pStyle w:val="BodyText"/>
              <w:spacing w:after="0"/>
              <w:ind w:right="-138"/>
              <w:jc w:val="both"/>
              <w:rPr>
                <w:b/>
                <w:bCs/>
                <w:szCs w:val="22"/>
              </w:rPr>
            </w:pPr>
          </w:p>
        </w:tc>
        <w:tc>
          <w:tcPr>
            <w:tcW w:w="600" w:type="pct"/>
          </w:tcPr>
          <w:p w:rsidR="00C13076" w:rsidRPr="00812DDA" w:rsidRDefault="00C13076" w:rsidP="00E10E7E">
            <w:pPr>
              <w:pStyle w:val="BodyText"/>
              <w:spacing w:after="0"/>
              <w:ind w:left="-108" w:right="-107"/>
              <w:jc w:val="center"/>
              <w:rPr>
                <w:szCs w:val="22"/>
              </w:rPr>
            </w:pPr>
          </w:p>
        </w:tc>
        <w:tc>
          <w:tcPr>
            <w:tcW w:w="137" w:type="pct"/>
          </w:tcPr>
          <w:p w:rsidR="00C13076" w:rsidRPr="00812DDA" w:rsidRDefault="00C13076" w:rsidP="00E10E7E">
            <w:pPr>
              <w:pStyle w:val="BodyText"/>
              <w:spacing w:after="0"/>
              <w:ind w:left="-108" w:right="-107"/>
              <w:jc w:val="center"/>
              <w:rPr>
                <w:szCs w:val="22"/>
              </w:rPr>
            </w:pPr>
          </w:p>
        </w:tc>
        <w:tc>
          <w:tcPr>
            <w:tcW w:w="600" w:type="pct"/>
          </w:tcPr>
          <w:p w:rsidR="00C13076" w:rsidRPr="00812DDA" w:rsidRDefault="00C13076" w:rsidP="00E10E7E">
            <w:pPr>
              <w:pStyle w:val="BodyText"/>
              <w:spacing w:after="0"/>
              <w:ind w:left="-108" w:right="-107"/>
              <w:jc w:val="center"/>
              <w:rPr>
                <w:szCs w:val="22"/>
              </w:rPr>
            </w:pPr>
          </w:p>
        </w:tc>
        <w:tc>
          <w:tcPr>
            <w:tcW w:w="147" w:type="pct"/>
            <w:gridSpan w:val="2"/>
          </w:tcPr>
          <w:p w:rsidR="00C13076" w:rsidRPr="00812DDA" w:rsidRDefault="00C13076" w:rsidP="00E10E7E">
            <w:pPr>
              <w:pStyle w:val="BodyText"/>
              <w:spacing w:after="0"/>
              <w:ind w:left="-108" w:right="-107"/>
              <w:jc w:val="center"/>
              <w:rPr>
                <w:szCs w:val="22"/>
              </w:rPr>
            </w:pPr>
          </w:p>
        </w:tc>
        <w:tc>
          <w:tcPr>
            <w:tcW w:w="559" w:type="pct"/>
          </w:tcPr>
          <w:p w:rsidR="00C13076" w:rsidRPr="00812DDA" w:rsidRDefault="00C13076" w:rsidP="00E10E7E">
            <w:pPr>
              <w:pStyle w:val="BodyText"/>
              <w:spacing w:after="0"/>
              <w:ind w:left="-108" w:right="-107"/>
              <w:jc w:val="center"/>
              <w:rPr>
                <w:szCs w:val="22"/>
              </w:rPr>
            </w:pPr>
            <w:r>
              <w:rPr>
                <w:szCs w:val="22"/>
              </w:rPr>
              <w:t>201</w:t>
            </w:r>
            <w:r w:rsidR="00E9161D">
              <w:rPr>
                <w:szCs w:val="22"/>
              </w:rPr>
              <w:t>9</w:t>
            </w:r>
          </w:p>
        </w:tc>
        <w:tc>
          <w:tcPr>
            <w:tcW w:w="138" w:type="pct"/>
          </w:tcPr>
          <w:p w:rsidR="00C13076" w:rsidRPr="00812DDA" w:rsidRDefault="00C13076" w:rsidP="00E10E7E">
            <w:pPr>
              <w:pStyle w:val="BodyText"/>
              <w:spacing w:after="0"/>
              <w:ind w:left="-108" w:right="-107"/>
              <w:jc w:val="center"/>
              <w:rPr>
                <w:szCs w:val="22"/>
              </w:rPr>
            </w:pPr>
          </w:p>
        </w:tc>
        <w:tc>
          <w:tcPr>
            <w:tcW w:w="605" w:type="pct"/>
          </w:tcPr>
          <w:p w:rsidR="00C13076" w:rsidRPr="00812DDA" w:rsidRDefault="00C13076" w:rsidP="00E10E7E">
            <w:pPr>
              <w:pStyle w:val="BodyText"/>
              <w:spacing w:after="0"/>
              <w:ind w:left="-108" w:right="-107"/>
              <w:jc w:val="center"/>
              <w:rPr>
                <w:szCs w:val="22"/>
              </w:rPr>
            </w:pPr>
            <w:r>
              <w:rPr>
                <w:szCs w:val="22"/>
              </w:rPr>
              <w:t>201</w:t>
            </w:r>
            <w:r w:rsidR="00E9161D">
              <w:rPr>
                <w:szCs w:val="22"/>
              </w:rPr>
              <w:t>8</w:t>
            </w:r>
          </w:p>
        </w:tc>
      </w:tr>
      <w:tr w:rsidR="00D80E8C" w:rsidRPr="00B37F12" w:rsidTr="005E13F2">
        <w:tc>
          <w:tcPr>
            <w:tcW w:w="2214" w:type="pct"/>
          </w:tcPr>
          <w:p w:rsidR="00D80E8C" w:rsidRPr="00812DDA" w:rsidRDefault="00D80E8C" w:rsidP="00D80E8C">
            <w:pPr>
              <w:pStyle w:val="BodyText"/>
              <w:spacing w:after="0"/>
              <w:ind w:right="-138"/>
              <w:jc w:val="both"/>
              <w:rPr>
                <w:b/>
                <w:bCs/>
                <w:szCs w:val="22"/>
              </w:rPr>
            </w:pPr>
          </w:p>
        </w:tc>
        <w:tc>
          <w:tcPr>
            <w:tcW w:w="1475" w:type="pct"/>
            <w:gridSpan w:val="4"/>
          </w:tcPr>
          <w:p w:rsidR="00D80E8C" w:rsidRPr="00812DDA" w:rsidRDefault="00D80E8C" w:rsidP="00D80E8C">
            <w:pPr>
              <w:pStyle w:val="BodyText"/>
              <w:spacing w:after="0"/>
              <w:ind w:left="-108" w:right="-110"/>
              <w:jc w:val="center"/>
              <w:rPr>
                <w:i/>
                <w:iCs/>
                <w:szCs w:val="22"/>
              </w:rPr>
            </w:pPr>
          </w:p>
        </w:tc>
        <w:tc>
          <w:tcPr>
            <w:tcW w:w="1310" w:type="pct"/>
            <w:gridSpan w:val="4"/>
          </w:tcPr>
          <w:p w:rsidR="00D80E8C" w:rsidRPr="00812DDA" w:rsidRDefault="00D80E8C" w:rsidP="00D80E8C">
            <w:pPr>
              <w:pStyle w:val="BodyText"/>
              <w:spacing w:after="0"/>
              <w:ind w:left="-108" w:right="-110"/>
              <w:jc w:val="center"/>
              <w:rPr>
                <w:i/>
                <w:iCs/>
                <w:szCs w:val="22"/>
              </w:rPr>
            </w:pPr>
            <w:r w:rsidRPr="00812DDA">
              <w:rPr>
                <w:i/>
                <w:iCs/>
                <w:szCs w:val="22"/>
              </w:rPr>
              <w:t xml:space="preserve">(in </w:t>
            </w:r>
            <w:r>
              <w:rPr>
                <w:i/>
                <w:iCs/>
                <w:szCs w:val="22"/>
              </w:rPr>
              <w:t>thousand</w:t>
            </w:r>
            <w:r w:rsidRPr="00812DDA">
              <w:rPr>
                <w:i/>
                <w:iCs/>
                <w:szCs w:val="22"/>
              </w:rPr>
              <w:t xml:space="preserve"> Baht)</w:t>
            </w:r>
          </w:p>
        </w:tc>
      </w:tr>
      <w:tr w:rsidR="00D80E8C" w:rsidRPr="00B37F12" w:rsidTr="005E13F2">
        <w:tc>
          <w:tcPr>
            <w:tcW w:w="2214" w:type="pct"/>
          </w:tcPr>
          <w:p w:rsidR="00D80E8C" w:rsidRPr="00533C91" w:rsidRDefault="00D80E8C" w:rsidP="00D80E8C">
            <w:pPr>
              <w:pStyle w:val="BodyText"/>
              <w:spacing w:after="0"/>
              <w:ind w:right="-138"/>
              <w:jc w:val="both"/>
              <w:rPr>
                <w:b/>
                <w:bCs/>
                <w:i/>
                <w:iCs/>
                <w:szCs w:val="22"/>
              </w:rPr>
            </w:pPr>
            <w:r w:rsidRPr="00533C91">
              <w:rPr>
                <w:b/>
                <w:bCs/>
                <w:i/>
                <w:iCs/>
                <w:szCs w:val="22"/>
              </w:rPr>
              <w:t>Capital commitment</w:t>
            </w:r>
          </w:p>
        </w:tc>
        <w:tc>
          <w:tcPr>
            <w:tcW w:w="1475" w:type="pct"/>
            <w:gridSpan w:val="4"/>
          </w:tcPr>
          <w:p w:rsidR="00D80E8C" w:rsidRPr="00812DDA" w:rsidRDefault="00D80E8C" w:rsidP="00D80E8C">
            <w:pPr>
              <w:pStyle w:val="BodyText"/>
              <w:spacing w:after="0"/>
              <w:ind w:left="-108" w:right="-110"/>
              <w:jc w:val="center"/>
              <w:rPr>
                <w:i/>
                <w:iCs/>
                <w:szCs w:val="22"/>
              </w:rPr>
            </w:pPr>
          </w:p>
        </w:tc>
        <w:tc>
          <w:tcPr>
            <w:tcW w:w="1310" w:type="pct"/>
            <w:gridSpan w:val="4"/>
          </w:tcPr>
          <w:p w:rsidR="00D80E8C" w:rsidRPr="00812DDA" w:rsidRDefault="00D80E8C" w:rsidP="00D80E8C">
            <w:pPr>
              <w:pStyle w:val="BodyText"/>
              <w:spacing w:after="0"/>
              <w:ind w:left="-108" w:right="-110"/>
              <w:jc w:val="center"/>
              <w:rPr>
                <w:i/>
                <w:iCs/>
                <w:szCs w:val="22"/>
              </w:rPr>
            </w:pPr>
          </w:p>
        </w:tc>
      </w:tr>
      <w:tr w:rsidR="00D80E8C" w:rsidRPr="00B37F12" w:rsidTr="00D80E8C">
        <w:tc>
          <w:tcPr>
            <w:tcW w:w="2214" w:type="pct"/>
          </w:tcPr>
          <w:p w:rsidR="00D80E8C" w:rsidRPr="00267011" w:rsidRDefault="00D80E8C" w:rsidP="00D80E8C">
            <w:pPr>
              <w:rPr>
                <w:i/>
                <w:iCs/>
                <w:szCs w:val="22"/>
              </w:rPr>
            </w:pPr>
            <w:r w:rsidRPr="00267011">
              <w:rPr>
                <w:i/>
                <w:iCs/>
                <w:szCs w:val="22"/>
              </w:rPr>
              <w:t xml:space="preserve">Contracted but not provide for </w:t>
            </w:r>
          </w:p>
        </w:tc>
        <w:tc>
          <w:tcPr>
            <w:tcW w:w="600" w:type="pct"/>
          </w:tcPr>
          <w:p w:rsidR="00D80E8C" w:rsidRPr="00B37F12" w:rsidRDefault="00D80E8C" w:rsidP="00D80E8C">
            <w:pPr>
              <w:pStyle w:val="acctfourfigures"/>
              <w:tabs>
                <w:tab w:val="clear" w:pos="765"/>
                <w:tab w:val="decimal" w:pos="957"/>
              </w:tabs>
              <w:spacing w:line="240" w:lineRule="atLeast"/>
              <w:ind w:right="-79"/>
              <w:jc w:val="both"/>
              <w:rPr>
                <w:szCs w:val="22"/>
              </w:rPr>
            </w:pPr>
          </w:p>
        </w:tc>
        <w:tc>
          <w:tcPr>
            <w:tcW w:w="137" w:type="pct"/>
          </w:tcPr>
          <w:p w:rsidR="00D80E8C" w:rsidRPr="00B37F12" w:rsidRDefault="00D80E8C" w:rsidP="00D80E8C">
            <w:pPr>
              <w:pStyle w:val="acctfourfigures"/>
              <w:tabs>
                <w:tab w:val="clear" w:pos="765"/>
                <w:tab w:val="decimal" w:pos="957"/>
              </w:tabs>
              <w:spacing w:line="240" w:lineRule="atLeast"/>
              <w:ind w:left="-108" w:right="-110"/>
              <w:jc w:val="both"/>
              <w:rPr>
                <w:szCs w:val="22"/>
              </w:rPr>
            </w:pPr>
          </w:p>
        </w:tc>
        <w:tc>
          <w:tcPr>
            <w:tcW w:w="600"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559"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138"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605"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r>
      <w:tr w:rsidR="00D80E8C" w:rsidRPr="00B37F12" w:rsidTr="00E10E7E">
        <w:tc>
          <w:tcPr>
            <w:tcW w:w="2214" w:type="pct"/>
          </w:tcPr>
          <w:p w:rsidR="00D80E8C" w:rsidRPr="00B37F12" w:rsidRDefault="00D80E8C" w:rsidP="005E13F2">
            <w:pPr>
              <w:rPr>
                <w:szCs w:val="22"/>
              </w:rPr>
            </w:pPr>
            <w:r>
              <w:rPr>
                <w:szCs w:val="22"/>
              </w:rPr>
              <w:t>Buildings and other constructions</w:t>
            </w:r>
          </w:p>
        </w:tc>
        <w:tc>
          <w:tcPr>
            <w:tcW w:w="600" w:type="pct"/>
          </w:tcPr>
          <w:p w:rsidR="00D80E8C" w:rsidRPr="00B37F12" w:rsidRDefault="00D80E8C" w:rsidP="00D80E8C">
            <w:pPr>
              <w:pStyle w:val="acctfourfigures"/>
              <w:tabs>
                <w:tab w:val="clear" w:pos="765"/>
                <w:tab w:val="decimal" w:pos="612"/>
              </w:tabs>
              <w:spacing w:line="240" w:lineRule="atLeast"/>
              <w:ind w:left="-76" w:right="91"/>
              <w:jc w:val="right"/>
              <w:rPr>
                <w:szCs w:val="22"/>
              </w:rPr>
            </w:pPr>
          </w:p>
        </w:tc>
        <w:tc>
          <w:tcPr>
            <w:tcW w:w="137" w:type="pct"/>
          </w:tcPr>
          <w:p w:rsidR="00D80E8C" w:rsidRPr="00B37F12" w:rsidRDefault="00D80E8C" w:rsidP="00D80E8C">
            <w:pPr>
              <w:pStyle w:val="acctfourfigures"/>
              <w:tabs>
                <w:tab w:val="clear" w:pos="765"/>
                <w:tab w:val="decimal" w:pos="957"/>
              </w:tabs>
              <w:spacing w:line="240" w:lineRule="atLeast"/>
              <w:ind w:left="-108" w:right="-110"/>
              <w:jc w:val="both"/>
              <w:rPr>
                <w:szCs w:val="22"/>
              </w:rPr>
            </w:pPr>
          </w:p>
        </w:tc>
        <w:tc>
          <w:tcPr>
            <w:tcW w:w="600" w:type="pct"/>
          </w:tcPr>
          <w:p w:rsidR="00D80E8C" w:rsidRPr="00B37F12" w:rsidRDefault="00D80E8C" w:rsidP="00D80E8C">
            <w:pPr>
              <w:pStyle w:val="acctfourfigures"/>
              <w:tabs>
                <w:tab w:val="clear" w:pos="765"/>
                <w:tab w:val="decimal" w:pos="469"/>
              </w:tabs>
              <w:spacing w:line="240" w:lineRule="atLeast"/>
              <w:ind w:left="-76" w:right="91"/>
              <w:rPr>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76" w:right="-79"/>
              <w:rPr>
                <w:szCs w:val="22"/>
              </w:rPr>
            </w:pPr>
          </w:p>
        </w:tc>
        <w:tc>
          <w:tcPr>
            <w:tcW w:w="559" w:type="pct"/>
          </w:tcPr>
          <w:p w:rsidR="00D80E8C" w:rsidRPr="00B37F12" w:rsidRDefault="00041136" w:rsidP="00D80E8C">
            <w:pPr>
              <w:pStyle w:val="acctfourfigures"/>
              <w:tabs>
                <w:tab w:val="clear" w:pos="765"/>
                <w:tab w:val="decimal" w:pos="612"/>
              </w:tabs>
              <w:spacing w:line="240" w:lineRule="atLeast"/>
              <w:ind w:left="-76" w:right="91"/>
              <w:jc w:val="right"/>
              <w:rPr>
                <w:szCs w:val="22"/>
              </w:rPr>
            </w:pPr>
            <w:r>
              <w:rPr>
                <w:szCs w:val="22"/>
              </w:rPr>
              <w:t>3,411</w:t>
            </w:r>
          </w:p>
        </w:tc>
        <w:tc>
          <w:tcPr>
            <w:tcW w:w="138" w:type="pct"/>
          </w:tcPr>
          <w:p w:rsidR="00D80E8C" w:rsidRPr="00B37F12" w:rsidRDefault="00D80E8C" w:rsidP="00D80E8C">
            <w:pPr>
              <w:pStyle w:val="acctfourfigures"/>
              <w:tabs>
                <w:tab w:val="clear" w:pos="765"/>
                <w:tab w:val="decimal" w:pos="957"/>
              </w:tabs>
              <w:spacing w:line="240" w:lineRule="atLeast"/>
              <w:ind w:left="-76" w:right="-79"/>
              <w:rPr>
                <w:szCs w:val="22"/>
              </w:rPr>
            </w:pPr>
          </w:p>
        </w:tc>
        <w:tc>
          <w:tcPr>
            <w:tcW w:w="605" w:type="pct"/>
          </w:tcPr>
          <w:p w:rsidR="00D80E8C" w:rsidRPr="00B37F12" w:rsidRDefault="001F3AD1" w:rsidP="001F3AD1">
            <w:pPr>
              <w:pStyle w:val="acctfourfigures"/>
              <w:tabs>
                <w:tab w:val="clear" w:pos="765"/>
                <w:tab w:val="decimal" w:pos="487"/>
              </w:tabs>
              <w:spacing w:line="240" w:lineRule="atLeast"/>
              <w:ind w:left="-76" w:right="72"/>
              <w:rPr>
                <w:szCs w:val="22"/>
              </w:rPr>
            </w:pPr>
            <w:r>
              <w:rPr>
                <w:szCs w:val="22"/>
              </w:rPr>
              <w:t>-</w:t>
            </w:r>
          </w:p>
        </w:tc>
      </w:tr>
      <w:tr w:rsidR="00D80E8C" w:rsidRPr="00B37F12" w:rsidTr="00D80E8C">
        <w:tc>
          <w:tcPr>
            <w:tcW w:w="2214" w:type="pct"/>
          </w:tcPr>
          <w:p w:rsidR="00D80E8C" w:rsidRPr="00533C91" w:rsidRDefault="00D80E8C" w:rsidP="00D80E8C">
            <w:pPr>
              <w:rPr>
                <w:szCs w:val="22"/>
                <w:highlight w:val="cyan"/>
              </w:rPr>
            </w:pPr>
            <w:r w:rsidRPr="00431F51">
              <w:rPr>
                <w:szCs w:val="22"/>
              </w:rPr>
              <w:t>Machinery and equipment</w:t>
            </w:r>
          </w:p>
        </w:tc>
        <w:tc>
          <w:tcPr>
            <w:tcW w:w="600" w:type="pct"/>
          </w:tcPr>
          <w:p w:rsidR="00D80E8C" w:rsidRPr="00B37F12" w:rsidRDefault="00D80E8C" w:rsidP="00D80E8C">
            <w:pPr>
              <w:pStyle w:val="acctfourfigures"/>
              <w:tabs>
                <w:tab w:val="clear" w:pos="765"/>
                <w:tab w:val="decimal" w:pos="612"/>
              </w:tabs>
              <w:spacing w:line="240" w:lineRule="atLeast"/>
              <w:ind w:left="-76" w:right="91"/>
              <w:jc w:val="right"/>
              <w:rPr>
                <w:szCs w:val="22"/>
              </w:rPr>
            </w:pPr>
          </w:p>
        </w:tc>
        <w:tc>
          <w:tcPr>
            <w:tcW w:w="137" w:type="pct"/>
          </w:tcPr>
          <w:p w:rsidR="00D80E8C" w:rsidRPr="00B37F12" w:rsidRDefault="00D80E8C" w:rsidP="00D80E8C">
            <w:pPr>
              <w:pStyle w:val="acctfourfigures"/>
              <w:tabs>
                <w:tab w:val="clear" w:pos="765"/>
                <w:tab w:val="decimal" w:pos="957"/>
              </w:tabs>
              <w:spacing w:line="240" w:lineRule="atLeast"/>
              <w:ind w:left="-108" w:right="-110"/>
              <w:jc w:val="both"/>
              <w:rPr>
                <w:szCs w:val="22"/>
              </w:rPr>
            </w:pPr>
          </w:p>
        </w:tc>
        <w:tc>
          <w:tcPr>
            <w:tcW w:w="600" w:type="pct"/>
          </w:tcPr>
          <w:p w:rsidR="00D80E8C" w:rsidRPr="00B37F12" w:rsidRDefault="00D80E8C" w:rsidP="00D80E8C">
            <w:pPr>
              <w:pStyle w:val="acctfourfigures"/>
              <w:tabs>
                <w:tab w:val="clear" w:pos="765"/>
                <w:tab w:val="decimal" w:pos="612"/>
              </w:tabs>
              <w:spacing w:line="240" w:lineRule="atLeast"/>
              <w:ind w:left="-76" w:right="91"/>
              <w:jc w:val="right"/>
              <w:rPr>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76" w:right="-79"/>
              <w:rPr>
                <w:szCs w:val="22"/>
              </w:rPr>
            </w:pPr>
          </w:p>
        </w:tc>
        <w:tc>
          <w:tcPr>
            <w:tcW w:w="559" w:type="pct"/>
            <w:tcBorders>
              <w:bottom w:val="single" w:sz="4" w:space="0" w:color="auto"/>
            </w:tcBorders>
          </w:tcPr>
          <w:p w:rsidR="00D80E8C" w:rsidRPr="00B37F12" w:rsidRDefault="00041136" w:rsidP="00D80E8C">
            <w:pPr>
              <w:pStyle w:val="acctfourfigures"/>
              <w:tabs>
                <w:tab w:val="clear" w:pos="765"/>
                <w:tab w:val="decimal" w:pos="612"/>
              </w:tabs>
              <w:spacing w:line="240" w:lineRule="atLeast"/>
              <w:ind w:left="-76" w:right="91"/>
              <w:jc w:val="right"/>
              <w:rPr>
                <w:szCs w:val="22"/>
              </w:rPr>
            </w:pPr>
            <w:r>
              <w:rPr>
                <w:szCs w:val="22"/>
              </w:rPr>
              <w:t>3,248</w:t>
            </w:r>
          </w:p>
        </w:tc>
        <w:tc>
          <w:tcPr>
            <w:tcW w:w="138" w:type="pct"/>
          </w:tcPr>
          <w:p w:rsidR="00D80E8C" w:rsidRPr="00B37F12" w:rsidRDefault="00D80E8C" w:rsidP="00D80E8C">
            <w:pPr>
              <w:pStyle w:val="acctfourfigures"/>
              <w:tabs>
                <w:tab w:val="clear" w:pos="765"/>
                <w:tab w:val="decimal" w:pos="957"/>
              </w:tabs>
              <w:spacing w:line="240" w:lineRule="atLeast"/>
              <w:ind w:left="-76" w:right="-79"/>
              <w:rPr>
                <w:szCs w:val="22"/>
              </w:rPr>
            </w:pPr>
          </w:p>
        </w:tc>
        <w:tc>
          <w:tcPr>
            <w:tcW w:w="605" w:type="pct"/>
            <w:tcBorders>
              <w:bottom w:val="single" w:sz="4" w:space="0" w:color="auto"/>
            </w:tcBorders>
          </w:tcPr>
          <w:p w:rsidR="00D80E8C" w:rsidRPr="00B37F12" w:rsidRDefault="001F3AD1" w:rsidP="00D80E8C">
            <w:pPr>
              <w:pStyle w:val="acctfourfigures"/>
              <w:tabs>
                <w:tab w:val="clear" w:pos="765"/>
                <w:tab w:val="decimal" w:pos="521"/>
              </w:tabs>
              <w:spacing w:line="240" w:lineRule="atLeast"/>
              <w:ind w:left="-76" w:right="72"/>
              <w:jc w:val="right"/>
              <w:rPr>
                <w:szCs w:val="22"/>
              </w:rPr>
            </w:pPr>
            <w:r>
              <w:rPr>
                <w:szCs w:val="22"/>
              </w:rPr>
              <w:t>19,160</w:t>
            </w:r>
          </w:p>
        </w:tc>
      </w:tr>
      <w:tr w:rsidR="00D80E8C" w:rsidRPr="00B37F12" w:rsidTr="00D80E8C">
        <w:tc>
          <w:tcPr>
            <w:tcW w:w="2214" w:type="pct"/>
          </w:tcPr>
          <w:p w:rsidR="00D80E8C" w:rsidRPr="00533C91" w:rsidRDefault="00D80E8C" w:rsidP="00D80E8C">
            <w:pPr>
              <w:rPr>
                <w:b/>
                <w:bCs/>
                <w:szCs w:val="22"/>
              </w:rPr>
            </w:pPr>
            <w:r w:rsidRPr="00533C91">
              <w:rPr>
                <w:b/>
                <w:bCs/>
                <w:szCs w:val="22"/>
              </w:rPr>
              <w:t>Total</w:t>
            </w:r>
          </w:p>
        </w:tc>
        <w:tc>
          <w:tcPr>
            <w:tcW w:w="600" w:type="pct"/>
          </w:tcPr>
          <w:p w:rsidR="00D80E8C" w:rsidRPr="00431F51" w:rsidRDefault="00D80E8C" w:rsidP="00D80E8C">
            <w:pPr>
              <w:pStyle w:val="acctfourfigures"/>
              <w:tabs>
                <w:tab w:val="clear" w:pos="765"/>
                <w:tab w:val="decimal" w:pos="612"/>
              </w:tabs>
              <w:spacing w:line="240" w:lineRule="atLeast"/>
              <w:ind w:left="-76" w:right="91"/>
              <w:jc w:val="right"/>
              <w:rPr>
                <w:b/>
                <w:bCs/>
                <w:szCs w:val="22"/>
              </w:rPr>
            </w:pPr>
          </w:p>
        </w:tc>
        <w:tc>
          <w:tcPr>
            <w:tcW w:w="137" w:type="pct"/>
          </w:tcPr>
          <w:p w:rsidR="00D80E8C" w:rsidRPr="00B37F12" w:rsidRDefault="00D80E8C" w:rsidP="00D80E8C">
            <w:pPr>
              <w:pStyle w:val="acctfourfigures"/>
              <w:tabs>
                <w:tab w:val="clear" w:pos="765"/>
                <w:tab w:val="decimal" w:pos="957"/>
              </w:tabs>
              <w:spacing w:line="240" w:lineRule="atLeast"/>
              <w:ind w:left="-108" w:right="-110"/>
              <w:jc w:val="both"/>
              <w:rPr>
                <w:szCs w:val="22"/>
              </w:rPr>
            </w:pPr>
          </w:p>
        </w:tc>
        <w:tc>
          <w:tcPr>
            <w:tcW w:w="600" w:type="pct"/>
          </w:tcPr>
          <w:p w:rsidR="00D80E8C" w:rsidRPr="00431F51" w:rsidRDefault="00D80E8C" w:rsidP="00D80E8C">
            <w:pPr>
              <w:pStyle w:val="acctfourfigures"/>
              <w:tabs>
                <w:tab w:val="clear" w:pos="765"/>
                <w:tab w:val="decimal" w:pos="612"/>
              </w:tabs>
              <w:spacing w:line="240" w:lineRule="atLeast"/>
              <w:ind w:left="-76" w:right="91"/>
              <w:jc w:val="right"/>
              <w:rPr>
                <w:b/>
                <w:bCs/>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76" w:right="-79"/>
              <w:rPr>
                <w:szCs w:val="22"/>
              </w:rPr>
            </w:pPr>
          </w:p>
        </w:tc>
        <w:tc>
          <w:tcPr>
            <w:tcW w:w="559" w:type="pct"/>
            <w:tcBorders>
              <w:top w:val="single" w:sz="4" w:space="0" w:color="auto"/>
              <w:bottom w:val="double" w:sz="4" w:space="0" w:color="auto"/>
            </w:tcBorders>
          </w:tcPr>
          <w:p w:rsidR="00D80E8C" w:rsidRPr="00431F51" w:rsidRDefault="00041136" w:rsidP="00D80E8C">
            <w:pPr>
              <w:pStyle w:val="acctfourfigures"/>
              <w:tabs>
                <w:tab w:val="clear" w:pos="765"/>
                <w:tab w:val="decimal" w:pos="612"/>
              </w:tabs>
              <w:spacing w:line="240" w:lineRule="atLeast"/>
              <w:ind w:left="-76" w:right="91"/>
              <w:jc w:val="right"/>
              <w:rPr>
                <w:b/>
                <w:bCs/>
                <w:szCs w:val="22"/>
              </w:rPr>
            </w:pPr>
            <w:r>
              <w:rPr>
                <w:b/>
                <w:bCs/>
                <w:szCs w:val="22"/>
              </w:rPr>
              <w:t>6,659</w:t>
            </w:r>
          </w:p>
        </w:tc>
        <w:tc>
          <w:tcPr>
            <w:tcW w:w="138" w:type="pct"/>
          </w:tcPr>
          <w:p w:rsidR="00D80E8C" w:rsidRPr="00B37F12" w:rsidRDefault="00D80E8C" w:rsidP="00D80E8C">
            <w:pPr>
              <w:pStyle w:val="acctfourfigures"/>
              <w:tabs>
                <w:tab w:val="clear" w:pos="765"/>
                <w:tab w:val="decimal" w:pos="957"/>
              </w:tabs>
              <w:spacing w:line="240" w:lineRule="atLeast"/>
              <w:ind w:left="-76" w:right="-79"/>
              <w:rPr>
                <w:szCs w:val="22"/>
              </w:rPr>
            </w:pPr>
          </w:p>
        </w:tc>
        <w:tc>
          <w:tcPr>
            <w:tcW w:w="605" w:type="pct"/>
            <w:tcBorders>
              <w:top w:val="single" w:sz="4" w:space="0" w:color="auto"/>
              <w:bottom w:val="double" w:sz="4" w:space="0" w:color="auto"/>
            </w:tcBorders>
          </w:tcPr>
          <w:p w:rsidR="00D80E8C" w:rsidRPr="007B5C04" w:rsidRDefault="001F3AD1" w:rsidP="00D80E8C">
            <w:pPr>
              <w:pStyle w:val="acctfourfigures"/>
              <w:tabs>
                <w:tab w:val="clear" w:pos="765"/>
                <w:tab w:val="decimal" w:pos="521"/>
              </w:tabs>
              <w:spacing w:line="240" w:lineRule="atLeast"/>
              <w:ind w:left="-76" w:right="72"/>
              <w:jc w:val="right"/>
              <w:rPr>
                <w:b/>
                <w:bCs/>
                <w:szCs w:val="22"/>
              </w:rPr>
            </w:pPr>
            <w:r>
              <w:rPr>
                <w:b/>
                <w:bCs/>
                <w:szCs w:val="22"/>
              </w:rPr>
              <w:t>19,1</w:t>
            </w:r>
            <w:r w:rsidR="00D80E8C">
              <w:rPr>
                <w:b/>
                <w:bCs/>
                <w:szCs w:val="22"/>
              </w:rPr>
              <w:t>60</w:t>
            </w:r>
          </w:p>
        </w:tc>
      </w:tr>
    </w:tbl>
    <w:p w:rsidR="00AF4078" w:rsidRDefault="00AF4078"/>
    <w:p w:rsidR="00AF4078" w:rsidRDefault="00AF4078">
      <w:pPr>
        <w:spacing w:line="240" w:lineRule="auto"/>
      </w:pPr>
      <w:r>
        <w:br w:type="page"/>
      </w:r>
    </w:p>
    <w:tbl>
      <w:tblPr>
        <w:tblW w:w="9154" w:type="dxa"/>
        <w:tblInd w:w="450" w:type="dxa"/>
        <w:tblLayout w:type="fixed"/>
        <w:tblLook w:val="0000" w:firstRow="0" w:lastRow="0" w:firstColumn="0" w:lastColumn="0" w:noHBand="0" w:noVBand="0"/>
      </w:tblPr>
      <w:tblGrid>
        <w:gridCol w:w="4054"/>
        <w:gridCol w:w="1098"/>
        <w:gridCol w:w="251"/>
        <w:gridCol w:w="18"/>
        <w:gridCol w:w="1080"/>
        <w:gridCol w:w="253"/>
        <w:gridCol w:w="16"/>
        <w:gridCol w:w="1023"/>
        <w:gridCol w:w="253"/>
        <w:gridCol w:w="1108"/>
      </w:tblGrid>
      <w:tr w:rsidR="005E13F2" w:rsidRPr="00B37F12" w:rsidTr="000F6C9C">
        <w:tc>
          <w:tcPr>
            <w:tcW w:w="2214" w:type="pct"/>
          </w:tcPr>
          <w:p w:rsidR="005E13F2" w:rsidRPr="00B37F12" w:rsidRDefault="005E13F2" w:rsidP="000F6C9C">
            <w:pPr>
              <w:ind w:right="-138"/>
              <w:rPr>
                <w:b/>
                <w:bCs/>
                <w:szCs w:val="22"/>
              </w:rPr>
            </w:pPr>
            <w:r>
              <w:rPr>
                <w:b/>
                <w:bCs/>
                <w:sz w:val="24"/>
                <w:szCs w:val="24"/>
              </w:rPr>
              <w:lastRenderedPageBreak/>
              <w:tab/>
            </w:r>
          </w:p>
        </w:tc>
        <w:tc>
          <w:tcPr>
            <w:tcW w:w="1337" w:type="pct"/>
            <w:gridSpan w:val="4"/>
          </w:tcPr>
          <w:p w:rsidR="005E13F2" w:rsidRPr="00812DDA" w:rsidRDefault="005E13F2" w:rsidP="000F6C9C">
            <w:pPr>
              <w:pStyle w:val="BodyText"/>
              <w:spacing w:after="0"/>
              <w:ind w:left="-108" w:right="-110"/>
              <w:jc w:val="center"/>
              <w:rPr>
                <w:b/>
                <w:bCs/>
                <w:szCs w:val="22"/>
              </w:rPr>
            </w:pPr>
          </w:p>
        </w:tc>
        <w:tc>
          <w:tcPr>
            <w:tcW w:w="147" w:type="pct"/>
            <w:gridSpan w:val="2"/>
          </w:tcPr>
          <w:p w:rsidR="005E13F2" w:rsidRPr="00812DDA" w:rsidRDefault="005E13F2" w:rsidP="000F6C9C">
            <w:pPr>
              <w:pStyle w:val="BodyText"/>
              <w:spacing w:after="0"/>
              <w:ind w:left="-108" w:right="-110"/>
              <w:jc w:val="center"/>
              <w:rPr>
                <w:szCs w:val="22"/>
              </w:rPr>
            </w:pPr>
          </w:p>
        </w:tc>
        <w:tc>
          <w:tcPr>
            <w:tcW w:w="1302" w:type="pct"/>
            <w:gridSpan w:val="3"/>
          </w:tcPr>
          <w:p w:rsidR="005E13F2" w:rsidRPr="00812DDA" w:rsidRDefault="005E13F2" w:rsidP="000F6C9C">
            <w:pPr>
              <w:pStyle w:val="BodyText"/>
              <w:spacing w:after="0"/>
              <w:ind w:left="-108" w:right="-110"/>
              <w:jc w:val="center"/>
              <w:rPr>
                <w:b/>
                <w:bCs/>
                <w:szCs w:val="22"/>
              </w:rPr>
            </w:pPr>
            <w:r w:rsidRPr="00812DDA">
              <w:rPr>
                <w:b/>
                <w:bCs/>
                <w:szCs w:val="22"/>
              </w:rPr>
              <w:t>Consolidated</w:t>
            </w:r>
          </w:p>
        </w:tc>
      </w:tr>
      <w:tr w:rsidR="005E13F2" w:rsidRPr="00B37F12" w:rsidTr="000F6C9C">
        <w:tc>
          <w:tcPr>
            <w:tcW w:w="2214" w:type="pct"/>
          </w:tcPr>
          <w:p w:rsidR="005E13F2" w:rsidRPr="00B37F12" w:rsidRDefault="005E13F2" w:rsidP="000F6C9C">
            <w:pPr>
              <w:ind w:right="-138"/>
              <w:rPr>
                <w:b/>
                <w:bCs/>
                <w:szCs w:val="22"/>
              </w:rPr>
            </w:pPr>
          </w:p>
        </w:tc>
        <w:tc>
          <w:tcPr>
            <w:tcW w:w="1337" w:type="pct"/>
            <w:gridSpan w:val="4"/>
          </w:tcPr>
          <w:p w:rsidR="005E13F2" w:rsidRPr="00812DDA" w:rsidRDefault="005E13F2" w:rsidP="000F6C9C">
            <w:pPr>
              <w:pStyle w:val="BodyText"/>
              <w:spacing w:after="0"/>
              <w:ind w:left="-108" w:right="-110"/>
              <w:jc w:val="center"/>
              <w:rPr>
                <w:b/>
                <w:bCs/>
                <w:szCs w:val="22"/>
              </w:rPr>
            </w:pPr>
          </w:p>
        </w:tc>
        <w:tc>
          <w:tcPr>
            <w:tcW w:w="147" w:type="pct"/>
            <w:gridSpan w:val="2"/>
          </w:tcPr>
          <w:p w:rsidR="005E13F2" w:rsidRPr="00812DDA" w:rsidRDefault="005E13F2" w:rsidP="000F6C9C">
            <w:pPr>
              <w:pStyle w:val="BodyText"/>
              <w:spacing w:after="0"/>
              <w:ind w:left="-108" w:right="-110"/>
              <w:jc w:val="center"/>
              <w:rPr>
                <w:szCs w:val="22"/>
              </w:rPr>
            </w:pPr>
          </w:p>
        </w:tc>
        <w:tc>
          <w:tcPr>
            <w:tcW w:w="1302" w:type="pct"/>
            <w:gridSpan w:val="3"/>
          </w:tcPr>
          <w:p w:rsidR="005E13F2" w:rsidRPr="00812DDA" w:rsidRDefault="005E13F2" w:rsidP="000F6C9C">
            <w:pPr>
              <w:pStyle w:val="BodyText"/>
              <w:spacing w:after="0"/>
              <w:ind w:left="-108" w:right="-110"/>
              <w:jc w:val="center"/>
              <w:rPr>
                <w:b/>
                <w:bCs/>
                <w:szCs w:val="22"/>
              </w:rPr>
            </w:pPr>
            <w:r w:rsidRPr="00812DDA">
              <w:rPr>
                <w:b/>
                <w:bCs/>
                <w:szCs w:val="22"/>
              </w:rPr>
              <w:t>financial statements</w:t>
            </w:r>
          </w:p>
        </w:tc>
      </w:tr>
      <w:tr w:rsidR="001C25A2" w:rsidRPr="00B37F12" w:rsidTr="000F6C9C">
        <w:tc>
          <w:tcPr>
            <w:tcW w:w="2214" w:type="pct"/>
          </w:tcPr>
          <w:p w:rsidR="001C25A2" w:rsidRPr="00812DDA" w:rsidRDefault="001C25A2" w:rsidP="001C25A2">
            <w:pPr>
              <w:pStyle w:val="BodyText"/>
              <w:spacing w:after="0"/>
              <w:ind w:right="-138"/>
              <w:jc w:val="both"/>
              <w:rPr>
                <w:b/>
                <w:bCs/>
                <w:szCs w:val="22"/>
              </w:rPr>
            </w:pPr>
          </w:p>
        </w:tc>
        <w:tc>
          <w:tcPr>
            <w:tcW w:w="600" w:type="pct"/>
          </w:tcPr>
          <w:p w:rsidR="001C25A2" w:rsidRPr="00126CB0" w:rsidRDefault="001C25A2" w:rsidP="001C25A2">
            <w:pPr>
              <w:pStyle w:val="BodyText"/>
              <w:spacing w:after="0"/>
              <w:ind w:left="-108" w:right="-107"/>
              <w:jc w:val="center"/>
              <w:rPr>
                <w:rFonts w:cstheme="minorBidi"/>
                <w:szCs w:val="22"/>
              </w:rPr>
            </w:pPr>
          </w:p>
        </w:tc>
        <w:tc>
          <w:tcPr>
            <w:tcW w:w="137" w:type="pct"/>
          </w:tcPr>
          <w:p w:rsidR="001C25A2" w:rsidRPr="00812DDA" w:rsidRDefault="001C25A2" w:rsidP="001C25A2">
            <w:pPr>
              <w:pStyle w:val="BodyText"/>
              <w:spacing w:after="0"/>
              <w:ind w:left="-108" w:right="-107"/>
              <w:jc w:val="center"/>
              <w:rPr>
                <w:szCs w:val="22"/>
              </w:rPr>
            </w:pPr>
          </w:p>
        </w:tc>
        <w:tc>
          <w:tcPr>
            <w:tcW w:w="600" w:type="pct"/>
            <w:gridSpan w:val="2"/>
          </w:tcPr>
          <w:p w:rsidR="001C25A2" w:rsidRDefault="001C25A2" w:rsidP="001C25A2">
            <w:pPr>
              <w:pStyle w:val="BodyText"/>
              <w:spacing w:after="0"/>
              <w:ind w:left="-108" w:right="-107"/>
              <w:jc w:val="center"/>
              <w:rPr>
                <w:szCs w:val="22"/>
              </w:rPr>
            </w:pPr>
          </w:p>
        </w:tc>
        <w:tc>
          <w:tcPr>
            <w:tcW w:w="147" w:type="pct"/>
            <w:gridSpan w:val="2"/>
          </w:tcPr>
          <w:p w:rsidR="001C25A2" w:rsidRPr="00812DDA" w:rsidRDefault="001C25A2" w:rsidP="001C25A2">
            <w:pPr>
              <w:pStyle w:val="BodyText"/>
              <w:spacing w:after="0"/>
              <w:ind w:left="-108" w:right="-107"/>
              <w:jc w:val="center"/>
              <w:rPr>
                <w:szCs w:val="22"/>
              </w:rPr>
            </w:pPr>
          </w:p>
        </w:tc>
        <w:tc>
          <w:tcPr>
            <w:tcW w:w="559" w:type="pct"/>
          </w:tcPr>
          <w:p w:rsidR="001C25A2" w:rsidRDefault="001C25A2" w:rsidP="001C25A2">
            <w:pPr>
              <w:pStyle w:val="BodyText"/>
              <w:spacing w:after="0"/>
              <w:ind w:left="-108" w:right="-107"/>
              <w:jc w:val="center"/>
              <w:rPr>
                <w:rFonts w:cstheme="minorBidi"/>
                <w:szCs w:val="22"/>
              </w:rPr>
            </w:pPr>
            <w:r>
              <w:rPr>
                <w:rFonts w:cstheme="minorBidi"/>
                <w:szCs w:val="22"/>
              </w:rPr>
              <w:t>30</w:t>
            </w:r>
          </w:p>
          <w:p w:rsidR="001C25A2" w:rsidRPr="00126CB0" w:rsidRDefault="001C25A2" w:rsidP="001C25A2">
            <w:pPr>
              <w:pStyle w:val="BodyText"/>
              <w:spacing w:after="0"/>
              <w:ind w:left="-108" w:right="-107"/>
              <w:jc w:val="center"/>
              <w:rPr>
                <w:rFonts w:cstheme="minorBidi"/>
                <w:szCs w:val="22"/>
              </w:rPr>
            </w:pPr>
            <w:r>
              <w:rPr>
                <w:rFonts w:cstheme="minorBidi"/>
                <w:szCs w:val="22"/>
              </w:rPr>
              <w:t>June</w:t>
            </w:r>
          </w:p>
        </w:tc>
        <w:tc>
          <w:tcPr>
            <w:tcW w:w="138" w:type="pct"/>
          </w:tcPr>
          <w:p w:rsidR="001C25A2" w:rsidRPr="00812DDA" w:rsidRDefault="001C25A2" w:rsidP="001C25A2">
            <w:pPr>
              <w:pStyle w:val="BodyText"/>
              <w:spacing w:after="0"/>
              <w:ind w:left="-108" w:right="-107"/>
              <w:jc w:val="center"/>
              <w:rPr>
                <w:szCs w:val="22"/>
              </w:rPr>
            </w:pPr>
          </w:p>
        </w:tc>
        <w:tc>
          <w:tcPr>
            <w:tcW w:w="605" w:type="pct"/>
          </w:tcPr>
          <w:p w:rsidR="001C25A2" w:rsidRDefault="001C25A2" w:rsidP="001C25A2">
            <w:pPr>
              <w:pStyle w:val="BodyText"/>
              <w:spacing w:after="0"/>
              <w:ind w:left="-108" w:right="-107"/>
              <w:jc w:val="center"/>
              <w:rPr>
                <w:szCs w:val="22"/>
              </w:rPr>
            </w:pPr>
            <w:r>
              <w:rPr>
                <w:szCs w:val="22"/>
              </w:rPr>
              <w:t>31</w:t>
            </w:r>
          </w:p>
          <w:p w:rsidR="001C25A2" w:rsidRDefault="001C25A2" w:rsidP="001C25A2">
            <w:pPr>
              <w:pStyle w:val="BodyText"/>
              <w:spacing w:after="0"/>
              <w:ind w:left="-108" w:right="-107"/>
              <w:jc w:val="center"/>
              <w:rPr>
                <w:szCs w:val="22"/>
              </w:rPr>
            </w:pPr>
            <w:r>
              <w:rPr>
                <w:szCs w:val="22"/>
              </w:rPr>
              <w:t>December</w:t>
            </w:r>
          </w:p>
        </w:tc>
      </w:tr>
      <w:tr w:rsidR="001C25A2" w:rsidRPr="00B37F12" w:rsidTr="000F6C9C">
        <w:tc>
          <w:tcPr>
            <w:tcW w:w="2214" w:type="pct"/>
          </w:tcPr>
          <w:p w:rsidR="001C25A2" w:rsidRPr="00812DDA" w:rsidRDefault="001C25A2" w:rsidP="001C25A2">
            <w:pPr>
              <w:pStyle w:val="BodyText"/>
              <w:spacing w:after="0"/>
              <w:ind w:right="-138"/>
              <w:jc w:val="both"/>
              <w:rPr>
                <w:b/>
                <w:bCs/>
                <w:szCs w:val="22"/>
              </w:rPr>
            </w:pPr>
          </w:p>
        </w:tc>
        <w:tc>
          <w:tcPr>
            <w:tcW w:w="600" w:type="pct"/>
          </w:tcPr>
          <w:p w:rsidR="001C25A2" w:rsidRPr="00812DDA" w:rsidRDefault="001C25A2" w:rsidP="001C25A2">
            <w:pPr>
              <w:pStyle w:val="BodyText"/>
              <w:spacing w:after="0"/>
              <w:ind w:left="-108" w:right="-107"/>
              <w:jc w:val="center"/>
              <w:rPr>
                <w:szCs w:val="22"/>
              </w:rPr>
            </w:pPr>
          </w:p>
        </w:tc>
        <w:tc>
          <w:tcPr>
            <w:tcW w:w="137" w:type="pct"/>
          </w:tcPr>
          <w:p w:rsidR="001C25A2" w:rsidRPr="00812DDA" w:rsidRDefault="001C25A2" w:rsidP="001C25A2">
            <w:pPr>
              <w:pStyle w:val="BodyText"/>
              <w:spacing w:after="0"/>
              <w:ind w:left="-108" w:right="-107"/>
              <w:jc w:val="center"/>
              <w:rPr>
                <w:szCs w:val="22"/>
              </w:rPr>
            </w:pPr>
          </w:p>
        </w:tc>
        <w:tc>
          <w:tcPr>
            <w:tcW w:w="600" w:type="pct"/>
            <w:gridSpan w:val="2"/>
          </w:tcPr>
          <w:p w:rsidR="001C25A2" w:rsidRPr="00812DDA" w:rsidRDefault="001C25A2" w:rsidP="001C25A2">
            <w:pPr>
              <w:pStyle w:val="BodyText"/>
              <w:spacing w:after="0"/>
              <w:ind w:left="-108" w:right="-107"/>
              <w:jc w:val="center"/>
              <w:rPr>
                <w:szCs w:val="22"/>
              </w:rPr>
            </w:pPr>
          </w:p>
        </w:tc>
        <w:tc>
          <w:tcPr>
            <w:tcW w:w="147" w:type="pct"/>
            <w:gridSpan w:val="2"/>
          </w:tcPr>
          <w:p w:rsidR="001C25A2" w:rsidRPr="00812DDA" w:rsidRDefault="001C25A2" w:rsidP="001C25A2">
            <w:pPr>
              <w:pStyle w:val="BodyText"/>
              <w:spacing w:after="0"/>
              <w:ind w:left="-108" w:right="-107"/>
              <w:jc w:val="center"/>
              <w:rPr>
                <w:szCs w:val="22"/>
              </w:rPr>
            </w:pPr>
          </w:p>
        </w:tc>
        <w:tc>
          <w:tcPr>
            <w:tcW w:w="559" w:type="pct"/>
          </w:tcPr>
          <w:p w:rsidR="001C25A2" w:rsidRPr="00812DDA" w:rsidRDefault="001C25A2" w:rsidP="001C25A2">
            <w:pPr>
              <w:pStyle w:val="BodyText"/>
              <w:spacing w:after="0"/>
              <w:ind w:left="-108" w:right="-107"/>
              <w:jc w:val="center"/>
              <w:rPr>
                <w:szCs w:val="22"/>
              </w:rPr>
            </w:pPr>
            <w:r>
              <w:rPr>
                <w:szCs w:val="22"/>
              </w:rPr>
              <w:t>2019</w:t>
            </w:r>
          </w:p>
        </w:tc>
        <w:tc>
          <w:tcPr>
            <w:tcW w:w="138" w:type="pct"/>
          </w:tcPr>
          <w:p w:rsidR="001C25A2" w:rsidRPr="00812DDA" w:rsidRDefault="001C25A2" w:rsidP="001C25A2">
            <w:pPr>
              <w:pStyle w:val="BodyText"/>
              <w:spacing w:after="0"/>
              <w:ind w:left="-108" w:right="-107"/>
              <w:jc w:val="center"/>
              <w:rPr>
                <w:szCs w:val="22"/>
              </w:rPr>
            </w:pPr>
          </w:p>
        </w:tc>
        <w:tc>
          <w:tcPr>
            <w:tcW w:w="605" w:type="pct"/>
          </w:tcPr>
          <w:p w:rsidR="001C25A2" w:rsidRPr="00812DDA" w:rsidRDefault="001C25A2" w:rsidP="001C25A2">
            <w:pPr>
              <w:pStyle w:val="BodyText"/>
              <w:spacing w:after="0"/>
              <w:ind w:left="-108" w:right="-107"/>
              <w:jc w:val="center"/>
              <w:rPr>
                <w:szCs w:val="22"/>
              </w:rPr>
            </w:pPr>
            <w:r>
              <w:rPr>
                <w:szCs w:val="22"/>
              </w:rPr>
              <w:t>2018</w:t>
            </w:r>
          </w:p>
        </w:tc>
      </w:tr>
      <w:tr w:rsidR="005E13F2" w:rsidRPr="00B37F12" w:rsidTr="005E13F2">
        <w:tc>
          <w:tcPr>
            <w:tcW w:w="2214" w:type="pct"/>
          </w:tcPr>
          <w:p w:rsidR="005E13F2" w:rsidRPr="00812DDA" w:rsidRDefault="005E13F2" w:rsidP="000F6C9C">
            <w:pPr>
              <w:pStyle w:val="BodyText"/>
              <w:spacing w:after="0"/>
              <w:ind w:right="-138"/>
              <w:jc w:val="both"/>
              <w:rPr>
                <w:b/>
                <w:bCs/>
                <w:szCs w:val="22"/>
              </w:rPr>
            </w:pPr>
          </w:p>
        </w:tc>
        <w:tc>
          <w:tcPr>
            <w:tcW w:w="1475" w:type="pct"/>
            <w:gridSpan w:val="5"/>
          </w:tcPr>
          <w:p w:rsidR="005E13F2" w:rsidRPr="00812DDA" w:rsidRDefault="005E13F2" w:rsidP="000F6C9C">
            <w:pPr>
              <w:pStyle w:val="BodyText"/>
              <w:spacing w:after="0"/>
              <w:ind w:left="-108" w:right="-110"/>
              <w:jc w:val="center"/>
              <w:rPr>
                <w:i/>
                <w:iCs/>
                <w:szCs w:val="22"/>
              </w:rPr>
            </w:pPr>
          </w:p>
        </w:tc>
        <w:tc>
          <w:tcPr>
            <w:tcW w:w="1311" w:type="pct"/>
            <w:gridSpan w:val="4"/>
          </w:tcPr>
          <w:p w:rsidR="005E13F2" w:rsidRPr="00812DDA" w:rsidRDefault="005E13F2" w:rsidP="000F6C9C">
            <w:pPr>
              <w:pStyle w:val="BodyText"/>
              <w:spacing w:after="0"/>
              <w:ind w:left="-108" w:right="-110"/>
              <w:jc w:val="center"/>
              <w:rPr>
                <w:i/>
                <w:iCs/>
                <w:szCs w:val="22"/>
              </w:rPr>
            </w:pPr>
            <w:r w:rsidRPr="00812DDA">
              <w:rPr>
                <w:i/>
                <w:iCs/>
                <w:szCs w:val="22"/>
              </w:rPr>
              <w:t xml:space="preserve">(in </w:t>
            </w:r>
            <w:r>
              <w:rPr>
                <w:i/>
                <w:iCs/>
                <w:szCs w:val="22"/>
              </w:rPr>
              <w:t>thousand</w:t>
            </w:r>
            <w:r w:rsidRPr="00812DDA">
              <w:rPr>
                <w:i/>
                <w:iCs/>
                <w:szCs w:val="22"/>
              </w:rPr>
              <w:t xml:space="preserve"> Baht)</w:t>
            </w:r>
          </w:p>
        </w:tc>
      </w:tr>
      <w:tr w:rsidR="00D80E8C" w:rsidRPr="00B37F12" w:rsidTr="00E10E7E">
        <w:tc>
          <w:tcPr>
            <w:tcW w:w="2214" w:type="pct"/>
          </w:tcPr>
          <w:p w:rsidR="00D80E8C" w:rsidRPr="000E2D33" w:rsidRDefault="00D80E8C" w:rsidP="00D80E8C">
            <w:pPr>
              <w:pStyle w:val="BodyText"/>
              <w:spacing w:after="0"/>
              <w:ind w:right="-138"/>
              <w:jc w:val="both"/>
              <w:rPr>
                <w:b/>
                <w:bCs/>
                <w:i/>
                <w:iCs/>
                <w:szCs w:val="22"/>
              </w:rPr>
            </w:pPr>
            <w:r w:rsidRPr="000E2D33">
              <w:rPr>
                <w:b/>
                <w:bCs/>
                <w:i/>
                <w:iCs/>
                <w:szCs w:val="22"/>
              </w:rPr>
              <w:t>Future minimum lease payments under</w:t>
            </w:r>
          </w:p>
        </w:tc>
        <w:tc>
          <w:tcPr>
            <w:tcW w:w="600" w:type="pct"/>
          </w:tcPr>
          <w:p w:rsidR="00D80E8C" w:rsidRPr="00B37F12" w:rsidRDefault="00D80E8C" w:rsidP="00D80E8C">
            <w:pPr>
              <w:pStyle w:val="acctfourfigures"/>
              <w:tabs>
                <w:tab w:val="clear" w:pos="765"/>
                <w:tab w:val="decimal" w:pos="957"/>
              </w:tabs>
              <w:spacing w:line="240" w:lineRule="atLeast"/>
              <w:ind w:right="-79"/>
              <w:jc w:val="both"/>
              <w:rPr>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108" w:right="-110"/>
              <w:jc w:val="both"/>
              <w:rPr>
                <w:szCs w:val="22"/>
              </w:rPr>
            </w:pPr>
          </w:p>
        </w:tc>
        <w:tc>
          <w:tcPr>
            <w:tcW w:w="590"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559"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138"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605"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r>
      <w:tr w:rsidR="00D80E8C" w:rsidRPr="00B37F12" w:rsidTr="00E10E7E">
        <w:tc>
          <w:tcPr>
            <w:tcW w:w="2214" w:type="pct"/>
          </w:tcPr>
          <w:p w:rsidR="00D80E8C" w:rsidRPr="000E2D33" w:rsidRDefault="00D80E8C" w:rsidP="00D80E8C">
            <w:pPr>
              <w:pStyle w:val="BodyText"/>
              <w:spacing w:after="0"/>
              <w:ind w:right="-138"/>
              <w:jc w:val="both"/>
              <w:rPr>
                <w:b/>
                <w:bCs/>
                <w:i/>
                <w:iCs/>
                <w:szCs w:val="22"/>
              </w:rPr>
            </w:pPr>
            <w:r w:rsidRPr="000E2D33">
              <w:rPr>
                <w:b/>
                <w:bCs/>
                <w:i/>
                <w:iCs/>
                <w:szCs w:val="22"/>
              </w:rPr>
              <w:t xml:space="preserve">   non-cancellable operating leases</w:t>
            </w:r>
          </w:p>
        </w:tc>
        <w:tc>
          <w:tcPr>
            <w:tcW w:w="600" w:type="pct"/>
          </w:tcPr>
          <w:p w:rsidR="00D80E8C" w:rsidRPr="00B37F12" w:rsidRDefault="00D80E8C" w:rsidP="00D80E8C">
            <w:pPr>
              <w:pStyle w:val="acctfourfigures"/>
              <w:tabs>
                <w:tab w:val="clear" w:pos="765"/>
                <w:tab w:val="decimal" w:pos="957"/>
              </w:tabs>
              <w:spacing w:line="240" w:lineRule="atLeast"/>
              <w:ind w:right="-79"/>
              <w:jc w:val="both"/>
              <w:rPr>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108" w:right="-110"/>
              <w:jc w:val="both"/>
              <w:rPr>
                <w:szCs w:val="22"/>
              </w:rPr>
            </w:pPr>
          </w:p>
        </w:tc>
        <w:tc>
          <w:tcPr>
            <w:tcW w:w="590"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559"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138"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605"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r>
      <w:tr w:rsidR="00D80E8C" w:rsidRPr="00B37F12" w:rsidTr="00E10E7E">
        <w:tc>
          <w:tcPr>
            <w:tcW w:w="2214" w:type="pct"/>
          </w:tcPr>
          <w:p w:rsidR="00D80E8C" w:rsidRPr="000E2D33" w:rsidRDefault="00D80E8C" w:rsidP="00D80E8C">
            <w:pPr>
              <w:pStyle w:val="BodyText"/>
              <w:spacing w:after="0"/>
              <w:ind w:right="-138"/>
              <w:jc w:val="both"/>
              <w:rPr>
                <w:b/>
                <w:bCs/>
                <w:i/>
                <w:iCs/>
                <w:szCs w:val="22"/>
              </w:rPr>
            </w:pPr>
            <w:r w:rsidRPr="0060615F">
              <w:t>Within one year</w:t>
            </w:r>
          </w:p>
        </w:tc>
        <w:tc>
          <w:tcPr>
            <w:tcW w:w="600" w:type="pct"/>
          </w:tcPr>
          <w:p w:rsidR="00D80E8C" w:rsidRPr="00B37F12" w:rsidRDefault="00D80E8C" w:rsidP="00D80E8C">
            <w:pPr>
              <w:pStyle w:val="acctfourfigures"/>
              <w:tabs>
                <w:tab w:val="clear" w:pos="765"/>
                <w:tab w:val="decimal" w:pos="957"/>
              </w:tabs>
              <w:spacing w:line="240" w:lineRule="atLeast"/>
              <w:ind w:right="-79"/>
              <w:jc w:val="both"/>
              <w:rPr>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108" w:right="-110"/>
              <w:jc w:val="both"/>
              <w:rPr>
                <w:szCs w:val="22"/>
              </w:rPr>
            </w:pPr>
          </w:p>
        </w:tc>
        <w:tc>
          <w:tcPr>
            <w:tcW w:w="590"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559" w:type="pct"/>
          </w:tcPr>
          <w:p w:rsidR="00D80E8C" w:rsidRPr="00B37F12" w:rsidRDefault="00041136" w:rsidP="001F3AD1">
            <w:pPr>
              <w:pStyle w:val="acctfourfigures"/>
              <w:tabs>
                <w:tab w:val="clear" w:pos="765"/>
                <w:tab w:val="decimal" w:pos="612"/>
              </w:tabs>
              <w:spacing w:line="240" w:lineRule="atLeast"/>
              <w:ind w:left="-76" w:right="91"/>
              <w:jc w:val="right"/>
              <w:rPr>
                <w:szCs w:val="22"/>
              </w:rPr>
            </w:pPr>
            <w:r>
              <w:rPr>
                <w:szCs w:val="22"/>
              </w:rPr>
              <w:t>17,064</w:t>
            </w:r>
          </w:p>
        </w:tc>
        <w:tc>
          <w:tcPr>
            <w:tcW w:w="138"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605" w:type="pct"/>
          </w:tcPr>
          <w:p w:rsidR="00D80E8C" w:rsidRPr="00B37F12" w:rsidRDefault="001F3AD1" w:rsidP="001F3AD1">
            <w:pPr>
              <w:pStyle w:val="acctfourfigures"/>
              <w:tabs>
                <w:tab w:val="clear" w:pos="765"/>
                <w:tab w:val="decimal" w:pos="521"/>
              </w:tabs>
              <w:spacing w:line="240" w:lineRule="atLeast"/>
              <w:ind w:left="-76" w:right="72"/>
              <w:jc w:val="right"/>
              <w:rPr>
                <w:szCs w:val="22"/>
              </w:rPr>
            </w:pPr>
            <w:r>
              <w:t>19,7</w:t>
            </w:r>
            <w:r w:rsidR="00D80E8C" w:rsidRPr="0060615F">
              <w:t>60</w:t>
            </w:r>
          </w:p>
        </w:tc>
      </w:tr>
      <w:tr w:rsidR="00D80E8C" w:rsidRPr="00B37F12" w:rsidTr="00E10E7E">
        <w:tc>
          <w:tcPr>
            <w:tcW w:w="2214" w:type="pct"/>
          </w:tcPr>
          <w:p w:rsidR="00D80E8C" w:rsidRPr="000E2D33" w:rsidRDefault="00D80E8C" w:rsidP="00D80E8C">
            <w:pPr>
              <w:pStyle w:val="BodyText"/>
              <w:spacing w:after="0"/>
              <w:ind w:right="-138"/>
              <w:jc w:val="both"/>
              <w:rPr>
                <w:b/>
                <w:bCs/>
                <w:i/>
                <w:iCs/>
                <w:szCs w:val="22"/>
              </w:rPr>
            </w:pPr>
            <w:r w:rsidRPr="0060615F">
              <w:t>After one year but within five years</w:t>
            </w:r>
          </w:p>
        </w:tc>
        <w:tc>
          <w:tcPr>
            <w:tcW w:w="600" w:type="pct"/>
          </w:tcPr>
          <w:p w:rsidR="00D80E8C" w:rsidRPr="00B37F12" w:rsidRDefault="00D80E8C" w:rsidP="00D80E8C">
            <w:pPr>
              <w:pStyle w:val="acctfourfigures"/>
              <w:tabs>
                <w:tab w:val="clear" w:pos="765"/>
                <w:tab w:val="decimal" w:pos="957"/>
              </w:tabs>
              <w:spacing w:line="240" w:lineRule="atLeast"/>
              <w:ind w:right="-79"/>
              <w:jc w:val="both"/>
              <w:rPr>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108" w:right="-110"/>
              <w:jc w:val="both"/>
              <w:rPr>
                <w:szCs w:val="22"/>
              </w:rPr>
            </w:pPr>
          </w:p>
        </w:tc>
        <w:tc>
          <w:tcPr>
            <w:tcW w:w="590"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559" w:type="pct"/>
          </w:tcPr>
          <w:p w:rsidR="00D80E8C" w:rsidRPr="00B37F12" w:rsidRDefault="00041136" w:rsidP="001F3AD1">
            <w:pPr>
              <w:pStyle w:val="acctfourfigures"/>
              <w:tabs>
                <w:tab w:val="clear" w:pos="765"/>
                <w:tab w:val="decimal" w:pos="612"/>
              </w:tabs>
              <w:spacing w:line="240" w:lineRule="atLeast"/>
              <w:ind w:left="-76" w:right="91"/>
              <w:jc w:val="right"/>
              <w:rPr>
                <w:szCs w:val="22"/>
              </w:rPr>
            </w:pPr>
            <w:r>
              <w:rPr>
                <w:szCs w:val="22"/>
              </w:rPr>
              <w:t>18,604</w:t>
            </w:r>
          </w:p>
        </w:tc>
        <w:tc>
          <w:tcPr>
            <w:tcW w:w="138"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605" w:type="pct"/>
          </w:tcPr>
          <w:p w:rsidR="00D80E8C" w:rsidRPr="001F3AD1" w:rsidRDefault="001F3AD1" w:rsidP="001F3AD1">
            <w:pPr>
              <w:pStyle w:val="acctfourfigures"/>
              <w:tabs>
                <w:tab w:val="clear" w:pos="765"/>
                <w:tab w:val="decimal" w:pos="521"/>
              </w:tabs>
              <w:spacing w:line="240" w:lineRule="atLeast"/>
              <w:ind w:left="-76" w:right="72"/>
              <w:jc w:val="right"/>
            </w:pPr>
            <w:r>
              <w:t>20,700</w:t>
            </w:r>
          </w:p>
        </w:tc>
      </w:tr>
      <w:tr w:rsidR="00D80E8C" w:rsidRPr="00B37F12" w:rsidTr="00E10E7E">
        <w:tc>
          <w:tcPr>
            <w:tcW w:w="2214" w:type="pct"/>
          </w:tcPr>
          <w:p w:rsidR="00D80E8C" w:rsidRPr="00A03C56" w:rsidRDefault="00D80E8C" w:rsidP="00D80E8C">
            <w:pPr>
              <w:pStyle w:val="BodyText"/>
              <w:spacing w:after="0"/>
              <w:ind w:right="-138"/>
              <w:jc w:val="both"/>
              <w:rPr>
                <w:szCs w:val="22"/>
              </w:rPr>
            </w:pPr>
            <w:r w:rsidRPr="00A03C56">
              <w:rPr>
                <w:szCs w:val="22"/>
              </w:rPr>
              <w:t>After five years</w:t>
            </w:r>
          </w:p>
        </w:tc>
        <w:tc>
          <w:tcPr>
            <w:tcW w:w="600" w:type="pct"/>
          </w:tcPr>
          <w:p w:rsidR="00D80E8C" w:rsidRPr="00B37F12" w:rsidRDefault="00D80E8C" w:rsidP="00D80E8C">
            <w:pPr>
              <w:pStyle w:val="acctfourfigures"/>
              <w:tabs>
                <w:tab w:val="clear" w:pos="765"/>
                <w:tab w:val="decimal" w:pos="957"/>
              </w:tabs>
              <w:spacing w:line="240" w:lineRule="atLeast"/>
              <w:ind w:right="-79"/>
              <w:jc w:val="both"/>
              <w:rPr>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108" w:right="-110"/>
              <w:jc w:val="both"/>
              <w:rPr>
                <w:szCs w:val="22"/>
              </w:rPr>
            </w:pPr>
          </w:p>
        </w:tc>
        <w:tc>
          <w:tcPr>
            <w:tcW w:w="590"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559" w:type="pct"/>
          </w:tcPr>
          <w:p w:rsidR="00D80E8C" w:rsidRPr="00B37F12" w:rsidRDefault="00041136" w:rsidP="00041136">
            <w:pPr>
              <w:pStyle w:val="acctfourfigures"/>
              <w:tabs>
                <w:tab w:val="clear" w:pos="765"/>
                <w:tab w:val="decimal" w:pos="325"/>
              </w:tabs>
              <w:spacing w:line="240" w:lineRule="atLeast"/>
              <w:ind w:left="-4"/>
              <w:jc w:val="center"/>
              <w:rPr>
                <w:szCs w:val="22"/>
              </w:rPr>
            </w:pPr>
            <w:r>
              <w:rPr>
                <w:szCs w:val="22"/>
              </w:rPr>
              <w:t>-</w:t>
            </w:r>
          </w:p>
        </w:tc>
        <w:tc>
          <w:tcPr>
            <w:tcW w:w="138"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605" w:type="pct"/>
          </w:tcPr>
          <w:p w:rsidR="00D80E8C" w:rsidRPr="001F3AD1" w:rsidRDefault="001F3AD1" w:rsidP="001F3AD1">
            <w:pPr>
              <w:pStyle w:val="acctfourfigures"/>
              <w:tabs>
                <w:tab w:val="clear" w:pos="765"/>
                <w:tab w:val="decimal" w:pos="521"/>
              </w:tabs>
              <w:spacing w:line="240" w:lineRule="atLeast"/>
              <w:ind w:left="-76" w:right="72"/>
              <w:jc w:val="right"/>
            </w:pPr>
            <w:r>
              <w:t>200</w:t>
            </w:r>
          </w:p>
        </w:tc>
      </w:tr>
      <w:tr w:rsidR="00D80E8C" w:rsidRPr="00B37F12" w:rsidTr="00D80E8C">
        <w:tc>
          <w:tcPr>
            <w:tcW w:w="2214" w:type="pct"/>
          </w:tcPr>
          <w:p w:rsidR="00D80E8C" w:rsidRPr="00533C91" w:rsidRDefault="00D80E8C" w:rsidP="00D80E8C">
            <w:pPr>
              <w:rPr>
                <w:b/>
                <w:bCs/>
                <w:szCs w:val="22"/>
              </w:rPr>
            </w:pPr>
            <w:r w:rsidRPr="00533C91">
              <w:rPr>
                <w:b/>
                <w:bCs/>
                <w:szCs w:val="22"/>
              </w:rPr>
              <w:t>Total</w:t>
            </w:r>
          </w:p>
        </w:tc>
        <w:tc>
          <w:tcPr>
            <w:tcW w:w="600" w:type="pct"/>
          </w:tcPr>
          <w:p w:rsidR="00D80E8C" w:rsidRPr="00431F51" w:rsidRDefault="00D80E8C" w:rsidP="00D80E8C">
            <w:pPr>
              <w:pStyle w:val="acctfourfigures"/>
              <w:tabs>
                <w:tab w:val="clear" w:pos="765"/>
                <w:tab w:val="decimal" w:pos="612"/>
              </w:tabs>
              <w:spacing w:line="240" w:lineRule="atLeast"/>
              <w:ind w:left="-76" w:right="91"/>
              <w:jc w:val="right"/>
              <w:rPr>
                <w:b/>
                <w:bCs/>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108" w:right="-110"/>
              <w:jc w:val="both"/>
              <w:rPr>
                <w:szCs w:val="22"/>
              </w:rPr>
            </w:pPr>
          </w:p>
        </w:tc>
        <w:tc>
          <w:tcPr>
            <w:tcW w:w="590" w:type="pct"/>
          </w:tcPr>
          <w:p w:rsidR="00D80E8C" w:rsidRPr="00431F51" w:rsidRDefault="00D80E8C" w:rsidP="00D80E8C">
            <w:pPr>
              <w:pStyle w:val="acctfourfigures"/>
              <w:tabs>
                <w:tab w:val="clear" w:pos="765"/>
                <w:tab w:val="decimal" w:pos="612"/>
              </w:tabs>
              <w:spacing w:line="240" w:lineRule="atLeast"/>
              <w:ind w:left="-76" w:right="91"/>
              <w:jc w:val="right"/>
              <w:rPr>
                <w:b/>
                <w:bCs/>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76" w:right="-79"/>
              <w:rPr>
                <w:szCs w:val="22"/>
              </w:rPr>
            </w:pPr>
          </w:p>
        </w:tc>
        <w:tc>
          <w:tcPr>
            <w:tcW w:w="559" w:type="pct"/>
            <w:tcBorders>
              <w:top w:val="single" w:sz="4" w:space="0" w:color="auto"/>
              <w:bottom w:val="double" w:sz="4" w:space="0" w:color="auto"/>
            </w:tcBorders>
          </w:tcPr>
          <w:p w:rsidR="00D80E8C" w:rsidRPr="001F3AD1" w:rsidRDefault="00041136" w:rsidP="001F3AD1">
            <w:pPr>
              <w:pStyle w:val="acctfourfigures"/>
              <w:tabs>
                <w:tab w:val="clear" w:pos="765"/>
                <w:tab w:val="decimal" w:pos="612"/>
              </w:tabs>
              <w:spacing w:line="240" w:lineRule="atLeast"/>
              <w:ind w:left="-76" w:right="91"/>
              <w:jc w:val="right"/>
              <w:rPr>
                <w:b/>
                <w:bCs/>
                <w:szCs w:val="22"/>
              </w:rPr>
            </w:pPr>
            <w:r>
              <w:rPr>
                <w:b/>
                <w:bCs/>
                <w:szCs w:val="22"/>
              </w:rPr>
              <w:t>35,668</w:t>
            </w:r>
          </w:p>
        </w:tc>
        <w:tc>
          <w:tcPr>
            <w:tcW w:w="138" w:type="pct"/>
          </w:tcPr>
          <w:p w:rsidR="00D80E8C" w:rsidRPr="00B37F12" w:rsidRDefault="00D80E8C" w:rsidP="00D80E8C">
            <w:pPr>
              <w:pStyle w:val="acctfourfigures"/>
              <w:tabs>
                <w:tab w:val="clear" w:pos="765"/>
                <w:tab w:val="decimal" w:pos="957"/>
              </w:tabs>
              <w:spacing w:line="240" w:lineRule="atLeast"/>
              <w:ind w:left="-76" w:right="-79"/>
              <w:rPr>
                <w:szCs w:val="22"/>
              </w:rPr>
            </w:pPr>
          </w:p>
        </w:tc>
        <w:tc>
          <w:tcPr>
            <w:tcW w:w="605" w:type="pct"/>
            <w:tcBorders>
              <w:top w:val="single" w:sz="4" w:space="0" w:color="auto"/>
              <w:bottom w:val="double" w:sz="4" w:space="0" w:color="auto"/>
            </w:tcBorders>
          </w:tcPr>
          <w:p w:rsidR="00D80E8C" w:rsidRPr="007B5C04" w:rsidRDefault="001F3AD1" w:rsidP="00D80E8C">
            <w:pPr>
              <w:pStyle w:val="acctfourfigures"/>
              <w:tabs>
                <w:tab w:val="clear" w:pos="765"/>
                <w:tab w:val="decimal" w:pos="521"/>
              </w:tabs>
              <w:spacing w:line="240" w:lineRule="atLeast"/>
              <w:ind w:left="-76" w:right="72"/>
              <w:jc w:val="right"/>
              <w:rPr>
                <w:b/>
                <w:bCs/>
                <w:szCs w:val="22"/>
              </w:rPr>
            </w:pPr>
            <w:r>
              <w:rPr>
                <w:b/>
                <w:bCs/>
                <w:szCs w:val="22"/>
              </w:rPr>
              <w:t>40,6</w:t>
            </w:r>
            <w:r w:rsidR="00D80E8C">
              <w:rPr>
                <w:b/>
                <w:bCs/>
                <w:szCs w:val="22"/>
              </w:rPr>
              <w:t>60</w:t>
            </w:r>
          </w:p>
        </w:tc>
      </w:tr>
    </w:tbl>
    <w:p w:rsidR="001C25A2" w:rsidRPr="00BF29A4" w:rsidRDefault="001C25A2" w:rsidP="001C25A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Angsana New" w:hAnsi="Angsana New"/>
          <w:b/>
          <w:bCs/>
          <w:i/>
          <w:iCs/>
          <w:szCs w:val="22"/>
        </w:rPr>
      </w:pPr>
    </w:p>
    <w:p w:rsidR="00BF29A4" w:rsidRDefault="00BF29A4" w:rsidP="00BF29A4">
      <w:pPr>
        <w:tabs>
          <w:tab w:val="left" w:pos="540"/>
        </w:tabs>
        <w:spacing w:line="240" w:lineRule="auto"/>
        <w:ind w:left="540" w:right="-25"/>
        <w:jc w:val="thaiDistribute"/>
        <w:rPr>
          <w:b/>
          <w:bCs/>
          <w:i/>
          <w:iCs/>
          <w:szCs w:val="22"/>
        </w:rPr>
      </w:pPr>
      <w:r w:rsidRPr="00BF29A4">
        <w:rPr>
          <w:b/>
          <w:bCs/>
          <w:i/>
          <w:iCs/>
          <w:szCs w:val="22"/>
        </w:rPr>
        <w:t>Other commitments</w:t>
      </w:r>
    </w:p>
    <w:p w:rsidR="00BF29A4" w:rsidRPr="00BF29A4" w:rsidRDefault="00BF29A4" w:rsidP="00BF29A4">
      <w:pPr>
        <w:tabs>
          <w:tab w:val="left" w:pos="540"/>
        </w:tabs>
        <w:spacing w:line="240" w:lineRule="auto"/>
        <w:ind w:left="540" w:right="-25"/>
        <w:jc w:val="thaiDistribute"/>
        <w:rPr>
          <w:b/>
          <w:bCs/>
          <w:i/>
          <w:iCs/>
          <w:szCs w:val="22"/>
        </w:rPr>
      </w:pPr>
    </w:p>
    <w:p w:rsidR="00BF29A4" w:rsidRDefault="003426C3" w:rsidP="00BF29A4">
      <w:pPr>
        <w:tabs>
          <w:tab w:val="left" w:pos="540"/>
        </w:tabs>
        <w:ind w:left="547" w:right="29"/>
        <w:jc w:val="both"/>
        <w:rPr>
          <w:szCs w:val="22"/>
        </w:rPr>
      </w:pPr>
      <w:r w:rsidRPr="003A26B0">
        <w:rPr>
          <w:szCs w:val="22"/>
        </w:rPr>
        <w:t xml:space="preserve">As at </w:t>
      </w:r>
      <w:r w:rsidR="001C25A2">
        <w:rPr>
          <w:szCs w:val="22"/>
        </w:rPr>
        <w:t>30 June 2019</w:t>
      </w:r>
      <w:r w:rsidRPr="003A26B0">
        <w:rPr>
          <w:szCs w:val="22"/>
        </w:rPr>
        <w:t>, the</w:t>
      </w:r>
      <w:r w:rsidR="00AE33B8" w:rsidRPr="003A26B0">
        <w:rPr>
          <w:szCs w:val="22"/>
        </w:rPr>
        <w:t xml:space="preserve"> Group had</w:t>
      </w:r>
      <w:r w:rsidRPr="003A26B0">
        <w:rPr>
          <w:color w:val="FF0000"/>
          <w:szCs w:val="22"/>
        </w:rPr>
        <w:t xml:space="preserve"> </w:t>
      </w:r>
      <w:r w:rsidR="00BF29A4" w:rsidRPr="003A26B0">
        <w:rPr>
          <w:szCs w:val="22"/>
        </w:rPr>
        <w:t>letters of guarantee</w:t>
      </w:r>
      <w:r w:rsidR="00AE33B8" w:rsidRPr="003A26B0">
        <w:rPr>
          <w:szCs w:val="22"/>
        </w:rPr>
        <w:t xml:space="preserve"> issued by banks</w:t>
      </w:r>
      <w:r w:rsidR="00BF29A4" w:rsidRPr="003A26B0">
        <w:rPr>
          <w:szCs w:val="22"/>
        </w:rPr>
        <w:t xml:space="preserve"> </w:t>
      </w:r>
      <w:r w:rsidRPr="003A26B0">
        <w:rPr>
          <w:szCs w:val="22"/>
        </w:rPr>
        <w:t xml:space="preserve">to certain government agencies and private sector for the Company and subsidiaries totalling approximately Baht </w:t>
      </w:r>
      <w:r w:rsidR="00041136">
        <w:rPr>
          <w:szCs w:val="22"/>
        </w:rPr>
        <w:t>116.99</w:t>
      </w:r>
      <w:r w:rsidRPr="00774D53">
        <w:rPr>
          <w:szCs w:val="22"/>
        </w:rPr>
        <w:t xml:space="preserve"> million for the Group and Baht </w:t>
      </w:r>
      <w:r w:rsidR="00041136">
        <w:rPr>
          <w:szCs w:val="22"/>
        </w:rPr>
        <w:t>12.86</w:t>
      </w:r>
      <w:r w:rsidRPr="003A26B0">
        <w:rPr>
          <w:szCs w:val="22"/>
        </w:rPr>
        <w:t xml:space="preserve"> million for the Company.</w:t>
      </w:r>
      <w:r w:rsidR="00BF29A4">
        <w:rPr>
          <w:szCs w:val="22"/>
        </w:rPr>
        <w:t xml:space="preserve"> </w:t>
      </w:r>
    </w:p>
    <w:p w:rsidR="001C25A2" w:rsidRPr="00D8660E" w:rsidRDefault="001C25A2" w:rsidP="00532E0C">
      <w:pPr>
        <w:ind w:left="1080" w:right="29" w:hanging="540"/>
        <w:jc w:val="both"/>
        <w:rPr>
          <w:szCs w:val="22"/>
        </w:rPr>
      </w:pPr>
    </w:p>
    <w:p w:rsidR="00A420E5" w:rsidRDefault="00A420E5" w:rsidP="00A420E5">
      <w:pPr>
        <w:pStyle w:val="Heading1"/>
        <w:numPr>
          <w:ilvl w:val="0"/>
          <w:numId w:val="4"/>
        </w:numPr>
        <w:tabs>
          <w:tab w:val="num" w:pos="540"/>
        </w:tabs>
        <w:spacing w:before="0" w:after="0" w:line="240" w:lineRule="atLeast"/>
        <w:ind w:left="540" w:right="180" w:hanging="540"/>
        <w:rPr>
          <w:rFonts w:cs="Times New Roman"/>
        </w:rPr>
      </w:pPr>
      <w:bookmarkStart w:id="4" w:name="OLE_LINK3"/>
      <w:bookmarkStart w:id="5" w:name="OLE_LINK4"/>
      <w:r w:rsidRPr="00A420E5">
        <w:rPr>
          <w:rFonts w:cs="Times New Roman"/>
        </w:rPr>
        <w:t>Event</w:t>
      </w:r>
      <w:r w:rsidR="00CE79B1">
        <w:rPr>
          <w:rFonts w:cs="Times New Roman"/>
        </w:rPr>
        <w:t>s</w:t>
      </w:r>
      <w:r w:rsidRPr="00A420E5">
        <w:rPr>
          <w:rFonts w:cs="Times New Roman"/>
        </w:rPr>
        <w:t xml:space="preserve"> after the reporting period </w:t>
      </w:r>
    </w:p>
    <w:p w:rsidR="0045683C" w:rsidRPr="0045683C" w:rsidRDefault="0045683C" w:rsidP="0045683C">
      <w:pPr>
        <w:ind w:left="1080" w:right="29" w:hanging="540"/>
        <w:jc w:val="both"/>
        <w:rPr>
          <w:szCs w:val="22"/>
        </w:rPr>
      </w:pPr>
    </w:p>
    <w:p w:rsidR="002823F1" w:rsidRPr="00FF7189" w:rsidRDefault="002823F1" w:rsidP="002823F1">
      <w:pPr>
        <w:ind w:left="540" w:right="29" w:firstLine="18"/>
        <w:jc w:val="both"/>
        <w:rPr>
          <w:szCs w:val="22"/>
          <w:lang w:bidi="th-TH"/>
        </w:rPr>
      </w:pPr>
      <w:r w:rsidRPr="00FF7189">
        <w:rPr>
          <w:szCs w:val="22"/>
          <w:lang w:bidi="th-TH"/>
        </w:rPr>
        <w:t>On 11 July 2019, a subsidiary made an additional investment of T.K.S.-</w:t>
      </w:r>
      <w:proofErr w:type="spellStart"/>
      <w:r w:rsidRPr="00FF7189">
        <w:rPr>
          <w:szCs w:val="22"/>
          <w:lang w:bidi="th-TH"/>
        </w:rPr>
        <w:t>Wellco</w:t>
      </w:r>
      <w:proofErr w:type="spellEnd"/>
      <w:r w:rsidRPr="00FF7189">
        <w:rPr>
          <w:szCs w:val="22"/>
          <w:lang w:bidi="th-TH"/>
        </w:rPr>
        <w:t xml:space="preserve"> (Thailand) Co., Ltd. from W</w:t>
      </w:r>
      <w:r w:rsidR="00350FEA" w:rsidRPr="00FF7189">
        <w:rPr>
          <w:szCs w:val="22"/>
          <w:lang w:bidi="th-TH"/>
        </w:rPr>
        <w:t>E’LL</w:t>
      </w:r>
      <w:r w:rsidRPr="00FF7189">
        <w:rPr>
          <w:szCs w:val="22"/>
          <w:lang w:bidi="th-TH"/>
        </w:rPr>
        <w:t xml:space="preserve"> Co</w:t>
      </w:r>
      <w:r w:rsidR="00350FEA" w:rsidRPr="00FF7189">
        <w:rPr>
          <w:szCs w:val="22"/>
          <w:lang w:bidi="th-TH"/>
        </w:rPr>
        <w:t>r</w:t>
      </w:r>
      <w:r w:rsidRPr="00FF7189">
        <w:rPr>
          <w:szCs w:val="22"/>
          <w:lang w:bidi="th-TH"/>
        </w:rPr>
        <w:t>poration, for a consideration of Baht 4.08 million, bringing the Group’s interest</w:t>
      </w:r>
      <w:r w:rsidR="000C2613" w:rsidRPr="00FF7189">
        <w:rPr>
          <w:szCs w:val="22"/>
          <w:lang w:bidi="th-TH"/>
        </w:rPr>
        <w:t xml:space="preserve"> in T.K.S.-</w:t>
      </w:r>
      <w:proofErr w:type="spellStart"/>
      <w:r w:rsidR="000C2613" w:rsidRPr="00FF7189">
        <w:rPr>
          <w:szCs w:val="22"/>
          <w:lang w:bidi="th-TH"/>
        </w:rPr>
        <w:t>Wellco</w:t>
      </w:r>
      <w:proofErr w:type="spellEnd"/>
      <w:r w:rsidR="000C2613" w:rsidRPr="00FF7189">
        <w:rPr>
          <w:szCs w:val="22"/>
          <w:lang w:bidi="th-TH"/>
        </w:rPr>
        <w:t xml:space="preserve"> (Thailand) Co., Ltd.</w:t>
      </w:r>
      <w:r w:rsidRPr="00FF7189">
        <w:rPr>
          <w:szCs w:val="22"/>
          <w:lang w:bidi="th-TH"/>
        </w:rPr>
        <w:t xml:space="preserve"> change from 51% to 100%</w:t>
      </w:r>
      <w:r w:rsidR="000C2613" w:rsidRPr="00FF7189">
        <w:rPr>
          <w:szCs w:val="22"/>
          <w:lang w:bidi="th-TH"/>
        </w:rPr>
        <w:t>.</w:t>
      </w:r>
      <w:r w:rsidRPr="00FF7189">
        <w:rPr>
          <w:szCs w:val="22"/>
          <w:lang w:bidi="th-TH"/>
        </w:rPr>
        <w:t xml:space="preserve"> </w:t>
      </w:r>
    </w:p>
    <w:p w:rsidR="00420118" w:rsidRPr="00FF7189" w:rsidRDefault="00420118" w:rsidP="000C2613">
      <w:pPr>
        <w:ind w:right="29"/>
        <w:jc w:val="both"/>
        <w:rPr>
          <w:szCs w:val="22"/>
        </w:rPr>
      </w:pPr>
    </w:p>
    <w:p w:rsidR="003616FF" w:rsidRPr="00FF7189" w:rsidRDefault="003616FF" w:rsidP="003616FF">
      <w:pPr>
        <w:ind w:left="540" w:right="29" w:firstLine="18"/>
        <w:jc w:val="both"/>
        <w:rPr>
          <w:szCs w:val="22"/>
        </w:rPr>
      </w:pPr>
      <w:r w:rsidRPr="00FF7189">
        <w:rPr>
          <w:szCs w:val="22"/>
        </w:rPr>
        <w:t>At the Board of Directors</w:t>
      </w:r>
      <w:r w:rsidR="00C47340" w:rsidRPr="00FF7189">
        <w:rPr>
          <w:szCs w:val="22"/>
        </w:rPr>
        <w:t>’</w:t>
      </w:r>
      <w:r w:rsidRPr="00FF7189">
        <w:rPr>
          <w:szCs w:val="22"/>
        </w:rPr>
        <w:t xml:space="preserve"> meeting of </w:t>
      </w:r>
      <w:r w:rsidR="00516082" w:rsidRPr="00FF7189">
        <w:rPr>
          <w:szCs w:val="22"/>
        </w:rPr>
        <w:t>a</w:t>
      </w:r>
      <w:r w:rsidRPr="00FF7189">
        <w:rPr>
          <w:szCs w:val="22"/>
        </w:rPr>
        <w:t xml:space="preserve"> subsidiary held on 5 August 2019, the Board of Directors approved the interim dividend payment at Baht 0.68 per share,</w:t>
      </w:r>
      <w:r w:rsidR="00076ABE" w:rsidRPr="00FF7189">
        <w:rPr>
          <w:szCs w:val="22"/>
        </w:rPr>
        <w:t xml:space="preserve"> </w:t>
      </w:r>
      <w:r w:rsidR="00C47340" w:rsidRPr="00FF7189">
        <w:rPr>
          <w:szCs w:val="22"/>
        </w:rPr>
        <w:t>totalling</w:t>
      </w:r>
      <w:r w:rsidRPr="00FF7189">
        <w:rPr>
          <w:szCs w:val="22"/>
        </w:rPr>
        <w:t xml:space="preserve"> Baht 74.58 million. </w:t>
      </w:r>
      <w:r w:rsidRPr="00FF7189">
        <w:rPr>
          <w:szCs w:val="22"/>
        </w:rPr>
        <w:br/>
        <w:t xml:space="preserve">The </w:t>
      </w:r>
      <w:r w:rsidR="00C47340" w:rsidRPr="00FF7189">
        <w:rPr>
          <w:szCs w:val="22"/>
        </w:rPr>
        <w:t xml:space="preserve">interim </w:t>
      </w:r>
      <w:r w:rsidRPr="00FF7189">
        <w:rPr>
          <w:szCs w:val="22"/>
        </w:rPr>
        <w:t xml:space="preserve">dividend </w:t>
      </w:r>
      <w:r w:rsidR="00C47340" w:rsidRPr="00FF7189">
        <w:rPr>
          <w:szCs w:val="22"/>
        </w:rPr>
        <w:t>will be paid</w:t>
      </w:r>
      <w:r w:rsidRPr="00FF7189">
        <w:rPr>
          <w:szCs w:val="22"/>
        </w:rPr>
        <w:t xml:space="preserve"> to the shareholders </w:t>
      </w:r>
      <w:r w:rsidR="00C47340" w:rsidRPr="00FF7189">
        <w:rPr>
          <w:szCs w:val="22"/>
        </w:rPr>
        <w:t>in</w:t>
      </w:r>
      <w:r w:rsidRPr="00FF7189">
        <w:rPr>
          <w:szCs w:val="22"/>
        </w:rPr>
        <w:t xml:space="preserve"> September 2019.</w:t>
      </w:r>
    </w:p>
    <w:p w:rsidR="003616FF" w:rsidRPr="00FF7189" w:rsidRDefault="003616FF" w:rsidP="0045683C">
      <w:pPr>
        <w:ind w:left="1080" w:right="29" w:hanging="540"/>
        <w:jc w:val="both"/>
        <w:rPr>
          <w:szCs w:val="22"/>
        </w:rPr>
      </w:pPr>
    </w:p>
    <w:p w:rsidR="003616FF" w:rsidRPr="00FF7189" w:rsidRDefault="003616FF" w:rsidP="003616FF">
      <w:pPr>
        <w:ind w:left="540" w:right="29" w:firstLine="18"/>
        <w:jc w:val="both"/>
        <w:rPr>
          <w:szCs w:val="22"/>
        </w:rPr>
      </w:pPr>
      <w:r w:rsidRPr="00FF7189">
        <w:rPr>
          <w:szCs w:val="22"/>
        </w:rPr>
        <w:t>At the Board of Directors</w:t>
      </w:r>
      <w:r w:rsidR="00C47340" w:rsidRPr="00FF7189">
        <w:rPr>
          <w:szCs w:val="22"/>
        </w:rPr>
        <w:t>’</w:t>
      </w:r>
      <w:r w:rsidRPr="00FF7189">
        <w:rPr>
          <w:szCs w:val="22"/>
        </w:rPr>
        <w:t xml:space="preserve"> meeting of an associate held on 6 August 2019, the Board of Directors approved the interim dividend payment at Baht 0.15 per share,</w:t>
      </w:r>
      <w:r w:rsidR="00076ABE" w:rsidRPr="00FF7189">
        <w:rPr>
          <w:szCs w:val="22"/>
        </w:rPr>
        <w:t xml:space="preserve"> totalling</w:t>
      </w:r>
      <w:r w:rsidRPr="00FF7189">
        <w:rPr>
          <w:szCs w:val="22"/>
        </w:rPr>
        <w:t xml:space="preserve"> Baht 127.10 million. </w:t>
      </w:r>
      <w:r w:rsidRPr="00FF7189">
        <w:rPr>
          <w:szCs w:val="22"/>
        </w:rPr>
        <w:br/>
        <w:t>The</w:t>
      </w:r>
      <w:r w:rsidR="00C47340" w:rsidRPr="00FF7189">
        <w:rPr>
          <w:szCs w:val="22"/>
        </w:rPr>
        <w:t xml:space="preserve"> interim</w:t>
      </w:r>
      <w:r w:rsidRPr="00FF7189">
        <w:rPr>
          <w:szCs w:val="22"/>
        </w:rPr>
        <w:t xml:space="preserve"> dividend will </w:t>
      </w:r>
      <w:r w:rsidR="00C47340" w:rsidRPr="00FF7189">
        <w:rPr>
          <w:szCs w:val="22"/>
        </w:rPr>
        <w:t xml:space="preserve">be paid </w:t>
      </w:r>
      <w:r w:rsidRPr="00FF7189">
        <w:rPr>
          <w:szCs w:val="22"/>
        </w:rPr>
        <w:t xml:space="preserve">to the shareholders </w:t>
      </w:r>
      <w:r w:rsidR="00C47340" w:rsidRPr="00FF7189">
        <w:rPr>
          <w:szCs w:val="22"/>
        </w:rPr>
        <w:t>in</w:t>
      </w:r>
      <w:r w:rsidRPr="00FF7189">
        <w:rPr>
          <w:szCs w:val="22"/>
        </w:rPr>
        <w:t xml:space="preserve"> September 2019.</w:t>
      </w:r>
    </w:p>
    <w:p w:rsidR="003616FF" w:rsidRPr="00FF7189" w:rsidRDefault="003616FF" w:rsidP="0045683C">
      <w:pPr>
        <w:ind w:left="1080" w:right="29" w:hanging="540"/>
        <w:jc w:val="both"/>
        <w:rPr>
          <w:szCs w:val="22"/>
        </w:rPr>
      </w:pPr>
    </w:p>
    <w:p w:rsidR="003A75C6" w:rsidRPr="00FF7189" w:rsidRDefault="003A75C6" w:rsidP="003A75C6">
      <w:pPr>
        <w:pStyle w:val="BodyText"/>
        <w:ind w:left="558" w:firstLine="4"/>
        <w:jc w:val="thaiDistribute"/>
        <w:rPr>
          <w:lang w:val="en-US" w:eastAsia="x-none" w:bidi="th-TH"/>
        </w:rPr>
      </w:pPr>
      <w:r w:rsidRPr="00FF7189">
        <w:rPr>
          <w:lang w:eastAsia="x-none"/>
        </w:rPr>
        <w:t>At the Board of Directors</w:t>
      </w:r>
      <w:r w:rsidR="00D27F67" w:rsidRPr="00FF7189">
        <w:rPr>
          <w:lang w:eastAsia="x-none"/>
        </w:rPr>
        <w:t xml:space="preserve">’ </w:t>
      </w:r>
      <w:r w:rsidRPr="00FF7189">
        <w:rPr>
          <w:lang w:eastAsia="x-none"/>
        </w:rPr>
        <w:t>meeting of the Company held on 7 August 2019, the Board of Directors have resolved as follows:</w:t>
      </w:r>
    </w:p>
    <w:p w:rsidR="003A75C6" w:rsidRPr="00FF7189" w:rsidRDefault="003A75C6" w:rsidP="003A75C6">
      <w:pPr>
        <w:pStyle w:val="BodyText"/>
        <w:numPr>
          <w:ilvl w:val="0"/>
          <w:numId w:val="47"/>
        </w:numPr>
        <w:jc w:val="thaiDistribute"/>
        <w:rPr>
          <w:lang w:eastAsia="x-none"/>
        </w:rPr>
      </w:pPr>
      <w:r w:rsidRPr="00FF7189">
        <w:rPr>
          <w:lang w:eastAsia="x-none"/>
        </w:rPr>
        <w:t>Approve</w:t>
      </w:r>
      <w:r w:rsidR="008D64E2">
        <w:rPr>
          <w:lang w:eastAsia="x-none"/>
        </w:rPr>
        <w:t>d</w:t>
      </w:r>
      <w:r w:rsidRPr="00FF7189">
        <w:rPr>
          <w:lang w:eastAsia="x-none"/>
        </w:rPr>
        <w:t xml:space="preserve"> the voluntary tender offer for all securities in TBSP</w:t>
      </w:r>
      <w:r w:rsidR="00660E0B">
        <w:rPr>
          <w:lang w:eastAsia="x-none"/>
        </w:rPr>
        <w:t xml:space="preserve"> </w:t>
      </w:r>
      <w:proofErr w:type="gramStart"/>
      <w:r w:rsidR="00660E0B">
        <w:rPr>
          <w:lang w:eastAsia="x-none"/>
        </w:rPr>
        <w:t>PCL</w:t>
      </w:r>
      <w:r w:rsidR="00C5493C">
        <w:rPr>
          <w:lang w:eastAsia="x-none"/>
        </w:rPr>
        <w:t>..</w:t>
      </w:r>
      <w:proofErr w:type="gramEnd"/>
    </w:p>
    <w:p w:rsidR="003A75C6" w:rsidRPr="00FF7189" w:rsidRDefault="003A75C6" w:rsidP="003A75C6">
      <w:pPr>
        <w:pStyle w:val="BodyText"/>
        <w:numPr>
          <w:ilvl w:val="0"/>
          <w:numId w:val="47"/>
        </w:numPr>
        <w:jc w:val="thaiDistribute"/>
        <w:rPr>
          <w:lang w:eastAsia="x-none"/>
        </w:rPr>
      </w:pPr>
      <w:r w:rsidRPr="00FF7189">
        <w:rPr>
          <w:lang w:eastAsia="x-none"/>
        </w:rPr>
        <w:t>Approve</w:t>
      </w:r>
      <w:r w:rsidR="008D64E2">
        <w:rPr>
          <w:lang w:eastAsia="x-none"/>
        </w:rPr>
        <w:t>d</w:t>
      </w:r>
      <w:r w:rsidRPr="00FF7189">
        <w:rPr>
          <w:lang w:eastAsia="x-none"/>
        </w:rPr>
        <w:t xml:space="preserve"> the establishment of a subsidiary by share swap with such shares held by the Company in T.K.S. Siam Press Management Co., </w:t>
      </w:r>
      <w:proofErr w:type="gramStart"/>
      <w:r w:rsidRPr="00FF7189">
        <w:rPr>
          <w:lang w:eastAsia="x-none"/>
        </w:rPr>
        <w:t>Ltd..</w:t>
      </w:r>
      <w:proofErr w:type="gramEnd"/>
    </w:p>
    <w:p w:rsidR="003A75C6" w:rsidRPr="00FF7189" w:rsidRDefault="00D27F67" w:rsidP="003A75C6">
      <w:pPr>
        <w:pStyle w:val="BodyText"/>
        <w:numPr>
          <w:ilvl w:val="0"/>
          <w:numId w:val="47"/>
        </w:numPr>
        <w:jc w:val="thaiDistribute"/>
        <w:rPr>
          <w:lang w:eastAsia="x-none"/>
        </w:rPr>
      </w:pPr>
      <w:r w:rsidRPr="00FF7189">
        <w:rPr>
          <w:lang w:eastAsia="x-none"/>
        </w:rPr>
        <w:t>Approve</w:t>
      </w:r>
      <w:r w:rsidR="008D64E2">
        <w:rPr>
          <w:lang w:eastAsia="x-none"/>
        </w:rPr>
        <w:t>d</w:t>
      </w:r>
      <w:r w:rsidRPr="00FF7189">
        <w:rPr>
          <w:lang w:eastAsia="x-none"/>
        </w:rPr>
        <w:t xml:space="preserve"> the i</w:t>
      </w:r>
      <w:r w:rsidR="003A75C6" w:rsidRPr="00FF7189">
        <w:rPr>
          <w:lang w:eastAsia="x-none"/>
        </w:rPr>
        <w:t xml:space="preserve">nterim dividend payment </w:t>
      </w:r>
      <w:r w:rsidR="00AD15A0" w:rsidRPr="00FF7189">
        <w:rPr>
          <w:lang w:eastAsia="x-none"/>
        </w:rPr>
        <w:t xml:space="preserve">at </w:t>
      </w:r>
      <w:r w:rsidR="003A75C6" w:rsidRPr="00FF7189">
        <w:rPr>
          <w:lang w:eastAsia="x-none"/>
        </w:rPr>
        <w:t>Baht 0.2</w:t>
      </w:r>
      <w:r w:rsidRPr="00FF7189">
        <w:rPr>
          <w:lang w:eastAsia="x-none"/>
        </w:rPr>
        <w:t xml:space="preserve">0 </w:t>
      </w:r>
      <w:r w:rsidR="003A75C6" w:rsidRPr="00FF7189">
        <w:rPr>
          <w:lang w:eastAsia="x-none"/>
        </w:rPr>
        <w:t>per share</w:t>
      </w:r>
      <w:r w:rsidR="00AD15A0" w:rsidRPr="00FF7189">
        <w:rPr>
          <w:lang w:eastAsia="x-none"/>
        </w:rPr>
        <w:t xml:space="preserve">, </w:t>
      </w:r>
      <w:r w:rsidRPr="00FF7189">
        <w:rPr>
          <w:lang w:eastAsia="x-none"/>
        </w:rPr>
        <w:t>tot</w:t>
      </w:r>
      <w:r w:rsidR="00FF6DEE" w:rsidRPr="00FF7189">
        <w:rPr>
          <w:lang w:eastAsia="x-none"/>
        </w:rPr>
        <w:t>a</w:t>
      </w:r>
      <w:r w:rsidRPr="00FF7189">
        <w:rPr>
          <w:lang w:eastAsia="x-none"/>
        </w:rPr>
        <w:t>lling</w:t>
      </w:r>
      <w:r w:rsidR="003A75C6" w:rsidRPr="00FF7189">
        <w:rPr>
          <w:lang w:eastAsia="x-none"/>
        </w:rPr>
        <w:t xml:space="preserve"> Baht 92.45 million. The </w:t>
      </w:r>
      <w:r w:rsidRPr="00FF7189">
        <w:rPr>
          <w:lang w:eastAsia="x-none"/>
        </w:rPr>
        <w:t xml:space="preserve">interim </w:t>
      </w:r>
      <w:r w:rsidR="003A75C6" w:rsidRPr="00FF7189">
        <w:rPr>
          <w:lang w:eastAsia="x-none"/>
        </w:rPr>
        <w:t xml:space="preserve">dividend will </w:t>
      </w:r>
      <w:r w:rsidRPr="00FF7189">
        <w:rPr>
          <w:lang w:eastAsia="x-none"/>
        </w:rPr>
        <w:t xml:space="preserve">be </w:t>
      </w:r>
      <w:r w:rsidR="00AD15A0" w:rsidRPr="00FF7189">
        <w:rPr>
          <w:lang w:eastAsia="x-none"/>
        </w:rPr>
        <w:t>pa</w:t>
      </w:r>
      <w:r w:rsidRPr="00FF7189">
        <w:rPr>
          <w:lang w:eastAsia="x-none"/>
        </w:rPr>
        <w:t xml:space="preserve">id </w:t>
      </w:r>
      <w:r w:rsidR="00AD15A0" w:rsidRPr="00FF7189">
        <w:rPr>
          <w:lang w:eastAsia="x-none"/>
        </w:rPr>
        <w:t xml:space="preserve">to the shareholders </w:t>
      </w:r>
      <w:r w:rsidRPr="00FF7189">
        <w:rPr>
          <w:lang w:eastAsia="x-none"/>
        </w:rPr>
        <w:t>i</w:t>
      </w:r>
      <w:r w:rsidR="00AD15A0" w:rsidRPr="00FF7189">
        <w:rPr>
          <w:lang w:eastAsia="x-none"/>
        </w:rPr>
        <w:t>n</w:t>
      </w:r>
      <w:r w:rsidR="003A75C6" w:rsidRPr="00FF7189">
        <w:rPr>
          <w:lang w:eastAsia="x-none"/>
        </w:rPr>
        <w:t xml:space="preserve"> September 2019.</w:t>
      </w:r>
    </w:p>
    <w:p w:rsidR="003A75C6" w:rsidRDefault="003A75C6">
      <w:pPr>
        <w:spacing w:line="240" w:lineRule="auto"/>
        <w:rPr>
          <w:rFonts w:cs="Times New Roman"/>
          <w:b/>
          <w:sz w:val="24"/>
          <w:lang w:eastAsia="x-none"/>
        </w:rPr>
      </w:pPr>
    </w:p>
    <w:p w:rsidR="003A75C6" w:rsidRDefault="003A75C6">
      <w:pPr>
        <w:spacing w:line="240" w:lineRule="auto"/>
        <w:rPr>
          <w:rFonts w:cs="Times New Roman"/>
          <w:b/>
          <w:sz w:val="24"/>
          <w:lang w:eastAsia="x-none"/>
        </w:rPr>
      </w:pPr>
    </w:p>
    <w:p w:rsidR="003A75C6" w:rsidRDefault="003A75C6">
      <w:pPr>
        <w:spacing w:line="240" w:lineRule="auto"/>
        <w:rPr>
          <w:rFonts w:cs="Times New Roman"/>
          <w:b/>
          <w:sz w:val="24"/>
          <w:lang w:eastAsia="x-none"/>
        </w:rPr>
      </w:pPr>
    </w:p>
    <w:p w:rsidR="003A75C6" w:rsidRDefault="003A75C6">
      <w:pPr>
        <w:spacing w:line="240" w:lineRule="auto"/>
        <w:rPr>
          <w:rFonts w:cs="Times New Roman"/>
          <w:b/>
          <w:sz w:val="24"/>
          <w:lang w:eastAsia="x-none"/>
        </w:rPr>
      </w:pPr>
    </w:p>
    <w:p w:rsidR="003A75C6" w:rsidRDefault="003A75C6">
      <w:pPr>
        <w:spacing w:line="240" w:lineRule="auto"/>
        <w:rPr>
          <w:rFonts w:cs="Times New Roman"/>
          <w:b/>
          <w:sz w:val="24"/>
          <w:lang w:eastAsia="x-none"/>
        </w:rPr>
      </w:pPr>
    </w:p>
    <w:p w:rsidR="003A75C6" w:rsidRDefault="003A75C6">
      <w:pPr>
        <w:spacing w:line="240" w:lineRule="auto"/>
        <w:rPr>
          <w:rFonts w:cs="Times New Roman"/>
          <w:b/>
          <w:sz w:val="24"/>
          <w:lang w:eastAsia="x-none"/>
        </w:rPr>
      </w:pPr>
    </w:p>
    <w:p w:rsidR="003A75C6" w:rsidRDefault="003A75C6">
      <w:pPr>
        <w:spacing w:line="240" w:lineRule="auto"/>
        <w:rPr>
          <w:rFonts w:cs="Times New Roman"/>
          <w:b/>
          <w:sz w:val="24"/>
          <w:lang w:eastAsia="x-none"/>
        </w:rPr>
      </w:pPr>
    </w:p>
    <w:p w:rsidR="00DA55A1" w:rsidRDefault="00DA55A1" w:rsidP="00DA55A1">
      <w:pPr>
        <w:pStyle w:val="Heading1"/>
        <w:numPr>
          <w:ilvl w:val="0"/>
          <w:numId w:val="4"/>
        </w:numPr>
        <w:tabs>
          <w:tab w:val="num" w:pos="540"/>
        </w:tabs>
        <w:spacing w:before="0" w:after="0" w:line="240" w:lineRule="atLeast"/>
        <w:ind w:left="540" w:right="180" w:hanging="540"/>
        <w:rPr>
          <w:rFonts w:cs="Times New Roman"/>
        </w:rPr>
      </w:pPr>
      <w:r w:rsidRPr="00DA55A1">
        <w:rPr>
          <w:rFonts w:cs="Times New Roman"/>
        </w:rPr>
        <w:lastRenderedPageBreak/>
        <w:t>Thai Financial Reporting Standards (TFRS) not yet adopted</w:t>
      </w:r>
      <w:r w:rsidR="005E1829">
        <w:rPr>
          <w:rFonts w:cs="Times New Roman"/>
        </w:rPr>
        <w:br/>
      </w:r>
    </w:p>
    <w:p w:rsidR="00F7425C" w:rsidRDefault="00F7425C" w:rsidP="00F7425C">
      <w:pPr>
        <w:pStyle w:val="BodyText"/>
        <w:ind w:left="540"/>
        <w:jc w:val="thaiDistribute"/>
        <w:rPr>
          <w:lang w:val="en-US" w:eastAsia="x-none"/>
        </w:rPr>
      </w:pPr>
      <w:proofErr w:type="gramStart"/>
      <w:r w:rsidRPr="00F7425C">
        <w:rPr>
          <w:lang w:val="en-US" w:eastAsia="x-none"/>
        </w:rPr>
        <w:t>A number of</w:t>
      </w:r>
      <w:proofErr w:type="gramEnd"/>
      <w:r w:rsidRPr="00F7425C">
        <w:rPr>
          <w:lang w:val="en-US" w:eastAsia="x-none"/>
        </w:rPr>
        <w:t xml:space="preserve"> new TFRS which are relevant to the </w:t>
      </w:r>
      <w:r w:rsidR="002A5D7D">
        <w:rPr>
          <w:lang w:val="en-US" w:eastAsia="x-none"/>
        </w:rPr>
        <w:t>Group</w:t>
      </w:r>
      <w:r w:rsidRPr="00F7425C">
        <w:rPr>
          <w:lang w:val="en-US" w:eastAsia="x-none"/>
        </w:rPr>
        <w:t xml:space="preserve">’s operations are expected to have impact on the </w:t>
      </w:r>
      <w:r w:rsidR="002A5D7D">
        <w:rPr>
          <w:lang w:val="en-US" w:eastAsia="x-none"/>
        </w:rPr>
        <w:t xml:space="preserve">consolidated and separate </w:t>
      </w:r>
      <w:r w:rsidRPr="00F7425C">
        <w:rPr>
          <w:lang w:val="en-US" w:eastAsia="x-none"/>
        </w:rPr>
        <w:t>financial statements</w:t>
      </w:r>
      <w:r w:rsidRPr="00F7425C">
        <w:t xml:space="preserve"> </w:t>
      </w:r>
      <w:r w:rsidRPr="00F7425C">
        <w:rPr>
          <w:lang w:val="en-US" w:eastAsia="x-none"/>
        </w:rPr>
        <w:t>on the date of initial application.</w:t>
      </w:r>
      <w:r w:rsidR="002A5D7D">
        <w:rPr>
          <w:lang w:val="en-US" w:eastAsia="x-none"/>
        </w:rPr>
        <w:t xml:space="preserve"> </w:t>
      </w:r>
      <w:r w:rsidRPr="00F7425C">
        <w:rPr>
          <w:lang w:val="en-US" w:eastAsia="x-none"/>
        </w:rPr>
        <w:t xml:space="preserve">Those TFRS which become effective for annual financial reporting periods beginning on or after 1 January 2020 are as follows: </w:t>
      </w:r>
    </w:p>
    <w:tbl>
      <w:tblPr>
        <w:tblStyle w:val="TableGrid"/>
        <w:tblW w:w="91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6489"/>
      </w:tblGrid>
      <w:tr w:rsidR="00FB2E7B" w:rsidRPr="008C1BE6" w:rsidTr="003E24CB">
        <w:trPr>
          <w:tblHeader/>
        </w:trPr>
        <w:tc>
          <w:tcPr>
            <w:tcW w:w="2700" w:type="dxa"/>
            <w:vAlign w:val="bottom"/>
          </w:tcPr>
          <w:p w:rsidR="00FB2E7B" w:rsidRPr="00C84116" w:rsidRDefault="00FB2E7B" w:rsidP="00E10E7E">
            <w:pPr>
              <w:spacing w:line="240" w:lineRule="auto"/>
              <w:jc w:val="center"/>
              <w:rPr>
                <w:b/>
                <w:bCs/>
                <w:szCs w:val="22"/>
                <w:shd w:val="clear" w:color="auto" w:fill="D9D9D9" w:themeFill="background1" w:themeFillShade="D9"/>
                <w:rtl/>
                <w:cs/>
              </w:rPr>
            </w:pPr>
            <w:bookmarkStart w:id="6" w:name="_Hlk7794755"/>
            <w:r w:rsidRPr="00C84116">
              <w:rPr>
                <w:rFonts w:eastAsia="Calibri"/>
                <w:b/>
                <w:bCs/>
                <w:szCs w:val="22"/>
              </w:rPr>
              <w:t>TFRS</w:t>
            </w:r>
          </w:p>
        </w:tc>
        <w:tc>
          <w:tcPr>
            <w:tcW w:w="6489" w:type="dxa"/>
            <w:vAlign w:val="bottom"/>
          </w:tcPr>
          <w:p w:rsidR="00FB2E7B" w:rsidRPr="00C84116" w:rsidRDefault="00FB2E7B" w:rsidP="00E10E7E">
            <w:pPr>
              <w:spacing w:line="240" w:lineRule="auto"/>
              <w:jc w:val="center"/>
              <w:rPr>
                <w:rFonts w:eastAsia="Calibri"/>
                <w:b/>
                <w:bCs/>
                <w:szCs w:val="22"/>
                <w:highlight w:val="cyan"/>
              </w:rPr>
            </w:pPr>
            <w:r w:rsidRPr="00652CD2">
              <w:rPr>
                <w:b/>
                <w:bCs/>
              </w:rPr>
              <w:t>Topic</w:t>
            </w:r>
          </w:p>
        </w:tc>
      </w:tr>
      <w:tr w:rsidR="00FB2E7B" w:rsidRPr="00091B4C" w:rsidTr="003E24CB">
        <w:tc>
          <w:tcPr>
            <w:tcW w:w="2700" w:type="dxa"/>
          </w:tcPr>
          <w:p w:rsidR="00FB2E7B" w:rsidRPr="00091B4C" w:rsidRDefault="00FB2E7B" w:rsidP="00E10E7E">
            <w:pPr>
              <w:spacing w:line="240" w:lineRule="auto"/>
              <w:ind w:left="162" w:hanging="162"/>
              <w:rPr>
                <w:rFonts w:eastAsia="Calibri"/>
                <w:szCs w:val="22"/>
                <w:rtl/>
                <w:cs/>
              </w:rPr>
            </w:pPr>
            <w:r w:rsidRPr="00091B4C">
              <w:rPr>
                <w:rFonts w:eastAsia="Calibri"/>
                <w:szCs w:val="22"/>
                <w:lang w:val="en-US" w:bidi="th-TH"/>
              </w:rPr>
              <w:t>TFRS</w:t>
            </w:r>
            <w:r w:rsidRPr="00091B4C">
              <w:rPr>
                <w:rFonts w:eastAsia="Calibri"/>
                <w:szCs w:val="22"/>
              </w:rPr>
              <w:t xml:space="preserve"> 7*</w:t>
            </w:r>
          </w:p>
        </w:tc>
        <w:tc>
          <w:tcPr>
            <w:tcW w:w="6489"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Financial Instruments: Disclosures</w:t>
            </w:r>
          </w:p>
        </w:tc>
      </w:tr>
      <w:tr w:rsidR="00FB2E7B" w:rsidRPr="00091B4C" w:rsidTr="003E24CB">
        <w:tc>
          <w:tcPr>
            <w:tcW w:w="2700"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TFRS</w:t>
            </w:r>
            <w:r w:rsidRPr="00091B4C">
              <w:rPr>
                <w:rFonts w:eastAsia="Calibri"/>
                <w:szCs w:val="22"/>
                <w:lang w:val="en-US"/>
              </w:rPr>
              <w:t xml:space="preserve"> </w:t>
            </w:r>
            <w:r w:rsidRPr="00091B4C">
              <w:rPr>
                <w:rFonts w:eastAsia="Calibri"/>
                <w:szCs w:val="22"/>
                <w:lang w:val="en-US" w:bidi="th-TH"/>
              </w:rPr>
              <w:t>9*</w:t>
            </w:r>
          </w:p>
        </w:tc>
        <w:tc>
          <w:tcPr>
            <w:tcW w:w="6489"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Financial Instruments</w:t>
            </w:r>
          </w:p>
        </w:tc>
      </w:tr>
      <w:tr w:rsidR="00FB2E7B" w:rsidRPr="00091B4C" w:rsidTr="003E24CB">
        <w:tc>
          <w:tcPr>
            <w:tcW w:w="2700" w:type="dxa"/>
          </w:tcPr>
          <w:p w:rsidR="00FB2E7B" w:rsidRPr="00091B4C" w:rsidRDefault="00FB2E7B" w:rsidP="00E10E7E">
            <w:pPr>
              <w:spacing w:line="240" w:lineRule="auto"/>
              <w:ind w:left="162" w:hanging="162"/>
              <w:rPr>
                <w:rFonts w:eastAsia="Calibri"/>
                <w:szCs w:val="22"/>
                <w:lang w:val="en-US" w:bidi="th-TH"/>
              </w:rPr>
            </w:pPr>
            <w:r w:rsidRPr="00091B4C">
              <w:rPr>
                <w:rFonts w:eastAsia="Calibri"/>
                <w:szCs w:val="22"/>
                <w:lang w:val="en-US" w:bidi="th-TH"/>
              </w:rPr>
              <w:t>TFRS</w:t>
            </w:r>
            <w:r w:rsidRPr="00091B4C">
              <w:rPr>
                <w:rFonts w:eastAsia="Calibri"/>
                <w:szCs w:val="22"/>
                <w:lang w:val="en-US"/>
              </w:rPr>
              <w:t xml:space="preserve"> </w:t>
            </w:r>
            <w:r w:rsidRPr="00091B4C">
              <w:rPr>
                <w:rFonts w:eastAsia="Calibri"/>
                <w:szCs w:val="22"/>
                <w:lang w:val="en-US" w:bidi="th-TH"/>
              </w:rPr>
              <w:t>16</w:t>
            </w:r>
          </w:p>
        </w:tc>
        <w:tc>
          <w:tcPr>
            <w:tcW w:w="6489"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Leases</w:t>
            </w:r>
          </w:p>
        </w:tc>
      </w:tr>
      <w:tr w:rsidR="00FB2E7B" w:rsidRPr="00091B4C" w:rsidTr="003E24CB">
        <w:tc>
          <w:tcPr>
            <w:tcW w:w="2700"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TAS</w:t>
            </w:r>
            <w:r w:rsidRPr="00091B4C">
              <w:rPr>
                <w:rFonts w:eastAsia="Calibri"/>
                <w:szCs w:val="22"/>
                <w:lang w:val="en-US"/>
              </w:rPr>
              <w:t xml:space="preserve"> </w:t>
            </w:r>
            <w:r w:rsidRPr="00091B4C">
              <w:rPr>
                <w:rFonts w:eastAsia="Calibri"/>
                <w:szCs w:val="22"/>
                <w:lang w:val="en-US" w:bidi="th-TH"/>
              </w:rPr>
              <w:t>32*</w:t>
            </w:r>
          </w:p>
        </w:tc>
        <w:tc>
          <w:tcPr>
            <w:tcW w:w="6489"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Financial Instruments: Presentation</w:t>
            </w:r>
          </w:p>
        </w:tc>
      </w:tr>
      <w:tr w:rsidR="00FB2E7B" w:rsidRPr="00091B4C" w:rsidTr="003E24CB">
        <w:trPr>
          <w:trHeight w:val="80"/>
        </w:trPr>
        <w:tc>
          <w:tcPr>
            <w:tcW w:w="2700"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TFRIC</w:t>
            </w:r>
            <w:r w:rsidRPr="00091B4C">
              <w:rPr>
                <w:rFonts w:eastAsia="Calibri"/>
                <w:szCs w:val="22"/>
                <w:lang w:val="en-US"/>
              </w:rPr>
              <w:t xml:space="preserve"> </w:t>
            </w:r>
            <w:r w:rsidRPr="00091B4C">
              <w:rPr>
                <w:rFonts w:eastAsia="Calibri"/>
                <w:szCs w:val="22"/>
                <w:lang w:val="en-US" w:bidi="th-TH"/>
              </w:rPr>
              <w:t>16*</w:t>
            </w:r>
          </w:p>
        </w:tc>
        <w:tc>
          <w:tcPr>
            <w:tcW w:w="6489"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Hedges of a Net Investment in a Foreign Operation</w:t>
            </w:r>
          </w:p>
        </w:tc>
      </w:tr>
      <w:tr w:rsidR="00FB2E7B" w:rsidRPr="00091B4C" w:rsidTr="003E24CB">
        <w:tc>
          <w:tcPr>
            <w:tcW w:w="2700"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TFRIC</w:t>
            </w:r>
            <w:r w:rsidRPr="00091B4C">
              <w:rPr>
                <w:rFonts w:eastAsia="Calibri"/>
                <w:szCs w:val="22"/>
                <w:lang w:val="en-US"/>
              </w:rPr>
              <w:t xml:space="preserve"> </w:t>
            </w:r>
            <w:r w:rsidRPr="00091B4C">
              <w:rPr>
                <w:rFonts w:eastAsia="Calibri"/>
                <w:szCs w:val="22"/>
                <w:lang w:val="en-US" w:bidi="th-TH"/>
              </w:rPr>
              <w:t>19*</w:t>
            </w:r>
          </w:p>
        </w:tc>
        <w:tc>
          <w:tcPr>
            <w:tcW w:w="6489"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Extinguishing Financial Liabilities with Equity Instruments</w:t>
            </w:r>
          </w:p>
        </w:tc>
      </w:tr>
      <w:bookmarkEnd w:id="6"/>
    </w:tbl>
    <w:p w:rsidR="00CE7B6D" w:rsidRDefault="00CE7B6D" w:rsidP="00FB2E7B">
      <w:pPr>
        <w:ind w:left="540"/>
        <w:jc w:val="both"/>
        <w:rPr>
          <w:i/>
          <w:iCs/>
        </w:rPr>
      </w:pPr>
    </w:p>
    <w:p w:rsidR="00FB2E7B" w:rsidRDefault="00FB2E7B" w:rsidP="00FB2E7B">
      <w:pPr>
        <w:ind w:left="540"/>
        <w:jc w:val="both"/>
        <w:rPr>
          <w:i/>
          <w:iCs/>
        </w:rPr>
      </w:pPr>
      <w:r w:rsidRPr="00091B4C">
        <w:rPr>
          <w:i/>
          <w:iCs/>
        </w:rPr>
        <w:t>* TFRS - Financial instruments standards</w:t>
      </w:r>
    </w:p>
    <w:p w:rsidR="00CA1043" w:rsidRDefault="00CA1043" w:rsidP="00FB2E7B">
      <w:pPr>
        <w:ind w:left="540"/>
        <w:jc w:val="both"/>
        <w:rPr>
          <w:i/>
          <w:iCs/>
        </w:rPr>
      </w:pPr>
    </w:p>
    <w:p w:rsidR="00CA1043" w:rsidRPr="0045683C" w:rsidRDefault="00CA1043" w:rsidP="00CA1043">
      <w:pPr>
        <w:pStyle w:val="ListParagraph"/>
        <w:numPr>
          <w:ilvl w:val="1"/>
          <w:numId w:val="33"/>
        </w:numPr>
        <w:tabs>
          <w:tab w:val="clear" w:pos="60"/>
          <w:tab w:val="left" w:pos="900"/>
        </w:tabs>
        <w:ind w:left="900" w:hanging="360"/>
        <w:contextualSpacing/>
        <w:jc w:val="thaiDistribute"/>
        <w:rPr>
          <w:rFonts w:ascii="Times New Roman" w:hAnsi="Times New Roman"/>
          <w:b/>
          <w:bCs/>
          <w:i/>
          <w:iCs/>
          <w:szCs w:val="20"/>
          <w:lang w:val="en-GB" w:bidi="ar-SA"/>
        </w:rPr>
      </w:pPr>
      <w:r w:rsidRPr="0045683C">
        <w:rPr>
          <w:rFonts w:ascii="Times New Roman" w:hAnsi="Times New Roman"/>
          <w:b/>
          <w:bCs/>
          <w:i/>
          <w:iCs/>
          <w:szCs w:val="20"/>
          <w:lang w:val="en-GB" w:bidi="ar-SA"/>
        </w:rPr>
        <w:t>TFRS - Financial instruments standards</w:t>
      </w:r>
    </w:p>
    <w:p w:rsidR="00CA1043" w:rsidRPr="0045683C" w:rsidRDefault="00CA1043" w:rsidP="00CA1043">
      <w:pPr>
        <w:pStyle w:val="ListParagraph"/>
        <w:ind w:left="540"/>
        <w:jc w:val="thaiDistribute"/>
        <w:rPr>
          <w:i/>
          <w:iCs/>
        </w:rPr>
      </w:pPr>
    </w:p>
    <w:p w:rsidR="00CA1043" w:rsidRPr="0045683C" w:rsidRDefault="00CA1043" w:rsidP="00CA1043">
      <w:pPr>
        <w:pStyle w:val="ListParagraph"/>
        <w:ind w:left="900"/>
        <w:jc w:val="thaiDistribute"/>
        <w:rPr>
          <w:rFonts w:ascii="Times New Roman" w:hAnsi="Times New Roman"/>
          <w:szCs w:val="20"/>
          <w:lang w:val="en-GB" w:bidi="ar-SA"/>
        </w:rPr>
      </w:pPr>
      <w:r w:rsidRPr="0045683C">
        <w:rPr>
          <w:rFonts w:ascii="Times New Roman" w:hAnsi="Times New Roman"/>
          <w:szCs w:val="20"/>
          <w:lang w:val="en-GB" w:bidi="ar-SA"/>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AF4078" w:rsidRPr="0045683C" w:rsidRDefault="00AF4078">
      <w:pPr>
        <w:spacing w:line="240" w:lineRule="auto"/>
        <w:rPr>
          <w:rFonts w:ascii="Calibri" w:hAnsi="Calibri"/>
          <w:szCs w:val="22"/>
          <w:lang w:val="en-US" w:bidi="th-TH"/>
        </w:rPr>
      </w:pPr>
    </w:p>
    <w:p w:rsidR="00CA1043" w:rsidRPr="0045683C" w:rsidRDefault="00CA1043" w:rsidP="00CA1043">
      <w:pPr>
        <w:pStyle w:val="ListParagraph"/>
        <w:numPr>
          <w:ilvl w:val="1"/>
          <w:numId w:val="33"/>
        </w:numPr>
        <w:tabs>
          <w:tab w:val="clear" w:pos="60"/>
          <w:tab w:val="left" w:pos="900"/>
        </w:tabs>
        <w:ind w:left="900" w:hanging="360"/>
        <w:contextualSpacing/>
        <w:jc w:val="thaiDistribute"/>
        <w:rPr>
          <w:rFonts w:ascii="Times New Roman" w:hAnsi="Times New Roman"/>
          <w:b/>
          <w:bCs/>
          <w:i/>
          <w:iCs/>
          <w:szCs w:val="20"/>
          <w:lang w:val="en-GB" w:bidi="ar-SA"/>
        </w:rPr>
      </w:pPr>
      <w:r w:rsidRPr="0045683C">
        <w:rPr>
          <w:rFonts w:ascii="Times New Roman" w:hAnsi="Times New Roman"/>
          <w:b/>
          <w:bCs/>
          <w:i/>
          <w:iCs/>
          <w:szCs w:val="20"/>
          <w:lang w:val="en-GB" w:bidi="ar-SA"/>
        </w:rPr>
        <w:t>TFRS 16 Leases</w:t>
      </w:r>
    </w:p>
    <w:p w:rsidR="00CA1043" w:rsidRPr="0045683C" w:rsidRDefault="00CA1043" w:rsidP="00CA1043">
      <w:pPr>
        <w:pStyle w:val="ListParagraph"/>
        <w:ind w:left="562"/>
        <w:jc w:val="thaiDistribute"/>
        <w:rPr>
          <w:rFonts w:eastAsia="Calibri"/>
          <w:b/>
          <w:bCs/>
          <w:i/>
          <w:iCs/>
        </w:rPr>
      </w:pPr>
    </w:p>
    <w:p w:rsidR="00CA1043" w:rsidRPr="0045683C" w:rsidRDefault="00CA1043" w:rsidP="00CA1043">
      <w:pPr>
        <w:spacing w:line="240" w:lineRule="auto"/>
        <w:ind w:left="900"/>
        <w:jc w:val="both"/>
        <w:rPr>
          <w:szCs w:val="22"/>
        </w:rPr>
      </w:pPr>
      <w:r w:rsidRPr="0045683C">
        <w:rPr>
          <w:szCs w:val="22"/>
        </w:rPr>
        <w:t xml:space="preserve">TFRS 16 introduces a single lessee accounting model for lessees. A lessee recognises a right-of-use asset and a lease liability. There are recognition exemptions for short-term leases and leases of low-value items. Lessor accounting remains </w:t>
      </w:r>
      <w:proofErr w:type="gramStart"/>
      <w:r w:rsidRPr="0045683C">
        <w:rPr>
          <w:szCs w:val="22"/>
        </w:rPr>
        <w:t>similar to</w:t>
      </w:r>
      <w:proofErr w:type="gramEnd"/>
      <w:r w:rsidRPr="0045683C">
        <w:rPr>
          <w:szCs w:val="22"/>
        </w:rPr>
        <w:t xml:space="preserve"> the current standard, i.e. lessors continue to classify leases as finance or operating leases. </w:t>
      </w:r>
      <w:r w:rsidRPr="0045683C">
        <w:rPr>
          <w:lang w:val="en-US" w:bidi="th-TH"/>
        </w:rPr>
        <w:t>When this TFRS is effective, some accounting standards and interpretations which are currently effective will be cancelled.</w:t>
      </w:r>
      <w:r w:rsidRPr="0045683C">
        <w:rPr>
          <w:i/>
          <w:iCs/>
          <w:color w:val="0000FF"/>
          <w:shd w:val="clear" w:color="auto" w:fill="D9D9D9" w:themeFill="background1" w:themeFillShade="D9"/>
        </w:rPr>
        <w:t xml:space="preserve"> </w:t>
      </w:r>
    </w:p>
    <w:p w:rsidR="00CA1043" w:rsidRPr="0045683C" w:rsidRDefault="00CA1043" w:rsidP="00CA1043">
      <w:pPr>
        <w:pStyle w:val="ListParagraph"/>
        <w:ind w:left="540"/>
        <w:jc w:val="thaiDistribute"/>
      </w:pPr>
    </w:p>
    <w:p w:rsidR="00CA1043" w:rsidRPr="009A045F" w:rsidRDefault="00CA1043" w:rsidP="00CA1043">
      <w:pPr>
        <w:spacing w:line="240" w:lineRule="auto"/>
        <w:ind w:left="540"/>
        <w:jc w:val="both"/>
        <w:rPr>
          <w:color w:val="0000FF"/>
        </w:rPr>
      </w:pPr>
      <w:r w:rsidRPr="0045683C">
        <w:t xml:space="preserve">Management is presently considering the potential impact of adopting and initially applying those TFRSs on the financial statements. </w:t>
      </w:r>
    </w:p>
    <w:p w:rsidR="00CA1043" w:rsidRPr="00091B4C" w:rsidRDefault="00CA1043" w:rsidP="00FB2E7B">
      <w:pPr>
        <w:ind w:left="540"/>
        <w:jc w:val="both"/>
      </w:pPr>
    </w:p>
    <w:p w:rsidR="00420118" w:rsidRDefault="00420118">
      <w:pPr>
        <w:spacing w:line="240" w:lineRule="auto"/>
        <w:rPr>
          <w:rFonts w:cs="Times New Roman"/>
          <w:b/>
          <w:sz w:val="24"/>
          <w:lang w:eastAsia="x-none"/>
        </w:rPr>
      </w:pPr>
      <w:r>
        <w:rPr>
          <w:rFonts w:cs="Times New Roman"/>
        </w:rPr>
        <w:br w:type="page"/>
      </w:r>
    </w:p>
    <w:p w:rsidR="00B72632" w:rsidRPr="00BC0B84" w:rsidRDefault="00DA55A1" w:rsidP="00BC0B84">
      <w:pPr>
        <w:pStyle w:val="Heading1"/>
        <w:numPr>
          <w:ilvl w:val="0"/>
          <w:numId w:val="4"/>
        </w:numPr>
        <w:tabs>
          <w:tab w:val="num" w:pos="540"/>
        </w:tabs>
        <w:spacing w:before="0" w:after="0" w:line="240" w:lineRule="atLeast"/>
        <w:ind w:left="540" w:right="180" w:hanging="540"/>
      </w:pPr>
      <w:r w:rsidRPr="00BC0B84">
        <w:rPr>
          <w:rFonts w:cs="Times New Roman"/>
        </w:rPr>
        <w:lastRenderedPageBreak/>
        <w:t>Reclassification of accounts</w:t>
      </w:r>
      <w:r w:rsidR="003E24CB" w:rsidRPr="00BC0B84">
        <w:rPr>
          <w:rFonts w:cs="Times New Roman"/>
        </w:rPr>
        <w:br/>
      </w:r>
    </w:p>
    <w:bookmarkEnd w:id="4"/>
    <w:bookmarkEnd w:id="5"/>
    <w:p w:rsidR="002A74D0" w:rsidRPr="00ED5279" w:rsidRDefault="003E24CB" w:rsidP="00ED5279">
      <w:pPr>
        <w:autoSpaceDE w:val="0"/>
        <w:autoSpaceDN w:val="0"/>
        <w:adjustRightInd w:val="0"/>
        <w:spacing w:line="240" w:lineRule="auto"/>
        <w:ind w:left="540"/>
        <w:jc w:val="thaiDistribute"/>
        <w:rPr>
          <w:szCs w:val="22"/>
        </w:rPr>
      </w:pPr>
      <w:r w:rsidRPr="00ED5279">
        <w:rPr>
          <w:szCs w:val="22"/>
        </w:rPr>
        <w:t>Certain accounts in the statement of financial position as at 31 December 2018, which are included in the 2019 interim financial statements for comparative purposes, have been reclassified to conform to the presentation in the 2019 interim financial statements as follows:</w:t>
      </w:r>
    </w:p>
    <w:p w:rsidR="002A74D0" w:rsidRDefault="002A74D0" w:rsidP="009638A9">
      <w:pPr>
        <w:spacing w:line="240" w:lineRule="auto"/>
        <w:ind w:left="540"/>
        <w:rPr>
          <w:szCs w:val="22"/>
        </w:rPr>
      </w:pPr>
    </w:p>
    <w:tbl>
      <w:tblPr>
        <w:tblpPr w:leftFromText="180" w:rightFromText="180" w:vertAnchor="text" w:horzAnchor="margin" w:tblpX="540" w:tblpY="-3"/>
        <w:tblW w:w="9630" w:type="dxa"/>
        <w:tblLayout w:type="fixed"/>
        <w:tblLook w:val="01E0" w:firstRow="1" w:lastRow="1" w:firstColumn="1" w:lastColumn="1" w:noHBand="0" w:noVBand="0"/>
      </w:tblPr>
      <w:tblGrid>
        <w:gridCol w:w="2700"/>
        <w:gridCol w:w="900"/>
        <w:gridCol w:w="236"/>
        <w:gridCol w:w="1132"/>
        <w:gridCol w:w="236"/>
        <w:gridCol w:w="961"/>
        <w:gridCol w:w="243"/>
        <w:gridCol w:w="954"/>
        <w:gridCol w:w="236"/>
        <w:gridCol w:w="988"/>
        <w:gridCol w:w="236"/>
        <w:gridCol w:w="808"/>
      </w:tblGrid>
      <w:tr w:rsidR="002A74D0" w:rsidRPr="0099716F" w:rsidTr="003E24CB">
        <w:trPr>
          <w:tblHeader/>
        </w:trPr>
        <w:tc>
          <w:tcPr>
            <w:tcW w:w="2700" w:type="dxa"/>
            <w:shd w:val="clear" w:color="auto" w:fill="auto"/>
          </w:tcPr>
          <w:p w:rsidR="002A74D0" w:rsidRPr="0099716F" w:rsidRDefault="002A74D0" w:rsidP="002A74D0">
            <w:pPr>
              <w:pStyle w:val="BodyText"/>
              <w:spacing w:after="0" w:line="240" w:lineRule="atLeast"/>
              <w:ind w:right="-108"/>
              <w:rPr>
                <w:sz w:val="20"/>
              </w:rPr>
            </w:pPr>
            <w:bookmarkStart w:id="7" w:name="_Hlk7813391"/>
          </w:p>
        </w:tc>
        <w:tc>
          <w:tcPr>
            <w:tcW w:w="3465" w:type="dxa"/>
            <w:gridSpan w:val="5"/>
            <w:tcBorders>
              <w:bottom w:val="single" w:sz="4" w:space="0" w:color="auto"/>
            </w:tcBorders>
          </w:tcPr>
          <w:p w:rsidR="002A74D0" w:rsidRPr="0099716F" w:rsidRDefault="002A74D0" w:rsidP="002A74D0">
            <w:pPr>
              <w:pStyle w:val="acctmergecolhdg"/>
              <w:spacing w:line="240" w:lineRule="atLeast"/>
              <w:rPr>
                <w:sz w:val="20"/>
              </w:rPr>
            </w:pPr>
            <w:r w:rsidRPr="0099716F">
              <w:rPr>
                <w:sz w:val="20"/>
              </w:rPr>
              <w:t xml:space="preserve">       Consolidated </w:t>
            </w:r>
          </w:p>
          <w:p w:rsidR="002A74D0" w:rsidRPr="0099716F" w:rsidRDefault="002A74D0" w:rsidP="002A74D0">
            <w:pPr>
              <w:pStyle w:val="BodyText"/>
              <w:spacing w:after="0" w:line="240" w:lineRule="atLeast"/>
              <w:ind w:right="-405"/>
              <w:jc w:val="center"/>
              <w:rPr>
                <w:sz w:val="20"/>
              </w:rPr>
            </w:pPr>
            <w:r w:rsidRPr="0099716F">
              <w:rPr>
                <w:b/>
                <w:bCs/>
                <w:sz w:val="20"/>
              </w:rPr>
              <w:t>financial statements</w:t>
            </w:r>
          </w:p>
        </w:tc>
        <w:tc>
          <w:tcPr>
            <w:tcW w:w="243" w:type="dxa"/>
            <w:shd w:val="clear" w:color="auto" w:fill="auto"/>
          </w:tcPr>
          <w:p w:rsidR="002A74D0" w:rsidRPr="0099716F" w:rsidRDefault="002A74D0" w:rsidP="002A74D0">
            <w:pPr>
              <w:pStyle w:val="BodyText"/>
              <w:spacing w:after="0" w:line="240" w:lineRule="atLeast"/>
              <w:ind w:right="-405"/>
              <w:jc w:val="both"/>
              <w:rPr>
                <w:sz w:val="20"/>
              </w:rPr>
            </w:pPr>
          </w:p>
        </w:tc>
        <w:tc>
          <w:tcPr>
            <w:tcW w:w="3222" w:type="dxa"/>
            <w:gridSpan w:val="5"/>
            <w:tcBorders>
              <w:bottom w:val="single" w:sz="4" w:space="0" w:color="auto"/>
            </w:tcBorders>
            <w:shd w:val="clear" w:color="auto" w:fill="auto"/>
          </w:tcPr>
          <w:p w:rsidR="002A74D0" w:rsidRPr="0099716F" w:rsidRDefault="002A74D0" w:rsidP="002A74D0">
            <w:pPr>
              <w:pStyle w:val="acctmergecolhdg"/>
              <w:spacing w:line="240" w:lineRule="atLeast"/>
              <w:rPr>
                <w:sz w:val="20"/>
              </w:rPr>
            </w:pPr>
            <w:r w:rsidRPr="0099716F">
              <w:rPr>
                <w:sz w:val="20"/>
              </w:rPr>
              <w:t xml:space="preserve">Separate </w:t>
            </w:r>
          </w:p>
          <w:p w:rsidR="002A74D0" w:rsidRPr="0099716F" w:rsidRDefault="002A74D0" w:rsidP="002A74D0">
            <w:pPr>
              <w:pStyle w:val="BodyText"/>
              <w:spacing w:after="0" w:line="240" w:lineRule="atLeast"/>
              <w:ind w:right="-108"/>
              <w:jc w:val="center"/>
              <w:rPr>
                <w:sz w:val="20"/>
              </w:rPr>
            </w:pPr>
            <w:r w:rsidRPr="0099716F">
              <w:rPr>
                <w:b/>
                <w:bCs/>
                <w:sz w:val="20"/>
              </w:rPr>
              <w:t>financial statements</w:t>
            </w:r>
            <w:r w:rsidRPr="0099716F">
              <w:rPr>
                <w:sz w:val="20"/>
              </w:rPr>
              <w:t xml:space="preserve"> </w:t>
            </w:r>
          </w:p>
        </w:tc>
      </w:tr>
      <w:tr w:rsidR="003E24CB" w:rsidRPr="0099716F" w:rsidTr="003E24CB">
        <w:trPr>
          <w:tblHeader/>
        </w:trPr>
        <w:tc>
          <w:tcPr>
            <w:tcW w:w="2700" w:type="dxa"/>
            <w:shd w:val="clear" w:color="auto" w:fill="auto"/>
          </w:tcPr>
          <w:p w:rsidR="00240CDB" w:rsidRPr="0099716F" w:rsidRDefault="00240CDB" w:rsidP="002A74D0">
            <w:pPr>
              <w:pStyle w:val="BodyText"/>
              <w:spacing w:after="0" w:line="240" w:lineRule="atLeast"/>
              <w:ind w:right="-108"/>
              <w:rPr>
                <w:i/>
                <w:iCs/>
                <w:color w:val="0000FF"/>
                <w:sz w:val="20"/>
                <w:cs/>
                <w:lang w:bidi="th-TH"/>
              </w:rPr>
            </w:pPr>
          </w:p>
        </w:tc>
        <w:tc>
          <w:tcPr>
            <w:tcW w:w="900" w:type="dxa"/>
            <w:tcBorders>
              <w:top w:val="single" w:sz="4" w:space="0" w:color="auto"/>
            </w:tcBorders>
            <w:shd w:val="clear" w:color="auto" w:fill="auto"/>
          </w:tcPr>
          <w:p w:rsidR="00240CDB" w:rsidRPr="0099716F" w:rsidRDefault="00240CDB" w:rsidP="002A74D0">
            <w:pPr>
              <w:pStyle w:val="BodyText"/>
              <w:spacing w:after="0" w:line="240" w:lineRule="atLeast"/>
              <w:ind w:right="-108"/>
              <w:rPr>
                <w:sz w:val="20"/>
              </w:rPr>
            </w:pPr>
            <w:r w:rsidRPr="0099716F">
              <w:rPr>
                <w:sz w:val="20"/>
              </w:rPr>
              <w:t xml:space="preserve"> Before</w:t>
            </w:r>
          </w:p>
          <w:p w:rsidR="00240CDB" w:rsidRPr="0099716F" w:rsidRDefault="00240CDB" w:rsidP="002A74D0">
            <w:pPr>
              <w:pStyle w:val="BodyText"/>
              <w:spacing w:after="0" w:line="240" w:lineRule="atLeast"/>
              <w:ind w:left="-108" w:right="-108"/>
              <w:jc w:val="center"/>
              <w:rPr>
                <w:sz w:val="20"/>
              </w:rPr>
            </w:pPr>
            <w:r w:rsidRPr="0099716F">
              <w:rPr>
                <w:sz w:val="20"/>
              </w:rPr>
              <w:t>reclass</w:t>
            </w:r>
          </w:p>
        </w:tc>
        <w:tc>
          <w:tcPr>
            <w:tcW w:w="236" w:type="dxa"/>
            <w:tcBorders>
              <w:top w:val="single" w:sz="4" w:space="0" w:color="auto"/>
            </w:tcBorders>
            <w:shd w:val="clear" w:color="auto" w:fill="auto"/>
          </w:tcPr>
          <w:p w:rsidR="00240CDB" w:rsidRPr="0099716F" w:rsidRDefault="00240CDB" w:rsidP="002A74D0">
            <w:pPr>
              <w:pStyle w:val="BodyText"/>
              <w:spacing w:after="0" w:line="240" w:lineRule="atLeast"/>
              <w:ind w:left="-108" w:right="-405"/>
              <w:jc w:val="both"/>
              <w:rPr>
                <w:sz w:val="20"/>
              </w:rPr>
            </w:pPr>
          </w:p>
        </w:tc>
        <w:tc>
          <w:tcPr>
            <w:tcW w:w="1132" w:type="dxa"/>
            <w:tcBorders>
              <w:top w:val="single" w:sz="4" w:space="0" w:color="auto"/>
            </w:tcBorders>
            <w:shd w:val="clear" w:color="auto" w:fill="auto"/>
          </w:tcPr>
          <w:p w:rsidR="00240CDB" w:rsidRPr="0099716F" w:rsidRDefault="00240CDB" w:rsidP="002A74D0">
            <w:pPr>
              <w:pStyle w:val="BodyText"/>
              <w:spacing w:after="0" w:line="240" w:lineRule="atLeast"/>
              <w:ind w:left="-108" w:right="-108"/>
              <w:jc w:val="center"/>
              <w:rPr>
                <w:sz w:val="20"/>
              </w:rPr>
            </w:pPr>
          </w:p>
          <w:p w:rsidR="00240CDB" w:rsidRPr="0099716F" w:rsidRDefault="00240CDB" w:rsidP="002A74D0">
            <w:pPr>
              <w:pStyle w:val="BodyText"/>
              <w:spacing w:after="0" w:line="240" w:lineRule="atLeast"/>
              <w:ind w:left="-108" w:right="-108"/>
              <w:jc w:val="center"/>
              <w:rPr>
                <w:sz w:val="20"/>
              </w:rPr>
            </w:pPr>
            <w:r w:rsidRPr="0099716F">
              <w:rPr>
                <w:sz w:val="20"/>
              </w:rPr>
              <w:t>Reclass</w:t>
            </w:r>
          </w:p>
        </w:tc>
        <w:tc>
          <w:tcPr>
            <w:tcW w:w="236" w:type="dxa"/>
            <w:tcBorders>
              <w:top w:val="single" w:sz="4" w:space="0" w:color="auto"/>
            </w:tcBorders>
          </w:tcPr>
          <w:p w:rsidR="00240CDB" w:rsidRPr="0099716F" w:rsidRDefault="00240CDB" w:rsidP="002A74D0">
            <w:pPr>
              <w:pStyle w:val="BodyText"/>
              <w:spacing w:after="0" w:line="240" w:lineRule="atLeast"/>
              <w:ind w:right="-405"/>
              <w:jc w:val="both"/>
              <w:rPr>
                <w:sz w:val="20"/>
              </w:rPr>
            </w:pPr>
          </w:p>
        </w:tc>
        <w:tc>
          <w:tcPr>
            <w:tcW w:w="961" w:type="dxa"/>
            <w:tcBorders>
              <w:top w:val="single" w:sz="4" w:space="0" w:color="auto"/>
            </w:tcBorders>
            <w:shd w:val="clear" w:color="auto" w:fill="auto"/>
          </w:tcPr>
          <w:p w:rsidR="007B0CF7" w:rsidRDefault="00240CDB" w:rsidP="007B0CF7">
            <w:pPr>
              <w:pStyle w:val="BodyText"/>
              <w:spacing w:after="0" w:line="240" w:lineRule="atLeast"/>
              <w:ind w:right="-72"/>
              <w:jc w:val="center"/>
              <w:rPr>
                <w:sz w:val="20"/>
              </w:rPr>
            </w:pPr>
            <w:r w:rsidRPr="0099716F">
              <w:rPr>
                <w:sz w:val="20"/>
              </w:rPr>
              <w:t>After</w:t>
            </w:r>
          </w:p>
          <w:p w:rsidR="00240CDB" w:rsidRPr="0099716F" w:rsidRDefault="00240CDB" w:rsidP="007B0CF7">
            <w:pPr>
              <w:pStyle w:val="BodyText"/>
              <w:spacing w:after="0" w:line="240" w:lineRule="atLeast"/>
              <w:ind w:right="-72"/>
              <w:jc w:val="center"/>
              <w:rPr>
                <w:sz w:val="20"/>
              </w:rPr>
            </w:pPr>
            <w:r w:rsidRPr="0099716F">
              <w:rPr>
                <w:sz w:val="20"/>
              </w:rPr>
              <w:t>reclass</w:t>
            </w:r>
          </w:p>
        </w:tc>
        <w:tc>
          <w:tcPr>
            <w:tcW w:w="243" w:type="dxa"/>
            <w:shd w:val="clear" w:color="auto" w:fill="auto"/>
          </w:tcPr>
          <w:p w:rsidR="00240CDB" w:rsidRPr="0099716F" w:rsidRDefault="00240CDB" w:rsidP="002A74D0">
            <w:pPr>
              <w:pStyle w:val="BodyText"/>
              <w:spacing w:after="0" w:line="240" w:lineRule="atLeast"/>
              <w:ind w:right="-405"/>
              <w:jc w:val="both"/>
              <w:rPr>
                <w:sz w:val="20"/>
              </w:rPr>
            </w:pPr>
          </w:p>
        </w:tc>
        <w:tc>
          <w:tcPr>
            <w:tcW w:w="954" w:type="dxa"/>
            <w:shd w:val="clear" w:color="auto" w:fill="auto"/>
          </w:tcPr>
          <w:p w:rsidR="00240CDB" w:rsidRPr="0099716F" w:rsidRDefault="00240CDB" w:rsidP="002A74D0">
            <w:pPr>
              <w:pStyle w:val="BodyText"/>
              <w:spacing w:after="0" w:line="240" w:lineRule="atLeast"/>
              <w:ind w:left="-108" w:right="-108"/>
              <w:jc w:val="center"/>
              <w:rPr>
                <w:sz w:val="20"/>
              </w:rPr>
            </w:pPr>
            <w:r w:rsidRPr="0099716F">
              <w:rPr>
                <w:sz w:val="20"/>
              </w:rPr>
              <w:t>Before</w:t>
            </w:r>
          </w:p>
          <w:p w:rsidR="00240CDB" w:rsidRPr="0099716F" w:rsidRDefault="00240CDB" w:rsidP="002A74D0">
            <w:pPr>
              <w:pStyle w:val="BodyText"/>
              <w:spacing w:after="0" w:line="240" w:lineRule="atLeast"/>
              <w:ind w:left="-108" w:right="-108"/>
              <w:jc w:val="center"/>
              <w:rPr>
                <w:sz w:val="20"/>
              </w:rPr>
            </w:pPr>
            <w:r w:rsidRPr="0099716F">
              <w:rPr>
                <w:sz w:val="20"/>
              </w:rPr>
              <w:t xml:space="preserve"> reclass</w:t>
            </w:r>
          </w:p>
        </w:tc>
        <w:tc>
          <w:tcPr>
            <w:tcW w:w="236" w:type="dxa"/>
            <w:shd w:val="clear" w:color="auto" w:fill="auto"/>
          </w:tcPr>
          <w:p w:rsidR="00240CDB" w:rsidRPr="0099716F" w:rsidRDefault="00240CDB" w:rsidP="002A74D0">
            <w:pPr>
              <w:pStyle w:val="BodyText"/>
              <w:spacing w:after="0" w:line="240" w:lineRule="atLeast"/>
              <w:ind w:right="-405"/>
              <w:jc w:val="both"/>
              <w:rPr>
                <w:sz w:val="20"/>
              </w:rPr>
            </w:pPr>
          </w:p>
        </w:tc>
        <w:tc>
          <w:tcPr>
            <w:tcW w:w="988" w:type="dxa"/>
            <w:shd w:val="clear" w:color="auto" w:fill="auto"/>
          </w:tcPr>
          <w:p w:rsidR="00240CDB" w:rsidRPr="0099716F" w:rsidRDefault="00240CDB" w:rsidP="002A74D0">
            <w:pPr>
              <w:pStyle w:val="BodyText"/>
              <w:spacing w:after="0" w:line="240" w:lineRule="atLeast"/>
              <w:ind w:left="-108" w:right="-108"/>
              <w:jc w:val="center"/>
              <w:rPr>
                <w:sz w:val="20"/>
              </w:rPr>
            </w:pPr>
          </w:p>
          <w:p w:rsidR="00240CDB" w:rsidRPr="0099716F" w:rsidRDefault="00240CDB" w:rsidP="002A74D0">
            <w:pPr>
              <w:pStyle w:val="BodyText"/>
              <w:spacing w:after="0" w:line="240" w:lineRule="atLeast"/>
              <w:ind w:left="-108" w:right="-108"/>
              <w:jc w:val="center"/>
              <w:rPr>
                <w:sz w:val="20"/>
              </w:rPr>
            </w:pPr>
            <w:r w:rsidRPr="0099716F">
              <w:rPr>
                <w:sz w:val="20"/>
              </w:rPr>
              <w:t>Reclass</w:t>
            </w:r>
          </w:p>
        </w:tc>
        <w:tc>
          <w:tcPr>
            <w:tcW w:w="236" w:type="dxa"/>
            <w:shd w:val="clear" w:color="auto" w:fill="auto"/>
          </w:tcPr>
          <w:p w:rsidR="00240CDB" w:rsidRPr="0099716F" w:rsidRDefault="00240CDB" w:rsidP="002A74D0">
            <w:pPr>
              <w:pStyle w:val="BodyText"/>
              <w:spacing w:after="0" w:line="240" w:lineRule="atLeast"/>
              <w:ind w:right="-405"/>
              <w:jc w:val="both"/>
              <w:rPr>
                <w:sz w:val="20"/>
              </w:rPr>
            </w:pPr>
          </w:p>
        </w:tc>
        <w:tc>
          <w:tcPr>
            <w:tcW w:w="808" w:type="dxa"/>
            <w:shd w:val="clear" w:color="auto" w:fill="auto"/>
          </w:tcPr>
          <w:p w:rsidR="007B0CF7" w:rsidRDefault="007B0CF7" w:rsidP="007B0CF7">
            <w:pPr>
              <w:pStyle w:val="BodyText"/>
              <w:spacing w:after="0" w:line="240" w:lineRule="atLeast"/>
              <w:ind w:right="-75"/>
              <w:rPr>
                <w:sz w:val="20"/>
              </w:rPr>
            </w:pPr>
            <w:r w:rsidRPr="0099716F">
              <w:rPr>
                <w:sz w:val="20"/>
              </w:rPr>
              <w:t>After</w:t>
            </w:r>
          </w:p>
          <w:p w:rsidR="00240CDB" w:rsidRPr="0099716F" w:rsidRDefault="007B0CF7" w:rsidP="007B0CF7">
            <w:pPr>
              <w:pStyle w:val="BodyText"/>
              <w:spacing w:after="0" w:line="240" w:lineRule="atLeast"/>
              <w:ind w:right="-231"/>
              <w:rPr>
                <w:sz w:val="20"/>
              </w:rPr>
            </w:pPr>
            <w:r w:rsidRPr="0099716F">
              <w:rPr>
                <w:sz w:val="20"/>
              </w:rPr>
              <w:t>reclass</w:t>
            </w:r>
          </w:p>
        </w:tc>
      </w:tr>
      <w:tr w:rsidR="002A74D0" w:rsidRPr="0099716F" w:rsidTr="00A03C56">
        <w:trPr>
          <w:tblHeader/>
        </w:trPr>
        <w:tc>
          <w:tcPr>
            <w:tcW w:w="2700" w:type="dxa"/>
            <w:shd w:val="clear" w:color="auto" w:fill="auto"/>
          </w:tcPr>
          <w:p w:rsidR="002A74D0" w:rsidRPr="0099716F" w:rsidRDefault="002A74D0" w:rsidP="002A74D0">
            <w:pPr>
              <w:pStyle w:val="BodyText"/>
              <w:spacing w:after="0" w:line="240" w:lineRule="atLeast"/>
              <w:ind w:right="-108"/>
              <w:rPr>
                <w:sz w:val="20"/>
              </w:rPr>
            </w:pPr>
          </w:p>
        </w:tc>
        <w:tc>
          <w:tcPr>
            <w:tcW w:w="6930" w:type="dxa"/>
            <w:gridSpan w:val="11"/>
          </w:tcPr>
          <w:p w:rsidR="002A74D0" w:rsidRPr="0099716F" w:rsidRDefault="002A74D0" w:rsidP="002A74D0">
            <w:pPr>
              <w:pStyle w:val="BodyText"/>
              <w:spacing w:after="0" w:line="240" w:lineRule="atLeast"/>
              <w:ind w:left="-115" w:right="-108" w:hanging="83"/>
              <w:jc w:val="center"/>
              <w:rPr>
                <w:i/>
                <w:iCs/>
                <w:sz w:val="20"/>
              </w:rPr>
            </w:pPr>
            <w:r w:rsidRPr="0099716F">
              <w:rPr>
                <w:i/>
                <w:iCs/>
                <w:sz w:val="20"/>
              </w:rPr>
              <w:t>(in thousand Baht)</w:t>
            </w:r>
          </w:p>
        </w:tc>
      </w:tr>
      <w:tr w:rsidR="006F4317" w:rsidRPr="0099716F" w:rsidTr="00A03C56">
        <w:trPr>
          <w:tblHeader/>
        </w:trPr>
        <w:tc>
          <w:tcPr>
            <w:tcW w:w="2700" w:type="dxa"/>
            <w:shd w:val="clear" w:color="auto" w:fill="auto"/>
          </w:tcPr>
          <w:p w:rsidR="006F4317" w:rsidRPr="0099716F" w:rsidRDefault="006F4317" w:rsidP="002A74D0">
            <w:pPr>
              <w:pStyle w:val="BodyText"/>
              <w:spacing w:after="0" w:line="240" w:lineRule="atLeast"/>
              <w:ind w:right="-108"/>
              <w:rPr>
                <w:sz w:val="20"/>
              </w:rPr>
            </w:pPr>
            <w:r w:rsidRPr="0099716F">
              <w:rPr>
                <w:b/>
                <w:bCs/>
                <w:i/>
                <w:iCs/>
                <w:sz w:val="20"/>
              </w:rPr>
              <w:t>Stateme</w:t>
            </w:r>
            <w:r>
              <w:rPr>
                <w:b/>
                <w:bCs/>
                <w:i/>
                <w:iCs/>
                <w:sz w:val="20"/>
              </w:rPr>
              <w:t xml:space="preserve">nt of financial position    </w:t>
            </w:r>
            <w:r>
              <w:rPr>
                <w:b/>
                <w:bCs/>
                <w:i/>
                <w:iCs/>
                <w:sz w:val="20"/>
              </w:rPr>
              <w:br/>
              <w:t xml:space="preserve">   as </w:t>
            </w:r>
            <w:r w:rsidR="003E24CB">
              <w:rPr>
                <w:b/>
                <w:bCs/>
                <w:i/>
                <w:iCs/>
                <w:sz w:val="20"/>
              </w:rPr>
              <w:t xml:space="preserve">at </w:t>
            </w:r>
            <w:r w:rsidR="003E24CB" w:rsidRPr="0099716F">
              <w:rPr>
                <w:b/>
                <w:bCs/>
                <w:i/>
                <w:iCs/>
                <w:sz w:val="20"/>
              </w:rPr>
              <w:t>31</w:t>
            </w:r>
            <w:r w:rsidRPr="0099716F">
              <w:rPr>
                <w:b/>
                <w:bCs/>
                <w:i/>
                <w:iCs/>
                <w:sz w:val="20"/>
              </w:rPr>
              <w:t xml:space="preserve"> December 201</w:t>
            </w:r>
            <w:r>
              <w:rPr>
                <w:b/>
                <w:bCs/>
                <w:i/>
                <w:iCs/>
                <w:sz w:val="20"/>
              </w:rPr>
              <w:t>8</w:t>
            </w:r>
          </w:p>
        </w:tc>
        <w:tc>
          <w:tcPr>
            <w:tcW w:w="6930" w:type="dxa"/>
            <w:gridSpan w:val="11"/>
          </w:tcPr>
          <w:p w:rsidR="006F4317" w:rsidRPr="0099716F" w:rsidRDefault="006F4317" w:rsidP="002A74D0">
            <w:pPr>
              <w:pStyle w:val="BodyText"/>
              <w:spacing w:after="0" w:line="240" w:lineRule="atLeast"/>
              <w:ind w:left="-115" w:right="-108" w:hanging="83"/>
              <w:jc w:val="center"/>
              <w:rPr>
                <w:i/>
                <w:iCs/>
                <w:sz w:val="20"/>
              </w:rPr>
            </w:pPr>
          </w:p>
        </w:tc>
      </w:tr>
      <w:tr w:rsidR="003E24CB" w:rsidRPr="007B0CF7" w:rsidTr="00310602">
        <w:tc>
          <w:tcPr>
            <w:tcW w:w="2700" w:type="dxa"/>
            <w:shd w:val="clear" w:color="auto" w:fill="auto"/>
          </w:tcPr>
          <w:p w:rsidR="00240CDB" w:rsidRPr="007B0CF7" w:rsidRDefault="00240CDB" w:rsidP="002A5D7D">
            <w:pPr>
              <w:spacing w:line="240" w:lineRule="auto"/>
              <w:ind w:left="165" w:hanging="165"/>
              <w:rPr>
                <w:rFonts w:cs="Times New Roman"/>
                <w:color w:val="000000"/>
                <w:szCs w:val="22"/>
                <w:rtl/>
                <w:cs/>
              </w:rPr>
            </w:pPr>
            <w:r w:rsidRPr="007B0CF7">
              <w:rPr>
                <w:rFonts w:cs="Times New Roman"/>
                <w:color w:val="000000"/>
                <w:szCs w:val="22"/>
              </w:rPr>
              <w:t>Trade accounts receivable</w:t>
            </w:r>
            <w:r w:rsidR="002A5D7D">
              <w:rPr>
                <w:rFonts w:cs="Times New Roman"/>
                <w:color w:val="000000"/>
                <w:szCs w:val="22"/>
              </w:rPr>
              <w:t xml:space="preserve"> </w:t>
            </w:r>
            <w:r w:rsidRPr="007B0CF7">
              <w:rPr>
                <w:rFonts w:cs="Times New Roman"/>
                <w:color w:val="000000"/>
                <w:szCs w:val="22"/>
              </w:rPr>
              <w:t xml:space="preserve">and other </w:t>
            </w:r>
            <w:r w:rsidR="002A5D7D">
              <w:rPr>
                <w:rFonts w:cs="Times New Roman"/>
                <w:color w:val="000000"/>
                <w:szCs w:val="22"/>
              </w:rPr>
              <w:t xml:space="preserve">current </w:t>
            </w:r>
            <w:r w:rsidRPr="007B0CF7">
              <w:rPr>
                <w:rFonts w:cs="Times New Roman"/>
                <w:color w:val="000000"/>
                <w:szCs w:val="22"/>
              </w:rPr>
              <w:t>receivable</w:t>
            </w:r>
            <w:r w:rsidR="002A5D7D">
              <w:rPr>
                <w:rFonts w:cs="Times New Roman"/>
                <w:color w:val="000000"/>
                <w:szCs w:val="22"/>
              </w:rPr>
              <w:t>s</w:t>
            </w:r>
          </w:p>
        </w:tc>
        <w:tc>
          <w:tcPr>
            <w:tcW w:w="900" w:type="dxa"/>
            <w:vAlign w:val="bottom"/>
          </w:tcPr>
          <w:p w:rsidR="00240CDB" w:rsidRPr="007B0CF7" w:rsidRDefault="00B27968" w:rsidP="007B0CF7">
            <w:pPr>
              <w:pStyle w:val="acctfourfigures"/>
              <w:tabs>
                <w:tab w:val="clear" w:pos="765"/>
                <w:tab w:val="decimal" w:pos="750"/>
              </w:tabs>
              <w:spacing w:line="240" w:lineRule="atLeast"/>
              <w:ind w:left="-76" w:right="-202"/>
              <w:rPr>
                <w:rFonts w:cs="Times New Roman"/>
                <w:szCs w:val="22"/>
              </w:rPr>
            </w:pPr>
            <w:r w:rsidRPr="007B0CF7">
              <w:rPr>
                <w:rFonts w:cs="Times New Roman"/>
                <w:szCs w:val="22"/>
              </w:rPr>
              <w:t>369,</w:t>
            </w:r>
            <w:r w:rsidRPr="007B0CF7">
              <w:rPr>
                <w:szCs w:val="22"/>
              </w:rPr>
              <w:t>890</w:t>
            </w:r>
          </w:p>
        </w:tc>
        <w:tc>
          <w:tcPr>
            <w:tcW w:w="236" w:type="dxa"/>
            <w:vAlign w:val="bottom"/>
          </w:tcPr>
          <w:p w:rsidR="00240CDB" w:rsidRPr="007B0CF7" w:rsidRDefault="00240CDB" w:rsidP="00310602">
            <w:pPr>
              <w:tabs>
                <w:tab w:val="decimal" w:pos="702"/>
              </w:tabs>
              <w:spacing w:line="240" w:lineRule="atLeast"/>
              <w:ind w:right="-405"/>
              <w:rPr>
                <w:rFonts w:cs="Times New Roman"/>
                <w:szCs w:val="22"/>
              </w:rPr>
            </w:pPr>
          </w:p>
        </w:tc>
        <w:tc>
          <w:tcPr>
            <w:tcW w:w="1132" w:type="dxa"/>
            <w:vAlign w:val="bottom"/>
          </w:tcPr>
          <w:p w:rsidR="00240CDB" w:rsidRPr="007B0CF7" w:rsidRDefault="00B27968" w:rsidP="00354C33">
            <w:pPr>
              <w:pStyle w:val="acctfourfigures"/>
              <w:tabs>
                <w:tab w:val="clear" w:pos="765"/>
                <w:tab w:val="decimal" w:pos="826"/>
              </w:tabs>
              <w:spacing w:line="240" w:lineRule="atLeast"/>
              <w:ind w:left="-76" w:right="-202"/>
              <w:rPr>
                <w:rFonts w:cs="Times New Roman"/>
                <w:szCs w:val="22"/>
              </w:rPr>
            </w:pPr>
            <w:r w:rsidRPr="007B0CF7">
              <w:rPr>
                <w:rFonts w:cs="Times New Roman"/>
                <w:szCs w:val="22"/>
              </w:rPr>
              <w:t>(369,890)</w:t>
            </w:r>
          </w:p>
        </w:tc>
        <w:tc>
          <w:tcPr>
            <w:tcW w:w="236" w:type="dxa"/>
            <w:vAlign w:val="bottom"/>
          </w:tcPr>
          <w:p w:rsidR="00240CDB" w:rsidRPr="007B0CF7" w:rsidRDefault="00240CDB" w:rsidP="00310602">
            <w:pPr>
              <w:tabs>
                <w:tab w:val="decimal" w:pos="702"/>
              </w:tabs>
              <w:spacing w:line="240" w:lineRule="atLeast"/>
              <w:ind w:right="-405"/>
              <w:jc w:val="center"/>
              <w:rPr>
                <w:rFonts w:cs="Times New Roman"/>
                <w:b/>
                <w:bCs/>
                <w:szCs w:val="22"/>
              </w:rPr>
            </w:pPr>
          </w:p>
        </w:tc>
        <w:tc>
          <w:tcPr>
            <w:tcW w:w="961" w:type="dxa"/>
            <w:vAlign w:val="bottom"/>
          </w:tcPr>
          <w:p w:rsidR="00240CDB" w:rsidRPr="007B0CF7" w:rsidRDefault="00B27968" w:rsidP="007B0CF7">
            <w:pPr>
              <w:pStyle w:val="acctfourfigures"/>
              <w:tabs>
                <w:tab w:val="clear" w:pos="765"/>
                <w:tab w:val="decimal" w:pos="422"/>
              </w:tabs>
              <w:spacing w:line="240" w:lineRule="atLeast"/>
              <w:ind w:left="-76" w:right="-202"/>
              <w:rPr>
                <w:rFonts w:cs="Times New Roman"/>
                <w:szCs w:val="22"/>
              </w:rPr>
            </w:pPr>
            <w:r w:rsidRPr="007B0CF7">
              <w:rPr>
                <w:rFonts w:cs="Times New Roman"/>
                <w:szCs w:val="22"/>
              </w:rPr>
              <w:t>-</w:t>
            </w:r>
          </w:p>
        </w:tc>
        <w:tc>
          <w:tcPr>
            <w:tcW w:w="243" w:type="dxa"/>
            <w:vAlign w:val="bottom"/>
          </w:tcPr>
          <w:p w:rsidR="00240CDB" w:rsidRPr="007B0CF7" w:rsidRDefault="00240CDB" w:rsidP="00310602">
            <w:pPr>
              <w:tabs>
                <w:tab w:val="decimal" w:pos="702"/>
              </w:tabs>
              <w:spacing w:line="240" w:lineRule="atLeast"/>
              <w:ind w:right="-405"/>
              <w:jc w:val="center"/>
              <w:rPr>
                <w:rFonts w:cs="Times New Roman"/>
                <w:b/>
                <w:bCs/>
                <w:szCs w:val="22"/>
              </w:rPr>
            </w:pPr>
          </w:p>
        </w:tc>
        <w:tc>
          <w:tcPr>
            <w:tcW w:w="954" w:type="dxa"/>
            <w:vAlign w:val="bottom"/>
          </w:tcPr>
          <w:p w:rsidR="00240CDB" w:rsidRPr="007B0CF7" w:rsidRDefault="00B27968" w:rsidP="00354C33">
            <w:pPr>
              <w:pStyle w:val="acctfourfigures"/>
              <w:spacing w:line="240" w:lineRule="atLeast"/>
              <w:ind w:left="-76" w:right="-202"/>
              <w:rPr>
                <w:rFonts w:cs="Times New Roman"/>
                <w:szCs w:val="22"/>
              </w:rPr>
            </w:pPr>
            <w:r w:rsidRPr="007B0CF7">
              <w:rPr>
                <w:rFonts w:cs="Times New Roman"/>
                <w:szCs w:val="22"/>
              </w:rPr>
              <w:t>36,144</w:t>
            </w:r>
          </w:p>
        </w:tc>
        <w:tc>
          <w:tcPr>
            <w:tcW w:w="236" w:type="dxa"/>
            <w:vAlign w:val="bottom"/>
          </w:tcPr>
          <w:p w:rsidR="00240CDB" w:rsidRPr="007B0CF7" w:rsidRDefault="00240CDB" w:rsidP="00310602">
            <w:pPr>
              <w:spacing w:line="340" w:lineRule="exact"/>
              <w:ind w:right="-405"/>
              <w:jc w:val="center"/>
              <w:rPr>
                <w:rFonts w:cs="Times New Roman"/>
                <w:szCs w:val="22"/>
              </w:rPr>
            </w:pPr>
          </w:p>
        </w:tc>
        <w:tc>
          <w:tcPr>
            <w:tcW w:w="988" w:type="dxa"/>
            <w:vAlign w:val="bottom"/>
          </w:tcPr>
          <w:p w:rsidR="00240CDB" w:rsidRPr="007B0CF7" w:rsidRDefault="00B27968" w:rsidP="007B0CF7">
            <w:pPr>
              <w:pStyle w:val="acctfourfigures"/>
              <w:spacing w:line="240" w:lineRule="atLeast"/>
              <w:ind w:left="-76" w:right="-202"/>
              <w:rPr>
                <w:rFonts w:cs="Times New Roman"/>
                <w:szCs w:val="22"/>
              </w:rPr>
            </w:pPr>
            <w:r w:rsidRPr="007B0CF7">
              <w:rPr>
                <w:rFonts w:cs="Times New Roman"/>
                <w:szCs w:val="22"/>
              </w:rPr>
              <w:t>(36,144)</w:t>
            </w:r>
          </w:p>
        </w:tc>
        <w:tc>
          <w:tcPr>
            <w:tcW w:w="236" w:type="dxa"/>
            <w:vAlign w:val="bottom"/>
          </w:tcPr>
          <w:p w:rsidR="00240CDB" w:rsidRPr="007B0CF7" w:rsidRDefault="00240CDB" w:rsidP="00310602">
            <w:pPr>
              <w:spacing w:line="340" w:lineRule="exact"/>
              <w:ind w:right="-405"/>
              <w:jc w:val="center"/>
              <w:rPr>
                <w:rFonts w:cs="Times New Roman"/>
                <w:szCs w:val="22"/>
              </w:rPr>
            </w:pPr>
          </w:p>
        </w:tc>
        <w:tc>
          <w:tcPr>
            <w:tcW w:w="808" w:type="dxa"/>
            <w:vAlign w:val="bottom"/>
          </w:tcPr>
          <w:p w:rsidR="00240CDB" w:rsidRPr="007B0CF7" w:rsidRDefault="00B27968" w:rsidP="007B0CF7">
            <w:pPr>
              <w:pStyle w:val="acctfourfigures"/>
              <w:tabs>
                <w:tab w:val="clear" w:pos="765"/>
                <w:tab w:val="decimal" w:pos="304"/>
              </w:tabs>
              <w:spacing w:line="240" w:lineRule="atLeast"/>
              <w:ind w:left="-76" w:right="-202"/>
              <w:rPr>
                <w:rFonts w:cs="Times New Roman"/>
                <w:szCs w:val="22"/>
              </w:rPr>
            </w:pPr>
            <w:r w:rsidRPr="007B0CF7">
              <w:rPr>
                <w:rFonts w:cs="Times New Roman"/>
                <w:szCs w:val="22"/>
              </w:rPr>
              <w:t>-</w:t>
            </w:r>
          </w:p>
        </w:tc>
      </w:tr>
      <w:tr w:rsidR="003E24CB" w:rsidRPr="007B0CF7" w:rsidTr="00310602">
        <w:tc>
          <w:tcPr>
            <w:tcW w:w="2700" w:type="dxa"/>
            <w:shd w:val="clear" w:color="auto" w:fill="auto"/>
          </w:tcPr>
          <w:p w:rsidR="00240CDB" w:rsidRPr="007B0CF7" w:rsidRDefault="00240CDB" w:rsidP="00A03C56">
            <w:pPr>
              <w:spacing w:line="240" w:lineRule="auto"/>
              <w:rPr>
                <w:rFonts w:cs="Times New Roman"/>
                <w:color w:val="000000"/>
                <w:szCs w:val="22"/>
              </w:rPr>
            </w:pPr>
            <w:r w:rsidRPr="007B0CF7">
              <w:rPr>
                <w:rFonts w:cs="Times New Roman"/>
                <w:color w:val="000000"/>
                <w:szCs w:val="22"/>
              </w:rPr>
              <w:t>Trade accounts receivable</w:t>
            </w:r>
          </w:p>
        </w:tc>
        <w:tc>
          <w:tcPr>
            <w:tcW w:w="900" w:type="dxa"/>
            <w:vAlign w:val="bottom"/>
          </w:tcPr>
          <w:p w:rsidR="00240CDB" w:rsidRPr="007B0CF7" w:rsidRDefault="00240CDB" w:rsidP="007B0CF7">
            <w:pPr>
              <w:pStyle w:val="acctfourfigures"/>
              <w:tabs>
                <w:tab w:val="clear" w:pos="765"/>
                <w:tab w:val="decimal" w:pos="408"/>
              </w:tabs>
              <w:spacing w:line="240" w:lineRule="atLeast"/>
              <w:ind w:left="-76" w:right="-202"/>
              <w:rPr>
                <w:szCs w:val="22"/>
              </w:rPr>
            </w:pPr>
            <w:r w:rsidRPr="007B0CF7">
              <w:rPr>
                <w:szCs w:val="22"/>
              </w:rPr>
              <w:t>-</w:t>
            </w:r>
          </w:p>
        </w:tc>
        <w:tc>
          <w:tcPr>
            <w:tcW w:w="236" w:type="dxa"/>
            <w:vAlign w:val="bottom"/>
          </w:tcPr>
          <w:p w:rsidR="00240CDB" w:rsidRPr="007B0CF7" w:rsidRDefault="00240CDB" w:rsidP="00310602">
            <w:pPr>
              <w:tabs>
                <w:tab w:val="decimal" w:pos="612"/>
                <w:tab w:val="decimal" w:pos="702"/>
                <w:tab w:val="left" w:pos="773"/>
              </w:tabs>
              <w:spacing w:line="240" w:lineRule="atLeast"/>
              <w:ind w:right="-20"/>
              <w:jc w:val="center"/>
              <w:rPr>
                <w:rFonts w:cs="Times New Roman"/>
                <w:szCs w:val="22"/>
                <w:rtl/>
                <w:cs/>
              </w:rPr>
            </w:pPr>
          </w:p>
        </w:tc>
        <w:tc>
          <w:tcPr>
            <w:tcW w:w="1132" w:type="dxa"/>
            <w:vAlign w:val="bottom"/>
          </w:tcPr>
          <w:p w:rsidR="00240CDB" w:rsidRPr="007B0CF7" w:rsidRDefault="00240CDB" w:rsidP="00354C33">
            <w:pPr>
              <w:pStyle w:val="acctfourfigures"/>
              <w:tabs>
                <w:tab w:val="clear" w:pos="765"/>
                <w:tab w:val="decimal" w:pos="826"/>
              </w:tabs>
              <w:spacing w:line="240" w:lineRule="atLeast"/>
              <w:ind w:left="-76" w:right="-202"/>
              <w:rPr>
                <w:rFonts w:cs="Times New Roman"/>
                <w:szCs w:val="22"/>
              </w:rPr>
            </w:pPr>
            <w:r w:rsidRPr="007B0CF7">
              <w:rPr>
                <w:rFonts w:cs="Times New Roman"/>
                <w:szCs w:val="22"/>
              </w:rPr>
              <w:t>33</w:t>
            </w:r>
            <w:r w:rsidR="00693887">
              <w:rPr>
                <w:rFonts w:cs="Times New Roman"/>
                <w:szCs w:val="22"/>
              </w:rPr>
              <w:t>4</w:t>
            </w:r>
            <w:r w:rsidRPr="007B0CF7">
              <w:rPr>
                <w:rFonts w:cs="Times New Roman"/>
                <w:szCs w:val="22"/>
              </w:rPr>
              <w:t>,</w:t>
            </w:r>
            <w:r w:rsidR="00693887">
              <w:rPr>
                <w:rFonts w:cs="Times New Roman"/>
                <w:szCs w:val="22"/>
              </w:rPr>
              <w:t>478</w:t>
            </w:r>
          </w:p>
        </w:tc>
        <w:tc>
          <w:tcPr>
            <w:tcW w:w="236" w:type="dxa"/>
            <w:vAlign w:val="bottom"/>
          </w:tcPr>
          <w:p w:rsidR="00240CDB" w:rsidRPr="007B0CF7" w:rsidRDefault="00240CDB" w:rsidP="00310602">
            <w:pPr>
              <w:tabs>
                <w:tab w:val="decimal" w:pos="702"/>
              </w:tabs>
              <w:spacing w:line="240" w:lineRule="atLeast"/>
              <w:ind w:right="-405"/>
              <w:jc w:val="center"/>
              <w:rPr>
                <w:rFonts w:cs="Times New Roman"/>
                <w:b/>
                <w:bCs/>
                <w:szCs w:val="22"/>
              </w:rPr>
            </w:pPr>
          </w:p>
        </w:tc>
        <w:tc>
          <w:tcPr>
            <w:tcW w:w="961" w:type="dxa"/>
            <w:vAlign w:val="bottom"/>
          </w:tcPr>
          <w:p w:rsidR="00240CDB" w:rsidRPr="007B0CF7" w:rsidRDefault="00240CDB" w:rsidP="007B0CF7">
            <w:pPr>
              <w:pStyle w:val="acctfourfigures"/>
              <w:spacing w:line="240" w:lineRule="atLeast"/>
              <w:ind w:left="-76" w:right="-202"/>
              <w:rPr>
                <w:rFonts w:cs="Times New Roman"/>
                <w:szCs w:val="22"/>
              </w:rPr>
            </w:pPr>
            <w:r w:rsidRPr="007B0CF7">
              <w:rPr>
                <w:rFonts w:cs="Times New Roman"/>
                <w:szCs w:val="22"/>
              </w:rPr>
              <w:t>33</w:t>
            </w:r>
            <w:r w:rsidR="00693887">
              <w:rPr>
                <w:rFonts w:cs="Times New Roman"/>
                <w:szCs w:val="22"/>
              </w:rPr>
              <w:t>4</w:t>
            </w:r>
            <w:r w:rsidRPr="007B0CF7">
              <w:rPr>
                <w:rFonts w:cs="Times New Roman"/>
                <w:szCs w:val="22"/>
              </w:rPr>
              <w:t>,</w:t>
            </w:r>
            <w:r w:rsidR="00693887">
              <w:rPr>
                <w:rFonts w:cs="Times New Roman"/>
                <w:szCs w:val="22"/>
              </w:rPr>
              <w:t>478</w:t>
            </w:r>
          </w:p>
        </w:tc>
        <w:tc>
          <w:tcPr>
            <w:tcW w:w="243" w:type="dxa"/>
            <w:vAlign w:val="bottom"/>
          </w:tcPr>
          <w:p w:rsidR="00240CDB" w:rsidRPr="007B0CF7" w:rsidRDefault="00240CDB" w:rsidP="00310602">
            <w:pPr>
              <w:tabs>
                <w:tab w:val="decimal" w:pos="-9107"/>
                <w:tab w:val="decimal" w:pos="702"/>
                <w:tab w:val="decimal" w:pos="792"/>
              </w:tabs>
              <w:spacing w:line="240" w:lineRule="atLeast"/>
              <w:ind w:left="-107" w:right="-20"/>
              <w:jc w:val="center"/>
              <w:rPr>
                <w:rFonts w:cs="Times New Roman"/>
                <w:szCs w:val="22"/>
              </w:rPr>
            </w:pPr>
          </w:p>
        </w:tc>
        <w:tc>
          <w:tcPr>
            <w:tcW w:w="954" w:type="dxa"/>
            <w:vAlign w:val="bottom"/>
          </w:tcPr>
          <w:p w:rsidR="00240CDB" w:rsidRPr="007B0CF7" w:rsidRDefault="00240CDB" w:rsidP="007B0CF7">
            <w:pPr>
              <w:pStyle w:val="acctfourfigures"/>
              <w:tabs>
                <w:tab w:val="clear" w:pos="765"/>
                <w:tab w:val="decimal" w:pos="440"/>
              </w:tabs>
              <w:spacing w:line="240" w:lineRule="atLeast"/>
              <w:ind w:left="-76" w:right="-202"/>
              <w:rPr>
                <w:rFonts w:cs="Times New Roman"/>
                <w:szCs w:val="22"/>
              </w:rPr>
            </w:pPr>
            <w:r w:rsidRPr="007B0CF7">
              <w:rPr>
                <w:rFonts w:cs="Times New Roman"/>
                <w:szCs w:val="22"/>
              </w:rPr>
              <w:t>-</w:t>
            </w:r>
          </w:p>
        </w:tc>
        <w:tc>
          <w:tcPr>
            <w:tcW w:w="236" w:type="dxa"/>
            <w:vAlign w:val="bottom"/>
          </w:tcPr>
          <w:p w:rsidR="00240CDB" w:rsidRPr="007B0CF7" w:rsidRDefault="00240CDB" w:rsidP="00310602">
            <w:pPr>
              <w:spacing w:line="340" w:lineRule="exact"/>
              <w:ind w:right="-405"/>
              <w:jc w:val="center"/>
              <w:rPr>
                <w:rFonts w:cs="Times New Roman"/>
                <w:szCs w:val="22"/>
              </w:rPr>
            </w:pPr>
          </w:p>
        </w:tc>
        <w:tc>
          <w:tcPr>
            <w:tcW w:w="988" w:type="dxa"/>
            <w:vAlign w:val="bottom"/>
          </w:tcPr>
          <w:p w:rsidR="00240CDB" w:rsidRPr="007B0CF7" w:rsidRDefault="00240CDB" w:rsidP="007B0CF7">
            <w:pPr>
              <w:pStyle w:val="acctfourfigures"/>
              <w:spacing w:line="240" w:lineRule="atLeast"/>
              <w:ind w:left="-76" w:right="-202"/>
              <w:rPr>
                <w:rFonts w:cs="Times New Roman"/>
                <w:szCs w:val="22"/>
              </w:rPr>
            </w:pPr>
            <w:r w:rsidRPr="007B0CF7">
              <w:rPr>
                <w:rFonts w:cs="Times New Roman"/>
                <w:szCs w:val="22"/>
              </w:rPr>
              <w:t>27,747</w:t>
            </w:r>
          </w:p>
        </w:tc>
        <w:tc>
          <w:tcPr>
            <w:tcW w:w="236" w:type="dxa"/>
            <w:vAlign w:val="bottom"/>
          </w:tcPr>
          <w:p w:rsidR="00240CDB" w:rsidRPr="007B0CF7" w:rsidRDefault="00240CDB" w:rsidP="00310602">
            <w:pPr>
              <w:spacing w:line="340" w:lineRule="exact"/>
              <w:ind w:right="-405"/>
              <w:jc w:val="center"/>
              <w:rPr>
                <w:rFonts w:cs="Times New Roman"/>
                <w:szCs w:val="22"/>
              </w:rPr>
            </w:pPr>
          </w:p>
        </w:tc>
        <w:tc>
          <w:tcPr>
            <w:tcW w:w="808" w:type="dxa"/>
            <w:vAlign w:val="bottom"/>
          </w:tcPr>
          <w:p w:rsidR="00240CDB" w:rsidRPr="007B0CF7" w:rsidRDefault="00240CDB" w:rsidP="007B0CF7">
            <w:pPr>
              <w:pStyle w:val="acctfourfigures"/>
              <w:tabs>
                <w:tab w:val="clear" w:pos="765"/>
                <w:tab w:val="decimal" w:pos="646"/>
              </w:tabs>
              <w:spacing w:line="240" w:lineRule="atLeast"/>
              <w:ind w:left="-76" w:right="-202"/>
              <w:rPr>
                <w:rFonts w:cs="Times New Roman"/>
                <w:szCs w:val="22"/>
              </w:rPr>
            </w:pPr>
            <w:r w:rsidRPr="007B0CF7">
              <w:rPr>
                <w:rFonts w:cs="Times New Roman"/>
                <w:szCs w:val="22"/>
              </w:rPr>
              <w:t>27,747</w:t>
            </w:r>
          </w:p>
        </w:tc>
      </w:tr>
      <w:tr w:rsidR="003E24CB" w:rsidRPr="007B0CF7" w:rsidTr="00310602">
        <w:tc>
          <w:tcPr>
            <w:tcW w:w="2700" w:type="dxa"/>
            <w:shd w:val="clear" w:color="auto" w:fill="auto"/>
          </w:tcPr>
          <w:p w:rsidR="00240CDB" w:rsidRPr="007B0CF7" w:rsidRDefault="00240CDB" w:rsidP="00A03C56">
            <w:pPr>
              <w:spacing w:line="240" w:lineRule="auto"/>
              <w:rPr>
                <w:rFonts w:cs="Times New Roman"/>
                <w:color w:val="000000"/>
                <w:szCs w:val="22"/>
              </w:rPr>
            </w:pPr>
            <w:r w:rsidRPr="007B0CF7">
              <w:rPr>
                <w:rFonts w:cs="Times New Roman"/>
                <w:color w:val="000000"/>
                <w:szCs w:val="22"/>
              </w:rPr>
              <w:t>Other receivable</w:t>
            </w:r>
          </w:p>
        </w:tc>
        <w:tc>
          <w:tcPr>
            <w:tcW w:w="900" w:type="dxa"/>
            <w:vAlign w:val="bottom"/>
          </w:tcPr>
          <w:p w:rsidR="00240CDB" w:rsidRPr="007B0CF7" w:rsidRDefault="00240CDB" w:rsidP="007B0CF7">
            <w:pPr>
              <w:pStyle w:val="acctfourfigures"/>
              <w:tabs>
                <w:tab w:val="clear" w:pos="765"/>
                <w:tab w:val="decimal" w:pos="408"/>
              </w:tabs>
              <w:spacing w:line="240" w:lineRule="atLeast"/>
              <w:ind w:left="-76" w:right="-202"/>
              <w:rPr>
                <w:szCs w:val="22"/>
              </w:rPr>
            </w:pPr>
            <w:r w:rsidRPr="007B0CF7">
              <w:rPr>
                <w:szCs w:val="22"/>
              </w:rPr>
              <w:t>-</w:t>
            </w:r>
          </w:p>
        </w:tc>
        <w:tc>
          <w:tcPr>
            <w:tcW w:w="236" w:type="dxa"/>
            <w:vAlign w:val="bottom"/>
          </w:tcPr>
          <w:p w:rsidR="00240CDB" w:rsidRPr="007B0CF7" w:rsidRDefault="00240CDB" w:rsidP="00310602">
            <w:pPr>
              <w:tabs>
                <w:tab w:val="decimal" w:pos="612"/>
                <w:tab w:val="decimal" w:pos="702"/>
                <w:tab w:val="left" w:pos="773"/>
              </w:tabs>
              <w:spacing w:line="240" w:lineRule="atLeast"/>
              <w:ind w:right="-20"/>
              <w:jc w:val="center"/>
              <w:rPr>
                <w:rFonts w:cs="Times New Roman"/>
                <w:szCs w:val="22"/>
                <w:rtl/>
                <w:cs/>
              </w:rPr>
            </w:pPr>
          </w:p>
        </w:tc>
        <w:tc>
          <w:tcPr>
            <w:tcW w:w="1132" w:type="dxa"/>
            <w:vAlign w:val="bottom"/>
          </w:tcPr>
          <w:p w:rsidR="00240CDB" w:rsidRPr="007B0CF7" w:rsidRDefault="00240CDB" w:rsidP="00354C33">
            <w:pPr>
              <w:pStyle w:val="acctfourfigures"/>
              <w:tabs>
                <w:tab w:val="clear" w:pos="765"/>
                <w:tab w:val="decimal" w:pos="826"/>
              </w:tabs>
              <w:spacing w:line="240" w:lineRule="atLeast"/>
              <w:ind w:left="-76" w:right="-202"/>
              <w:rPr>
                <w:rFonts w:cs="Times New Roman"/>
                <w:szCs w:val="22"/>
              </w:rPr>
            </w:pPr>
            <w:r w:rsidRPr="007B0CF7">
              <w:rPr>
                <w:rFonts w:cs="Times New Roman"/>
                <w:szCs w:val="22"/>
              </w:rPr>
              <w:t>3</w:t>
            </w:r>
            <w:r w:rsidR="00693887">
              <w:rPr>
                <w:rFonts w:cs="Times New Roman"/>
                <w:szCs w:val="22"/>
              </w:rPr>
              <w:t>5</w:t>
            </w:r>
            <w:r w:rsidRPr="007B0CF7">
              <w:rPr>
                <w:rFonts w:cs="Times New Roman"/>
                <w:szCs w:val="22"/>
              </w:rPr>
              <w:t>,</w:t>
            </w:r>
            <w:r w:rsidR="00693887">
              <w:rPr>
                <w:rFonts w:cs="Times New Roman"/>
                <w:szCs w:val="22"/>
              </w:rPr>
              <w:t>412</w:t>
            </w:r>
          </w:p>
        </w:tc>
        <w:tc>
          <w:tcPr>
            <w:tcW w:w="236" w:type="dxa"/>
            <w:vAlign w:val="bottom"/>
          </w:tcPr>
          <w:p w:rsidR="00240CDB" w:rsidRPr="007B0CF7" w:rsidRDefault="00240CDB" w:rsidP="00310602">
            <w:pPr>
              <w:tabs>
                <w:tab w:val="decimal" w:pos="702"/>
              </w:tabs>
              <w:spacing w:line="240" w:lineRule="atLeast"/>
              <w:ind w:right="-405"/>
              <w:jc w:val="center"/>
              <w:rPr>
                <w:rFonts w:cs="Times New Roman"/>
                <w:b/>
                <w:bCs/>
                <w:szCs w:val="22"/>
              </w:rPr>
            </w:pPr>
          </w:p>
        </w:tc>
        <w:tc>
          <w:tcPr>
            <w:tcW w:w="961" w:type="dxa"/>
            <w:vAlign w:val="bottom"/>
          </w:tcPr>
          <w:p w:rsidR="00240CDB" w:rsidRPr="007B0CF7" w:rsidRDefault="00240CDB" w:rsidP="007B0CF7">
            <w:pPr>
              <w:pStyle w:val="acctfourfigures"/>
              <w:spacing w:line="240" w:lineRule="atLeast"/>
              <w:ind w:left="-76" w:right="-202"/>
              <w:rPr>
                <w:rFonts w:cs="Times New Roman"/>
                <w:szCs w:val="22"/>
              </w:rPr>
            </w:pPr>
            <w:r w:rsidRPr="007B0CF7">
              <w:rPr>
                <w:rFonts w:cs="Times New Roman"/>
                <w:szCs w:val="22"/>
              </w:rPr>
              <w:t>3</w:t>
            </w:r>
            <w:r w:rsidR="00693887">
              <w:rPr>
                <w:rFonts w:cs="Times New Roman"/>
                <w:szCs w:val="22"/>
              </w:rPr>
              <w:t>5</w:t>
            </w:r>
            <w:r w:rsidRPr="007B0CF7">
              <w:rPr>
                <w:rFonts w:cs="Times New Roman"/>
                <w:szCs w:val="22"/>
              </w:rPr>
              <w:t>,</w:t>
            </w:r>
            <w:r w:rsidR="00693887">
              <w:rPr>
                <w:rFonts w:cs="Times New Roman"/>
                <w:szCs w:val="22"/>
              </w:rPr>
              <w:t>412</w:t>
            </w:r>
          </w:p>
        </w:tc>
        <w:tc>
          <w:tcPr>
            <w:tcW w:w="243" w:type="dxa"/>
            <w:vAlign w:val="bottom"/>
          </w:tcPr>
          <w:p w:rsidR="00240CDB" w:rsidRPr="007B0CF7" w:rsidRDefault="00240CDB" w:rsidP="00310602">
            <w:pPr>
              <w:tabs>
                <w:tab w:val="decimal" w:pos="-9107"/>
                <w:tab w:val="decimal" w:pos="702"/>
                <w:tab w:val="decimal" w:pos="792"/>
              </w:tabs>
              <w:spacing w:line="240" w:lineRule="atLeast"/>
              <w:ind w:left="-107" w:right="-20"/>
              <w:jc w:val="center"/>
              <w:rPr>
                <w:rFonts w:cs="Times New Roman"/>
                <w:szCs w:val="22"/>
              </w:rPr>
            </w:pPr>
          </w:p>
        </w:tc>
        <w:tc>
          <w:tcPr>
            <w:tcW w:w="954" w:type="dxa"/>
            <w:vAlign w:val="bottom"/>
          </w:tcPr>
          <w:p w:rsidR="00240CDB" w:rsidRPr="007B0CF7" w:rsidRDefault="00240CDB" w:rsidP="007B0CF7">
            <w:pPr>
              <w:pStyle w:val="acctfourfigures"/>
              <w:tabs>
                <w:tab w:val="clear" w:pos="765"/>
                <w:tab w:val="decimal" w:pos="440"/>
              </w:tabs>
              <w:spacing w:line="240" w:lineRule="atLeast"/>
              <w:ind w:left="-76" w:right="-202"/>
              <w:rPr>
                <w:rFonts w:cs="Times New Roman"/>
                <w:szCs w:val="22"/>
              </w:rPr>
            </w:pPr>
            <w:r w:rsidRPr="007B0CF7">
              <w:rPr>
                <w:rFonts w:cs="Times New Roman"/>
                <w:szCs w:val="22"/>
              </w:rPr>
              <w:t>-</w:t>
            </w:r>
          </w:p>
        </w:tc>
        <w:tc>
          <w:tcPr>
            <w:tcW w:w="236" w:type="dxa"/>
            <w:vAlign w:val="bottom"/>
          </w:tcPr>
          <w:p w:rsidR="00240CDB" w:rsidRPr="007B0CF7" w:rsidRDefault="00240CDB" w:rsidP="00310602">
            <w:pPr>
              <w:spacing w:line="340" w:lineRule="exact"/>
              <w:ind w:right="-405"/>
              <w:jc w:val="center"/>
              <w:rPr>
                <w:rFonts w:cs="Times New Roman"/>
                <w:szCs w:val="22"/>
              </w:rPr>
            </w:pPr>
          </w:p>
        </w:tc>
        <w:tc>
          <w:tcPr>
            <w:tcW w:w="988" w:type="dxa"/>
            <w:vAlign w:val="bottom"/>
          </w:tcPr>
          <w:p w:rsidR="00240CDB" w:rsidRPr="007B0CF7" w:rsidRDefault="00240CDB" w:rsidP="007B0CF7">
            <w:pPr>
              <w:pStyle w:val="acctfourfigures"/>
              <w:spacing w:line="240" w:lineRule="atLeast"/>
              <w:ind w:left="-76" w:right="-202"/>
              <w:rPr>
                <w:rFonts w:cs="Times New Roman"/>
                <w:szCs w:val="22"/>
              </w:rPr>
            </w:pPr>
            <w:r w:rsidRPr="007B0CF7">
              <w:rPr>
                <w:rFonts w:cs="Times New Roman"/>
                <w:szCs w:val="22"/>
              </w:rPr>
              <w:t>8,397</w:t>
            </w:r>
          </w:p>
        </w:tc>
        <w:tc>
          <w:tcPr>
            <w:tcW w:w="236" w:type="dxa"/>
            <w:vAlign w:val="bottom"/>
          </w:tcPr>
          <w:p w:rsidR="00240CDB" w:rsidRPr="007B0CF7" w:rsidRDefault="00240CDB" w:rsidP="00310602">
            <w:pPr>
              <w:spacing w:line="340" w:lineRule="exact"/>
              <w:ind w:right="-405"/>
              <w:jc w:val="center"/>
              <w:rPr>
                <w:rFonts w:cs="Times New Roman"/>
                <w:szCs w:val="22"/>
              </w:rPr>
            </w:pPr>
          </w:p>
        </w:tc>
        <w:tc>
          <w:tcPr>
            <w:tcW w:w="808" w:type="dxa"/>
            <w:vAlign w:val="bottom"/>
          </w:tcPr>
          <w:p w:rsidR="00240CDB" w:rsidRPr="007B0CF7" w:rsidRDefault="00240CDB" w:rsidP="007B0CF7">
            <w:pPr>
              <w:pStyle w:val="acctfourfigures"/>
              <w:tabs>
                <w:tab w:val="clear" w:pos="765"/>
                <w:tab w:val="decimal" w:pos="646"/>
              </w:tabs>
              <w:spacing w:line="240" w:lineRule="atLeast"/>
              <w:ind w:left="-76" w:right="-202"/>
              <w:rPr>
                <w:rFonts w:cs="Times New Roman"/>
                <w:szCs w:val="22"/>
              </w:rPr>
            </w:pPr>
            <w:r w:rsidRPr="007B0CF7">
              <w:rPr>
                <w:rFonts w:cs="Times New Roman"/>
                <w:szCs w:val="22"/>
              </w:rPr>
              <w:t>8,397</w:t>
            </w:r>
          </w:p>
        </w:tc>
      </w:tr>
      <w:tr w:rsidR="00354C33" w:rsidRPr="007B0CF7" w:rsidTr="00310602">
        <w:tc>
          <w:tcPr>
            <w:tcW w:w="2700" w:type="dxa"/>
            <w:shd w:val="clear" w:color="auto" w:fill="auto"/>
          </w:tcPr>
          <w:p w:rsidR="00354C33" w:rsidRPr="007B0CF7" w:rsidRDefault="00354C33" w:rsidP="00354C33">
            <w:pPr>
              <w:spacing w:line="240" w:lineRule="auto"/>
              <w:rPr>
                <w:rFonts w:cs="Times New Roman"/>
                <w:color w:val="000000"/>
                <w:szCs w:val="22"/>
              </w:rPr>
            </w:pPr>
            <w:r w:rsidRPr="007B0CF7">
              <w:rPr>
                <w:rFonts w:cs="Times New Roman"/>
                <w:color w:val="000000"/>
                <w:szCs w:val="22"/>
              </w:rPr>
              <w:t>Deferred tax assets</w:t>
            </w:r>
          </w:p>
        </w:tc>
        <w:tc>
          <w:tcPr>
            <w:tcW w:w="900" w:type="dxa"/>
            <w:vAlign w:val="bottom"/>
          </w:tcPr>
          <w:p w:rsidR="00354C33" w:rsidRPr="007B0CF7" w:rsidRDefault="00693887" w:rsidP="00693887">
            <w:pPr>
              <w:pStyle w:val="acctfourfigures"/>
              <w:tabs>
                <w:tab w:val="clear" w:pos="765"/>
                <w:tab w:val="decimal" w:pos="750"/>
              </w:tabs>
              <w:spacing w:line="240" w:lineRule="atLeast"/>
              <w:ind w:left="-76" w:right="-202"/>
              <w:rPr>
                <w:szCs w:val="22"/>
              </w:rPr>
            </w:pPr>
            <w:r>
              <w:rPr>
                <w:szCs w:val="22"/>
              </w:rPr>
              <w:t>31,761</w:t>
            </w:r>
          </w:p>
        </w:tc>
        <w:tc>
          <w:tcPr>
            <w:tcW w:w="236" w:type="dxa"/>
            <w:vAlign w:val="bottom"/>
          </w:tcPr>
          <w:p w:rsidR="00354C33" w:rsidRPr="007B0CF7" w:rsidRDefault="00354C33" w:rsidP="00354C33">
            <w:pPr>
              <w:tabs>
                <w:tab w:val="decimal" w:pos="612"/>
                <w:tab w:val="decimal" w:pos="702"/>
                <w:tab w:val="left" w:pos="773"/>
              </w:tabs>
              <w:spacing w:line="240" w:lineRule="atLeast"/>
              <w:ind w:right="-20"/>
              <w:jc w:val="center"/>
              <w:rPr>
                <w:rFonts w:cs="Times New Roman"/>
                <w:szCs w:val="22"/>
                <w:rtl/>
                <w:cs/>
              </w:rPr>
            </w:pPr>
          </w:p>
        </w:tc>
        <w:tc>
          <w:tcPr>
            <w:tcW w:w="1132" w:type="dxa"/>
            <w:vAlign w:val="bottom"/>
          </w:tcPr>
          <w:p w:rsidR="00354C33" w:rsidRPr="007B0CF7" w:rsidRDefault="00354C33" w:rsidP="00354C33">
            <w:pPr>
              <w:pStyle w:val="acctfourfigures"/>
              <w:tabs>
                <w:tab w:val="clear" w:pos="765"/>
                <w:tab w:val="decimal" w:pos="466"/>
              </w:tabs>
              <w:spacing w:line="240" w:lineRule="atLeast"/>
              <w:ind w:left="-76" w:right="-202"/>
              <w:rPr>
                <w:szCs w:val="22"/>
              </w:rPr>
            </w:pPr>
            <w:r w:rsidRPr="007B0CF7">
              <w:rPr>
                <w:szCs w:val="22"/>
              </w:rPr>
              <w:t>-</w:t>
            </w:r>
          </w:p>
        </w:tc>
        <w:tc>
          <w:tcPr>
            <w:tcW w:w="236" w:type="dxa"/>
            <w:vAlign w:val="bottom"/>
          </w:tcPr>
          <w:p w:rsidR="00354C33" w:rsidRPr="007B0CF7" w:rsidRDefault="00354C33" w:rsidP="00354C33">
            <w:pPr>
              <w:tabs>
                <w:tab w:val="decimal" w:pos="702"/>
              </w:tabs>
              <w:spacing w:line="240" w:lineRule="atLeast"/>
              <w:ind w:right="-405"/>
              <w:jc w:val="center"/>
              <w:rPr>
                <w:rFonts w:cs="Times New Roman"/>
                <w:b/>
                <w:bCs/>
                <w:szCs w:val="22"/>
              </w:rPr>
            </w:pPr>
          </w:p>
        </w:tc>
        <w:tc>
          <w:tcPr>
            <w:tcW w:w="961" w:type="dxa"/>
            <w:vAlign w:val="bottom"/>
          </w:tcPr>
          <w:p w:rsidR="00354C33" w:rsidRPr="007B0CF7" w:rsidRDefault="00693887" w:rsidP="00693887">
            <w:pPr>
              <w:pStyle w:val="acctfourfigures"/>
              <w:spacing w:line="240" w:lineRule="atLeast"/>
              <w:ind w:left="-76" w:right="-202"/>
              <w:rPr>
                <w:rFonts w:cs="Times New Roman"/>
                <w:szCs w:val="22"/>
              </w:rPr>
            </w:pPr>
            <w:r>
              <w:rPr>
                <w:rFonts w:cs="Times New Roman"/>
                <w:szCs w:val="22"/>
              </w:rPr>
              <w:t>31,761</w:t>
            </w:r>
          </w:p>
        </w:tc>
        <w:tc>
          <w:tcPr>
            <w:tcW w:w="243" w:type="dxa"/>
            <w:vAlign w:val="bottom"/>
          </w:tcPr>
          <w:p w:rsidR="00354C33" w:rsidRPr="007B0CF7" w:rsidRDefault="00354C33" w:rsidP="00354C33">
            <w:pPr>
              <w:tabs>
                <w:tab w:val="decimal" w:pos="-9107"/>
                <w:tab w:val="decimal" w:pos="702"/>
                <w:tab w:val="decimal" w:pos="792"/>
              </w:tabs>
              <w:spacing w:line="240" w:lineRule="atLeast"/>
              <w:ind w:left="-107" w:right="-20"/>
              <w:jc w:val="center"/>
              <w:rPr>
                <w:rFonts w:cs="Times New Roman"/>
                <w:szCs w:val="22"/>
              </w:rPr>
            </w:pPr>
          </w:p>
        </w:tc>
        <w:tc>
          <w:tcPr>
            <w:tcW w:w="954" w:type="dxa"/>
            <w:vAlign w:val="bottom"/>
          </w:tcPr>
          <w:p w:rsidR="00354C33" w:rsidRPr="007B0CF7" w:rsidRDefault="00354C33" w:rsidP="00354C33">
            <w:pPr>
              <w:pStyle w:val="acctfourfigures"/>
              <w:spacing w:line="240" w:lineRule="atLeast"/>
              <w:ind w:left="-76" w:right="-202"/>
              <w:rPr>
                <w:rFonts w:cs="Times New Roman"/>
                <w:szCs w:val="22"/>
              </w:rPr>
            </w:pPr>
            <w:r w:rsidRPr="007B0CF7">
              <w:rPr>
                <w:rFonts w:cs="Times New Roman"/>
                <w:szCs w:val="22"/>
              </w:rPr>
              <w:t>7,535</w:t>
            </w:r>
          </w:p>
        </w:tc>
        <w:tc>
          <w:tcPr>
            <w:tcW w:w="236" w:type="dxa"/>
            <w:vAlign w:val="bottom"/>
          </w:tcPr>
          <w:p w:rsidR="00354C33" w:rsidRPr="007B0CF7" w:rsidRDefault="00354C33" w:rsidP="00354C33">
            <w:pPr>
              <w:spacing w:line="340" w:lineRule="exact"/>
              <w:ind w:right="-405"/>
              <w:jc w:val="center"/>
              <w:rPr>
                <w:rFonts w:cs="Times New Roman"/>
                <w:szCs w:val="22"/>
              </w:rPr>
            </w:pPr>
          </w:p>
        </w:tc>
        <w:tc>
          <w:tcPr>
            <w:tcW w:w="988" w:type="dxa"/>
            <w:vAlign w:val="bottom"/>
          </w:tcPr>
          <w:p w:rsidR="00354C33" w:rsidRPr="007B0CF7" w:rsidRDefault="00354C33" w:rsidP="00354C33">
            <w:pPr>
              <w:pStyle w:val="acctfourfigures"/>
              <w:spacing w:line="240" w:lineRule="atLeast"/>
              <w:ind w:left="-76" w:right="-202"/>
              <w:rPr>
                <w:rFonts w:cs="Times New Roman"/>
                <w:szCs w:val="22"/>
              </w:rPr>
            </w:pPr>
            <w:r w:rsidRPr="007B0CF7">
              <w:rPr>
                <w:rFonts w:cs="Times New Roman"/>
                <w:szCs w:val="22"/>
              </w:rPr>
              <w:t>(32)</w:t>
            </w:r>
          </w:p>
        </w:tc>
        <w:tc>
          <w:tcPr>
            <w:tcW w:w="236" w:type="dxa"/>
            <w:vAlign w:val="bottom"/>
          </w:tcPr>
          <w:p w:rsidR="00354C33" w:rsidRPr="007B0CF7" w:rsidRDefault="00354C33" w:rsidP="00354C33">
            <w:pPr>
              <w:spacing w:line="340" w:lineRule="exact"/>
              <w:ind w:right="-405"/>
              <w:jc w:val="center"/>
              <w:rPr>
                <w:rFonts w:cs="Times New Roman"/>
                <w:szCs w:val="22"/>
              </w:rPr>
            </w:pPr>
          </w:p>
        </w:tc>
        <w:tc>
          <w:tcPr>
            <w:tcW w:w="808" w:type="dxa"/>
            <w:vAlign w:val="bottom"/>
          </w:tcPr>
          <w:p w:rsidR="00354C33" w:rsidRPr="007B0CF7" w:rsidRDefault="00354C33" w:rsidP="00354C33">
            <w:pPr>
              <w:pStyle w:val="acctfourfigures"/>
              <w:tabs>
                <w:tab w:val="clear" w:pos="765"/>
                <w:tab w:val="decimal" w:pos="646"/>
              </w:tabs>
              <w:spacing w:line="240" w:lineRule="atLeast"/>
              <w:ind w:left="-76" w:right="-202"/>
              <w:rPr>
                <w:rFonts w:cs="Times New Roman"/>
                <w:szCs w:val="22"/>
              </w:rPr>
            </w:pPr>
            <w:r w:rsidRPr="007B0CF7">
              <w:rPr>
                <w:rFonts w:cs="Times New Roman"/>
                <w:szCs w:val="22"/>
              </w:rPr>
              <w:t>7,503</w:t>
            </w:r>
          </w:p>
        </w:tc>
      </w:tr>
      <w:tr w:rsidR="00354C33" w:rsidRPr="007B0CF7" w:rsidTr="00310602">
        <w:tc>
          <w:tcPr>
            <w:tcW w:w="2700" w:type="dxa"/>
            <w:shd w:val="clear" w:color="auto" w:fill="auto"/>
          </w:tcPr>
          <w:p w:rsidR="00354C33" w:rsidRPr="007B0CF7" w:rsidRDefault="00354C33" w:rsidP="00354C33">
            <w:pPr>
              <w:spacing w:line="240" w:lineRule="auto"/>
              <w:rPr>
                <w:rFonts w:cs="Times New Roman"/>
                <w:color w:val="000000"/>
                <w:szCs w:val="22"/>
                <w:rtl/>
                <w:cs/>
              </w:rPr>
            </w:pPr>
            <w:r w:rsidRPr="007B0CF7">
              <w:rPr>
                <w:rFonts w:cs="Times New Roman"/>
                <w:color w:val="000000"/>
                <w:szCs w:val="22"/>
              </w:rPr>
              <w:t>Deferred tax liabilities</w:t>
            </w:r>
          </w:p>
        </w:tc>
        <w:tc>
          <w:tcPr>
            <w:tcW w:w="900" w:type="dxa"/>
            <w:vAlign w:val="bottom"/>
          </w:tcPr>
          <w:p w:rsidR="00354C33" w:rsidRPr="007B0CF7" w:rsidRDefault="00693887" w:rsidP="00693887">
            <w:pPr>
              <w:pStyle w:val="acctfourfigures"/>
              <w:tabs>
                <w:tab w:val="clear" w:pos="765"/>
                <w:tab w:val="decimal" w:pos="750"/>
              </w:tabs>
              <w:spacing w:line="240" w:lineRule="atLeast"/>
              <w:ind w:left="-76" w:right="-202"/>
              <w:rPr>
                <w:szCs w:val="22"/>
              </w:rPr>
            </w:pPr>
            <w:r>
              <w:rPr>
                <w:szCs w:val="22"/>
              </w:rPr>
              <w:t>50,871</w:t>
            </w:r>
          </w:p>
        </w:tc>
        <w:tc>
          <w:tcPr>
            <w:tcW w:w="236" w:type="dxa"/>
            <w:vAlign w:val="bottom"/>
          </w:tcPr>
          <w:p w:rsidR="00354C33" w:rsidRPr="007B0CF7" w:rsidRDefault="00354C33" w:rsidP="00354C33">
            <w:pPr>
              <w:tabs>
                <w:tab w:val="decimal" w:pos="702"/>
              </w:tabs>
              <w:spacing w:line="240" w:lineRule="atLeast"/>
              <w:ind w:right="-405"/>
              <w:jc w:val="center"/>
              <w:rPr>
                <w:rFonts w:cs="Times New Roman"/>
                <w:b/>
                <w:bCs/>
                <w:szCs w:val="22"/>
              </w:rPr>
            </w:pPr>
          </w:p>
        </w:tc>
        <w:tc>
          <w:tcPr>
            <w:tcW w:w="1132" w:type="dxa"/>
            <w:tcBorders>
              <w:top w:val="nil"/>
              <w:left w:val="nil"/>
              <w:right w:val="nil"/>
            </w:tcBorders>
            <w:vAlign w:val="bottom"/>
          </w:tcPr>
          <w:p w:rsidR="00354C33" w:rsidRPr="007B0CF7" w:rsidRDefault="00354C33" w:rsidP="00354C33">
            <w:pPr>
              <w:pStyle w:val="acctfourfigures"/>
              <w:tabs>
                <w:tab w:val="clear" w:pos="765"/>
                <w:tab w:val="decimal" w:pos="466"/>
              </w:tabs>
              <w:spacing w:line="240" w:lineRule="atLeast"/>
              <w:ind w:left="-76" w:right="-202"/>
              <w:rPr>
                <w:szCs w:val="22"/>
              </w:rPr>
            </w:pPr>
            <w:r w:rsidRPr="007B0CF7">
              <w:rPr>
                <w:szCs w:val="22"/>
              </w:rPr>
              <w:t>-</w:t>
            </w:r>
          </w:p>
        </w:tc>
        <w:tc>
          <w:tcPr>
            <w:tcW w:w="236" w:type="dxa"/>
            <w:vAlign w:val="bottom"/>
          </w:tcPr>
          <w:p w:rsidR="00354C33" w:rsidRPr="007B0CF7" w:rsidRDefault="00354C33" w:rsidP="00354C33">
            <w:pPr>
              <w:tabs>
                <w:tab w:val="decimal" w:pos="702"/>
              </w:tabs>
              <w:spacing w:line="240" w:lineRule="atLeast"/>
              <w:ind w:right="-405"/>
              <w:jc w:val="center"/>
              <w:rPr>
                <w:rFonts w:cs="Times New Roman"/>
                <w:b/>
                <w:bCs/>
                <w:szCs w:val="22"/>
              </w:rPr>
            </w:pPr>
          </w:p>
        </w:tc>
        <w:tc>
          <w:tcPr>
            <w:tcW w:w="961" w:type="dxa"/>
            <w:vAlign w:val="bottom"/>
          </w:tcPr>
          <w:p w:rsidR="00354C33" w:rsidRPr="007B0CF7" w:rsidRDefault="00693887" w:rsidP="00693887">
            <w:pPr>
              <w:pStyle w:val="acctfourfigures"/>
              <w:spacing w:line="240" w:lineRule="atLeast"/>
              <w:ind w:left="-76" w:right="-202"/>
              <w:rPr>
                <w:rFonts w:cs="Times New Roman"/>
                <w:szCs w:val="22"/>
              </w:rPr>
            </w:pPr>
            <w:r>
              <w:rPr>
                <w:rFonts w:cs="Times New Roman"/>
                <w:szCs w:val="22"/>
              </w:rPr>
              <w:t>50,871</w:t>
            </w:r>
          </w:p>
        </w:tc>
        <w:tc>
          <w:tcPr>
            <w:tcW w:w="243" w:type="dxa"/>
            <w:vAlign w:val="bottom"/>
          </w:tcPr>
          <w:p w:rsidR="00354C33" w:rsidRPr="007B0CF7" w:rsidRDefault="00354C33" w:rsidP="00354C33">
            <w:pPr>
              <w:tabs>
                <w:tab w:val="decimal" w:pos="-9107"/>
                <w:tab w:val="decimal" w:pos="702"/>
                <w:tab w:val="decimal" w:pos="792"/>
              </w:tabs>
              <w:spacing w:line="240" w:lineRule="atLeast"/>
              <w:ind w:left="-107" w:right="-20"/>
              <w:jc w:val="center"/>
              <w:rPr>
                <w:rFonts w:cs="Times New Roman"/>
                <w:szCs w:val="22"/>
              </w:rPr>
            </w:pPr>
          </w:p>
        </w:tc>
        <w:tc>
          <w:tcPr>
            <w:tcW w:w="954" w:type="dxa"/>
            <w:vAlign w:val="bottom"/>
          </w:tcPr>
          <w:p w:rsidR="00354C33" w:rsidRPr="007B0CF7" w:rsidRDefault="00354C33" w:rsidP="00354C33">
            <w:pPr>
              <w:pStyle w:val="acctfourfigures"/>
              <w:spacing w:line="240" w:lineRule="atLeast"/>
              <w:ind w:left="-76" w:right="-202"/>
              <w:rPr>
                <w:rFonts w:cs="Times New Roman"/>
                <w:szCs w:val="22"/>
              </w:rPr>
            </w:pPr>
            <w:r w:rsidRPr="007B0CF7">
              <w:rPr>
                <w:rFonts w:cs="Times New Roman"/>
                <w:szCs w:val="22"/>
              </w:rPr>
              <w:t>(32)</w:t>
            </w:r>
          </w:p>
        </w:tc>
        <w:tc>
          <w:tcPr>
            <w:tcW w:w="236" w:type="dxa"/>
            <w:vAlign w:val="bottom"/>
          </w:tcPr>
          <w:p w:rsidR="00354C33" w:rsidRPr="007B0CF7" w:rsidRDefault="00354C33" w:rsidP="00354C33">
            <w:pPr>
              <w:spacing w:line="340" w:lineRule="exact"/>
              <w:ind w:right="-46"/>
              <w:jc w:val="center"/>
              <w:rPr>
                <w:rFonts w:cs="Times New Roman"/>
                <w:szCs w:val="22"/>
              </w:rPr>
            </w:pPr>
          </w:p>
        </w:tc>
        <w:tc>
          <w:tcPr>
            <w:tcW w:w="988" w:type="dxa"/>
            <w:tcBorders>
              <w:top w:val="nil"/>
              <w:left w:val="nil"/>
              <w:right w:val="nil"/>
            </w:tcBorders>
            <w:vAlign w:val="bottom"/>
          </w:tcPr>
          <w:p w:rsidR="00354C33" w:rsidRPr="007B0CF7" w:rsidRDefault="00354C33" w:rsidP="00354C33">
            <w:pPr>
              <w:pStyle w:val="acctfourfigures"/>
              <w:spacing w:line="240" w:lineRule="atLeast"/>
              <w:ind w:left="-76" w:right="-202"/>
              <w:rPr>
                <w:rFonts w:cs="Times New Roman"/>
                <w:szCs w:val="22"/>
              </w:rPr>
            </w:pPr>
            <w:r w:rsidRPr="007B0CF7">
              <w:rPr>
                <w:rFonts w:cs="Times New Roman"/>
                <w:szCs w:val="22"/>
              </w:rPr>
              <w:t>32</w:t>
            </w:r>
          </w:p>
        </w:tc>
        <w:tc>
          <w:tcPr>
            <w:tcW w:w="236" w:type="dxa"/>
            <w:vAlign w:val="bottom"/>
          </w:tcPr>
          <w:p w:rsidR="00354C33" w:rsidRPr="007B0CF7" w:rsidRDefault="00354C33" w:rsidP="00354C33">
            <w:pPr>
              <w:spacing w:line="340" w:lineRule="exact"/>
              <w:ind w:right="-405"/>
              <w:jc w:val="center"/>
              <w:rPr>
                <w:rFonts w:cs="Times New Roman"/>
                <w:szCs w:val="22"/>
              </w:rPr>
            </w:pPr>
          </w:p>
        </w:tc>
        <w:tc>
          <w:tcPr>
            <w:tcW w:w="808" w:type="dxa"/>
            <w:vAlign w:val="bottom"/>
          </w:tcPr>
          <w:p w:rsidR="00354C33" w:rsidRPr="007B0CF7" w:rsidRDefault="00354C33" w:rsidP="00354C33">
            <w:pPr>
              <w:pStyle w:val="acctfourfigures"/>
              <w:tabs>
                <w:tab w:val="clear" w:pos="765"/>
                <w:tab w:val="decimal" w:pos="304"/>
              </w:tabs>
              <w:spacing w:line="240" w:lineRule="atLeast"/>
              <w:ind w:left="-76" w:right="-202"/>
              <w:rPr>
                <w:rFonts w:cs="Times New Roman"/>
                <w:szCs w:val="22"/>
              </w:rPr>
            </w:pPr>
            <w:r w:rsidRPr="007B0CF7">
              <w:rPr>
                <w:rFonts w:cs="Times New Roman"/>
                <w:szCs w:val="22"/>
              </w:rPr>
              <w:t>-</w:t>
            </w:r>
          </w:p>
        </w:tc>
      </w:tr>
      <w:tr w:rsidR="003E24CB" w:rsidRPr="007B0CF7" w:rsidTr="00310602">
        <w:tc>
          <w:tcPr>
            <w:tcW w:w="2700" w:type="dxa"/>
            <w:shd w:val="clear" w:color="auto" w:fill="auto"/>
          </w:tcPr>
          <w:p w:rsidR="004F0155" w:rsidRDefault="00B27968" w:rsidP="00A03C56">
            <w:pPr>
              <w:spacing w:line="240" w:lineRule="auto"/>
              <w:rPr>
                <w:rFonts w:cs="Times New Roman"/>
                <w:color w:val="000000"/>
                <w:szCs w:val="22"/>
              </w:rPr>
            </w:pPr>
            <w:r w:rsidRPr="007B0CF7">
              <w:rPr>
                <w:rFonts w:cs="Times New Roman"/>
                <w:color w:val="000000"/>
                <w:szCs w:val="22"/>
              </w:rPr>
              <w:t>Trade accounts payable and</w:t>
            </w:r>
          </w:p>
          <w:p w:rsidR="00B27968" w:rsidRPr="007B0CF7" w:rsidRDefault="004F0155" w:rsidP="00A03C56">
            <w:pPr>
              <w:spacing w:line="240" w:lineRule="auto"/>
              <w:rPr>
                <w:rFonts w:cs="Times New Roman"/>
                <w:color w:val="000000"/>
                <w:szCs w:val="22"/>
                <w:rtl/>
                <w:cs/>
              </w:rPr>
            </w:pPr>
            <w:r>
              <w:rPr>
                <w:rFonts w:cs="Times New Roman"/>
                <w:color w:val="000000"/>
                <w:szCs w:val="22"/>
              </w:rPr>
              <w:t xml:space="preserve"> </w:t>
            </w:r>
            <w:r w:rsidR="00B27968" w:rsidRPr="007B0CF7">
              <w:rPr>
                <w:rFonts w:cs="Times New Roman"/>
                <w:color w:val="000000"/>
                <w:szCs w:val="22"/>
              </w:rPr>
              <w:t xml:space="preserve"> </w:t>
            </w:r>
            <w:r w:rsidR="002813CA">
              <w:rPr>
                <w:rFonts w:cs="Times New Roman"/>
                <w:color w:val="000000"/>
                <w:szCs w:val="22"/>
              </w:rPr>
              <w:t xml:space="preserve"> </w:t>
            </w:r>
            <w:r w:rsidR="00B27968" w:rsidRPr="007B0CF7">
              <w:rPr>
                <w:rFonts w:cs="Times New Roman"/>
                <w:color w:val="000000"/>
                <w:szCs w:val="22"/>
              </w:rPr>
              <w:t>other current payable</w:t>
            </w:r>
            <w:r w:rsidR="002A5D7D">
              <w:rPr>
                <w:rFonts w:cs="Times New Roman"/>
                <w:color w:val="000000"/>
                <w:szCs w:val="22"/>
              </w:rPr>
              <w:t>s</w:t>
            </w:r>
            <w:r w:rsidR="00B27968" w:rsidRPr="007B0CF7" w:rsidDel="00B27968">
              <w:rPr>
                <w:rFonts w:cs="Times New Roman"/>
                <w:color w:val="000000"/>
                <w:szCs w:val="22"/>
              </w:rPr>
              <w:t xml:space="preserve"> </w:t>
            </w:r>
          </w:p>
        </w:tc>
        <w:tc>
          <w:tcPr>
            <w:tcW w:w="900" w:type="dxa"/>
            <w:vAlign w:val="bottom"/>
          </w:tcPr>
          <w:p w:rsidR="00B27968" w:rsidRPr="007B0CF7" w:rsidRDefault="00B27968" w:rsidP="007B0CF7">
            <w:pPr>
              <w:pStyle w:val="acctfourfigures"/>
              <w:spacing w:line="240" w:lineRule="atLeast"/>
              <w:ind w:left="-76" w:right="-202"/>
              <w:rPr>
                <w:szCs w:val="22"/>
              </w:rPr>
            </w:pPr>
            <w:r w:rsidRPr="007B0CF7">
              <w:rPr>
                <w:szCs w:val="22"/>
              </w:rPr>
              <w:t>303,243</w:t>
            </w:r>
          </w:p>
        </w:tc>
        <w:tc>
          <w:tcPr>
            <w:tcW w:w="236" w:type="dxa"/>
            <w:vAlign w:val="bottom"/>
          </w:tcPr>
          <w:p w:rsidR="00B27968" w:rsidRPr="007B0CF7" w:rsidRDefault="00B27968" w:rsidP="00310602">
            <w:pPr>
              <w:tabs>
                <w:tab w:val="decimal" w:pos="702"/>
              </w:tabs>
              <w:spacing w:line="240" w:lineRule="atLeast"/>
              <w:ind w:right="-405"/>
              <w:jc w:val="center"/>
              <w:rPr>
                <w:rFonts w:cs="Times New Roman"/>
                <w:b/>
                <w:bCs/>
                <w:szCs w:val="22"/>
              </w:rPr>
            </w:pPr>
          </w:p>
        </w:tc>
        <w:tc>
          <w:tcPr>
            <w:tcW w:w="1132" w:type="dxa"/>
            <w:tcBorders>
              <w:top w:val="nil"/>
              <w:left w:val="nil"/>
              <w:right w:val="nil"/>
            </w:tcBorders>
            <w:vAlign w:val="bottom"/>
          </w:tcPr>
          <w:p w:rsidR="00B27968" w:rsidRPr="007B0CF7" w:rsidRDefault="00B27968" w:rsidP="00354C33">
            <w:pPr>
              <w:pStyle w:val="acctfourfigures"/>
              <w:tabs>
                <w:tab w:val="clear" w:pos="765"/>
                <w:tab w:val="decimal" w:pos="826"/>
              </w:tabs>
              <w:spacing w:line="240" w:lineRule="atLeast"/>
              <w:ind w:left="-76" w:right="-202"/>
              <w:rPr>
                <w:rFonts w:cs="Times New Roman"/>
                <w:szCs w:val="22"/>
              </w:rPr>
            </w:pPr>
            <w:r w:rsidRPr="007B0CF7">
              <w:rPr>
                <w:rFonts w:cs="Times New Roman"/>
                <w:szCs w:val="22"/>
              </w:rPr>
              <w:t>(303,243)</w:t>
            </w:r>
          </w:p>
        </w:tc>
        <w:tc>
          <w:tcPr>
            <w:tcW w:w="236" w:type="dxa"/>
            <w:vAlign w:val="bottom"/>
          </w:tcPr>
          <w:p w:rsidR="00B27968" w:rsidRPr="007B0CF7" w:rsidRDefault="00B27968" w:rsidP="00310602">
            <w:pPr>
              <w:tabs>
                <w:tab w:val="decimal" w:pos="702"/>
              </w:tabs>
              <w:spacing w:line="240" w:lineRule="atLeast"/>
              <w:ind w:right="-405"/>
              <w:jc w:val="center"/>
              <w:rPr>
                <w:rFonts w:cs="Times New Roman"/>
                <w:b/>
                <w:bCs/>
                <w:szCs w:val="22"/>
              </w:rPr>
            </w:pPr>
          </w:p>
        </w:tc>
        <w:tc>
          <w:tcPr>
            <w:tcW w:w="961" w:type="dxa"/>
            <w:vAlign w:val="bottom"/>
          </w:tcPr>
          <w:p w:rsidR="00B27968" w:rsidRPr="007B0CF7" w:rsidRDefault="00B27968" w:rsidP="007B0CF7">
            <w:pPr>
              <w:pStyle w:val="acctfourfigures"/>
              <w:tabs>
                <w:tab w:val="clear" w:pos="765"/>
                <w:tab w:val="decimal" w:pos="422"/>
              </w:tabs>
              <w:spacing w:line="240" w:lineRule="atLeast"/>
              <w:ind w:left="-76" w:right="-202"/>
              <w:rPr>
                <w:rFonts w:cs="Times New Roman"/>
                <w:szCs w:val="22"/>
              </w:rPr>
            </w:pPr>
            <w:r w:rsidRPr="007B0CF7">
              <w:rPr>
                <w:rFonts w:cs="Times New Roman"/>
                <w:szCs w:val="22"/>
              </w:rPr>
              <w:t>-</w:t>
            </w:r>
          </w:p>
        </w:tc>
        <w:tc>
          <w:tcPr>
            <w:tcW w:w="243" w:type="dxa"/>
            <w:vAlign w:val="bottom"/>
          </w:tcPr>
          <w:p w:rsidR="00B27968" w:rsidRPr="007B0CF7" w:rsidRDefault="00B27968" w:rsidP="00310602">
            <w:pPr>
              <w:tabs>
                <w:tab w:val="decimal" w:pos="-9107"/>
                <w:tab w:val="decimal" w:pos="702"/>
                <w:tab w:val="decimal" w:pos="792"/>
              </w:tabs>
              <w:spacing w:line="240" w:lineRule="atLeast"/>
              <w:ind w:left="-107" w:right="-20"/>
              <w:jc w:val="center"/>
              <w:rPr>
                <w:rFonts w:cs="Times New Roman"/>
                <w:szCs w:val="22"/>
              </w:rPr>
            </w:pPr>
          </w:p>
        </w:tc>
        <w:tc>
          <w:tcPr>
            <w:tcW w:w="954" w:type="dxa"/>
            <w:vAlign w:val="bottom"/>
          </w:tcPr>
          <w:p w:rsidR="00B27968" w:rsidRPr="007B0CF7" w:rsidRDefault="00B27968" w:rsidP="007B0CF7">
            <w:pPr>
              <w:pStyle w:val="acctfourfigures"/>
              <w:spacing w:line="240" w:lineRule="atLeast"/>
              <w:ind w:left="-76" w:right="-202"/>
              <w:rPr>
                <w:rFonts w:cs="Times New Roman"/>
                <w:szCs w:val="22"/>
              </w:rPr>
            </w:pPr>
            <w:r w:rsidRPr="007B0CF7">
              <w:rPr>
                <w:rFonts w:cs="Times New Roman"/>
                <w:szCs w:val="22"/>
              </w:rPr>
              <w:t>36,494</w:t>
            </w:r>
          </w:p>
        </w:tc>
        <w:tc>
          <w:tcPr>
            <w:tcW w:w="236" w:type="dxa"/>
            <w:vAlign w:val="bottom"/>
          </w:tcPr>
          <w:p w:rsidR="00B27968" w:rsidRPr="007B0CF7" w:rsidRDefault="00B27968" w:rsidP="00310602">
            <w:pPr>
              <w:spacing w:line="340" w:lineRule="exact"/>
              <w:ind w:right="-405"/>
              <w:jc w:val="center"/>
              <w:rPr>
                <w:rFonts w:cs="Times New Roman"/>
                <w:szCs w:val="22"/>
              </w:rPr>
            </w:pPr>
          </w:p>
        </w:tc>
        <w:tc>
          <w:tcPr>
            <w:tcW w:w="988" w:type="dxa"/>
            <w:tcBorders>
              <w:top w:val="nil"/>
              <w:left w:val="nil"/>
              <w:right w:val="nil"/>
            </w:tcBorders>
            <w:vAlign w:val="bottom"/>
          </w:tcPr>
          <w:p w:rsidR="00B27968" w:rsidRPr="007B0CF7" w:rsidRDefault="00B27968" w:rsidP="007B0CF7">
            <w:pPr>
              <w:pStyle w:val="acctfourfigures"/>
              <w:spacing w:line="240" w:lineRule="atLeast"/>
              <w:ind w:left="-76" w:right="-202"/>
              <w:rPr>
                <w:rFonts w:cs="Times New Roman"/>
                <w:szCs w:val="22"/>
              </w:rPr>
            </w:pPr>
            <w:r w:rsidRPr="007B0CF7">
              <w:rPr>
                <w:rFonts w:cs="Times New Roman"/>
                <w:szCs w:val="22"/>
              </w:rPr>
              <w:t>(36,494)</w:t>
            </w:r>
          </w:p>
        </w:tc>
        <w:tc>
          <w:tcPr>
            <w:tcW w:w="236" w:type="dxa"/>
            <w:vAlign w:val="bottom"/>
          </w:tcPr>
          <w:p w:rsidR="00B27968" w:rsidRPr="007B0CF7" w:rsidRDefault="00B27968" w:rsidP="00310602">
            <w:pPr>
              <w:spacing w:line="340" w:lineRule="exact"/>
              <w:ind w:right="-405"/>
              <w:jc w:val="center"/>
              <w:rPr>
                <w:rFonts w:cs="Times New Roman"/>
                <w:szCs w:val="22"/>
              </w:rPr>
            </w:pPr>
          </w:p>
        </w:tc>
        <w:tc>
          <w:tcPr>
            <w:tcW w:w="808" w:type="dxa"/>
            <w:vAlign w:val="bottom"/>
          </w:tcPr>
          <w:p w:rsidR="00B27968" w:rsidRPr="007B0CF7" w:rsidRDefault="00B27968" w:rsidP="007B0CF7">
            <w:pPr>
              <w:pStyle w:val="acctfourfigures"/>
              <w:tabs>
                <w:tab w:val="clear" w:pos="765"/>
                <w:tab w:val="decimal" w:pos="304"/>
              </w:tabs>
              <w:spacing w:line="240" w:lineRule="atLeast"/>
              <w:ind w:left="-76" w:right="-202"/>
              <w:rPr>
                <w:rFonts w:cs="Times New Roman"/>
                <w:szCs w:val="22"/>
              </w:rPr>
            </w:pPr>
            <w:r w:rsidRPr="007B0CF7">
              <w:rPr>
                <w:rFonts w:cs="Times New Roman"/>
                <w:szCs w:val="22"/>
              </w:rPr>
              <w:t>-</w:t>
            </w:r>
          </w:p>
        </w:tc>
      </w:tr>
      <w:tr w:rsidR="003E24CB" w:rsidRPr="007B0CF7" w:rsidTr="00310602">
        <w:tc>
          <w:tcPr>
            <w:tcW w:w="2700" w:type="dxa"/>
            <w:shd w:val="clear" w:color="auto" w:fill="auto"/>
          </w:tcPr>
          <w:p w:rsidR="00B27968" w:rsidRPr="007B0CF7" w:rsidRDefault="00B27968" w:rsidP="00A03C56">
            <w:pPr>
              <w:spacing w:line="240" w:lineRule="auto"/>
              <w:rPr>
                <w:rFonts w:cs="Times New Roman"/>
                <w:color w:val="000000"/>
                <w:szCs w:val="22"/>
              </w:rPr>
            </w:pPr>
            <w:r w:rsidRPr="007B0CF7">
              <w:rPr>
                <w:rFonts w:cs="Times New Roman"/>
                <w:color w:val="000000"/>
                <w:szCs w:val="22"/>
              </w:rPr>
              <w:t>Trade accounts payable</w:t>
            </w:r>
          </w:p>
        </w:tc>
        <w:tc>
          <w:tcPr>
            <w:tcW w:w="900" w:type="dxa"/>
            <w:vAlign w:val="bottom"/>
          </w:tcPr>
          <w:p w:rsidR="00B27968" w:rsidRPr="007B0CF7" w:rsidRDefault="00B27968" w:rsidP="007B0CF7">
            <w:pPr>
              <w:pStyle w:val="acctfourfigures"/>
              <w:tabs>
                <w:tab w:val="clear" w:pos="765"/>
                <w:tab w:val="decimal" w:pos="408"/>
              </w:tabs>
              <w:spacing w:line="240" w:lineRule="atLeast"/>
              <w:ind w:left="-76" w:right="-202"/>
              <w:rPr>
                <w:szCs w:val="22"/>
              </w:rPr>
            </w:pPr>
            <w:r w:rsidRPr="007B0CF7">
              <w:rPr>
                <w:szCs w:val="22"/>
              </w:rPr>
              <w:t>-</w:t>
            </w:r>
          </w:p>
        </w:tc>
        <w:tc>
          <w:tcPr>
            <w:tcW w:w="236" w:type="dxa"/>
            <w:vAlign w:val="bottom"/>
          </w:tcPr>
          <w:p w:rsidR="00B27968" w:rsidRPr="007B0CF7" w:rsidRDefault="00B27968" w:rsidP="00310602">
            <w:pPr>
              <w:tabs>
                <w:tab w:val="decimal" w:pos="702"/>
              </w:tabs>
              <w:spacing w:line="240" w:lineRule="atLeast"/>
              <w:ind w:right="-405"/>
              <w:jc w:val="center"/>
              <w:rPr>
                <w:rFonts w:cs="Times New Roman"/>
                <w:b/>
                <w:bCs/>
                <w:szCs w:val="22"/>
              </w:rPr>
            </w:pPr>
          </w:p>
        </w:tc>
        <w:tc>
          <w:tcPr>
            <w:tcW w:w="1132" w:type="dxa"/>
            <w:tcBorders>
              <w:top w:val="nil"/>
              <w:left w:val="nil"/>
              <w:right w:val="nil"/>
            </w:tcBorders>
            <w:vAlign w:val="bottom"/>
          </w:tcPr>
          <w:p w:rsidR="00B27968" w:rsidRPr="007B0CF7" w:rsidRDefault="00B27968" w:rsidP="00354C33">
            <w:pPr>
              <w:pStyle w:val="acctfourfigures"/>
              <w:tabs>
                <w:tab w:val="clear" w:pos="765"/>
                <w:tab w:val="decimal" w:pos="826"/>
              </w:tabs>
              <w:spacing w:line="240" w:lineRule="atLeast"/>
              <w:ind w:left="-76" w:right="-202"/>
              <w:rPr>
                <w:rFonts w:cs="Times New Roman"/>
                <w:szCs w:val="22"/>
              </w:rPr>
            </w:pPr>
            <w:r w:rsidRPr="007B0CF7">
              <w:rPr>
                <w:rFonts w:cs="Times New Roman"/>
                <w:szCs w:val="22"/>
              </w:rPr>
              <w:t>189,985</w:t>
            </w:r>
          </w:p>
        </w:tc>
        <w:tc>
          <w:tcPr>
            <w:tcW w:w="236" w:type="dxa"/>
            <w:vAlign w:val="bottom"/>
          </w:tcPr>
          <w:p w:rsidR="00B27968" w:rsidRPr="007B0CF7" w:rsidRDefault="00B27968" w:rsidP="00310602">
            <w:pPr>
              <w:tabs>
                <w:tab w:val="decimal" w:pos="702"/>
              </w:tabs>
              <w:spacing w:line="240" w:lineRule="atLeast"/>
              <w:ind w:right="-405"/>
              <w:jc w:val="center"/>
              <w:rPr>
                <w:rFonts w:cs="Times New Roman"/>
                <w:b/>
                <w:bCs/>
                <w:szCs w:val="22"/>
              </w:rPr>
            </w:pPr>
          </w:p>
        </w:tc>
        <w:tc>
          <w:tcPr>
            <w:tcW w:w="961" w:type="dxa"/>
            <w:vAlign w:val="bottom"/>
          </w:tcPr>
          <w:p w:rsidR="00B27968" w:rsidRPr="007B0CF7" w:rsidRDefault="00B27968" w:rsidP="007B0CF7">
            <w:pPr>
              <w:pStyle w:val="acctfourfigures"/>
              <w:spacing w:line="240" w:lineRule="atLeast"/>
              <w:ind w:left="-76" w:right="-202"/>
              <w:rPr>
                <w:rFonts w:cs="Times New Roman"/>
                <w:szCs w:val="22"/>
              </w:rPr>
            </w:pPr>
            <w:r w:rsidRPr="007B0CF7">
              <w:rPr>
                <w:rFonts w:cs="Times New Roman"/>
                <w:szCs w:val="22"/>
              </w:rPr>
              <w:t>189,985</w:t>
            </w:r>
          </w:p>
        </w:tc>
        <w:tc>
          <w:tcPr>
            <w:tcW w:w="243" w:type="dxa"/>
            <w:vAlign w:val="bottom"/>
          </w:tcPr>
          <w:p w:rsidR="00B27968" w:rsidRPr="007B0CF7" w:rsidRDefault="00B27968" w:rsidP="00310602">
            <w:pPr>
              <w:tabs>
                <w:tab w:val="decimal" w:pos="-9107"/>
                <w:tab w:val="decimal" w:pos="702"/>
                <w:tab w:val="decimal" w:pos="792"/>
              </w:tabs>
              <w:spacing w:line="240" w:lineRule="atLeast"/>
              <w:ind w:left="-107" w:right="-20"/>
              <w:jc w:val="center"/>
              <w:rPr>
                <w:rFonts w:cs="Times New Roman"/>
                <w:szCs w:val="22"/>
              </w:rPr>
            </w:pPr>
          </w:p>
        </w:tc>
        <w:tc>
          <w:tcPr>
            <w:tcW w:w="954" w:type="dxa"/>
            <w:vAlign w:val="bottom"/>
          </w:tcPr>
          <w:p w:rsidR="00B27968" w:rsidRPr="007B0CF7" w:rsidRDefault="00B27968" w:rsidP="007B0CF7">
            <w:pPr>
              <w:pStyle w:val="acctfourfigures"/>
              <w:tabs>
                <w:tab w:val="clear" w:pos="765"/>
                <w:tab w:val="decimal" w:pos="440"/>
              </w:tabs>
              <w:spacing w:line="240" w:lineRule="atLeast"/>
              <w:ind w:left="-76" w:right="-202"/>
              <w:rPr>
                <w:rFonts w:cs="Times New Roman"/>
                <w:szCs w:val="22"/>
              </w:rPr>
            </w:pPr>
            <w:r w:rsidRPr="007B0CF7">
              <w:rPr>
                <w:rFonts w:cs="Times New Roman"/>
                <w:szCs w:val="22"/>
              </w:rPr>
              <w:t>-</w:t>
            </w:r>
          </w:p>
        </w:tc>
        <w:tc>
          <w:tcPr>
            <w:tcW w:w="236" w:type="dxa"/>
            <w:vAlign w:val="bottom"/>
          </w:tcPr>
          <w:p w:rsidR="00B27968" w:rsidRPr="007B0CF7" w:rsidRDefault="00B27968" w:rsidP="00310602">
            <w:pPr>
              <w:spacing w:line="340" w:lineRule="exact"/>
              <w:ind w:right="-405"/>
              <w:jc w:val="center"/>
              <w:rPr>
                <w:rFonts w:cs="Times New Roman"/>
                <w:szCs w:val="22"/>
              </w:rPr>
            </w:pPr>
          </w:p>
        </w:tc>
        <w:tc>
          <w:tcPr>
            <w:tcW w:w="988" w:type="dxa"/>
            <w:tcBorders>
              <w:top w:val="nil"/>
              <w:left w:val="nil"/>
              <w:right w:val="nil"/>
            </w:tcBorders>
            <w:vAlign w:val="bottom"/>
          </w:tcPr>
          <w:p w:rsidR="00B27968" w:rsidRPr="007B0CF7" w:rsidRDefault="00B27968" w:rsidP="007B0CF7">
            <w:pPr>
              <w:pStyle w:val="acctfourfigures"/>
              <w:spacing w:line="240" w:lineRule="atLeast"/>
              <w:ind w:left="-76" w:right="-202"/>
              <w:rPr>
                <w:rFonts w:cs="Times New Roman"/>
                <w:szCs w:val="22"/>
              </w:rPr>
            </w:pPr>
            <w:r w:rsidRPr="007B0CF7">
              <w:rPr>
                <w:rFonts w:cs="Times New Roman"/>
                <w:szCs w:val="22"/>
              </w:rPr>
              <w:t>25,807</w:t>
            </w:r>
          </w:p>
        </w:tc>
        <w:tc>
          <w:tcPr>
            <w:tcW w:w="236" w:type="dxa"/>
            <w:vAlign w:val="bottom"/>
          </w:tcPr>
          <w:p w:rsidR="00B27968" w:rsidRPr="007B0CF7" w:rsidRDefault="00B27968" w:rsidP="00310602">
            <w:pPr>
              <w:spacing w:line="340" w:lineRule="exact"/>
              <w:ind w:right="-405"/>
              <w:jc w:val="center"/>
              <w:rPr>
                <w:rFonts w:cs="Times New Roman"/>
                <w:szCs w:val="22"/>
              </w:rPr>
            </w:pPr>
          </w:p>
        </w:tc>
        <w:tc>
          <w:tcPr>
            <w:tcW w:w="808" w:type="dxa"/>
            <w:vAlign w:val="bottom"/>
          </w:tcPr>
          <w:p w:rsidR="00B27968" w:rsidRPr="007B0CF7" w:rsidRDefault="00B27968" w:rsidP="007B0CF7">
            <w:pPr>
              <w:pStyle w:val="acctfourfigures"/>
              <w:tabs>
                <w:tab w:val="clear" w:pos="765"/>
                <w:tab w:val="decimal" w:pos="646"/>
              </w:tabs>
              <w:spacing w:line="240" w:lineRule="atLeast"/>
              <w:ind w:left="-76" w:right="-202"/>
              <w:rPr>
                <w:rFonts w:cs="Times New Roman"/>
                <w:szCs w:val="22"/>
              </w:rPr>
            </w:pPr>
            <w:r w:rsidRPr="007B0CF7">
              <w:rPr>
                <w:rFonts w:cs="Times New Roman"/>
                <w:szCs w:val="22"/>
              </w:rPr>
              <w:t>25,807</w:t>
            </w:r>
          </w:p>
        </w:tc>
      </w:tr>
      <w:tr w:rsidR="003E24CB" w:rsidRPr="007B0CF7" w:rsidTr="00310602">
        <w:tc>
          <w:tcPr>
            <w:tcW w:w="2700" w:type="dxa"/>
            <w:shd w:val="clear" w:color="auto" w:fill="auto"/>
          </w:tcPr>
          <w:p w:rsidR="00B27968" w:rsidRPr="007B0CF7" w:rsidRDefault="00B27968" w:rsidP="00A03C56">
            <w:pPr>
              <w:spacing w:line="240" w:lineRule="auto"/>
              <w:rPr>
                <w:rFonts w:cs="Times New Roman"/>
                <w:color w:val="000000"/>
                <w:szCs w:val="22"/>
              </w:rPr>
            </w:pPr>
            <w:r w:rsidRPr="007B0CF7">
              <w:rPr>
                <w:rFonts w:cs="Times New Roman"/>
                <w:color w:val="000000"/>
                <w:szCs w:val="22"/>
              </w:rPr>
              <w:t>Other payables</w:t>
            </w:r>
          </w:p>
        </w:tc>
        <w:tc>
          <w:tcPr>
            <w:tcW w:w="900" w:type="dxa"/>
            <w:vAlign w:val="bottom"/>
          </w:tcPr>
          <w:p w:rsidR="00B27968" w:rsidRPr="007B0CF7" w:rsidRDefault="00B27968" w:rsidP="007B0CF7">
            <w:pPr>
              <w:pStyle w:val="acctfourfigures"/>
              <w:tabs>
                <w:tab w:val="clear" w:pos="765"/>
                <w:tab w:val="decimal" w:pos="408"/>
              </w:tabs>
              <w:spacing w:line="240" w:lineRule="atLeast"/>
              <w:ind w:left="-76" w:right="-202"/>
              <w:rPr>
                <w:szCs w:val="22"/>
              </w:rPr>
            </w:pPr>
            <w:r w:rsidRPr="007B0CF7">
              <w:rPr>
                <w:szCs w:val="22"/>
              </w:rPr>
              <w:t>-</w:t>
            </w:r>
          </w:p>
        </w:tc>
        <w:tc>
          <w:tcPr>
            <w:tcW w:w="236" w:type="dxa"/>
            <w:vAlign w:val="bottom"/>
          </w:tcPr>
          <w:p w:rsidR="00B27968" w:rsidRPr="007B0CF7" w:rsidRDefault="00B27968" w:rsidP="00310602">
            <w:pPr>
              <w:tabs>
                <w:tab w:val="decimal" w:pos="702"/>
              </w:tabs>
              <w:spacing w:line="240" w:lineRule="atLeast"/>
              <w:ind w:right="-405"/>
              <w:jc w:val="center"/>
              <w:rPr>
                <w:rFonts w:cs="Times New Roman"/>
                <w:b/>
                <w:bCs/>
                <w:szCs w:val="22"/>
              </w:rPr>
            </w:pPr>
          </w:p>
        </w:tc>
        <w:tc>
          <w:tcPr>
            <w:tcW w:w="1132" w:type="dxa"/>
            <w:tcBorders>
              <w:top w:val="nil"/>
              <w:left w:val="nil"/>
              <w:right w:val="nil"/>
            </w:tcBorders>
            <w:vAlign w:val="bottom"/>
          </w:tcPr>
          <w:p w:rsidR="00B27968" w:rsidRPr="007B0CF7" w:rsidRDefault="00B27968" w:rsidP="00354C33">
            <w:pPr>
              <w:pStyle w:val="acctfourfigures"/>
              <w:tabs>
                <w:tab w:val="clear" w:pos="765"/>
                <w:tab w:val="decimal" w:pos="826"/>
              </w:tabs>
              <w:spacing w:line="240" w:lineRule="atLeast"/>
              <w:ind w:left="-76" w:right="-202"/>
              <w:rPr>
                <w:rFonts w:cs="Times New Roman"/>
                <w:szCs w:val="22"/>
              </w:rPr>
            </w:pPr>
            <w:r w:rsidRPr="007B0CF7">
              <w:rPr>
                <w:rFonts w:cs="Times New Roman"/>
                <w:szCs w:val="22"/>
              </w:rPr>
              <w:t>113,258</w:t>
            </w:r>
          </w:p>
        </w:tc>
        <w:tc>
          <w:tcPr>
            <w:tcW w:w="236" w:type="dxa"/>
            <w:vAlign w:val="bottom"/>
          </w:tcPr>
          <w:p w:rsidR="00B27968" w:rsidRPr="007B0CF7" w:rsidRDefault="00B27968" w:rsidP="00310602">
            <w:pPr>
              <w:tabs>
                <w:tab w:val="decimal" w:pos="702"/>
              </w:tabs>
              <w:spacing w:line="240" w:lineRule="atLeast"/>
              <w:ind w:right="-405"/>
              <w:jc w:val="center"/>
              <w:rPr>
                <w:rFonts w:cs="Times New Roman"/>
                <w:b/>
                <w:bCs/>
                <w:szCs w:val="22"/>
              </w:rPr>
            </w:pPr>
          </w:p>
        </w:tc>
        <w:tc>
          <w:tcPr>
            <w:tcW w:w="961" w:type="dxa"/>
            <w:vAlign w:val="bottom"/>
          </w:tcPr>
          <w:p w:rsidR="00B27968" w:rsidRPr="007B0CF7" w:rsidRDefault="00B27968" w:rsidP="007B0CF7">
            <w:pPr>
              <w:pStyle w:val="acctfourfigures"/>
              <w:spacing w:line="240" w:lineRule="atLeast"/>
              <w:ind w:left="-76" w:right="-202"/>
              <w:rPr>
                <w:rFonts w:cs="Times New Roman"/>
                <w:szCs w:val="22"/>
              </w:rPr>
            </w:pPr>
            <w:r w:rsidRPr="007B0CF7">
              <w:rPr>
                <w:rFonts w:cs="Times New Roman"/>
                <w:szCs w:val="22"/>
              </w:rPr>
              <w:t>113,258</w:t>
            </w:r>
          </w:p>
        </w:tc>
        <w:tc>
          <w:tcPr>
            <w:tcW w:w="243" w:type="dxa"/>
            <w:vAlign w:val="bottom"/>
          </w:tcPr>
          <w:p w:rsidR="00B27968" w:rsidRPr="007B0CF7" w:rsidRDefault="00B27968" w:rsidP="00310602">
            <w:pPr>
              <w:tabs>
                <w:tab w:val="decimal" w:pos="-9107"/>
                <w:tab w:val="decimal" w:pos="702"/>
                <w:tab w:val="decimal" w:pos="792"/>
              </w:tabs>
              <w:spacing w:line="240" w:lineRule="atLeast"/>
              <w:ind w:left="-107" w:right="-20"/>
              <w:jc w:val="center"/>
              <w:rPr>
                <w:rFonts w:cs="Times New Roman"/>
                <w:szCs w:val="22"/>
              </w:rPr>
            </w:pPr>
          </w:p>
        </w:tc>
        <w:tc>
          <w:tcPr>
            <w:tcW w:w="954" w:type="dxa"/>
            <w:vAlign w:val="bottom"/>
          </w:tcPr>
          <w:p w:rsidR="00B27968" w:rsidRPr="007B0CF7" w:rsidRDefault="00B27968" w:rsidP="007B0CF7">
            <w:pPr>
              <w:pStyle w:val="acctfourfigures"/>
              <w:tabs>
                <w:tab w:val="clear" w:pos="765"/>
                <w:tab w:val="decimal" w:pos="440"/>
              </w:tabs>
              <w:spacing w:line="240" w:lineRule="atLeast"/>
              <w:ind w:left="-76" w:right="-202"/>
              <w:rPr>
                <w:rFonts w:cs="Times New Roman"/>
                <w:szCs w:val="22"/>
              </w:rPr>
            </w:pPr>
            <w:r w:rsidRPr="007B0CF7">
              <w:rPr>
                <w:rFonts w:cs="Times New Roman"/>
                <w:szCs w:val="22"/>
              </w:rPr>
              <w:t>-</w:t>
            </w:r>
          </w:p>
        </w:tc>
        <w:tc>
          <w:tcPr>
            <w:tcW w:w="236" w:type="dxa"/>
            <w:vAlign w:val="bottom"/>
          </w:tcPr>
          <w:p w:rsidR="00B27968" w:rsidRPr="007B0CF7" w:rsidRDefault="00B27968" w:rsidP="00310602">
            <w:pPr>
              <w:spacing w:line="340" w:lineRule="exact"/>
              <w:ind w:right="-405"/>
              <w:jc w:val="center"/>
              <w:rPr>
                <w:rFonts w:cs="Times New Roman"/>
                <w:szCs w:val="22"/>
              </w:rPr>
            </w:pPr>
          </w:p>
        </w:tc>
        <w:tc>
          <w:tcPr>
            <w:tcW w:w="988" w:type="dxa"/>
            <w:tcBorders>
              <w:top w:val="nil"/>
              <w:left w:val="nil"/>
              <w:right w:val="nil"/>
            </w:tcBorders>
            <w:vAlign w:val="bottom"/>
          </w:tcPr>
          <w:p w:rsidR="00B27968" w:rsidRPr="007B0CF7" w:rsidRDefault="00B27968" w:rsidP="007B0CF7">
            <w:pPr>
              <w:pStyle w:val="acctfourfigures"/>
              <w:spacing w:line="240" w:lineRule="atLeast"/>
              <w:ind w:left="-76" w:right="-202"/>
              <w:rPr>
                <w:rFonts w:cs="Times New Roman"/>
                <w:szCs w:val="22"/>
              </w:rPr>
            </w:pPr>
            <w:r w:rsidRPr="007B0CF7">
              <w:rPr>
                <w:rFonts w:cs="Times New Roman"/>
                <w:szCs w:val="22"/>
              </w:rPr>
              <w:t>10,687</w:t>
            </w:r>
          </w:p>
        </w:tc>
        <w:tc>
          <w:tcPr>
            <w:tcW w:w="236" w:type="dxa"/>
            <w:vAlign w:val="bottom"/>
          </w:tcPr>
          <w:p w:rsidR="00B27968" w:rsidRPr="007B0CF7" w:rsidRDefault="00B27968" w:rsidP="00310602">
            <w:pPr>
              <w:spacing w:line="340" w:lineRule="exact"/>
              <w:ind w:right="-405"/>
              <w:jc w:val="center"/>
              <w:rPr>
                <w:rFonts w:cs="Times New Roman"/>
                <w:szCs w:val="22"/>
              </w:rPr>
            </w:pPr>
          </w:p>
        </w:tc>
        <w:tc>
          <w:tcPr>
            <w:tcW w:w="808" w:type="dxa"/>
            <w:vAlign w:val="bottom"/>
          </w:tcPr>
          <w:p w:rsidR="00B27968" w:rsidRPr="007B0CF7" w:rsidRDefault="00B27968" w:rsidP="007B0CF7">
            <w:pPr>
              <w:pStyle w:val="acctfourfigures"/>
              <w:tabs>
                <w:tab w:val="clear" w:pos="765"/>
                <w:tab w:val="decimal" w:pos="646"/>
              </w:tabs>
              <w:spacing w:line="240" w:lineRule="atLeast"/>
              <w:ind w:left="-76" w:right="-202"/>
              <w:rPr>
                <w:rFonts w:cs="Times New Roman"/>
                <w:szCs w:val="22"/>
              </w:rPr>
            </w:pPr>
            <w:r w:rsidRPr="007B0CF7">
              <w:rPr>
                <w:rFonts w:cs="Times New Roman"/>
                <w:szCs w:val="22"/>
              </w:rPr>
              <w:t>10,687</w:t>
            </w:r>
          </w:p>
        </w:tc>
      </w:tr>
      <w:tr w:rsidR="003E24CB" w:rsidRPr="007B0CF7" w:rsidTr="00310602">
        <w:tc>
          <w:tcPr>
            <w:tcW w:w="2700" w:type="dxa"/>
            <w:shd w:val="clear" w:color="auto" w:fill="auto"/>
          </w:tcPr>
          <w:p w:rsidR="004F0155" w:rsidRDefault="00A303E3" w:rsidP="00A03C56">
            <w:pPr>
              <w:spacing w:line="240" w:lineRule="auto"/>
              <w:ind w:hanging="162"/>
              <w:rPr>
                <w:rFonts w:cs="Times New Roman"/>
                <w:color w:val="000000"/>
                <w:szCs w:val="22"/>
              </w:rPr>
            </w:pPr>
            <w:r w:rsidRPr="007B0CF7">
              <w:rPr>
                <w:rFonts w:cs="Times New Roman"/>
                <w:color w:val="000000"/>
                <w:szCs w:val="22"/>
                <w:cs/>
                <w:lang w:bidi="th-TH"/>
              </w:rPr>
              <w:t xml:space="preserve">   </w:t>
            </w:r>
            <w:r w:rsidRPr="007B0CF7">
              <w:rPr>
                <w:rFonts w:cs="Times New Roman"/>
                <w:color w:val="000000"/>
                <w:szCs w:val="22"/>
              </w:rPr>
              <w:t>Current provisions for</w:t>
            </w:r>
          </w:p>
          <w:p w:rsidR="00A303E3" w:rsidRPr="007B0CF7" w:rsidRDefault="004F0155" w:rsidP="00A03C56">
            <w:pPr>
              <w:spacing w:line="240" w:lineRule="auto"/>
              <w:ind w:hanging="162"/>
              <w:rPr>
                <w:rFonts w:cs="Times New Roman"/>
                <w:color w:val="000000"/>
                <w:szCs w:val="22"/>
              </w:rPr>
            </w:pPr>
            <w:r>
              <w:rPr>
                <w:rFonts w:cs="Times New Roman"/>
                <w:color w:val="000000"/>
                <w:szCs w:val="22"/>
              </w:rPr>
              <w:t xml:space="preserve">    </w:t>
            </w:r>
            <w:r w:rsidR="00A303E3" w:rsidRPr="007B0CF7">
              <w:rPr>
                <w:rFonts w:cs="Times New Roman"/>
                <w:color w:val="000000"/>
                <w:szCs w:val="22"/>
              </w:rPr>
              <w:t xml:space="preserve"> employee benefit</w:t>
            </w:r>
            <w:r w:rsidR="002A5D7D">
              <w:rPr>
                <w:rFonts w:cs="Times New Roman"/>
                <w:color w:val="000000"/>
                <w:szCs w:val="22"/>
              </w:rPr>
              <w:t>s</w:t>
            </w:r>
          </w:p>
        </w:tc>
        <w:tc>
          <w:tcPr>
            <w:tcW w:w="900" w:type="dxa"/>
            <w:vAlign w:val="bottom"/>
          </w:tcPr>
          <w:p w:rsidR="00A303E3" w:rsidRPr="007B0CF7" w:rsidRDefault="00A303E3" w:rsidP="007B0CF7">
            <w:pPr>
              <w:pStyle w:val="acctfourfigures"/>
              <w:spacing w:line="240" w:lineRule="atLeast"/>
              <w:ind w:left="-76" w:right="-202"/>
              <w:rPr>
                <w:szCs w:val="22"/>
              </w:rPr>
            </w:pPr>
            <w:r w:rsidRPr="007B0CF7">
              <w:rPr>
                <w:szCs w:val="22"/>
              </w:rPr>
              <w:t>3,340</w:t>
            </w:r>
          </w:p>
        </w:tc>
        <w:tc>
          <w:tcPr>
            <w:tcW w:w="236" w:type="dxa"/>
            <w:vAlign w:val="bottom"/>
          </w:tcPr>
          <w:p w:rsidR="00A303E3" w:rsidRPr="007B0CF7" w:rsidRDefault="00A303E3" w:rsidP="00310602">
            <w:pPr>
              <w:tabs>
                <w:tab w:val="decimal" w:pos="702"/>
              </w:tabs>
              <w:spacing w:line="240" w:lineRule="atLeast"/>
              <w:ind w:right="-405"/>
              <w:jc w:val="center"/>
              <w:rPr>
                <w:rFonts w:cs="Times New Roman"/>
                <w:b/>
                <w:bCs/>
                <w:szCs w:val="22"/>
              </w:rPr>
            </w:pPr>
          </w:p>
        </w:tc>
        <w:tc>
          <w:tcPr>
            <w:tcW w:w="1132" w:type="dxa"/>
            <w:tcBorders>
              <w:top w:val="nil"/>
              <w:left w:val="nil"/>
              <w:right w:val="nil"/>
            </w:tcBorders>
            <w:vAlign w:val="bottom"/>
          </w:tcPr>
          <w:p w:rsidR="00A303E3" w:rsidRPr="007B0CF7" w:rsidRDefault="00A303E3" w:rsidP="00354C33">
            <w:pPr>
              <w:pStyle w:val="acctfourfigures"/>
              <w:tabs>
                <w:tab w:val="clear" w:pos="765"/>
                <w:tab w:val="decimal" w:pos="826"/>
              </w:tabs>
              <w:spacing w:line="240" w:lineRule="atLeast"/>
              <w:ind w:left="-76" w:right="-202"/>
              <w:rPr>
                <w:rFonts w:cs="Times New Roman"/>
                <w:szCs w:val="22"/>
              </w:rPr>
            </w:pPr>
            <w:r w:rsidRPr="007B0CF7">
              <w:rPr>
                <w:rFonts w:cs="Times New Roman"/>
                <w:szCs w:val="22"/>
              </w:rPr>
              <w:t>(3,340)</w:t>
            </w:r>
          </w:p>
        </w:tc>
        <w:tc>
          <w:tcPr>
            <w:tcW w:w="236" w:type="dxa"/>
            <w:vAlign w:val="bottom"/>
          </w:tcPr>
          <w:p w:rsidR="00A303E3" w:rsidRPr="007B0CF7" w:rsidRDefault="00A303E3" w:rsidP="00310602">
            <w:pPr>
              <w:tabs>
                <w:tab w:val="decimal" w:pos="702"/>
              </w:tabs>
              <w:spacing w:line="240" w:lineRule="atLeast"/>
              <w:ind w:right="-405"/>
              <w:jc w:val="center"/>
              <w:rPr>
                <w:rFonts w:cs="Times New Roman"/>
                <w:b/>
                <w:bCs/>
                <w:szCs w:val="22"/>
              </w:rPr>
            </w:pPr>
          </w:p>
        </w:tc>
        <w:tc>
          <w:tcPr>
            <w:tcW w:w="961" w:type="dxa"/>
            <w:vAlign w:val="bottom"/>
          </w:tcPr>
          <w:p w:rsidR="00A303E3" w:rsidRPr="007B0CF7" w:rsidRDefault="00A303E3" w:rsidP="007B0CF7">
            <w:pPr>
              <w:pStyle w:val="acctfourfigures"/>
              <w:tabs>
                <w:tab w:val="clear" w:pos="765"/>
                <w:tab w:val="decimal" w:pos="422"/>
              </w:tabs>
              <w:spacing w:line="240" w:lineRule="atLeast"/>
              <w:ind w:left="-76" w:right="-202"/>
              <w:rPr>
                <w:rFonts w:cs="Times New Roman"/>
                <w:szCs w:val="22"/>
              </w:rPr>
            </w:pPr>
            <w:r w:rsidRPr="007B0CF7">
              <w:rPr>
                <w:rFonts w:cs="Times New Roman"/>
                <w:szCs w:val="22"/>
              </w:rPr>
              <w:t>-</w:t>
            </w:r>
          </w:p>
        </w:tc>
        <w:tc>
          <w:tcPr>
            <w:tcW w:w="243" w:type="dxa"/>
            <w:vAlign w:val="bottom"/>
          </w:tcPr>
          <w:p w:rsidR="00A303E3" w:rsidRPr="007B0CF7" w:rsidRDefault="00A303E3" w:rsidP="00310602">
            <w:pPr>
              <w:tabs>
                <w:tab w:val="decimal" w:pos="-9107"/>
                <w:tab w:val="decimal" w:pos="702"/>
                <w:tab w:val="decimal" w:pos="792"/>
              </w:tabs>
              <w:spacing w:line="240" w:lineRule="atLeast"/>
              <w:ind w:left="-107" w:right="-20"/>
              <w:jc w:val="center"/>
              <w:rPr>
                <w:rFonts w:cs="Times New Roman"/>
                <w:szCs w:val="22"/>
              </w:rPr>
            </w:pPr>
          </w:p>
        </w:tc>
        <w:tc>
          <w:tcPr>
            <w:tcW w:w="954" w:type="dxa"/>
            <w:vAlign w:val="bottom"/>
          </w:tcPr>
          <w:p w:rsidR="00A303E3" w:rsidRPr="007B0CF7" w:rsidRDefault="00A303E3" w:rsidP="007B0CF7">
            <w:pPr>
              <w:pStyle w:val="acctfourfigures"/>
              <w:tabs>
                <w:tab w:val="clear" w:pos="765"/>
                <w:tab w:val="decimal" w:pos="440"/>
              </w:tabs>
              <w:spacing w:line="240" w:lineRule="atLeast"/>
              <w:ind w:left="-76" w:right="-202"/>
              <w:rPr>
                <w:rFonts w:cs="Times New Roman"/>
                <w:szCs w:val="22"/>
              </w:rPr>
            </w:pPr>
            <w:r w:rsidRPr="007B0CF7">
              <w:rPr>
                <w:rFonts w:cs="Times New Roman"/>
                <w:szCs w:val="22"/>
              </w:rPr>
              <w:t>-</w:t>
            </w:r>
          </w:p>
        </w:tc>
        <w:tc>
          <w:tcPr>
            <w:tcW w:w="236" w:type="dxa"/>
            <w:vAlign w:val="bottom"/>
          </w:tcPr>
          <w:p w:rsidR="00A303E3" w:rsidRPr="007B0CF7" w:rsidRDefault="00A303E3" w:rsidP="00310602">
            <w:pPr>
              <w:spacing w:line="340" w:lineRule="exact"/>
              <w:ind w:right="-405"/>
              <w:jc w:val="center"/>
              <w:rPr>
                <w:rFonts w:cs="Times New Roman"/>
                <w:szCs w:val="22"/>
              </w:rPr>
            </w:pPr>
          </w:p>
        </w:tc>
        <w:tc>
          <w:tcPr>
            <w:tcW w:w="988" w:type="dxa"/>
            <w:tcBorders>
              <w:top w:val="nil"/>
              <w:left w:val="nil"/>
              <w:right w:val="nil"/>
            </w:tcBorders>
            <w:vAlign w:val="bottom"/>
          </w:tcPr>
          <w:p w:rsidR="00A303E3" w:rsidRPr="007B0CF7" w:rsidRDefault="00A303E3" w:rsidP="007B0CF7">
            <w:pPr>
              <w:pStyle w:val="acctfourfigures"/>
              <w:tabs>
                <w:tab w:val="clear" w:pos="765"/>
                <w:tab w:val="decimal" w:pos="449"/>
              </w:tabs>
              <w:spacing w:line="240" w:lineRule="atLeast"/>
              <w:ind w:left="-76" w:right="-202"/>
              <w:rPr>
                <w:rFonts w:cs="Times New Roman"/>
                <w:szCs w:val="22"/>
              </w:rPr>
            </w:pPr>
            <w:r w:rsidRPr="007B0CF7">
              <w:rPr>
                <w:rFonts w:cs="Times New Roman"/>
                <w:szCs w:val="22"/>
              </w:rPr>
              <w:t>-</w:t>
            </w:r>
          </w:p>
        </w:tc>
        <w:tc>
          <w:tcPr>
            <w:tcW w:w="236" w:type="dxa"/>
            <w:vAlign w:val="bottom"/>
          </w:tcPr>
          <w:p w:rsidR="00A303E3" w:rsidRPr="007B0CF7" w:rsidRDefault="00A303E3" w:rsidP="00310602">
            <w:pPr>
              <w:spacing w:line="340" w:lineRule="exact"/>
              <w:ind w:right="-405"/>
              <w:jc w:val="center"/>
              <w:rPr>
                <w:rFonts w:cs="Times New Roman"/>
                <w:szCs w:val="22"/>
              </w:rPr>
            </w:pPr>
          </w:p>
        </w:tc>
        <w:tc>
          <w:tcPr>
            <w:tcW w:w="808" w:type="dxa"/>
            <w:vAlign w:val="bottom"/>
          </w:tcPr>
          <w:p w:rsidR="00A303E3" w:rsidRPr="007B0CF7" w:rsidRDefault="00A303E3" w:rsidP="007B0CF7">
            <w:pPr>
              <w:pStyle w:val="acctfourfigures"/>
              <w:tabs>
                <w:tab w:val="clear" w:pos="765"/>
                <w:tab w:val="decimal" w:pos="304"/>
              </w:tabs>
              <w:spacing w:line="240" w:lineRule="atLeast"/>
              <w:ind w:left="-76" w:right="-202"/>
              <w:rPr>
                <w:rFonts w:cs="Times New Roman"/>
                <w:szCs w:val="22"/>
              </w:rPr>
            </w:pPr>
            <w:r w:rsidRPr="007B0CF7">
              <w:rPr>
                <w:rFonts w:cs="Times New Roman"/>
                <w:szCs w:val="22"/>
              </w:rPr>
              <w:t>-</w:t>
            </w:r>
          </w:p>
        </w:tc>
      </w:tr>
      <w:tr w:rsidR="003E24CB" w:rsidRPr="007B0CF7" w:rsidTr="00354C33">
        <w:trPr>
          <w:trHeight w:val="73"/>
        </w:trPr>
        <w:tc>
          <w:tcPr>
            <w:tcW w:w="2700" w:type="dxa"/>
            <w:shd w:val="clear" w:color="auto" w:fill="auto"/>
          </w:tcPr>
          <w:p w:rsidR="004F0155" w:rsidRDefault="004F0155" w:rsidP="00A03C56">
            <w:pPr>
              <w:spacing w:line="240" w:lineRule="auto"/>
              <w:ind w:hanging="162"/>
              <w:rPr>
                <w:rFonts w:cs="Times New Roman"/>
                <w:color w:val="000000"/>
                <w:szCs w:val="22"/>
              </w:rPr>
            </w:pPr>
            <w:r>
              <w:rPr>
                <w:rFonts w:cs="Times New Roman"/>
                <w:color w:val="000000"/>
                <w:szCs w:val="22"/>
                <w:cs/>
                <w:lang w:bidi="th-TH"/>
              </w:rPr>
              <w:t xml:space="preserve">  </w:t>
            </w:r>
            <w:r w:rsidR="00A303E3" w:rsidRPr="007B0CF7">
              <w:rPr>
                <w:rFonts w:cs="Times New Roman"/>
                <w:color w:val="000000"/>
                <w:szCs w:val="22"/>
              </w:rPr>
              <w:t xml:space="preserve">Non-current provisions </w:t>
            </w:r>
          </w:p>
          <w:p w:rsidR="00A303E3" w:rsidRPr="007B0CF7" w:rsidRDefault="004F0155" w:rsidP="00A03C56">
            <w:pPr>
              <w:spacing w:line="240" w:lineRule="auto"/>
              <w:ind w:hanging="162"/>
              <w:rPr>
                <w:rFonts w:cs="Times New Roman"/>
                <w:color w:val="000000"/>
                <w:szCs w:val="22"/>
              </w:rPr>
            </w:pPr>
            <w:r>
              <w:rPr>
                <w:rFonts w:cs="Times New Roman"/>
                <w:color w:val="000000"/>
                <w:szCs w:val="22"/>
              </w:rPr>
              <w:t xml:space="preserve">    </w:t>
            </w:r>
            <w:r w:rsidR="00A303E3" w:rsidRPr="007B0CF7">
              <w:rPr>
                <w:rFonts w:cs="Times New Roman"/>
                <w:color w:val="000000"/>
                <w:szCs w:val="22"/>
              </w:rPr>
              <w:t>for employee benefit</w:t>
            </w:r>
            <w:r w:rsidR="0058250B">
              <w:rPr>
                <w:rFonts w:cs="Times New Roman"/>
                <w:color w:val="000000"/>
                <w:szCs w:val="22"/>
              </w:rPr>
              <w:t>s</w:t>
            </w:r>
          </w:p>
        </w:tc>
        <w:tc>
          <w:tcPr>
            <w:tcW w:w="900" w:type="dxa"/>
            <w:vAlign w:val="bottom"/>
          </w:tcPr>
          <w:p w:rsidR="00A303E3" w:rsidRPr="007B0CF7" w:rsidRDefault="00A303E3" w:rsidP="007B0CF7">
            <w:pPr>
              <w:pStyle w:val="acctfourfigures"/>
              <w:spacing w:line="240" w:lineRule="atLeast"/>
              <w:ind w:left="-76" w:right="-202"/>
              <w:rPr>
                <w:szCs w:val="22"/>
              </w:rPr>
            </w:pPr>
            <w:r w:rsidRPr="007B0CF7">
              <w:rPr>
                <w:szCs w:val="22"/>
              </w:rPr>
              <w:t>99,506</w:t>
            </w:r>
          </w:p>
        </w:tc>
        <w:tc>
          <w:tcPr>
            <w:tcW w:w="236" w:type="dxa"/>
            <w:vAlign w:val="bottom"/>
          </w:tcPr>
          <w:p w:rsidR="00A303E3" w:rsidRPr="007B0CF7" w:rsidRDefault="00A303E3" w:rsidP="00310602">
            <w:pPr>
              <w:tabs>
                <w:tab w:val="decimal" w:pos="702"/>
              </w:tabs>
              <w:spacing w:line="240" w:lineRule="atLeast"/>
              <w:ind w:right="-405"/>
              <w:jc w:val="center"/>
              <w:rPr>
                <w:rFonts w:cs="Times New Roman"/>
                <w:b/>
                <w:bCs/>
                <w:szCs w:val="22"/>
              </w:rPr>
            </w:pPr>
          </w:p>
        </w:tc>
        <w:tc>
          <w:tcPr>
            <w:tcW w:w="1132" w:type="dxa"/>
            <w:tcBorders>
              <w:top w:val="nil"/>
              <w:left w:val="nil"/>
              <w:bottom w:val="single" w:sz="4" w:space="0" w:color="auto"/>
              <w:right w:val="nil"/>
            </w:tcBorders>
            <w:vAlign w:val="bottom"/>
          </w:tcPr>
          <w:p w:rsidR="00A303E3" w:rsidRPr="007B0CF7" w:rsidRDefault="00A303E3" w:rsidP="00354C33">
            <w:pPr>
              <w:pStyle w:val="acctfourfigures"/>
              <w:tabs>
                <w:tab w:val="clear" w:pos="765"/>
                <w:tab w:val="decimal" w:pos="826"/>
              </w:tabs>
              <w:spacing w:line="240" w:lineRule="atLeast"/>
              <w:ind w:left="-76" w:right="-202"/>
              <w:rPr>
                <w:rFonts w:cs="Times New Roman"/>
                <w:szCs w:val="22"/>
              </w:rPr>
            </w:pPr>
            <w:r w:rsidRPr="007B0CF7">
              <w:rPr>
                <w:rFonts w:cs="Times New Roman"/>
                <w:szCs w:val="22"/>
              </w:rPr>
              <w:t>3,340</w:t>
            </w:r>
          </w:p>
        </w:tc>
        <w:tc>
          <w:tcPr>
            <w:tcW w:w="236" w:type="dxa"/>
            <w:vAlign w:val="bottom"/>
          </w:tcPr>
          <w:p w:rsidR="00A303E3" w:rsidRPr="007B0CF7" w:rsidRDefault="00A303E3" w:rsidP="00310602">
            <w:pPr>
              <w:tabs>
                <w:tab w:val="decimal" w:pos="702"/>
              </w:tabs>
              <w:spacing w:line="240" w:lineRule="atLeast"/>
              <w:ind w:right="-405"/>
              <w:jc w:val="center"/>
              <w:rPr>
                <w:rFonts w:cs="Times New Roman"/>
                <w:b/>
                <w:bCs/>
                <w:szCs w:val="22"/>
              </w:rPr>
            </w:pPr>
          </w:p>
        </w:tc>
        <w:tc>
          <w:tcPr>
            <w:tcW w:w="961" w:type="dxa"/>
            <w:vAlign w:val="bottom"/>
          </w:tcPr>
          <w:p w:rsidR="00A303E3" w:rsidRPr="007B0CF7" w:rsidRDefault="00A303E3" w:rsidP="007B0CF7">
            <w:pPr>
              <w:pStyle w:val="acctfourfigures"/>
              <w:spacing w:line="240" w:lineRule="atLeast"/>
              <w:ind w:left="-76" w:right="-202"/>
              <w:rPr>
                <w:rFonts w:cs="Times New Roman"/>
                <w:szCs w:val="22"/>
              </w:rPr>
            </w:pPr>
            <w:r w:rsidRPr="007B0CF7">
              <w:rPr>
                <w:rFonts w:cs="Times New Roman"/>
                <w:szCs w:val="22"/>
              </w:rPr>
              <w:t>102,846</w:t>
            </w:r>
          </w:p>
        </w:tc>
        <w:tc>
          <w:tcPr>
            <w:tcW w:w="243" w:type="dxa"/>
            <w:vAlign w:val="bottom"/>
          </w:tcPr>
          <w:p w:rsidR="00A303E3" w:rsidRPr="007B0CF7" w:rsidRDefault="00A303E3" w:rsidP="00310602">
            <w:pPr>
              <w:tabs>
                <w:tab w:val="decimal" w:pos="-9107"/>
                <w:tab w:val="decimal" w:pos="702"/>
                <w:tab w:val="decimal" w:pos="792"/>
              </w:tabs>
              <w:spacing w:line="240" w:lineRule="atLeast"/>
              <w:ind w:left="-107" w:right="-20"/>
              <w:jc w:val="center"/>
              <w:rPr>
                <w:rFonts w:cs="Times New Roman"/>
                <w:szCs w:val="22"/>
              </w:rPr>
            </w:pPr>
          </w:p>
        </w:tc>
        <w:tc>
          <w:tcPr>
            <w:tcW w:w="954" w:type="dxa"/>
            <w:vAlign w:val="bottom"/>
          </w:tcPr>
          <w:p w:rsidR="00A303E3" w:rsidRPr="007B0CF7" w:rsidRDefault="00693887" w:rsidP="00693887">
            <w:pPr>
              <w:pStyle w:val="acctfourfigures"/>
              <w:spacing w:line="240" w:lineRule="atLeast"/>
              <w:ind w:left="-76" w:right="-202"/>
              <w:rPr>
                <w:rFonts w:cs="Times New Roman"/>
                <w:szCs w:val="22"/>
              </w:rPr>
            </w:pPr>
            <w:r>
              <w:rPr>
                <w:rFonts w:cs="Times New Roman"/>
                <w:szCs w:val="22"/>
              </w:rPr>
              <w:t>6,273</w:t>
            </w:r>
          </w:p>
        </w:tc>
        <w:tc>
          <w:tcPr>
            <w:tcW w:w="236" w:type="dxa"/>
            <w:vAlign w:val="bottom"/>
          </w:tcPr>
          <w:p w:rsidR="00A303E3" w:rsidRPr="007B0CF7" w:rsidRDefault="00A303E3" w:rsidP="00310602">
            <w:pPr>
              <w:spacing w:line="340" w:lineRule="exact"/>
              <w:ind w:right="-405"/>
              <w:jc w:val="center"/>
              <w:rPr>
                <w:rFonts w:cs="Times New Roman"/>
                <w:szCs w:val="22"/>
              </w:rPr>
            </w:pPr>
          </w:p>
        </w:tc>
        <w:tc>
          <w:tcPr>
            <w:tcW w:w="988" w:type="dxa"/>
            <w:tcBorders>
              <w:top w:val="nil"/>
              <w:left w:val="nil"/>
              <w:bottom w:val="single" w:sz="4" w:space="0" w:color="auto"/>
              <w:right w:val="nil"/>
            </w:tcBorders>
            <w:vAlign w:val="bottom"/>
          </w:tcPr>
          <w:p w:rsidR="00A303E3" w:rsidRPr="007B0CF7" w:rsidRDefault="00A303E3" w:rsidP="007B0CF7">
            <w:pPr>
              <w:pStyle w:val="acctfourfigures"/>
              <w:tabs>
                <w:tab w:val="clear" w:pos="765"/>
                <w:tab w:val="decimal" w:pos="449"/>
              </w:tabs>
              <w:spacing w:line="240" w:lineRule="atLeast"/>
              <w:ind w:left="-76" w:right="-202"/>
              <w:rPr>
                <w:rFonts w:cs="Times New Roman"/>
                <w:szCs w:val="22"/>
              </w:rPr>
            </w:pPr>
            <w:r w:rsidRPr="007B0CF7">
              <w:rPr>
                <w:rFonts w:cs="Times New Roman"/>
                <w:szCs w:val="22"/>
              </w:rPr>
              <w:t>-</w:t>
            </w:r>
          </w:p>
        </w:tc>
        <w:tc>
          <w:tcPr>
            <w:tcW w:w="236" w:type="dxa"/>
            <w:vAlign w:val="bottom"/>
          </w:tcPr>
          <w:p w:rsidR="00A303E3" w:rsidRPr="007B0CF7" w:rsidRDefault="00A303E3" w:rsidP="00310602">
            <w:pPr>
              <w:spacing w:line="340" w:lineRule="exact"/>
              <w:ind w:right="-405"/>
              <w:jc w:val="center"/>
              <w:rPr>
                <w:rFonts w:cs="Times New Roman"/>
                <w:szCs w:val="22"/>
              </w:rPr>
            </w:pPr>
          </w:p>
        </w:tc>
        <w:tc>
          <w:tcPr>
            <w:tcW w:w="808" w:type="dxa"/>
            <w:vAlign w:val="bottom"/>
          </w:tcPr>
          <w:p w:rsidR="00A303E3" w:rsidRPr="007B0CF7" w:rsidRDefault="00693887" w:rsidP="00693887">
            <w:pPr>
              <w:pStyle w:val="acctfourfigures"/>
              <w:tabs>
                <w:tab w:val="clear" w:pos="765"/>
                <w:tab w:val="decimal" w:pos="646"/>
              </w:tabs>
              <w:spacing w:line="240" w:lineRule="atLeast"/>
              <w:ind w:left="-76" w:right="-202"/>
              <w:rPr>
                <w:rFonts w:cs="Times New Roman"/>
                <w:szCs w:val="22"/>
              </w:rPr>
            </w:pPr>
            <w:r>
              <w:rPr>
                <w:rFonts w:cs="Times New Roman"/>
                <w:szCs w:val="22"/>
              </w:rPr>
              <w:t>6,273</w:t>
            </w:r>
          </w:p>
        </w:tc>
      </w:tr>
      <w:tr w:rsidR="003E24CB" w:rsidRPr="007B0CF7" w:rsidTr="00354C33">
        <w:tc>
          <w:tcPr>
            <w:tcW w:w="2700" w:type="dxa"/>
            <w:shd w:val="clear" w:color="auto" w:fill="auto"/>
          </w:tcPr>
          <w:p w:rsidR="00B27968" w:rsidRPr="007B0CF7" w:rsidRDefault="00B27968" w:rsidP="00B27968">
            <w:pPr>
              <w:pStyle w:val="BodyText"/>
              <w:spacing w:after="0" w:line="240" w:lineRule="atLeast"/>
              <w:ind w:right="-108"/>
              <w:rPr>
                <w:rFonts w:cs="Times New Roman"/>
                <w:szCs w:val="22"/>
              </w:rPr>
            </w:pPr>
          </w:p>
        </w:tc>
        <w:tc>
          <w:tcPr>
            <w:tcW w:w="900" w:type="dxa"/>
            <w:shd w:val="clear" w:color="auto" w:fill="auto"/>
            <w:vAlign w:val="bottom"/>
          </w:tcPr>
          <w:p w:rsidR="00B27968" w:rsidRPr="007B0CF7" w:rsidRDefault="00B27968" w:rsidP="00310602">
            <w:pPr>
              <w:pStyle w:val="BodyText"/>
              <w:tabs>
                <w:tab w:val="decimal" w:pos="792"/>
              </w:tabs>
              <w:spacing w:after="0" w:line="240" w:lineRule="atLeast"/>
              <w:ind w:left="-126" w:right="-108"/>
              <w:jc w:val="center"/>
              <w:rPr>
                <w:rFonts w:cs="Times New Roman"/>
                <w:szCs w:val="22"/>
                <w:lang w:val="en-US"/>
              </w:rPr>
            </w:pPr>
          </w:p>
        </w:tc>
        <w:tc>
          <w:tcPr>
            <w:tcW w:w="236" w:type="dxa"/>
            <w:shd w:val="clear" w:color="auto" w:fill="auto"/>
            <w:vAlign w:val="bottom"/>
          </w:tcPr>
          <w:p w:rsidR="00B27968" w:rsidRPr="007B0CF7" w:rsidRDefault="00B27968" w:rsidP="00310602">
            <w:pPr>
              <w:pStyle w:val="BodyText"/>
              <w:spacing w:after="0" w:line="240" w:lineRule="atLeast"/>
              <w:ind w:right="-156"/>
              <w:jc w:val="center"/>
              <w:rPr>
                <w:rFonts w:cs="Times New Roman"/>
                <w:szCs w:val="22"/>
              </w:rPr>
            </w:pPr>
          </w:p>
        </w:tc>
        <w:tc>
          <w:tcPr>
            <w:tcW w:w="1132" w:type="dxa"/>
            <w:tcBorders>
              <w:top w:val="single" w:sz="4" w:space="0" w:color="auto"/>
              <w:bottom w:val="double" w:sz="4" w:space="0" w:color="auto"/>
            </w:tcBorders>
            <w:shd w:val="clear" w:color="auto" w:fill="auto"/>
            <w:vAlign w:val="bottom"/>
          </w:tcPr>
          <w:p w:rsidR="00B27968" w:rsidRPr="007B0CF7" w:rsidRDefault="00B27968" w:rsidP="007B0CF7">
            <w:pPr>
              <w:pStyle w:val="acctfourfigures"/>
              <w:tabs>
                <w:tab w:val="clear" w:pos="765"/>
                <w:tab w:val="decimal" w:pos="437"/>
              </w:tabs>
              <w:spacing w:line="240" w:lineRule="atLeast"/>
              <w:ind w:left="-76" w:right="-202"/>
              <w:rPr>
                <w:rFonts w:cs="Times New Roman"/>
                <w:b/>
                <w:bCs/>
                <w:szCs w:val="22"/>
              </w:rPr>
            </w:pPr>
            <w:r w:rsidRPr="007B0CF7">
              <w:rPr>
                <w:rFonts w:cs="Times New Roman"/>
                <w:b/>
                <w:bCs/>
                <w:szCs w:val="22"/>
              </w:rPr>
              <w:t>-</w:t>
            </w:r>
          </w:p>
        </w:tc>
        <w:tc>
          <w:tcPr>
            <w:tcW w:w="236" w:type="dxa"/>
            <w:vAlign w:val="bottom"/>
          </w:tcPr>
          <w:p w:rsidR="00B27968" w:rsidRPr="007B0CF7" w:rsidRDefault="00B27968" w:rsidP="00310602">
            <w:pPr>
              <w:pStyle w:val="BodyText"/>
              <w:spacing w:after="0" w:line="240" w:lineRule="atLeast"/>
              <w:ind w:right="-156"/>
              <w:jc w:val="center"/>
              <w:rPr>
                <w:rFonts w:cs="Times New Roman"/>
                <w:szCs w:val="22"/>
              </w:rPr>
            </w:pPr>
          </w:p>
        </w:tc>
        <w:tc>
          <w:tcPr>
            <w:tcW w:w="961" w:type="dxa"/>
            <w:shd w:val="clear" w:color="auto" w:fill="auto"/>
            <w:vAlign w:val="bottom"/>
          </w:tcPr>
          <w:p w:rsidR="00B27968" w:rsidRPr="007B0CF7" w:rsidRDefault="00B27968" w:rsidP="007B0CF7">
            <w:pPr>
              <w:pStyle w:val="acctfourfigures"/>
              <w:spacing w:line="240" w:lineRule="atLeast"/>
              <w:ind w:left="-76" w:right="-202"/>
              <w:rPr>
                <w:rFonts w:cs="Times New Roman"/>
                <w:szCs w:val="22"/>
              </w:rPr>
            </w:pPr>
          </w:p>
        </w:tc>
        <w:tc>
          <w:tcPr>
            <w:tcW w:w="243" w:type="dxa"/>
            <w:shd w:val="clear" w:color="auto" w:fill="auto"/>
            <w:vAlign w:val="bottom"/>
          </w:tcPr>
          <w:p w:rsidR="00B27968" w:rsidRPr="007B0CF7" w:rsidRDefault="00B27968" w:rsidP="00310602">
            <w:pPr>
              <w:pStyle w:val="BodyText"/>
              <w:spacing w:after="0" w:line="240" w:lineRule="atLeast"/>
              <w:ind w:right="-156"/>
              <w:jc w:val="center"/>
              <w:rPr>
                <w:rFonts w:cs="Times New Roman"/>
                <w:szCs w:val="22"/>
              </w:rPr>
            </w:pPr>
          </w:p>
        </w:tc>
        <w:tc>
          <w:tcPr>
            <w:tcW w:w="954" w:type="dxa"/>
            <w:shd w:val="clear" w:color="auto" w:fill="auto"/>
            <w:vAlign w:val="bottom"/>
          </w:tcPr>
          <w:p w:rsidR="00B27968" w:rsidRPr="007B0CF7" w:rsidRDefault="00B27968" w:rsidP="007B0CF7">
            <w:pPr>
              <w:pStyle w:val="acctfourfigures"/>
              <w:spacing w:line="240" w:lineRule="atLeast"/>
              <w:ind w:left="-76" w:right="-202"/>
              <w:rPr>
                <w:rFonts w:cs="Times New Roman"/>
                <w:szCs w:val="22"/>
              </w:rPr>
            </w:pPr>
          </w:p>
        </w:tc>
        <w:tc>
          <w:tcPr>
            <w:tcW w:w="236" w:type="dxa"/>
            <w:shd w:val="clear" w:color="auto" w:fill="auto"/>
            <w:vAlign w:val="bottom"/>
          </w:tcPr>
          <w:p w:rsidR="00B27968" w:rsidRPr="007B0CF7" w:rsidRDefault="00B27968" w:rsidP="00310602">
            <w:pPr>
              <w:pStyle w:val="BodyText"/>
              <w:spacing w:after="0" w:line="240" w:lineRule="atLeast"/>
              <w:ind w:right="-156"/>
              <w:jc w:val="center"/>
              <w:rPr>
                <w:rFonts w:cs="Times New Roman"/>
                <w:b/>
                <w:bCs/>
                <w:szCs w:val="22"/>
              </w:rPr>
            </w:pPr>
          </w:p>
        </w:tc>
        <w:tc>
          <w:tcPr>
            <w:tcW w:w="988" w:type="dxa"/>
            <w:tcBorders>
              <w:top w:val="single" w:sz="4" w:space="0" w:color="auto"/>
              <w:bottom w:val="double" w:sz="4" w:space="0" w:color="auto"/>
            </w:tcBorders>
            <w:shd w:val="clear" w:color="auto" w:fill="auto"/>
            <w:vAlign w:val="bottom"/>
          </w:tcPr>
          <w:p w:rsidR="00B27968" w:rsidRPr="007B0CF7" w:rsidRDefault="00B27968" w:rsidP="007B0CF7">
            <w:pPr>
              <w:pStyle w:val="acctfourfigures"/>
              <w:tabs>
                <w:tab w:val="clear" w:pos="765"/>
                <w:tab w:val="decimal" w:pos="449"/>
              </w:tabs>
              <w:spacing w:line="240" w:lineRule="atLeast"/>
              <w:ind w:left="-76" w:right="-202"/>
              <w:rPr>
                <w:rFonts w:cs="Times New Roman"/>
                <w:b/>
                <w:bCs/>
                <w:szCs w:val="22"/>
              </w:rPr>
            </w:pPr>
            <w:r w:rsidRPr="007B0CF7">
              <w:rPr>
                <w:rFonts w:cs="Times New Roman"/>
                <w:b/>
                <w:bCs/>
                <w:szCs w:val="22"/>
              </w:rPr>
              <w:t>-</w:t>
            </w:r>
          </w:p>
        </w:tc>
        <w:tc>
          <w:tcPr>
            <w:tcW w:w="236" w:type="dxa"/>
            <w:shd w:val="clear" w:color="auto" w:fill="auto"/>
            <w:vAlign w:val="bottom"/>
          </w:tcPr>
          <w:p w:rsidR="00B27968" w:rsidRPr="007B0CF7" w:rsidRDefault="00B27968" w:rsidP="00310602">
            <w:pPr>
              <w:tabs>
                <w:tab w:val="decimal" w:pos="702"/>
              </w:tabs>
              <w:spacing w:line="240" w:lineRule="atLeast"/>
              <w:ind w:right="-405"/>
              <w:jc w:val="center"/>
              <w:rPr>
                <w:rFonts w:cs="Times New Roman"/>
                <w:b/>
                <w:bCs/>
                <w:szCs w:val="22"/>
              </w:rPr>
            </w:pPr>
          </w:p>
        </w:tc>
        <w:tc>
          <w:tcPr>
            <w:tcW w:w="808" w:type="dxa"/>
            <w:shd w:val="clear" w:color="auto" w:fill="auto"/>
            <w:vAlign w:val="bottom"/>
          </w:tcPr>
          <w:p w:rsidR="00B27968" w:rsidRPr="007B0CF7" w:rsidRDefault="00B27968" w:rsidP="007B0CF7">
            <w:pPr>
              <w:pStyle w:val="acctfourfigures"/>
              <w:tabs>
                <w:tab w:val="clear" w:pos="765"/>
                <w:tab w:val="decimal" w:pos="646"/>
              </w:tabs>
              <w:spacing w:line="240" w:lineRule="atLeast"/>
              <w:ind w:left="-76" w:right="-202"/>
              <w:rPr>
                <w:rFonts w:cs="Times New Roman"/>
                <w:szCs w:val="22"/>
              </w:rPr>
            </w:pPr>
          </w:p>
        </w:tc>
      </w:tr>
    </w:tbl>
    <w:bookmarkEnd w:id="7"/>
    <w:p w:rsidR="009638A9" w:rsidRPr="002A74D0" w:rsidRDefault="009638A9" w:rsidP="002A74D0">
      <w:pPr>
        <w:spacing w:line="240" w:lineRule="auto"/>
        <w:ind w:left="562"/>
        <w:rPr>
          <w:szCs w:val="22"/>
          <w:rtl/>
          <w:cs/>
        </w:rPr>
      </w:pPr>
      <w:r w:rsidRPr="007B0CF7">
        <w:rPr>
          <w:rFonts w:cs="Times New Roman"/>
          <w:szCs w:val="22"/>
        </w:rPr>
        <w:t xml:space="preserve">The reclassifications have been made </w:t>
      </w:r>
      <w:r w:rsidR="0058250B">
        <w:rPr>
          <w:rFonts w:cs="Times New Roman"/>
          <w:szCs w:val="22"/>
        </w:rPr>
        <w:t xml:space="preserve">because, </w:t>
      </w:r>
      <w:r w:rsidRPr="007B0CF7">
        <w:rPr>
          <w:rFonts w:cs="Times New Roman"/>
          <w:szCs w:val="22"/>
        </w:rPr>
        <w:t>in the opinion of management, the new classification is more</w:t>
      </w:r>
      <w:r>
        <w:rPr>
          <w:szCs w:val="22"/>
        </w:rPr>
        <w:t xml:space="preserve"> appropriate to the Group’s business.</w:t>
      </w:r>
    </w:p>
    <w:p w:rsidR="00C13076" w:rsidRDefault="00C13076" w:rsidP="00C13076">
      <w:pPr>
        <w:tabs>
          <w:tab w:val="left" w:pos="540"/>
        </w:tabs>
        <w:spacing w:line="240" w:lineRule="auto"/>
        <w:ind w:right="-25"/>
        <w:jc w:val="thaiDistribute"/>
        <w:rPr>
          <w:b/>
          <w:bCs/>
          <w:i/>
          <w:iCs/>
          <w:szCs w:val="22"/>
        </w:rPr>
      </w:pPr>
    </w:p>
    <w:p w:rsidR="00C13076" w:rsidRPr="00C13076" w:rsidRDefault="00C13076" w:rsidP="009E70A2">
      <w:pPr>
        <w:pStyle w:val="BodyTextIndent3"/>
        <w:spacing w:after="0" w:line="240" w:lineRule="atLeast"/>
        <w:ind w:left="0" w:right="-27"/>
        <w:jc w:val="both"/>
        <w:rPr>
          <w:spacing w:val="-2"/>
          <w:sz w:val="22"/>
          <w:szCs w:val="20"/>
          <w:lang w:eastAsia="en-US"/>
        </w:rPr>
      </w:pPr>
      <w:bookmarkStart w:id="8" w:name="_GoBack"/>
      <w:bookmarkEnd w:id="8"/>
    </w:p>
    <w:sectPr w:rsidR="00C13076" w:rsidRPr="00C13076" w:rsidSect="00A074CA">
      <w:footerReference w:type="default" r:id="rId16"/>
      <w:pgSz w:w="11907" w:h="1684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2D8C" w:rsidRDefault="00732D8C">
      <w:r>
        <w:separator/>
      </w:r>
    </w:p>
  </w:endnote>
  <w:endnote w:type="continuationSeparator" w:id="0">
    <w:p w:rsidR="00732D8C" w:rsidRDefault="00732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01000003" w:usb1="00000000" w:usb2="00000000" w:usb3="00000000" w:csb0="00010000"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3786049"/>
      <w:docPartObj>
        <w:docPartGallery w:val="Page Numbers (Bottom of Page)"/>
        <w:docPartUnique/>
      </w:docPartObj>
    </w:sdtPr>
    <w:sdtEndPr>
      <w:rPr>
        <w:noProof/>
      </w:rPr>
    </w:sdtEndPr>
    <w:sdtContent>
      <w:p w:rsidR="00CA147E" w:rsidRPr="00056FEE" w:rsidRDefault="00CA147E" w:rsidP="00056FEE">
        <w:pPr>
          <w:pStyle w:val="Footer"/>
          <w:jc w:val="center"/>
        </w:pPr>
        <w:r>
          <w:fldChar w:fldCharType="begin"/>
        </w:r>
        <w:r>
          <w:instrText xml:space="preserve"> PAGE   \* MERGEFORMAT </w:instrText>
        </w:r>
        <w:r>
          <w:fldChar w:fldCharType="separate"/>
        </w:r>
        <w:r>
          <w:rPr>
            <w:noProof/>
          </w:rPr>
          <w:t>22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47E" w:rsidRDefault="00CA147E" w:rsidP="00946F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103</w:t>
    </w:r>
    <w:r>
      <w:rPr>
        <w:rStyle w:val="PageNumber"/>
      </w:rPr>
      <w:fldChar w:fldCharType="end"/>
    </w:r>
  </w:p>
  <w:p w:rsidR="00CA147E" w:rsidRDefault="00CA14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47E" w:rsidRPr="00056FEE" w:rsidRDefault="00CA147E" w:rsidP="00601FD4">
    <w:pPr>
      <w:pStyle w:val="Footer"/>
      <w:ind w:right="-1151" w:hanging="1151"/>
      <w:jc w:val="center"/>
    </w:pPr>
    <w:r w:rsidRPr="00056FEE">
      <w:rPr>
        <w:sz w:val="22"/>
        <w:szCs w:val="22"/>
      </w:rPr>
      <w:fldChar w:fldCharType="begin"/>
    </w:r>
    <w:r w:rsidRPr="00056FEE">
      <w:rPr>
        <w:sz w:val="22"/>
        <w:szCs w:val="22"/>
      </w:rPr>
      <w:instrText xml:space="preserve"> PAGE   \* MERGEFORMAT </w:instrText>
    </w:r>
    <w:r w:rsidRPr="00056FEE">
      <w:rPr>
        <w:sz w:val="22"/>
        <w:szCs w:val="22"/>
      </w:rPr>
      <w:fldChar w:fldCharType="separate"/>
    </w:r>
    <w:r w:rsidRPr="00C65037">
      <w:rPr>
        <w:noProof/>
        <w:szCs w:val="18"/>
      </w:rPr>
      <w:t>27</w:t>
    </w:r>
    <w:r w:rsidRPr="00056FEE">
      <w:rPr>
        <w:sz w:val="22"/>
        <w:szCs w:val="22"/>
      </w:rPr>
      <w:fldChar w:fldCharType="end"/>
    </w:r>
  </w:p>
  <w:p w:rsidR="00CA147E" w:rsidRDefault="00CA14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47E" w:rsidRDefault="00CA147E" w:rsidP="00946F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103</w:t>
    </w:r>
    <w:r>
      <w:rPr>
        <w:rStyle w:val="PageNumber"/>
      </w:rPr>
      <w:fldChar w:fldCharType="end"/>
    </w:r>
  </w:p>
  <w:p w:rsidR="00CA147E" w:rsidRDefault="00CA147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47E" w:rsidRDefault="00CA147E" w:rsidP="00601FD4">
    <w:pPr>
      <w:pStyle w:val="Footer"/>
      <w:ind w:right="-1151" w:hanging="1151"/>
      <w:jc w:val="center"/>
    </w:pPr>
    <w:r w:rsidRPr="00630E0A">
      <w:rPr>
        <w:sz w:val="22"/>
        <w:szCs w:val="22"/>
      </w:rPr>
      <w:fldChar w:fldCharType="begin"/>
    </w:r>
    <w:r w:rsidRPr="00630E0A">
      <w:rPr>
        <w:sz w:val="22"/>
        <w:szCs w:val="22"/>
      </w:rPr>
      <w:instrText xml:space="preserve"> PAGE   \* MERGEFORMAT </w:instrText>
    </w:r>
    <w:r w:rsidRPr="00630E0A">
      <w:rPr>
        <w:sz w:val="22"/>
        <w:szCs w:val="22"/>
      </w:rPr>
      <w:fldChar w:fldCharType="separate"/>
    </w:r>
    <w:r w:rsidRPr="00C65037">
      <w:rPr>
        <w:noProof/>
        <w:szCs w:val="18"/>
      </w:rPr>
      <w:t>28</w:t>
    </w:r>
    <w:r w:rsidRPr="00630E0A">
      <w:rPr>
        <w:sz w:val="22"/>
        <w:szCs w:val="22"/>
      </w:rPr>
      <w:fldChar w:fldCharType="end"/>
    </w:r>
  </w:p>
  <w:p w:rsidR="00CA147E" w:rsidRDefault="00CA147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47E" w:rsidRPr="00056FEE" w:rsidRDefault="00CA147E">
    <w:pPr>
      <w:pStyle w:val="Footer"/>
      <w:framePr w:w="391" w:h="286" w:hRule="exact" w:wrap="around" w:vAnchor="text" w:hAnchor="page" w:x="5890" w:y="24"/>
      <w:rPr>
        <w:rStyle w:val="PageNumber"/>
        <w:sz w:val="18"/>
        <w:szCs w:val="16"/>
      </w:rPr>
    </w:pPr>
    <w:r w:rsidRPr="00056FEE">
      <w:rPr>
        <w:rStyle w:val="PageNumber"/>
        <w:sz w:val="18"/>
        <w:szCs w:val="16"/>
      </w:rPr>
      <w:fldChar w:fldCharType="begin"/>
    </w:r>
    <w:r w:rsidRPr="00056FEE">
      <w:rPr>
        <w:rStyle w:val="PageNumber"/>
        <w:sz w:val="18"/>
        <w:szCs w:val="16"/>
      </w:rPr>
      <w:instrText xml:space="preserve">PAGE  </w:instrText>
    </w:r>
    <w:r w:rsidRPr="00056FEE">
      <w:rPr>
        <w:rStyle w:val="PageNumber"/>
        <w:sz w:val="18"/>
        <w:szCs w:val="16"/>
      </w:rPr>
      <w:fldChar w:fldCharType="separate"/>
    </w:r>
    <w:r>
      <w:rPr>
        <w:rStyle w:val="PageNumber"/>
        <w:noProof/>
        <w:sz w:val="18"/>
        <w:szCs w:val="16"/>
      </w:rPr>
      <w:t>33</w:t>
    </w:r>
    <w:r w:rsidRPr="00056FEE">
      <w:rPr>
        <w:rStyle w:val="PageNumber"/>
        <w:sz w:val="18"/>
        <w:szCs w:val="16"/>
      </w:rPr>
      <w:fldChar w:fldCharType="end"/>
    </w:r>
  </w:p>
  <w:p w:rsidR="00CA147E" w:rsidRPr="006D5BBB" w:rsidRDefault="00CA147E" w:rsidP="00274E4E">
    <w:pPr>
      <w:pStyle w:val="Footer"/>
      <w:tabs>
        <w:tab w:val="clear" w:pos="9639"/>
        <w:tab w:val="right" w:pos="9360"/>
      </w:tabs>
      <w:ind w:right="360"/>
      <w:rPr>
        <w:lang w:val="en-US"/>
      </w:rPr>
    </w:pPr>
  </w:p>
  <w:p w:rsidR="00CA147E" w:rsidRDefault="00CA14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2D8C" w:rsidRDefault="00732D8C">
      <w:r>
        <w:separator/>
      </w:r>
    </w:p>
  </w:footnote>
  <w:footnote w:type="continuationSeparator" w:id="0">
    <w:p w:rsidR="00732D8C" w:rsidRDefault="00732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47E" w:rsidRDefault="00CA147E" w:rsidP="008F7CF4">
    <w:pPr>
      <w:pStyle w:val="acctmainheading"/>
      <w:tabs>
        <w:tab w:val="left" w:pos="7810"/>
      </w:tabs>
      <w:spacing w:after="0" w:line="240" w:lineRule="atLeast"/>
    </w:pPr>
    <w:r w:rsidRPr="00F825C7">
      <w:t>T.K.S. Technologies Public Company Limited</w:t>
    </w:r>
    <w:r>
      <w:t xml:space="preserve"> </w:t>
    </w:r>
    <w:r w:rsidRPr="009A1196">
      <w:t>and its Subsidiaries</w:t>
    </w:r>
  </w:p>
  <w:p w:rsidR="00CA147E" w:rsidRDefault="00CA147E" w:rsidP="00A03C56">
    <w:pPr>
      <w:pStyle w:val="acctmainheading"/>
      <w:tabs>
        <w:tab w:val="left" w:pos="5322"/>
      </w:tabs>
      <w:spacing w:after="0" w:line="240" w:lineRule="atLeast"/>
      <w:rPr>
        <w:sz w:val="24"/>
        <w:szCs w:val="24"/>
      </w:rPr>
    </w:pPr>
    <w:r>
      <w:rPr>
        <w:sz w:val="24"/>
        <w:szCs w:val="24"/>
      </w:rPr>
      <w:t xml:space="preserve">Notes to the </w:t>
    </w:r>
    <w:r w:rsidRPr="00794594">
      <w:rPr>
        <w:sz w:val="24"/>
        <w:szCs w:val="24"/>
      </w:rPr>
      <w:t xml:space="preserve">condensed </w:t>
    </w:r>
    <w:r>
      <w:rPr>
        <w:sz w:val="24"/>
        <w:szCs w:val="24"/>
      </w:rPr>
      <w:t>interim financial statements</w:t>
    </w:r>
    <w:r>
      <w:rPr>
        <w:sz w:val="24"/>
        <w:szCs w:val="24"/>
      </w:rPr>
      <w:tab/>
    </w:r>
  </w:p>
  <w:p w:rsidR="00CA147E" w:rsidRPr="0093722D" w:rsidRDefault="00CA147E" w:rsidP="00597FD4">
    <w:pPr>
      <w:pStyle w:val="acctmainheading"/>
      <w:spacing w:after="0" w:line="240" w:lineRule="atLeast"/>
      <w:rPr>
        <w:sz w:val="24"/>
        <w:szCs w:val="24"/>
      </w:rPr>
    </w:pPr>
    <w:r>
      <w:rPr>
        <w:sz w:val="24"/>
        <w:szCs w:val="24"/>
      </w:rPr>
      <w:t>For the three-month and six-month periods ended 30 June 2019 (Unaudited)</w:t>
    </w:r>
  </w:p>
  <w:p w:rsidR="00CA147E" w:rsidRDefault="00CA147E" w:rsidP="00A61BB9">
    <w:pPr>
      <w:tabs>
        <w:tab w:val="left" w:pos="2393"/>
      </w:tabs>
      <w:spacing w:line="240" w:lineRule="atLeast"/>
      <w:rPr>
        <w:iCs/>
      </w:rPr>
    </w:pPr>
    <w:r>
      <w:rPr>
        <w:iCs/>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47E" w:rsidRDefault="00CA147E" w:rsidP="008352F8">
    <w:pPr>
      <w:pStyle w:val="acctmainheading"/>
      <w:tabs>
        <w:tab w:val="left" w:pos="7810"/>
      </w:tabs>
      <w:spacing w:after="0" w:line="240" w:lineRule="atLeast"/>
    </w:pPr>
    <w:r w:rsidRPr="00F825C7">
      <w:t>T.K.S. Technologies Public Company Limited</w:t>
    </w:r>
    <w:r>
      <w:t xml:space="preserve"> </w:t>
    </w:r>
    <w:r w:rsidRPr="009A1196">
      <w:t>and its Subsidiaries</w:t>
    </w:r>
  </w:p>
  <w:p w:rsidR="00CA147E" w:rsidRDefault="00CA147E" w:rsidP="008352F8">
    <w:pPr>
      <w:pStyle w:val="acctmainheading"/>
      <w:tabs>
        <w:tab w:val="left" w:pos="5322"/>
      </w:tabs>
      <w:spacing w:after="0" w:line="240" w:lineRule="atLeast"/>
      <w:rPr>
        <w:sz w:val="24"/>
        <w:szCs w:val="24"/>
      </w:rPr>
    </w:pPr>
    <w:r>
      <w:rPr>
        <w:sz w:val="24"/>
        <w:szCs w:val="24"/>
      </w:rPr>
      <w:t xml:space="preserve">Notes to the </w:t>
    </w:r>
    <w:r w:rsidRPr="00794594">
      <w:rPr>
        <w:sz w:val="24"/>
        <w:szCs w:val="24"/>
      </w:rPr>
      <w:t xml:space="preserve">condensed </w:t>
    </w:r>
    <w:r>
      <w:rPr>
        <w:sz w:val="24"/>
        <w:szCs w:val="24"/>
      </w:rPr>
      <w:t>interim financial statements</w:t>
    </w:r>
    <w:r>
      <w:rPr>
        <w:sz w:val="24"/>
        <w:szCs w:val="24"/>
      </w:rPr>
      <w:tab/>
    </w:r>
  </w:p>
  <w:p w:rsidR="00CA147E" w:rsidRPr="0093722D" w:rsidRDefault="00CA147E" w:rsidP="008352F8">
    <w:pPr>
      <w:pStyle w:val="acctmainheading"/>
      <w:spacing w:after="0" w:line="240" w:lineRule="atLeast"/>
      <w:rPr>
        <w:sz w:val="24"/>
        <w:szCs w:val="24"/>
      </w:rPr>
    </w:pPr>
    <w:r>
      <w:rPr>
        <w:sz w:val="24"/>
        <w:szCs w:val="24"/>
      </w:rPr>
      <w:t>For the three-month and six-month periods ended 30 June 2019 (Unaudited)</w:t>
    </w:r>
  </w:p>
  <w:p w:rsidR="00CA147E" w:rsidRPr="008352F8" w:rsidRDefault="00CA147E" w:rsidP="008352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47E" w:rsidRDefault="00CA147E" w:rsidP="001D2F37">
    <w:pPr>
      <w:pStyle w:val="acctmainheading"/>
      <w:tabs>
        <w:tab w:val="left" w:pos="7810"/>
      </w:tabs>
      <w:spacing w:after="0" w:line="240" w:lineRule="atLeast"/>
    </w:pPr>
    <w:r w:rsidRPr="00F825C7">
      <w:t>T.K.S. Technologies Public Company Limited</w:t>
    </w:r>
    <w:r>
      <w:t xml:space="preserve"> </w:t>
    </w:r>
    <w:r w:rsidRPr="009A1196">
      <w:t>and its Subsidiaries</w:t>
    </w:r>
  </w:p>
  <w:p w:rsidR="00CA147E" w:rsidRDefault="00CA147E" w:rsidP="001D2F37">
    <w:pPr>
      <w:pStyle w:val="acctmainheading"/>
      <w:tabs>
        <w:tab w:val="left" w:pos="5322"/>
      </w:tabs>
      <w:spacing w:after="0" w:line="240" w:lineRule="atLeast"/>
      <w:rPr>
        <w:sz w:val="24"/>
        <w:szCs w:val="24"/>
      </w:rPr>
    </w:pPr>
    <w:r>
      <w:rPr>
        <w:sz w:val="24"/>
        <w:szCs w:val="24"/>
      </w:rPr>
      <w:t xml:space="preserve">Notes to the </w:t>
    </w:r>
    <w:r w:rsidRPr="00794594">
      <w:rPr>
        <w:sz w:val="24"/>
        <w:szCs w:val="24"/>
      </w:rPr>
      <w:t xml:space="preserve">condensed </w:t>
    </w:r>
    <w:r>
      <w:rPr>
        <w:sz w:val="24"/>
        <w:szCs w:val="24"/>
      </w:rPr>
      <w:t>interim financial statements</w:t>
    </w:r>
    <w:r>
      <w:rPr>
        <w:sz w:val="24"/>
        <w:szCs w:val="24"/>
      </w:rPr>
      <w:tab/>
    </w:r>
  </w:p>
  <w:p w:rsidR="00CA147E" w:rsidRPr="0093722D" w:rsidRDefault="00CA147E" w:rsidP="001D2F37">
    <w:pPr>
      <w:pStyle w:val="acctmainheading"/>
      <w:spacing w:after="0" w:line="240" w:lineRule="atLeast"/>
      <w:rPr>
        <w:sz w:val="24"/>
        <w:szCs w:val="24"/>
      </w:rPr>
    </w:pPr>
    <w:r>
      <w:rPr>
        <w:sz w:val="24"/>
        <w:szCs w:val="24"/>
      </w:rPr>
      <w:t>For the three-month and six-month periods ended 30 June 2019 (Unaudited)</w:t>
    </w:r>
  </w:p>
  <w:p w:rsidR="00CA147E" w:rsidRPr="008352F8" w:rsidRDefault="00CA147E" w:rsidP="001D2F37">
    <w:pPr>
      <w:pStyle w:val="Header"/>
    </w:pPr>
  </w:p>
  <w:p w:rsidR="00CA147E" w:rsidRPr="001D2F37" w:rsidRDefault="00CA147E" w:rsidP="001D2F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199"/>
        </w:tabs>
        <w:ind w:left="1199" w:hanging="360"/>
      </w:pPr>
    </w:lvl>
  </w:abstractNum>
  <w:abstractNum w:abstractNumId="1"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2" w15:restartNumberingAfterBreak="0">
    <w:nsid w:val="FFFFFF89"/>
    <w:multiLevelType w:val="singleLevel"/>
    <w:tmpl w:val="84A066C6"/>
    <w:lvl w:ilvl="0">
      <w:start w:val="1"/>
      <w:numFmt w:val="bullet"/>
      <w:lvlText w:val=""/>
      <w:lvlJc w:val="left"/>
      <w:pPr>
        <w:tabs>
          <w:tab w:val="num" w:pos="360"/>
        </w:tabs>
        <w:ind w:left="360" w:hanging="360"/>
      </w:pPr>
      <w:rPr>
        <w:rFonts w:ascii="Symbol" w:hAnsi="Symbol" w:hint="default"/>
        <w:cs w:val="0"/>
        <w:lang w:bidi="th-TH"/>
      </w:rPr>
    </w:lvl>
  </w:abstractNum>
  <w:abstractNum w:abstractNumId="3" w15:restartNumberingAfterBreak="0">
    <w:nsid w:val="033417DF"/>
    <w:multiLevelType w:val="singleLevel"/>
    <w:tmpl w:val="8B7817B6"/>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E297D24"/>
    <w:multiLevelType w:val="singleLevel"/>
    <w:tmpl w:val="2FA6497E"/>
    <w:lvl w:ilvl="0">
      <w:start w:val="1"/>
      <w:numFmt w:val="decimal"/>
      <w:lvlText w:val="%1"/>
      <w:lvlJc w:val="left"/>
      <w:pPr>
        <w:tabs>
          <w:tab w:val="num" w:pos="567"/>
        </w:tabs>
        <w:ind w:left="567" w:hanging="567"/>
      </w:pPr>
      <w:rPr>
        <w:rFonts w:hint="default"/>
        <w:b w:val="0"/>
        <w:bCs w:val="0"/>
        <w:color w:val="auto"/>
        <w:sz w:val="22"/>
      </w:rPr>
    </w:lvl>
  </w:abstractNum>
  <w:abstractNum w:abstractNumId="5" w15:restartNumberingAfterBreak="0">
    <w:nsid w:val="10930BBD"/>
    <w:multiLevelType w:val="hybridMultilevel"/>
    <w:tmpl w:val="ED3CBE1A"/>
    <w:lvl w:ilvl="0" w:tplc="49E40F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900770"/>
    <w:multiLevelType w:val="multilevel"/>
    <w:tmpl w:val="69BEFD7C"/>
    <w:lvl w:ilvl="0">
      <w:start w:val="1"/>
      <w:numFmt w:val="decimal"/>
      <w:lvlText w:val="%1"/>
      <w:lvlJc w:val="left"/>
      <w:pPr>
        <w:tabs>
          <w:tab w:val="num" w:pos="790"/>
        </w:tabs>
        <w:ind w:left="790" w:hanging="340"/>
      </w:pPr>
      <w:rPr>
        <w:rFonts w:ascii="9999999" w:hAnsi="9999999" w:hint="default"/>
        <w:b/>
        <w:bCs/>
        <w:color w:val="auto"/>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5D41BDA"/>
    <w:multiLevelType w:val="multilevel"/>
    <w:tmpl w:val="0ED676B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FFE167F"/>
    <w:multiLevelType w:val="hybridMultilevel"/>
    <w:tmpl w:val="4FF49F66"/>
    <w:lvl w:ilvl="0" w:tplc="B992BF86">
      <w:start w:val="1"/>
      <w:numFmt w:val="bullet"/>
      <w:lvlText w:val=""/>
      <w:lvlJc w:val="left"/>
      <w:pPr>
        <w:tabs>
          <w:tab w:val="num" w:pos="900"/>
        </w:tabs>
        <w:ind w:left="900" w:hanging="360"/>
      </w:pPr>
      <w:rPr>
        <w:rFonts w:ascii="Symbol" w:hAnsi="Symbol" w:hint="default"/>
        <w:sz w:val="20"/>
        <w:szCs w:val="20"/>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10" w15:restartNumberingAfterBreak="0">
    <w:nsid w:val="22112042"/>
    <w:multiLevelType w:val="hybridMultilevel"/>
    <w:tmpl w:val="806632A2"/>
    <w:lvl w:ilvl="0" w:tplc="921CCACC">
      <w:start w:val="1"/>
      <w:numFmt w:val="lowerLetter"/>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96C6C"/>
    <w:multiLevelType w:val="hybridMultilevel"/>
    <w:tmpl w:val="6FDCDDF6"/>
    <w:lvl w:ilvl="0" w:tplc="E81075FE">
      <w:start w:val="1"/>
      <w:numFmt w:val="bullet"/>
      <w:lvlText w:val=""/>
      <w:lvlJc w:val="left"/>
      <w:pPr>
        <w:ind w:left="1260" w:hanging="360"/>
      </w:pPr>
      <w:rPr>
        <w:rFonts w:ascii="Symbol" w:hAnsi="Symbol"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8CF46B6"/>
    <w:multiLevelType w:val="hybridMultilevel"/>
    <w:tmpl w:val="28BE8F1C"/>
    <w:lvl w:ilvl="0" w:tplc="20B87B22">
      <w:numFmt w:val="bullet"/>
      <w:lvlText w:val="-"/>
      <w:lvlJc w:val="left"/>
      <w:pPr>
        <w:ind w:left="1000" w:hanging="6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350600"/>
    <w:multiLevelType w:val="hybridMultilevel"/>
    <w:tmpl w:val="C038BA8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D392AD1"/>
    <w:multiLevelType w:val="hybridMultilevel"/>
    <w:tmpl w:val="914A4CFA"/>
    <w:lvl w:ilvl="0" w:tplc="04090001">
      <w:start w:val="1"/>
      <w:numFmt w:val="decimal"/>
      <w:lvlText w:val="%1"/>
      <w:lvlJc w:val="left"/>
      <w:pPr>
        <w:ind w:left="5216"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16"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240BAD"/>
    <w:multiLevelType w:val="hybridMultilevel"/>
    <w:tmpl w:val="6F92AC2C"/>
    <w:lvl w:ilvl="0" w:tplc="FFFFFFFF">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84149FD"/>
    <w:multiLevelType w:val="hybridMultilevel"/>
    <w:tmpl w:val="B3C63ECE"/>
    <w:lvl w:ilvl="0" w:tplc="1840A98A">
      <w:start w:val="1"/>
      <w:numFmt w:val="bullet"/>
      <w:lvlText w:val="-"/>
      <w:lvlJc w:val="left"/>
      <w:pPr>
        <w:ind w:left="1485" w:hanging="360"/>
      </w:pPr>
      <w:rPr>
        <w:rFonts w:ascii="Times New Roman" w:eastAsia="Times New Roman" w:hAnsi="Times New Roman" w:cs="Times New Roman" w:hint="default"/>
      </w:rPr>
    </w:lvl>
    <w:lvl w:ilvl="1" w:tplc="9EACAFB8" w:tentative="1">
      <w:start w:val="1"/>
      <w:numFmt w:val="bullet"/>
      <w:lvlText w:val="o"/>
      <w:lvlJc w:val="left"/>
      <w:pPr>
        <w:ind w:left="2205" w:hanging="360"/>
      </w:pPr>
      <w:rPr>
        <w:rFonts w:ascii="Courier New" w:hAnsi="Courier New" w:cs="Courier New" w:hint="default"/>
      </w:rPr>
    </w:lvl>
    <w:lvl w:ilvl="2" w:tplc="D9FAC708" w:tentative="1">
      <w:start w:val="1"/>
      <w:numFmt w:val="bullet"/>
      <w:lvlText w:val=""/>
      <w:lvlJc w:val="left"/>
      <w:pPr>
        <w:ind w:left="2925" w:hanging="360"/>
      </w:pPr>
      <w:rPr>
        <w:rFonts w:ascii="Wingdings" w:hAnsi="Wingdings" w:hint="default"/>
      </w:rPr>
    </w:lvl>
    <w:lvl w:ilvl="3" w:tplc="17DE15FE" w:tentative="1">
      <w:start w:val="1"/>
      <w:numFmt w:val="bullet"/>
      <w:lvlText w:val=""/>
      <w:lvlJc w:val="left"/>
      <w:pPr>
        <w:ind w:left="3645" w:hanging="360"/>
      </w:pPr>
      <w:rPr>
        <w:rFonts w:ascii="Symbol" w:hAnsi="Symbol" w:hint="default"/>
      </w:rPr>
    </w:lvl>
    <w:lvl w:ilvl="4" w:tplc="33BE8F24" w:tentative="1">
      <w:start w:val="1"/>
      <w:numFmt w:val="bullet"/>
      <w:lvlText w:val="o"/>
      <w:lvlJc w:val="left"/>
      <w:pPr>
        <w:ind w:left="4365" w:hanging="360"/>
      </w:pPr>
      <w:rPr>
        <w:rFonts w:ascii="Courier New" w:hAnsi="Courier New" w:cs="Courier New" w:hint="default"/>
      </w:rPr>
    </w:lvl>
    <w:lvl w:ilvl="5" w:tplc="EE8AC03A" w:tentative="1">
      <w:start w:val="1"/>
      <w:numFmt w:val="bullet"/>
      <w:lvlText w:val=""/>
      <w:lvlJc w:val="left"/>
      <w:pPr>
        <w:ind w:left="5085" w:hanging="360"/>
      </w:pPr>
      <w:rPr>
        <w:rFonts w:ascii="Wingdings" w:hAnsi="Wingdings" w:hint="default"/>
      </w:rPr>
    </w:lvl>
    <w:lvl w:ilvl="6" w:tplc="EB9C8228" w:tentative="1">
      <w:start w:val="1"/>
      <w:numFmt w:val="bullet"/>
      <w:lvlText w:val=""/>
      <w:lvlJc w:val="left"/>
      <w:pPr>
        <w:ind w:left="5805" w:hanging="360"/>
      </w:pPr>
      <w:rPr>
        <w:rFonts w:ascii="Symbol" w:hAnsi="Symbol" w:hint="default"/>
      </w:rPr>
    </w:lvl>
    <w:lvl w:ilvl="7" w:tplc="CD70D386" w:tentative="1">
      <w:start w:val="1"/>
      <w:numFmt w:val="bullet"/>
      <w:lvlText w:val="o"/>
      <w:lvlJc w:val="left"/>
      <w:pPr>
        <w:ind w:left="6525" w:hanging="360"/>
      </w:pPr>
      <w:rPr>
        <w:rFonts w:ascii="Courier New" w:hAnsi="Courier New" w:cs="Courier New" w:hint="default"/>
      </w:rPr>
    </w:lvl>
    <w:lvl w:ilvl="8" w:tplc="6C381764" w:tentative="1">
      <w:start w:val="1"/>
      <w:numFmt w:val="bullet"/>
      <w:lvlText w:val=""/>
      <w:lvlJc w:val="left"/>
      <w:pPr>
        <w:ind w:left="7245" w:hanging="360"/>
      </w:pPr>
      <w:rPr>
        <w:rFonts w:ascii="Wingdings" w:hAnsi="Wingdings" w:hint="default"/>
      </w:rPr>
    </w:lvl>
  </w:abstractNum>
  <w:abstractNum w:abstractNumId="19" w15:restartNumberingAfterBreak="0">
    <w:nsid w:val="3E062B01"/>
    <w:multiLevelType w:val="hybridMultilevel"/>
    <w:tmpl w:val="07A49FD4"/>
    <w:lvl w:ilvl="0" w:tplc="10503C0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C94AA7"/>
    <w:multiLevelType w:val="hybridMultilevel"/>
    <w:tmpl w:val="61100F2E"/>
    <w:lvl w:ilvl="0" w:tplc="7BFE3608">
      <w:start w:val="1"/>
      <w:numFmt w:val="bullet"/>
      <w:lvlText w:val=""/>
      <w:lvlJc w:val="left"/>
      <w:pPr>
        <w:ind w:left="1380" w:hanging="360"/>
      </w:pPr>
      <w:rPr>
        <w:rFonts w:ascii="Symbol" w:hAnsi="Symbol" w:hint="default"/>
      </w:rPr>
    </w:lvl>
    <w:lvl w:ilvl="1" w:tplc="437095EA" w:tentative="1">
      <w:start w:val="1"/>
      <w:numFmt w:val="bullet"/>
      <w:lvlText w:val="o"/>
      <w:lvlJc w:val="left"/>
      <w:pPr>
        <w:ind w:left="2100" w:hanging="360"/>
      </w:pPr>
      <w:rPr>
        <w:rFonts w:ascii="Courier New" w:hAnsi="Courier New" w:cs="Courier New" w:hint="default"/>
      </w:rPr>
    </w:lvl>
    <w:lvl w:ilvl="2" w:tplc="D8FE1310" w:tentative="1">
      <w:start w:val="1"/>
      <w:numFmt w:val="bullet"/>
      <w:lvlText w:val=""/>
      <w:lvlJc w:val="left"/>
      <w:pPr>
        <w:ind w:left="2820" w:hanging="360"/>
      </w:pPr>
      <w:rPr>
        <w:rFonts w:ascii="Wingdings" w:hAnsi="Wingdings" w:hint="default"/>
      </w:rPr>
    </w:lvl>
    <w:lvl w:ilvl="3" w:tplc="A3A0A784" w:tentative="1">
      <w:start w:val="1"/>
      <w:numFmt w:val="bullet"/>
      <w:lvlText w:val=""/>
      <w:lvlJc w:val="left"/>
      <w:pPr>
        <w:ind w:left="3540" w:hanging="360"/>
      </w:pPr>
      <w:rPr>
        <w:rFonts w:ascii="Symbol" w:hAnsi="Symbol" w:hint="default"/>
      </w:rPr>
    </w:lvl>
    <w:lvl w:ilvl="4" w:tplc="DCC6231A" w:tentative="1">
      <w:start w:val="1"/>
      <w:numFmt w:val="bullet"/>
      <w:lvlText w:val="o"/>
      <w:lvlJc w:val="left"/>
      <w:pPr>
        <w:ind w:left="4260" w:hanging="360"/>
      </w:pPr>
      <w:rPr>
        <w:rFonts w:ascii="Courier New" w:hAnsi="Courier New" w:cs="Courier New" w:hint="default"/>
      </w:rPr>
    </w:lvl>
    <w:lvl w:ilvl="5" w:tplc="015A4EE4" w:tentative="1">
      <w:start w:val="1"/>
      <w:numFmt w:val="bullet"/>
      <w:lvlText w:val=""/>
      <w:lvlJc w:val="left"/>
      <w:pPr>
        <w:ind w:left="4980" w:hanging="360"/>
      </w:pPr>
      <w:rPr>
        <w:rFonts w:ascii="Wingdings" w:hAnsi="Wingdings" w:hint="default"/>
      </w:rPr>
    </w:lvl>
    <w:lvl w:ilvl="6" w:tplc="17404990" w:tentative="1">
      <w:start w:val="1"/>
      <w:numFmt w:val="bullet"/>
      <w:lvlText w:val=""/>
      <w:lvlJc w:val="left"/>
      <w:pPr>
        <w:ind w:left="5700" w:hanging="360"/>
      </w:pPr>
      <w:rPr>
        <w:rFonts w:ascii="Symbol" w:hAnsi="Symbol" w:hint="default"/>
      </w:rPr>
    </w:lvl>
    <w:lvl w:ilvl="7" w:tplc="6B5E754E" w:tentative="1">
      <w:start w:val="1"/>
      <w:numFmt w:val="bullet"/>
      <w:lvlText w:val="o"/>
      <w:lvlJc w:val="left"/>
      <w:pPr>
        <w:ind w:left="6420" w:hanging="360"/>
      </w:pPr>
      <w:rPr>
        <w:rFonts w:ascii="Courier New" w:hAnsi="Courier New" w:cs="Courier New" w:hint="default"/>
      </w:rPr>
    </w:lvl>
    <w:lvl w:ilvl="8" w:tplc="D2B273F0" w:tentative="1">
      <w:start w:val="1"/>
      <w:numFmt w:val="bullet"/>
      <w:lvlText w:val=""/>
      <w:lvlJc w:val="left"/>
      <w:pPr>
        <w:ind w:left="7140" w:hanging="360"/>
      </w:pPr>
      <w:rPr>
        <w:rFonts w:ascii="Wingdings" w:hAnsi="Wingdings" w:hint="default"/>
      </w:rPr>
    </w:lvl>
  </w:abstractNum>
  <w:abstractNum w:abstractNumId="21" w15:restartNumberingAfterBreak="0">
    <w:nsid w:val="4E76395E"/>
    <w:multiLevelType w:val="hybridMultilevel"/>
    <w:tmpl w:val="CE8A0D8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53EF33CA"/>
    <w:multiLevelType w:val="hybridMultilevel"/>
    <w:tmpl w:val="2FD0A06C"/>
    <w:lvl w:ilvl="0" w:tplc="9D66F32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4EB73E2"/>
    <w:multiLevelType w:val="hybridMultilevel"/>
    <w:tmpl w:val="F6526978"/>
    <w:lvl w:ilvl="0" w:tplc="A586B2D4">
      <w:start w:val="1"/>
      <w:numFmt w:val="lowerLetter"/>
      <w:lvlText w:val="(%1)"/>
      <w:lvlJc w:val="left"/>
      <w:pPr>
        <w:ind w:left="720" w:hanging="360"/>
      </w:pPr>
      <w:rPr>
        <w:rFonts w:ascii="Calibri" w:hAnsi="Calibri" w:cs="Cordia New" w:hint="default"/>
        <w:color w:val="auto"/>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A8A3742"/>
    <w:multiLevelType w:val="singleLevel"/>
    <w:tmpl w:val="FBD26A1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0BB368E"/>
    <w:multiLevelType w:val="multilevel"/>
    <w:tmpl w:val="CCC2C0C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816923"/>
    <w:multiLevelType w:val="hybridMultilevel"/>
    <w:tmpl w:val="3C52864C"/>
    <w:lvl w:ilvl="0" w:tplc="2B34E77C">
      <w:start w:val="1"/>
      <w:numFmt w:val="decimal"/>
      <w:lvlText w:val="%1)"/>
      <w:lvlJc w:val="left"/>
      <w:pPr>
        <w:ind w:left="918" w:hanging="360"/>
      </w:pPr>
      <w:rPr>
        <w:rFonts w:hint="default"/>
      </w:rPr>
    </w:lvl>
    <w:lvl w:ilvl="1" w:tplc="04090019">
      <w:start w:val="1"/>
      <w:numFmt w:val="lowerLetter"/>
      <w:lvlText w:val="%2."/>
      <w:lvlJc w:val="left"/>
      <w:pPr>
        <w:ind w:left="1638" w:hanging="360"/>
      </w:pPr>
    </w:lvl>
    <w:lvl w:ilvl="2" w:tplc="0409001B">
      <w:start w:val="1"/>
      <w:numFmt w:val="lowerRoman"/>
      <w:lvlText w:val="%3."/>
      <w:lvlJc w:val="right"/>
      <w:pPr>
        <w:ind w:left="2358" w:hanging="180"/>
      </w:pPr>
    </w:lvl>
    <w:lvl w:ilvl="3" w:tplc="0409000F">
      <w:start w:val="1"/>
      <w:numFmt w:val="decimal"/>
      <w:lvlText w:val="%4."/>
      <w:lvlJc w:val="left"/>
      <w:pPr>
        <w:ind w:left="3078" w:hanging="360"/>
      </w:pPr>
    </w:lvl>
    <w:lvl w:ilvl="4" w:tplc="04090019">
      <w:start w:val="1"/>
      <w:numFmt w:val="lowerLetter"/>
      <w:lvlText w:val="%5."/>
      <w:lvlJc w:val="left"/>
      <w:pPr>
        <w:ind w:left="3798" w:hanging="360"/>
      </w:pPr>
    </w:lvl>
    <w:lvl w:ilvl="5" w:tplc="0409001B">
      <w:start w:val="1"/>
      <w:numFmt w:val="lowerRoman"/>
      <w:lvlText w:val="%6."/>
      <w:lvlJc w:val="right"/>
      <w:pPr>
        <w:ind w:left="4518" w:hanging="180"/>
      </w:pPr>
    </w:lvl>
    <w:lvl w:ilvl="6" w:tplc="0409000F">
      <w:start w:val="1"/>
      <w:numFmt w:val="decimal"/>
      <w:lvlText w:val="%7."/>
      <w:lvlJc w:val="left"/>
      <w:pPr>
        <w:ind w:left="5238" w:hanging="360"/>
      </w:pPr>
    </w:lvl>
    <w:lvl w:ilvl="7" w:tplc="04090019">
      <w:start w:val="1"/>
      <w:numFmt w:val="lowerLetter"/>
      <w:lvlText w:val="%8."/>
      <w:lvlJc w:val="left"/>
      <w:pPr>
        <w:ind w:left="5958" w:hanging="360"/>
      </w:pPr>
    </w:lvl>
    <w:lvl w:ilvl="8" w:tplc="0409001B">
      <w:start w:val="1"/>
      <w:numFmt w:val="lowerRoman"/>
      <w:lvlText w:val="%9."/>
      <w:lvlJc w:val="right"/>
      <w:pPr>
        <w:ind w:left="6678" w:hanging="180"/>
      </w:pPr>
    </w:lvl>
  </w:abstractNum>
  <w:abstractNum w:abstractNumId="27"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2560EAC"/>
    <w:multiLevelType w:val="hybridMultilevel"/>
    <w:tmpl w:val="6CF6736E"/>
    <w:lvl w:ilvl="0" w:tplc="9D44A438">
      <w:start w:val="1"/>
      <w:numFmt w:val="lowerRoman"/>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9" w15:restartNumberingAfterBreak="0">
    <w:nsid w:val="74C62485"/>
    <w:multiLevelType w:val="singleLevel"/>
    <w:tmpl w:val="F3221DC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0" w15:restartNumberingAfterBreak="0">
    <w:nsid w:val="7568752F"/>
    <w:multiLevelType w:val="hybridMultilevel"/>
    <w:tmpl w:val="1CDEBEA6"/>
    <w:lvl w:ilvl="0" w:tplc="60B6AE52">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27"/>
  </w:num>
  <w:num w:numId="2">
    <w:abstractNumId w:val="0"/>
  </w:num>
  <w:num w:numId="3">
    <w:abstractNumId w:val="15"/>
  </w:num>
  <w:num w:numId="4">
    <w:abstractNumId w:val="6"/>
  </w:num>
  <w:num w:numId="5">
    <w:abstractNumId w:val="18"/>
  </w:num>
  <w:num w:numId="6">
    <w:abstractNumId w:val="27"/>
  </w:num>
  <w:num w:numId="7">
    <w:abstractNumId w:val="12"/>
  </w:num>
  <w:num w:numId="8">
    <w:abstractNumId w:val="11"/>
  </w:num>
  <w:num w:numId="9">
    <w:abstractNumId w:val="5"/>
  </w:num>
  <w:num w:numId="10">
    <w:abstractNumId w:val="29"/>
  </w:num>
  <w:num w:numId="11">
    <w:abstractNumId w:val="29"/>
  </w:num>
  <w:num w:numId="12">
    <w:abstractNumId w:val="27"/>
  </w:num>
  <w:num w:numId="13">
    <w:abstractNumId w:val="22"/>
  </w:num>
  <w:num w:numId="14">
    <w:abstractNumId w:val="20"/>
  </w:num>
  <w:num w:numId="15">
    <w:abstractNumId w:val="3"/>
  </w:num>
  <w:num w:numId="16">
    <w:abstractNumId w:val="24"/>
  </w:num>
  <w:num w:numId="17">
    <w:abstractNumId w:val="25"/>
  </w:num>
  <w:num w:numId="18">
    <w:abstractNumId w:val="10"/>
  </w:num>
  <w:num w:numId="19">
    <w:abstractNumId w:val="8"/>
  </w:num>
  <w:num w:numId="20">
    <w:abstractNumId w:val="14"/>
  </w:num>
  <w:num w:numId="21">
    <w:abstractNumId w:val="28"/>
  </w:num>
  <w:num w:numId="22">
    <w:abstractNumId w:val="21"/>
  </w:num>
  <w:num w:numId="23">
    <w:abstractNumId w:val="16"/>
  </w:num>
  <w:num w:numId="24">
    <w:abstractNumId w:val="2"/>
  </w:num>
  <w:num w:numId="25">
    <w:abstractNumId w:val="1"/>
  </w:num>
  <w:num w:numId="26">
    <w:abstractNumId w:val="27"/>
  </w:num>
  <w:num w:numId="27">
    <w:abstractNumId w:val="27"/>
  </w:num>
  <w:num w:numId="28">
    <w:abstractNumId w:val="9"/>
  </w:num>
  <w:num w:numId="29">
    <w:abstractNumId w:val="27"/>
  </w:num>
  <w:num w:numId="30">
    <w:abstractNumId w:val="27"/>
  </w:num>
  <w:num w:numId="31">
    <w:abstractNumId w:val="27"/>
  </w:num>
  <w:num w:numId="32">
    <w:abstractNumId w:val="27"/>
  </w:num>
  <w:num w:numId="33">
    <w:abstractNumId w:val="7"/>
  </w:num>
  <w:num w:numId="34">
    <w:abstractNumId w:val="17"/>
  </w:num>
  <w:num w:numId="35">
    <w:abstractNumId w:val="27"/>
  </w:num>
  <w:num w:numId="36">
    <w:abstractNumId w:val="4"/>
  </w:num>
  <w:num w:numId="37">
    <w:abstractNumId w:val="13"/>
  </w:num>
  <w:num w:numId="38">
    <w:abstractNumId w:val="27"/>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30"/>
  </w:num>
  <w:num w:numId="42">
    <w:abstractNumId w:val="27"/>
  </w:num>
  <w:num w:numId="43">
    <w:abstractNumId w:val="27"/>
  </w:num>
  <w:num w:numId="44">
    <w:abstractNumId w:val="27"/>
  </w:num>
  <w:num w:numId="45">
    <w:abstractNumId w:val="27"/>
  </w:num>
  <w:num w:numId="46">
    <w:abstractNumId w:val="27"/>
  </w:num>
  <w:num w:numId="47">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F4"/>
    <w:rsid w:val="0000043D"/>
    <w:rsid w:val="00000C1E"/>
    <w:rsid w:val="00000ED3"/>
    <w:rsid w:val="00001806"/>
    <w:rsid w:val="00001FE8"/>
    <w:rsid w:val="000021B7"/>
    <w:rsid w:val="00002229"/>
    <w:rsid w:val="00002285"/>
    <w:rsid w:val="00002621"/>
    <w:rsid w:val="000027A8"/>
    <w:rsid w:val="00002D30"/>
    <w:rsid w:val="00002DE1"/>
    <w:rsid w:val="00002EE1"/>
    <w:rsid w:val="00002F8B"/>
    <w:rsid w:val="000034A2"/>
    <w:rsid w:val="000039B9"/>
    <w:rsid w:val="00003EEA"/>
    <w:rsid w:val="00003F6A"/>
    <w:rsid w:val="000046A6"/>
    <w:rsid w:val="00004EBB"/>
    <w:rsid w:val="0000509B"/>
    <w:rsid w:val="00005AA2"/>
    <w:rsid w:val="00005EEA"/>
    <w:rsid w:val="0000644B"/>
    <w:rsid w:val="000064F2"/>
    <w:rsid w:val="00006554"/>
    <w:rsid w:val="00006584"/>
    <w:rsid w:val="000066BC"/>
    <w:rsid w:val="00006776"/>
    <w:rsid w:val="0000678B"/>
    <w:rsid w:val="00006B38"/>
    <w:rsid w:val="00006C07"/>
    <w:rsid w:val="00006F53"/>
    <w:rsid w:val="000076C6"/>
    <w:rsid w:val="000079B4"/>
    <w:rsid w:val="00007E6B"/>
    <w:rsid w:val="00007FAC"/>
    <w:rsid w:val="0001005A"/>
    <w:rsid w:val="000103F4"/>
    <w:rsid w:val="00010517"/>
    <w:rsid w:val="0001068B"/>
    <w:rsid w:val="000106B5"/>
    <w:rsid w:val="00010975"/>
    <w:rsid w:val="00010999"/>
    <w:rsid w:val="00010B98"/>
    <w:rsid w:val="00010E6E"/>
    <w:rsid w:val="00010ECA"/>
    <w:rsid w:val="00011122"/>
    <w:rsid w:val="000112AB"/>
    <w:rsid w:val="0001174C"/>
    <w:rsid w:val="00011BD3"/>
    <w:rsid w:val="00011F4F"/>
    <w:rsid w:val="0001230C"/>
    <w:rsid w:val="000123FA"/>
    <w:rsid w:val="000128BD"/>
    <w:rsid w:val="000128C1"/>
    <w:rsid w:val="00012BEA"/>
    <w:rsid w:val="000130B0"/>
    <w:rsid w:val="0001338C"/>
    <w:rsid w:val="00013504"/>
    <w:rsid w:val="000137E1"/>
    <w:rsid w:val="00013971"/>
    <w:rsid w:val="00013B87"/>
    <w:rsid w:val="00013C94"/>
    <w:rsid w:val="00013E8F"/>
    <w:rsid w:val="00013F70"/>
    <w:rsid w:val="000140F8"/>
    <w:rsid w:val="000142FE"/>
    <w:rsid w:val="000144F0"/>
    <w:rsid w:val="000146AF"/>
    <w:rsid w:val="00014846"/>
    <w:rsid w:val="000149DD"/>
    <w:rsid w:val="00014B63"/>
    <w:rsid w:val="00014CD1"/>
    <w:rsid w:val="000150B2"/>
    <w:rsid w:val="0001535D"/>
    <w:rsid w:val="00015F34"/>
    <w:rsid w:val="0001619A"/>
    <w:rsid w:val="00016342"/>
    <w:rsid w:val="00016614"/>
    <w:rsid w:val="00016B72"/>
    <w:rsid w:val="00016BCD"/>
    <w:rsid w:val="00016C89"/>
    <w:rsid w:val="00016F69"/>
    <w:rsid w:val="00017778"/>
    <w:rsid w:val="00017A8E"/>
    <w:rsid w:val="00017B9D"/>
    <w:rsid w:val="00017D21"/>
    <w:rsid w:val="00017D67"/>
    <w:rsid w:val="00017D95"/>
    <w:rsid w:val="000202B4"/>
    <w:rsid w:val="0002091F"/>
    <w:rsid w:val="00020B65"/>
    <w:rsid w:val="00020EA0"/>
    <w:rsid w:val="00021041"/>
    <w:rsid w:val="0002127C"/>
    <w:rsid w:val="0002151E"/>
    <w:rsid w:val="000218C2"/>
    <w:rsid w:val="00021A62"/>
    <w:rsid w:val="00021B15"/>
    <w:rsid w:val="00022206"/>
    <w:rsid w:val="000226AA"/>
    <w:rsid w:val="00022C73"/>
    <w:rsid w:val="00023018"/>
    <w:rsid w:val="0002301F"/>
    <w:rsid w:val="0002305F"/>
    <w:rsid w:val="00023574"/>
    <w:rsid w:val="00023642"/>
    <w:rsid w:val="00024287"/>
    <w:rsid w:val="00024875"/>
    <w:rsid w:val="00024B1B"/>
    <w:rsid w:val="0002523C"/>
    <w:rsid w:val="00025435"/>
    <w:rsid w:val="000258AC"/>
    <w:rsid w:val="00025FD8"/>
    <w:rsid w:val="000260E9"/>
    <w:rsid w:val="00026469"/>
    <w:rsid w:val="000265F5"/>
    <w:rsid w:val="0002686C"/>
    <w:rsid w:val="000269CB"/>
    <w:rsid w:val="00026E74"/>
    <w:rsid w:val="00027048"/>
    <w:rsid w:val="0002797F"/>
    <w:rsid w:val="00027A31"/>
    <w:rsid w:val="0003003E"/>
    <w:rsid w:val="0003009E"/>
    <w:rsid w:val="000302D2"/>
    <w:rsid w:val="000303F6"/>
    <w:rsid w:val="0003051C"/>
    <w:rsid w:val="000307E1"/>
    <w:rsid w:val="00030AE5"/>
    <w:rsid w:val="00030E3F"/>
    <w:rsid w:val="00030F18"/>
    <w:rsid w:val="000312D9"/>
    <w:rsid w:val="000314AB"/>
    <w:rsid w:val="0003196A"/>
    <w:rsid w:val="00031B6C"/>
    <w:rsid w:val="00031F19"/>
    <w:rsid w:val="00031F83"/>
    <w:rsid w:val="000328AB"/>
    <w:rsid w:val="00032C5E"/>
    <w:rsid w:val="00032D23"/>
    <w:rsid w:val="00032D45"/>
    <w:rsid w:val="00033056"/>
    <w:rsid w:val="000330D3"/>
    <w:rsid w:val="000330FE"/>
    <w:rsid w:val="0003314E"/>
    <w:rsid w:val="000332BF"/>
    <w:rsid w:val="0003380A"/>
    <w:rsid w:val="0003392C"/>
    <w:rsid w:val="00033FCB"/>
    <w:rsid w:val="00034A55"/>
    <w:rsid w:val="00034A87"/>
    <w:rsid w:val="00034BAB"/>
    <w:rsid w:val="00034BDF"/>
    <w:rsid w:val="00034CC9"/>
    <w:rsid w:val="00034DEB"/>
    <w:rsid w:val="00034E6C"/>
    <w:rsid w:val="00035094"/>
    <w:rsid w:val="000354F4"/>
    <w:rsid w:val="000355A7"/>
    <w:rsid w:val="0003564F"/>
    <w:rsid w:val="00035923"/>
    <w:rsid w:val="00035BBA"/>
    <w:rsid w:val="00035D87"/>
    <w:rsid w:val="00035DF8"/>
    <w:rsid w:val="000361DD"/>
    <w:rsid w:val="00036312"/>
    <w:rsid w:val="000364CA"/>
    <w:rsid w:val="00036743"/>
    <w:rsid w:val="0003683F"/>
    <w:rsid w:val="00036CAF"/>
    <w:rsid w:val="00036E37"/>
    <w:rsid w:val="00036EDC"/>
    <w:rsid w:val="00037B92"/>
    <w:rsid w:val="00037F6F"/>
    <w:rsid w:val="000401F1"/>
    <w:rsid w:val="00040207"/>
    <w:rsid w:val="0004039D"/>
    <w:rsid w:val="00040B2A"/>
    <w:rsid w:val="00040B67"/>
    <w:rsid w:val="00041136"/>
    <w:rsid w:val="00041602"/>
    <w:rsid w:val="00041F67"/>
    <w:rsid w:val="00042235"/>
    <w:rsid w:val="00042A41"/>
    <w:rsid w:val="00042C4A"/>
    <w:rsid w:val="00042D05"/>
    <w:rsid w:val="0004438C"/>
    <w:rsid w:val="00044434"/>
    <w:rsid w:val="000444EA"/>
    <w:rsid w:val="000445D8"/>
    <w:rsid w:val="00044670"/>
    <w:rsid w:val="00044AB0"/>
    <w:rsid w:val="00044D53"/>
    <w:rsid w:val="00044FF6"/>
    <w:rsid w:val="000453EC"/>
    <w:rsid w:val="00045409"/>
    <w:rsid w:val="00045729"/>
    <w:rsid w:val="000459A4"/>
    <w:rsid w:val="00045A66"/>
    <w:rsid w:val="00045A7D"/>
    <w:rsid w:val="00045CB9"/>
    <w:rsid w:val="00045D99"/>
    <w:rsid w:val="0004631B"/>
    <w:rsid w:val="00046ACC"/>
    <w:rsid w:val="00046B5A"/>
    <w:rsid w:val="00046E61"/>
    <w:rsid w:val="00046FBA"/>
    <w:rsid w:val="00047B70"/>
    <w:rsid w:val="00047C35"/>
    <w:rsid w:val="000500B3"/>
    <w:rsid w:val="000503DD"/>
    <w:rsid w:val="000506B6"/>
    <w:rsid w:val="0005076A"/>
    <w:rsid w:val="00050822"/>
    <w:rsid w:val="000508DA"/>
    <w:rsid w:val="00050C89"/>
    <w:rsid w:val="0005117B"/>
    <w:rsid w:val="000514D0"/>
    <w:rsid w:val="0005151D"/>
    <w:rsid w:val="000519CF"/>
    <w:rsid w:val="00051FC5"/>
    <w:rsid w:val="0005215F"/>
    <w:rsid w:val="00052601"/>
    <w:rsid w:val="000527A7"/>
    <w:rsid w:val="00052B8E"/>
    <w:rsid w:val="00052C35"/>
    <w:rsid w:val="00053154"/>
    <w:rsid w:val="000531D7"/>
    <w:rsid w:val="00053437"/>
    <w:rsid w:val="000536DB"/>
    <w:rsid w:val="000539FC"/>
    <w:rsid w:val="00053AE3"/>
    <w:rsid w:val="00053C62"/>
    <w:rsid w:val="000542DB"/>
    <w:rsid w:val="000543D1"/>
    <w:rsid w:val="0005460A"/>
    <w:rsid w:val="000548BC"/>
    <w:rsid w:val="00054988"/>
    <w:rsid w:val="00054C69"/>
    <w:rsid w:val="00055377"/>
    <w:rsid w:val="00055A00"/>
    <w:rsid w:val="00056802"/>
    <w:rsid w:val="0005695C"/>
    <w:rsid w:val="00056A43"/>
    <w:rsid w:val="00056A4C"/>
    <w:rsid w:val="00056FEE"/>
    <w:rsid w:val="0005707C"/>
    <w:rsid w:val="00057B94"/>
    <w:rsid w:val="00057C31"/>
    <w:rsid w:val="000601DF"/>
    <w:rsid w:val="00060918"/>
    <w:rsid w:val="00060B83"/>
    <w:rsid w:val="00060C65"/>
    <w:rsid w:val="00060D23"/>
    <w:rsid w:val="00061151"/>
    <w:rsid w:val="00062305"/>
    <w:rsid w:val="00062A47"/>
    <w:rsid w:val="00062BE1"/>
    <w:rsid w:val="000637D3"/>
    <w:rsid w:val="00063CAB"/>
    <w:rsid w:val="00063F6B"/>
    <w:rsid w:val="000642FD"/>
    <w:rsid w:val="00064AE3"/>
    <w:rsid w:val="00065033"/>
    <w:rsid w:val="0006516B"/>
    <w:rsid w:val="000656D7"/>
    <w:rsid w:val="00065744"/>
    <w:rsid w:val="00065804"/>
    <w:rsid w:val="00065A0E"/>
    <w:rsid w:val="000661BF"/>
    <w:rsid w:val="00066418"/>
    <w:rsid w:val="0006675E"/>
    <w:rsid w:val="00066A2D"/>
    <w:rsid w:val="00066C50"/>
    <w:rsid w:val="00066D7D"/>
    <w:rsid w:val="00067148"/>
    <w:rsid w:val="00067681"/>
    <w:rsid w:val="000678D3"/>
    <w:rsid w:val="00067A52"/>
    <w:rsid w:val="00067B6B"/>
    <w:rsid w:val="00070022"/>
    <w:rsid w:val="000700FE"/>
    <w:rsid w:val="000701C9"/>
    <w:rsid w:val="000702B2"/>
    <w:rsid w:val="0007045A"/>
    <w:rsid w:val="000704E2"/>
    <w:rsid w:val="00070A86"/>
    <w:rsid w:val="00070BF8"/>
    <w:rsid w:val="00070E98"/>
    <w:rsid w:val="00071476"/>
    <w:rsid w:val="00071E46"/>
    <w:rsid w:val="00072387"/>
    <w:rsid w:val="000724B6"/>
    <w:rsid w:val="000724E2"/>
    <w:rsid w:val="0007275B"/>
    <w:rsid w:val="00072D2F"/>
    <w:rsid w:val="00072EAD"/>
    <w:rsid w:val="0007321F"/>
    <w:rsid w:val="00073A72"/>
    <w:rsid w:val="00073A7B"/>
    <w:rsid w:val="00074111"/>
    <w:rsid w:val="00074142"/>
    <w:rsid w:val="00074348"/>
    <w:rsid w:val="00074477"/>
    <w:rsid w:val="00074AB6"/>
    <w:rsid w:val="00074CB2"/>
    <w:rsid w:val="00074E8D"/>
    <w:rsid w:val="0007506B"/>
    <w:rsid w:val="000751A0"/>
    <w:rsid w:val="00075350"/>
    <w:rsid w:val="00075520"/>
    <w:rsid w:val="000758D4"/>
    <w:rsid w:val="0007629E"/>
    <w:rsid w:val="00076877"/>
    <w:rsid w:val="00076ABE"/>
    <w:rsid w:val="000771B8"/>
    <w:rsid w:val="0007722A"/>
    <w:rsid w:val="000773D6"/>
    <w:rsid w:val="00077416"/>
    <w:rsid w:val="00077DA4"/>
    <w:rsid w:val="00077F63"/>
    <w:rsid w:val="00080AAD"/>
    <w:rsid w:val="0008119D"/>
    <w:rsid w:val="000812D2"/>
    <w:rsid w:val="00081564"/>
    <w:rsid w:val="000816B6"/>
    <w:rsid w:val="00081737"/>
    <w:rsid w:val="000819C3"/>
    <w:rsid w:val="00081C7E"/>
    <w:rsid w:val="00082722"/>
    <w:rsid w:val="00082746"/>
    <w:rsid w:val="00082E14"/>
    <w:rsid w:val="00082EA0"/>
    <w:rsid w:val="00083384"/>
    <w:rsid w:val="00083866"/>
    <w:rsid w:val="00083A9D"/>
    <w:rsid w:val="00083C06"/>
    <w:rsid w:val="00083D59"/>
    <w:rsid w:val="00083FE8"/>
    <w:rsid w:val="00084183"/>
    <w:rsid w:val="00084276"/>
    <w:rsid w:val="000849E2"/>
    <w:rsid w:val="00084E59"/>
    <w:rsid w:val="00085D5C"/>
    <w:rsid w:val="00085DA9"/>
    <w:rsid w:val="00086088"/>
    <w:rsid w:val="00086317"/>
    <w:rsid w:val="00086893"/>
    <w:rsid w:val="00086F13"/>
    <w:rsid w:val="00087141"/>
    <w:rsid w:val="00087B50"/>
    <w:rsid w:val="00087BD7"/>
    <w:rsid w:val="00087F0A"/>
    <w:rsid w:val="00090A62"/>
    <w:rsid w:val="000911D5"/>
    <w:rsid w:val="00091740"/>
    <w:rsid w:val="00091F54"/>
    <w:rsid w:val="0009250E"/>
    <w:rsid w:val="00092CBA"/>
    <w:rsid w:val="00093447"/>
    <w:rsid w:val="00093529"/>
    <w:rsid w:val="00093727"/>
    <w:rsid w:val="00093BD2"/>
    <w:rsid w:val="00093C85"/>
    <w:rsid w:val="00093F17"/>
    <w:rsid w:val="00093FF5"/>
    <w:rsid w:val="00094188"/>
    <w:rsid w:val="000943D5"/>
    <w:rsid w:val="0009483E"/>
    <w:rsid w:val="00094A2A"/>
    <w:rsid w:val="00094CCC"/>
    <w:rsid w:val="00094DA8"/>
    <w:rsid w:val="00094ED8"/>
    <w:rsid w:val="00095060"/>
    <w:rsid w:val="000956E6"/>
    <w:rsid w:val="00095994"/>
    <w:rsid w:val="00095FB7"/>
    <w:rsid w:val="0009684D"/>
    <w:rsid w:val="00096E92"/>
    <w:rsid w:val="00096F24"/>
    <w:rsid w:val="000974B7"/>
    <w:rsid w:val="00097631"/>
    <w:rsid w:val="0009775F"/>
    <w:rsid w:val="00097BB5"/>
    <w:rsid w:val="00097EA4"/>
    <w:rsid w:val="000A00FE"/>
    <w:rsid w:val="000A058D"/>
    <w:rsid w:val="000A080C"/>
    <w:rsid w:val="000A0BC5"/>
    <w:rsid w:val="000A1166"/>
    <w:rsid w:val="000A14B6"/>
    <w:rsid w:val="000A1EE7"/>
    <w:rsid w:val="000A236D"/>
    <w:rsid w:val="000A248B"/>
    <w:rsid w:val="000A32A0"/>
    <w:rsid w:val="000A3425"/>
    <w:rsid w:val="000A39F9"/>
    <w:rsid w:val="000A4034"/>
    <w:rsid w:val="000A413C"/>
    <w:rsid w:val="000A429A"/>
    <w:rsid w:val="000A448E"/>
    <w:rsid w:val="000A4649"/>
    <w:rsid w:val="000A5033"/>
    <w:rsid w:val="000A56FE"/>
    <w:rsid w:val="000A6A66"/>
    <w:rsid w:val="000A6B79"/>
    <w:rsid w:val="000A6D7A"/>
    <w:rsid w:val="000A748A"/>
    <w:rsid w:val="000A763D"/>
    <w:rsid w:val="000A785D"/>
    <w:rsid w:val="000A7C13"/>
    <w:rsid w:val="000A7CD7"/>
    <w:rsid w:val="000A7E68"/>
    <w:rsid w:val="000A7E6E"/>
    <w:rsid w:val="000A7F8C"/>
    <w:rsid w:val="000B005B"/>
    <w:rsid w:val="000B0808"/>
    <w:rsid w:val="000B0928"/>
    <w:rsid w:val="000B14CD"/>
    <w:rsid w:val="000B1877"/>
    <w:rsid w:val="000B18AE"/>
    <w:rsid w:val="000B1ABC"/>
    <w:rsid w:val="000B1E3A"/>
    <w:rsid w:val="000B24CE"/>
    <w:rsid w:val="000B25C2"/>
    <w:rsid w:val="000B2735"/>
    <w:rsid w:val="000B2907"/>
    <w:rsid w:val="000B2FD1"/>
    <w:rsid w:val="000B3298"/>
    <w:rsid w:val="000B3580"/>
    <w:rsid w:val="000B38F9"/>
    <w:rsid w:val="000B3C6E"/>
    <w:rsid w:val="000B3F7D"/>
    <w:rsid w:val="000B44B5"/>
    <w:rsid w:val="000B4DCB"/>
    <w:rsid w:val="000B5011"/>
    <w:rsid w:val="000B5668"/>
    <w:rsid w:val="000B5FC0"/>
    <w:rsid w:val="000B6187"/>
    <w:rsid w:val="000B66A6"/>
    <w:rsid w:val="000B66D3"/>
    <w:rsid w:val="000B6783"/>
    <w:rsid w:val="000B69B3"/>
    <w:rsid w:val="000B6B65"/>
    <w:rsid w:val="000B6F72"/>
    <w:rsid w:val="000B700B"/>
    <w:rsid w:val="000B716D"/>
    <w:rsid w:val="000B71F6"/>
    <w:rsid w:val="000B77E5"/>
    <w:rsid w:val="000B7A50"/>
    <w:rsid w:val="000C043D"/>
    <w:rsid w:val="000C1073"/>
    <w:rsid w:val="000C10F8"/>
    <w:rsid w:val="000C1174"/>
    <w:rsid w:val="000C151C"/>
    <w:rsid w:val="000C153B"/>
    <w:rsid w:val="000C1AB4"/>
    <w:rsid w:val="000C1DE2"/>
    <w:rsid w:val="000C1EB5"/>
    <w:rsid w:val="000C1FE4"/>
    <w:rsid w:val="000C2216"/>
    <w:rsid w:val="000C2531"/>
    <w:rsid w:val="000C2611"/>
    <w:rsid w:val="000C2613"/>
    <w:rsid w:val="000C2A46"/>
    <w:rsid w:val="000C2D24"/>
    <w:rsid w:val="000C2F10"/>
    <w:rsid w:val="000C3270"/>
    <w:rsid w:val="000C3828"/>
    <w:rsid w:val="000C3B2D"/>
    <w:rsid w:val="000C40B6"/>
    <w:rsid w:val="000C4154"/>
    <w:rsid w:val="000C43B7"/>
    <w:rsid w:val="000C45BD"/>
    <w:rsid w:val="000C508A"/>
    <w:rsid w:val="000C5297"/>
    <w:rsid w:val="000C555B"/>
    <w:rsid w:val="000C5598"/>
    <w:rsid w:val="000C5872"/>
    <w:rsid w:val="000C5B4C"/>
    <w:rsid w:val="000C627E"/>
    <w:rsid w:val="000C65C6"/>
    <w:rsid w:val="000C68A6"/>
    <w:rsid w:val="000C6971"/>
    <w:rsid w:val="000C69DA"/>
    <w:rsid w:val="000C6C20"/>
    <w:rsid w:val="000C7DEF"/>
    <w:rsid w:val="000C7EC7"/>
    <w:rsid w:val="000C7EF7"/>
    <w:rsid w:val="000D0192"/>
    <w:rsid w:val="000D0317"/>
    <w:rsid w:val="000D055A"/>
    <w:rsid w:val="000D05E8"/>
    <w:rsid w:val="000D0B58"/>
    <w:rsid w:val="000D0C00"/>
    <w:rsid w:val="000D0D8B"/>
    <w:rsid w:val="000D0DD8"/>
    <w:rsid w:val="000D1139"/>
    <w:rsid w:val="000D1276"/>
    <w:rsid w:val="000D13D1"/>
    <w:rsid w:val="000D2288"/>
    <w:rsid w:val="000D237F"/>
    <w:rsid w:val="000D2610"/>
    <w:rsid w:val="000D2864"/>
    <w:rsid w:val="000D2C72"/>
    <w:rsid w:val="000D2D3D"/>
    <w:rsid w:val="000D3014"/>
    <w:rsid w:val="000D319F"/>
    <w:rsid w:val="000D320A"/>
    <w:rsid w:val="000D36C7"/>
    <w:rsid w:val="000D3BDE"/>
    <w:rsid w:val="000D44B2"/>
    <w:rsid w:val="000D44F0"/>
    <w:rsid w:val="000D5C62"/>
    <w:rsid w:val="000D5C93"/>
    <w:rsid w:val="000D5CD0"/>
    <w:rsid w:val="000D5E90"/>
    <w:rsid w:val="000D6040"/>
    <w:rsid w:val="000D6522"/>
    <w:rsid w:val="000D67CD"/>
    <w:rsid w:val="000D67FE"/>
    <w:rsid w:val="000D6C8A"/>
    <w:rsid w:val="000D72B5"/>
    <w:rsid w:val="000D7362"/>
    <w:rsid w:val="000D7AEC"/>
    <w:rsid w:val="000E05FF"/>
    <w:rsid w:val="000E0612"/>
    <w:rsid w:val="000E061B"/>
    <w:rsid w:val="000E09C4"/>
    <w:rsid w:val="000E0C46"/>
    <w:rsid w:val="000E1335"/>
    <w:rsid w:val="000E152B"/>
    <w:rsid w:val="000E154A"/>
    <w:rsid w:val="000E1623"/>
    <w:rsid w:val="000E18B4"/>
    <w:rsid w:val="000E1D54"/>
    <w:rsid w:val="000E1EE9"/>
    <w:rsid w:val="000E2118"/>
    <w:rsid w:val="000E228E"/>
    <w:rsid w:val="000E23BA"/>
    <w:rsid w:val="000E2677"/>
    <w:rsid w:val="000E325B"/>
    <w:rsid w:val="000E32A4"/>
    <w:rsid w:val="000E3326"/>
    <w:rsid w:val="000E4139"/>
    <w:rsid w:val="000E4570"/>
    <w:rsid w:val="000E49F3"/>
    <w:rsid w:val="000E51BC"/>
    <w:rsid w:val="000E54B0"/>
    <w:rsid w:val="000E5807"/>
    <w:rsid w:val="000E5C92"/>
    <w:rsid w:val="000E5FEE"/>
    <w:rsid w:val="000E60F3"/>
    <w:rsid w:val="000E6312"/>
    <w:rsid w:val="000E6A4D"/>
    <w:rsid w:val="000E7593"/>
    <w:rsid w:val="000E7D1C"/>
    <w:rsid w:val="000E7D2B"/>
    <w:rsid w:val="000F01FE"/>
    <w:rsid w:val="000F0419"/>
    <w:rsid w:val="000F1489"/>
    <w:rsid w:val="000F1A96"/>
    <w:rsid w:val="000F1ADE"/>
    <w:rsid w:val="000F20AC"/>
    <w:rsid w:val="000F23B8"/>
    <w:rsid w:val="000F329F"/>
    <w:rsid w:val="000F3491"/>
    <w:rsid w:val="000F374F"/>
    <w:rsid w:val="000F376D"/>
    <w:rsid w:val="000F3DF7"/>
    <w:rsid w:val="000F4049"/>
    <w:rsid w:val="000F406F"/>
    <w:rsid w:val="000F4086"/>
    <w:rsid w:val="000F4533"/>
    <w:rsid w:val="000F4644"/>
    <w:rsid w:val="000F4727"/>
    <w:rsid w:val="000F48CB"/>
    <w:rsid w:val="000F4BD3"/>
    <w:rsid w:val="000F5126"/>
    <w:rsid w:val="000F55C8"/>
    <w:rsid w:val="000F6612"/>
    <w:rsid w:val="000F6802"/>
    <w:rsid w:val="000F6830"/>
    <w:rsid w:val="000F6848"/>
    <w:rsid w:val="000F6A41"/>
    <w:rsid w:val="000F6A5D"/>
    <w:rsid w:val="000F6C9C"/>
    <w:rsid w:val="000F7486"/>
    <w:rsid w:val="000F7BB2"/>
    <w:rsid w:val="000F7DE2"/>
    <w:rsid w:val="00100364"/>
    <w:rsid w:val="001008F8"/>
    <w:rsid w:val="00100AC8"/>
    <w:rsid w:val="00100D44"/>
    <w:rsid w:val="00100F61"/>
    <w:rsid w:val="001017DB"/>
    <w:rsid w:val="00101AAC"/>
    <w:rsid w:val="001020D6"/>
    <w:rsid w:val="0010214A"/>
    <w:rsid w:val="00102204"/>
    <w:rsid w:val="00102A93"/>
    <w:rsid w:val="00102AEC"/>
    <w:rsid w:val="00103121"/>
    <w:rsid w:val="001037D4"/>
    <w:rsid w:val="0010388F"/>
    <w:rsid w:val="001045CF"/>
    <w:rsid w:val="00104658"/>
    <w:rsid w:val="00104919"/>
    <w:rsid w:val="001049C9"/>
    <w:rsid w:val="001050EA"/>
    <w:rsid w:val="001052BB"/>
    <w:rsid w:val="0010595D"/>
    <w:rsid w:val="001059F2"/>
    <w:rsid w:val="0010669F"/>
    <w:rsid w:val="00106B88"/>
    <w:rsid w:val="00106CAE"/>
    <w:rsid w:val="00106F45"/>
    <w:rsid w:val="00107084"/>
    <w:rsid w:val="00107135"/>
    <w:rsid w:val="0010723F"/>
    <w:rsid w:val="001073C8"/>
    <w:rsid w:val="001074B1"/>
    <w:rsid w:val="001076DB"/>
    <w:rsid w:val="00107C93"/>
    <w:rsid w:val="00107D68"/>
    <w:rsid w:val="00110FFE"/>
    <w:rsid w:val="00111250"/>
    <w:rsid w:val="00111C83"/>
    <w:rsid w:val="00111E26"/>
    <w:rsid w:val="001121BA"/>
    <w:rsid w:val="001121E4"/>
    <w:rsid w:val="00112530"/>
    <w:rsid w:val="00112875"/>
    <w:rsid w:val="00112B83"/>
    <w:rsid w:val="001130DE"/>
    <w:rsid w:val="0011368C"/>
    <w:rsid w:val="00113782"/>
    <w:rsid w:val="00113A4D"/>
    <w:rsid w:val="00113C48"/>
    <w:rsid w:val="00113DEF"/>
    <w:rsid w:val="0011436D"/>
    <w:rsid w:val="001143F0"/>
    <w:rsid w:val="00114859"/>
    <w:rsid w:val="00114966"/>
    <w:rsid w:val="00115303"/>
    <w:rsid w:val="00115881"/>
    <w:rsid w:val="00115E5F"/>
    <w:rsid w:val="001165FB"/>
    <w:rsid w:val="00117579"/>
    <w:rsid w:val="00117FD5"/>
    <w:rsid w:val="001202E0"/>
    <w:rsid w:val="001202E3"/>
    <w:rsid w:val="0012043B"/>
    <w:rsid w:val="00120582"/>
    <w:rsid w:val="0012092A"/>
    <w:rsid w:val="0012094B"/>
    <w:rsid w:val="00120C31"/>
    <w:rsid w:val="00120C6F"/>
    <w:rsid w:val="00120E4F"/>
    <w:rsid w:val="00120EA0"/>
    <w:rsid w:val="0012142C"/>
    <w:rsid w:val="00121551"/>
    <w:rsid w:val="0012267A"/>
    <w:rsid w:val="0012270B"/>
    <w:rsid w:val="001227FC"/>
    <w:rsid w:val="00122C79"/>
    <w:rsid w:val="00122F31"/>
    <w:rsid w:val="001231B8"/>
    <w:rsid w:val="001231E0"/>
    <w:rsid w:val="00123572"/>
    <w:rsid w:val="0012384C"/>
    <w:rsid w:val="00123A10"/>
    <w:rsid w:val="00123C80"/>
    <w:rsid w:val="00123FF6"/>
    <w:rsid w:val="001240DB"/>
    <w:rsid w:val="001243DF"/>
    <w:rsid w:val="001244C7"/>
    <w:rsid w:val="001249A9"/>
    <w:rsid w:val="00125402"/>
    <w:rsid w:val="001254A6"/>
    <w:rsid w:val="00125BBD"/>
    <w:rsid w:val="0012608A"/>
    <w:rsid w:val="0012609A"/>
    <w:rsid w:val="001260F4"/>
    <w:rsid w:val="00126117"/>
    <w:rsid w:val="00126143"/>
    <w:rsid w:val="00126222"/>
    <w:rsid w:val="001268EF"/>
    <w:rsid w:val="00126B7C"/>
    <w:rsid w:val="00127233"/>
    <w:rsid w:val="001278C8"/>
    <w:rsid w:val="00130540"/>
    <w:rsid w:val="001307B7"/>
    <w:rsid w:val="00130C6A"/>
    <w:rsid w:val="00130DA9"/>
    <w:rsid w:val="001311C6"/>
    <w:rsid w:val="00131955"/>
    <w:rsid w:val="00131C9C"/>
    <w:rsid w:val="001320C9"/>
    <w:rsid w:val="001321F2"/>
    <w:rsid w:val="0013249F"/>
    <w:rsid w:val="0013303A"/>
    <w:rsid w:val="0013321B"/>
    <w:rsid w:val="00133323"/>
    <w:rsid w:val="001334DA"/>
    <w:rsid w:val="001335CA"/>
    <w:rsid w:val="001335F2"/>
    <w:rsid w:val="00133A6B"/>
    <w:rsid w:val="00133C9E"/>
    <w:rsid w:val="00133E1B"/>
    <w:rsid w:val="00134374"/>
    <w:rsid w:val="00134592"/>
    <w:rsid w:val="001346FD"/>
    <w:rsid w:val="00134744"/>
    <w:rsid w:val="001350DE"/>
    <w:rsid w:val="0013546E"/>
    <w:rsid w:val="00135535"/>
    <w:rsid w:val="00135778"/>
    <w:rsid w:val="001357E9"/>
    <w:rsid w:val="0013586C"/>
    <w:rsid w:val="00135B76"/>
    <w:rsid w:val="00135BF1"/>
    <w:rsid w:val="00135C44"/>
    <w:rsid w:val="001361AA"/>
    <w:rsid w:val="001361E5"/>
    <w:rsid w:val="00136429"/>
    <w:rsid w:val="001369FE"/>
    <w:rsid w:val="00136D36"/>
    <w:rsid w:val="001374FA"/>
    <w:rsid w:val="001377B4"/>
    <w:rsid w:val="00137AD5"/>
    <w:rsid w:val="00140044"/>
    <w:rsid w:val="001400C1"/>
    <w:rsid w:val="00141519"/>
    <w:rsid w:val="001416FE"/>
    <w:rsid w:val="00141B80"/>
    <w:rsid w:val="00141C63"/>
    <w:rsid w:val="00142058"/>
    <w:rsid w:val="00142499"/>
    <w:rsid w:val="00142D4D"/>
    <w:rsid w:val="001434AB"/>
    <w:rsid w:val="0014379B"/>
    <w:rsid w:val="0014383B"/>
    <w:rsid w:val="0014385A"/>
    <w:rsid w:val="00143E98"/>
    <w:rsid w:val="001448A2"/>
    <w:rsid w:val="00144F4E"/>
    <w:rsid w:val="00145044"/>
    <w:rsid w:val="00145048"/>
    <w:rsid w:val="00145236"/>
    <w:rsid w:val="00145300"/>
    <w:rsid w:val="00146197"/>
    <w:rsid w:val="00146297"/>
    <w:rsid w:val="00146326"/>
    <w:rsid w:val="00146CBC"/>
    <w:rsid w:val="0014705D"/>
    <w:rsid w:val="001476A2"/>
    <w:rsid w:val="00147AA6"/>
    <w:rsid w:val="00147CC4"/>
    <w:rsid w:val="00150524"/>
    <w:rsid w:val="00150947"/>
    <w:rsid w:val="0015095D"/>
    <w:rsid w:val="00150B9C"/>
    <w:rsid w:val="00150C77"/>
    <w:rsid w:val="0015140C"/>
    <w:rsid w:val="00151B3D"/>
    <w:rsid w:val="00151B60"/>
    <w:rsid w:val="00152543"/>
    <w:rsid w:val="00152617"/>
    <w:rsid w:val="00152AE8"/>
    <w:rsid w:val="00152B4E"/>
    <w:rsid w:val="001530A9"/>
    <w:rsid w:val="00153350"/>
    <w:rsid w:val="00153755"/>
    <w:rsid w:val="001537C5"/>
    <w:rsid w:val="00153925"/>
    <w:rsid w:val="00153BE9"/>
    <w:rsid w:val="00153CE5"/>
    <w:rsid w:val="00153E12"/>
    <w:rsid w:val="00153EFF"/>
    <w:rsid w:val="001541D2"/>
    <w:rsid w:val="0015454D"/>
    <w:rsid w:val="00154585"/>
    <w:rsid w:val="00154658"/>
    <w:rsid w:val="001546FC"/>
    <w:rsid w:val="00154F8E"/>
    <w:rsid w:val="00155233"/>
    <w:rsid w:val="001559F8"/>
    <w:rsid w:val="00155C8F"/>
    <w:rsid w:val="00156465"/>
    <w:rsid w:val="00156634"/>
    <w:rsid w:val="001568CC"/>
    <w:rsid w:val="00156C63"/>
    <w:rsid w:val="00156CF0"/>
    <w:rsid w:val="00156E37"/>
    <w:rsid w:val="0015711D"/>
    <w:rsid w:val="001579AE"/>
    <w:rsid w:val="00157AA7"/>
    <w:rsid w:val="00157E69"/>
    <w:rsid w:val="0016024F"/>
    <w:rsid w:val="00160887"/>
    <w:rsid w:val="001609A4"/>
    <w:rsid w:val="00160AFB"/>
    <w:rsid w:val="00160C5F"/>
    <w:rsid w:val="00160DAB"/>
    <w:rsid w:val="001615F7"/>
    <w:rsid w:val="00161B17"/>
    <w:rsid w:val="00161BCE"/>
    <w:rsid w:val="00161D75"/>
    <w:rsid w:val="00161DEE"/>
    <w:rsid w:val="00161E58"/>
    <w:rsid w:val="00161F13"/>
    <w:rsid w:val="001623BA"/>
    <w:rsid w:val="00162698"/>
    <w:rsid w:val="00162781"/>
    <w:rsid w:val="00162AE7"/>
    <w:rsid w:val="00162BF1"/>
    <w:rsid w:val="00163329"/>
    <w:rsid w:val="0016373C"/>
    <w:rsid w:val="00163A2D"/>
    <w:rsid w:val="00163B78"/>
    <w:rsid w:val="00163EAD"/>
    <w:rsid w:val="001643D0"/>
    <w:rsid w:val="001643D2"/>
    <w:rsid w:val="00164683"/>
    <w:rsid w:val="001648A7"/>
    <w:rsid w:val="00164BA8"/>
    <w:rsid w:val="00165323"/>
    <w:rsid w:val="0016561D"/>
    <w:rsid w:val="00165C5B"/>
    <w:rsid w:val="00165E44"/>
    <w:rsid w:val="00166341"/>
    <w:rsid w:val="00166485"/>
    <w:rsid w:val="00166550"/>
    <w:rsid w:val="00166854"/>
    <w:rsid w:val="00166B14"/>
    <w:rsid w:val="00166CFB"/>
    <w:rsid w:val="00167530"/>
    <w:rsid w:val="0016778E"/>
    <w:rsid w:val="001700FF"/>
    <w:rsid w:val="00170271"/>
    <w:rsid w:val="001702B2"/>
    <w:rsid w:val="001702C7"/>
    <w:rsid w:val="00170B03"/>
    <w:rsid w:val="001711A4"/>
    <w:rsid w:val="0017127A"/>
    <w:rsid w:val="001714C9"/>
    <w:rsid w:val="001718BE"/>
    <w:rsid w:val="001727D2"/>
    <w:rsid w:val="00172AC8"/>
    <w:rsid w:val="00172E4A"/>
    <w:rsid w:val="00173183"/>
    <w:rsid w:val="00173B71"/>
    <w:rsid w:val="001740C2"/>
    <w:rsid w:val="00174401"/>
    <w:rsid w:val="00174BE6"/>
    <w:rsid w:val="00175126"/>
    <w:rsid w:val="0017542D"/>
    <w:rsid w:val="00175E8E"/>
    <w:rsid w:val="00175FA5"/>
    <w:rsid w:val="00176422"/>
    <w:rsid w:val="00176660"/>
    <w:rsid w:val="00176FBC"/>
    <w:rsid w:val="00177022"/>
    <w:rsid w:val="001773D8"/>
    <w:rsid w:val="00177608"/>
    <w:rsid w:val="0017768A"/>
    <w:rsid w:val="00177795"/>
    <w:rsid w:val="0018044F"/>
    <w:rsid w:val="00180622"/>
    <w:rsid w:val="00180657"/>
    <w:rsid w:val="00180AE1"/>
    <w:rsid w:val="00180D61"/>
    <w:rsid w:val="00180EC9"/>
    <w:rsid w:val="00180F59"/>
    <w:rsid w:val="00181069"/>
    <w:rsid w:val="00181225"/>
    <w:rsid w:val="00181253"/>
    <w:rsid w:val="001812C2"/>
    <w:rsid w:val="001813C2"/>
    <w:rsid w:val="00181A04"/>
    <w:rsid w:val="001827C4"/>
    <w:rsid w:val="00182E2E"/>
    <w:rsid w:val="00182F8C"/>
    <w:rsid w:val="0018319C"/>
    <w:rsid w:val="001832C0"/>
    <w:rsid w:val="0018376E"/>
    <w:rsid w:val="00183B1A"/>
    <w:rsid w:val="00183D3B"/>
    <w:rsid w:val="001844A1"/>
    <w:rsid w:val="00184785"/>
    <w:rsid w:val="00184A8A"/>
    <w:rsid w:val="00184B70"/>
    <w:rsid w:val="00184D97"/>
    <w:rsid w:val="00185627"/>
    <w:rsid w:val="00185674"/>
    <w:rsid w:val="00185928"/>
    <w:rsid w:val="00185E4A"/>
    <w:rsid w:val="001865FF"/>
    <w:rsid w:val="001870F1"/>
    <w:rsid w:val="001871B1"/>
    <w:rsid w:val="001871B3"/>
    <w:rsid w:val="001871D7"/>
    <w:rsid w:val="001874B8"/>
    <w:rsid w:val="0018758C"/>
    <w:rsid w:val="00187C23"/>
    <w:rsid w:val="00187D4F"/>
    <w:rsid w:val="00187FF8"/>
    <w:rsid w:val="001901C4"/>
    <w:rsid w:val="001907BC"/>
    <w:rsid w:val="001913FC"/>
    <w:rsid w:val="0019146F"/>
    <w:rsid w:val="0019154F"/>
    <w:rsid w:val="001917F9"/>
    <w:rsid w:val="00191A63"/>
    <w:rsid w:val="00191A7F"/>
    <w:rsid w:val="00191EAB"/>
    <w:rsid w:val="00191F43"/>
    <w:rsid w:val="00192448"/>
    <w:rsid w:val="00192D7E"/>
    <w:rsid w:val="00192F06"/>
    <w:rsid w:val="0019314D"/>
    <w:rsid w:val="001932F5"/>
    <w:rsid w:val="001938AB"/>
    <w:rsid w:val="001939FD"/>
    <w:rsid w:val="00193AE5"/>
    <w:rsid w:val="00193BC2"/>
    <w:rsid w:val="00193C1A"/>
    <w:rsid w:val="00193EF2"/>
    <w:rsid w:val="0019416C"/>
    <w:rsid w:val="001941A5"/>
    <w:rsid w:val="0019480F"/>
    <w:rsid w:val="0019481F"/>
    <w:rsid w:val="00194E0F"/>
    <w:rsid w:val="00194E45"/>
    <w:rsid w:val="00195517"/>
    <w:rsid w:val="0019587E"/>
    <w:rsid w:val="00195A05"/>
    <w:rsid w:val="00195B27"/>
    <w:rsid w:val="00196077"/>
    <w:rsid w:val="00196152"/>
    <w:rsid w:val="001962C4"/>
    <w:rsid w:val="00196386"/>
    <w:rsid w:val="001963E5"/>
    <w:rsid w:val="00196425"/>
    <w:rsid w:val="00196F30"/>
    <w:rsid w:val="00197788"/>
    <w:rsid w:val="00197790"/>
    <w:rsid w:val="00197846"/>
    <w:rsid w:val="00197A14"/>
    <w:rsid w:val="00197CD3"/>
    <w:rsid w:val="001A0194"/>
    <w:rsid w:val="001A0273"/>
    <w:rsid w:val="001A03FF"/>
    <w:rsid w:val="001A046C"/>
    <w:rsid w:val="001A04B3"/>
    <w:rsid w:val="001A06D6"/>
    <w:rsid w:val="001A0C6D"/>
    <w:rsid w:val="001A0E9D"/>
    <w:rsid w:val="001A1246"/>
    <w:rsid w:val="001A2411"/>
    <w:rsid w:val="001A2544"/>
    <w:rsid w:val="001A25C0"/>
    <w:rsid w:val="001A2680"/>
    <w:rsid w:val="001A2810"/>
    <w:rsid w:val="001A28E6"/>
    <w:rsid w:val="001A3883"/>
    <w:rsid w:val="001A38A1"/>
    <w:rsid w:val="001A3D4C"/>
    <w:rsid w:val="001A4279"/>
    <w:rsid w:val="001A44F0"/>
    <w:rsid w:val="001A4C7C"/>
    <w:rsid w:val="001A4CCD"/>
    <w:rsid w:val="001A4D8B"/>
    <w:rsid w:val="001A5205"/>
    <w:rsid w:val="001A5575"/>
    <w:rsid w:val="001A6454"/>
    <w:rsid w:val="001A65F1"/>
    <w:rsid w:val="001A6858"/>
    <w:rsid w:val="001A6939"/>
    <w:rsid w:val="001A6B1F"/>
    <w:rsid w:val="001A6BEF"/>
    <w:rsid w:val="001A7792"/>
    <w:rsid w:val="001A78B6"/>
    <w:rsid w:val="001A7A70"/>
    <w:rsid w:val="001A7D73"/>
    <w:rsid w:val="001A7DE6"/>
    <w:rsid w:val="001B01A3"/>
    <w:rsid w:val="001B0685"/>
    <w:rsid w:val="001B0779"/>
    <w:rsid w:val="001B0FC8"/>
    <w:rsid w:val="001B117A"/>
    <w:rsid w:val="001B1243"/>
    <w:rsid w:val="001B163D"/>
    <w:rsid w:val="001B1843"/>
    <w:rsid w:val="001B1B95"/>
    <w:rsid w:val="001B1D03"/>
    <w:rsid w:val="001B1E26"/>
    <w:rsid w:val="001B210E"/>
    <w:rsid w:val="001B2A2D"/>
    <w:rsid w:val="001B2C55"/>
    <w:rsid w:val="001B3475"/>
    <w:rsid w:val="001B3A99"/>
    <w:rsid w:val="001B4070"/>
    <w:rsid w:val="001B4357"/>
    <w:rsid w:val="001B43A5"/>
    <w:rsid w:val="001B48E2"/>
    <w:rsid w:val="001B4B9C"/>
    <w:rsid w:val="001B4FAD"/>
    <w:rsid w:val="001B50EF"/>
    <w:rsid w:val="001B555A"/>
    <w:rsid w:val="001B56C6"/>
    <w:rsid w:val="001B5E1A"/>
    <w:rsid w:val="001B644C"/>
    <w:rsid w:val="001B6864"/>
    <w:rsid w:val="001B6B01"/>
    <w:rsid w:val="001B6D31"/>
    <w:rsid w:val="001B7409"/>
    <w:rsid w:val="001B761C"/>
    <w:rsid w:val="001C03FB"/>
    <w:rsid w:val="001C05DB"/>
    <w:rsid w:val="001C06C8"/>
    <w:rsid w:val="001C0CB7"/>
    <w:rsid w:val="001C0FEF"/>
    <w:rsid w:val="001C12BD"/>
    <w:rsid w:val="001C1319"/>
    <w:rsid w:val="001C15E1"/>
    <w:rsid w:val="001C1921"/>
    <w:rsid w:val="001C20A7"/>
    <w:rsid w:val="001C22A5"/>
    <w:rsid w:val="001C23B5"/>
    <w:rsid w:val="001C244B"/>
    <w:rsid w:val="001C2555"/>
    <w:rsid w:val="001C25A2"/>
    <w:rsid w:val="001C2D1A"/>
    <w:rsid w:val="001C359D"/>
    <w:rsid w:val="001C3C06"/>
    <w:rsid w:val="001C3DA7"/>
    <w:rsid w:val="001C40C5"/>
    <w:rsid w:val="001C4236"/>
    <w:rsid w:val="001C47C5"/>
    <w:rsid w:val="001C4974"/>
    <w:rsid w:val="001C4B71"/>
    <w:rsid w:val="001C4EC8"/>
    <w:rsid w:val="001C5039"/>
    <w:rsid w:val="001C57E4"/>
    <w:rsid w:val="001C5F2F"/>
    <w:rsid w:val="001C609A"/>
    <w:rsid w:val="001C61D2"/>
    <w:rsid w:val="001C638A"/>
    <w:rsid w:val="001C665A"/>
    <w:rsid w:val="001C66A8"/>
    <w:rsid w:val="001C6803"/>
    <w:rsid w:val="001C69E5"/>
    <w:rsid w:val="001C6BE7"/>
    <w:rsid w:val="001C6C18"/>
    <w:rsid w:val="001C7D1B"/>
    <w:rsid w:val="001C7E63"/>
    <w:rsid w:val="001D032F"/>
    <w:rsid w:val="001D04FF"/>
    <w:rsid w:val="001D05C8"/>
    <w:rsid w:val="001D0C99"/>
    <w:rsid w:val="001D0E30"/>
    <w:rsid w:val="001D10FF"/>
    <w:rsid w:val="001D125C"/>
    <w:rsid w:val="001D151E"/>
    <w:rsid w:val="001D19DA"/>
    <w:rsid w:val="001D1C4A"/>
    <w:rsid w:val="001D26D0"/>
    <w:rsid w:val="001D275E"/>
    <w:rsid w:val="001D2CD2"/>
    <w:rsid w:val="001D2F37"/>
    <w:rsid w:val="001D3161"/>
    <w:rsid w:val="001D318A"/>
    <w:rsid w:val="001D34C0"/>
    <w:rsid w:val="001D364E"/>
    <w:rsid w:val="001D371A"/>
    <w:rsid w:val="001D3A6A"/>
    <w:rsid w:val="001D3CC4"/>
    <w:rsid w:val="001D3E02"/>
    <w:rsid w:val="001D3F0B"/>
    <w:rsid w:val="001D4007"/>
    <w:rsid w:val="001D4075"/>
    <w:rsid w:val="001D4166"/>
    <w:rsid w:val="001D43CA"/>
    <w:rsid w:val="001D4526"/>
    <w:rsid w:val="001D49B5"/>
    <w:rsid w:val="001D4AF4"/>
    <w:rsid w:val="001D4E7B"/>
    <w:rsid w:val="001D5449"/>
    <w:rsid w:val="001D5596"/>
    <w:rsid w:val="001D614D"/>
    <w:rsid w:val="001D625C"/>
    <w:rsid w:val="001D70F8"/>
    <w:rsid w:val="001D74FD"/>
    <w:rsid w:val="001D7693"/>
    <w:rsid w:val="001D788E"/>
    <w:rsid w:val="001E0478"/>
    <w:rsid w:val="001E048E"/>
    <w:rsid w:val="001E0537"/>
    <w:rsid w:val="001E0647"/>
    <w:rsid w:val="001E0814"/>
    <w:rsid w:val="001E0839"/>
    <w:rsid w:val="001E0986"/>
    <w:rsid w:val="001E14FD"/>
    <w:rsid w:val="001E182D"/>
    <w:rsid w:val="001E1A40"/>
    <w:rsid w:val="001E1D8D"/>
    <w:rsid w:val="001E254C"/>
    <w:rsid w:val="001E2A16"/>
    <w:rsid w:val="001E2CF2"/>
    <w:rsid w:val="001E2E8B"/>
    <w:rsid w:val="001E3155"/>
    <w:rsid w:val="001E3551"/>
    <w:rsid w:val="001E3A4C"/>
    <w:rsid w:val="001E466F"/>
    <w:rsid w:val="001E4690"/>
    <w:rsid w:val="001E48C6"/>
    <w:rsid w:val="001E5A2F"/>
    <w:rsid w:val="001E656B"/>
    <w:rsid w:val="001E680A"/>
    <w:rsid w:val="001E6A45"/>
    <w:rsid w:val="001E70C9"/>
    <w:rsid w:val="001E784D"/>
    <w:rsid w:val="001F0306"/>
    <w:rsid w:val="001F0712"/>
    <w:rsid w:val="001F07FF"/>
    <w:rsid w:val="001F09AD"/>
    <w:rsid w:val="001F0B3D"/>
    <w:rsid w:val="001F10C6"/>
    <w:rsid w:val="001F13DE"/>
    <w:rsid w:val="001F1840"/>
    <w:rsid w:val="001F1B3C"/>
    <w:rsid w:val="001F23A1"/>
    <w:rsid w:val="001F24F0"/>
    <w:rsid w:val="001F255C"/>
    <w:rsid w:val="001F25FB"/>
    <w:rsid w:val="001F2778"/>
    <w:rsid w:val="001F28A0"/>
    <w:rsid w:val="001F2EBC"/>
    <w:rsid w:val="001F313D"/>
    <w:rsid w:val="001F3676"/>
    <w:rsid w:val="001F37CF"/>
    <w:rsid w:val="001F3823"/>
    <w:rsid w:val="001F3AD1"/>
    <w:rsid w:val="001F44C2"/>
    <w:rsid w:val="001F4CAE"/>
    <w:rsid w:val="001F61ED"/>
    <w:rsid w:val="001F65EC"/>
    <w:rsid w:val="001F70D5"/>
    <w:rsid w:val="001F7422"/>
    <w:rsid w:val="001F7F85"/>
    <w:rsid w:val="00200220"/>
    <w:rsid w:val="00200A91"/>
    <w:rsid w:val="00201571"/>
    <w:rsid w:val="0020163D"/>
    <w:rsid w:val="00201738"/>
    <w:rsid w:val="00201BAC"/>
    <w:rsid w:val="00201D41"/>
    <w:rsid w:val="00202007"/>
    <w:rsid w:val="0020255B"/>
    <w:rsid w:val="002026A6"/>
    <w:rsid w:val="00202C4F"/>
    <w:rsid w:val="00203300"/>
    <w:rsid w:val="0020357E"/>
    <w:rsid w:val="00203F77"/>
    <w:rsid w:val="00203FAD"/>
    <w:rsid w:val="0020410E"/>
    <w:rsid w:val="0020429E"/>
    <w:rsid w:val="00204C7D"/>
    <w:rsid w:val="00205233"/>
    <w:rsid w:val="002059E1"/>
    <w:rsid w:val="00206BBF"/>
    <w:rsid w:val="00207201"/>
    <w:rsid w:val="002073D6"/>
    <w:rsid w:val="0020762B"/>
    <w:rsid w:val="00207E06"/>
    <w:rsid w:val="00207F13"/>
    <w:rsid w:val="00210295"/>
    <w:rsid w:val="00212005"/>
    <w:rsid w:val="0021260A"/>
    <w:rsid w:val="0021272B"/>
    <w:rsid w:val="002127B1"/>
    <w:rsid w:val="00212A72"/>
    <w:rsid w:val="00212BC9"/>
    <w:rsid w:val="002132EC"/>
    <w:rsid w:val="00213502"/>
    <w:rsid w:val="0021387C"/>
    <w:rsid w:val="00213971"/>
    <w:rsid w:val="00213AA4"/>
    <w:rsid w:val="00213EE3"/>
    <w:rsid w:val="00214B7D"/>
    <w:rsid w:val="00214DE6"/>
    <w:rsid w:val="00215C58"/>
    <w:rsid w:val="00215F01"/>
    <w:rsid w:val="0021602B"/>
    <w:rsid w:val="002160F2"/>
    <w:rsid w:val="002166EC"/>
    <w:rsid w:val="00216860"/>
    <w:rsid w:val="00216A64"/>
    <w:rsid w:val="00216E85"/>
    <w:rsid w:val="00217039"/>
    <w:rsid w:val="00217448"/>
    <w:rsid w:val="0021759E"/>
    <w:rsid w:val="002175AA"/>
    <w:rsid w:val="002176ED"/>
    <w:rsid w:val="00217D0A"/>
    <w:rsid w:val="00220420"/>
    <w:rsid w:val="00220A0F"/>
    <w:rsid w:val="00220AF6"/>
    <w:rsid w:val="002216B8"/>
    <w:rsid w:val="00221935"/>
    <w:rsid w:val="00221A9B"/>
    <w:rsid w:val="00221AE1"/>
    <w:rsid w:val="0022229D"/>
    <w:rsid w:val="002227CD"/>
    <w:rsid w:val="002228B0"/>
    <w:rsid w:val="00222BF6"/>
    <w:rsid w:val="00222C1A"/>
    <w:rsid w:val="00223030"/>
    <w:rsid w:val="00223D57"/>
    <w:rsid w:val="00224222"/>
    <w:rsid w:val="00224373"/>
    <w:rsid w:val="002245EA"/>
    <w:rsid w:val="00224609"/>
    <w:rsid w:val="00224764"/>
    <w:rsid w:val="0022494A"/>
    <w:rsid w:val="00224BD8"/>
    <w:rsid w:val="00224D0B"/>
    <w:rsid w:val="00225A34"/>
    <w:rsid w:val="00225C47"/>
    <w:rsid w:val="002261C8"/>
    <w:rsid w:val="00226C8A"/>
    <w:rsid w:val="00226F9B"/>
    <w:rsid w:val="00227EA3"/>
    <w:rsid w:val="0023062C"/>
    <w:rsid w:val="00230789"/>
    <w:rsid w:val="0023086E"/>
    <w:rsid w:val="00231B0F"/>
    <w:rsid w:val="002320E2"/>
    <w:rsid w:val="002321D0"/>
    <w:rsid w:val="0023290C"/>
    <w:rsid w:val="002329D8"/>
    <w:rsid w:val="00232C09"/>
    <w:rsid w:val="00232E60"/>
    <w:rsid w:val="00232EAC"/>
    <w:rsid w:val="00233841"/>
    <w:rsid w:val="002338AB"/>
    <w:rsid w:val="00233E0A"/>
    <w:rsid w:val="00234150"/>
    <w:rsid w:val="0023417B"/>
    <w:rsid w:val="002341E8"/>
    <w:rsid w:val="00234DA3"/>
    <w:rsid w:val="00234DD6"/>
    <w:rsid w:val="00234E92"/>
    <w:rsid w:val="00235003"/>
    <w:rsid w:val="002350FA"/>
    <w:rsid w:val="00235743"/>
    <w:rsid w:val="0023587C"/>
    <w:rsid w:val="00236494"/>
    <w:rsid w:val="0023682C"/>
    <w:rsid w:val="0023705F"/>
    <w:rsid w:val="00237172"/>
    <w:rsid w:val="0023725B"/>
    <w:rsid w:val="00237887"/>
    <w:rsid w:val="00240011"/>
    <w:rsid w:val="00240111"/>
    <w:rsid w:val="00240447"/>
    <w:rsid w:val="0024066E"/>
    <w:rsid w:val="002408C2"/>
    <w:rsid w:val="00240C21"/>
    <w:rsid w:val="00240C4D"/>
    <w:rsid w:val="00240CDB"/>
    <w:rsid w:val="00241623"/>
    <w:rsid w:val="00241B65"/>
    <w:rsid w:val="00242005"/>
    <w:rsid w:val="002427FF"/>
    <w:rsid w:val="00242841"/>
    <w:rsid w:val="00242871"/>
    <w:rsid w:val="00242885"/>
    <w:rsid w:val="00242939"/>
    <w:rsid w:val="002431A9"/>
    <w:rsid w:val="0024376E"/>
    <w:rsid w:val="0024409D"/>
    <w:rsid w:val="00244518"/>
    <w:rsid w:val="0024479E"/>
    <w:rsid w:val="00244808"/>
    <w:rsid w:val="00244944"/>
    <w:rsid w:val="00244E12"/>
    <w:rsid w:val="0024502D"/>
    <w:rsid w:val="0024521D"/>
    <w:rsid w:val="0024571A"/>
    <w:rsid w:val="00245B5C"/>
    <w:rsid w:val="00245D88"/>
    <w:rsid w:val="0024629D"/>
    <w:rsid w:val="0024650E"/>
    <w:rsid w:val="00246653"/>
    <w:rsid w:val="00246720"/>
    <w:rsid w:val="00246755"/>
    <w:rsid w:val="00246873"/>
    <w:rsid w:val="00246E6E"/>
    <w:rsid w:val="00247160"/>
    <w:rsid w:val="002504AF"/>
    <w:rsid w:val="002504CA"/>
    <w:rsid w:val="00250523"/>
    <w:rsid w:val="00250B4A"/>
    <w:rsid w:val="00250EB9"/>
    <w:rsid w:val="00250F37"/>
    <w:rsid w:val="00250F4E"/>
    <w:rsid w:val="00251B2E"/>
    <w:rsid w:val="00251BE1"/>
    <w:rsid w:val="002520CB"/>
    <w:rsid w:val="0025282A"/>
    <w:rsid w:val="00252B1D"/>
    <w:rsid w:val="00252F58"/>
    <w:rsid w:val="00252FE1"/>
    <w:rsid w:val="002530AC"/>
    <w:rsid w:val="0025316D"/>
    <w:rsid w:val="002535DE"/>
    <w:rsid w:val="0025379E"/>
    <w:rsid w:val="00253A45"/>
    <w:rsid w:val="00253EA2"/>
    <w:rsid w:val="00253F8E"/>
    <w:rsid w:val="00254060"/>
    <w:rsid w:val="002548C2"/>
    <w:rsid w:val="002548C4"/>
    <w:rsid w:val="002549BB"/>
    <w:rsid w:val="00254A59"/>
    <w:rsid w:val="00254AB6"/>
    <w:rsid w:val="00254BFD"/>
    <w:rsid w:val="00254C5A"/>
    <w:rsid w:val="0025540C"/>
    <w:rsid w:val="002555CF"/>
    <w:rsid w:val="002557DC"/>
    <w:rsid w:val="002559B3"/>
    <w:rsid w:val="00256DB8"/>
    <w:rsid w:val="00257496"/>
    <w:rsid w:val="00257712"/>
    <w:rsid w:val="00257753"/>
    <w:rsid w:val="00257797"/>
    <w:rsid w:val="00260164"/>
    <w:rsid w:val="00260437"/>
    <w:rsid w:val="0026121B"/>
    <w:rsid w:val="00261E1B"/>
    <w:rsid w:val="00262367"/>
    <w:rsid w:val="002623DB"/>
    <w:rsid w:val="002626C6"/>
    <w:rsid w:val="00262DF3"/>
    <w:rsid w:val="00262FE8"/>
    <w:rsid w:val="002635DA"/>
    <w:rsid w:val="0026367E"/>
    <w:rsid w:val="002638C4"/>
    <w:rsid w:val="002639E3"/>
    <w:rsid w:val="00263E54"/>
    <w:rsid w:val="00263F9A"/>
    <w:rsid w:val="00264919"/>
    <w:rsid w:val="00264992"/>
    <w:rsid w:val="00264E1E"/>
    <w:rsid w:val="00265420"/>
    <w:rsid w:val="002655DB"/>
    <w:rsid w:val="00265708"/>
    <w:rsid w:val="00265751"/>
    <w:rsid w:val="00265AE3"/>
    <w:rsid w:val="00266775"/>
    <w:rsid w:val="00266F5A"/>
    <w:rsid w:val="00267164"/>
    <w:rsid w:val="0026786B"/>
    <w:rsid w:val="00267B3F"/>
    <w:rsid w:val="002701B4"/>
    <w:rsid w:val="00270326"/>
    <w:rsid w:val="002704B8"/>
    <w:rsid w:val="002708D1"/>
    <w:rsid w:val="00270EE1"/>
    <w:rsid w:val="00270F45"/>
    <w:rsid w:val="002718B8"/>
    <w:rsid w:val="00271C45"/>
    <w:rsid w:val="0027205F"/>
    <w:rsid w:val="00272227"/>
    <w:rsid w:val="00272441"/>
    <w:rsid w:val="00272B7C"/>
    <w:rsid w:val="002732F3"/>
    <w:rsid w:val="00273527"/>
    <w:rsid w:val="002736AB"/>
    <w:rsid w:val="00273B9E"/>
    <w:rsid w:val="00273E7D"/>
    <w:rsid w:val="002740A1"/>
    <w:rsid w:val="002747BB"/>
    <w:rsid w:val="002747EF"/>
    <w:rsid w:val="00274E4E"/>
    <w:rsid w:val="0027504F"/>
    <w:rsid w:val="0027507A"/>
    <w:rsid w:val="00275145"/>
    <w:rsid w:val="002751CB"/>
    <w:rsid w:val="0027523F"/>
    <w:rsid w:val="0027570C"/>
    <w:rsid w:val="0027581D"/>
    <w:rsid w:val="002758A1"/>
    <w:rsid w:val="00275E87"/>
    <w:rsid w:val="00276138"/>
    <w:rsid w:val="002767D0"/>
    <w:rsid w:val="002767F7"/>
    <w:rsid w:val="002768B7"/>
    <w:rsid w:val="0027756F"/>
    <w:rsid w:val="002777CF"/>
    <w:rsid w:val="00277809"/>
    <w:rsid w:val="00277863"/>
    <w:rsid w:val="002808E2"/>
    <w:rsid w:val="00280CA7"/>
    <w:rsid w:val="0028108C"/>
    <w:rsid w:val="002810F9"/>
    <w:rsid w:val="00281298"/>
    <w:rsid w:val="002812C8"/>
    <w:rsid w:val="002813CA"/>
    <w:rsid w:val="00281726"/>
    <w:rsid w:val="00281739"/>
    <w:rsid w:val="00281AA5"/>
    <w:rsid w:val="00281B33"/>
    <w:rsid w:val="00281B8D"/>
    <w:rsid w:val="002823F1"/>
    <w:rsid w:val="0028342F"/>
    <w:rsid w:val="002834EE"/>
    <w:rsid w:val="00283799"/>
    <w:rsid w:val="0028379D"/>
    <w:rsid w:val="0028389B"/>
    <w:rsid w:val="00283D36"/>
    <w:rsid w:val="00283F04"/>
    <w:rsid w:val="00284080"/>
    <w:rsid w:val="0028448A"/>
    <w:rsid w:val="00284928"/>
    <w:rsid w:val="002849C1"/>
    <w:rsid w:val="00284B2F"/>
    <w:rsid w:val="00284C19"/>
    <w:rsid w:val="00284F8D"/>
    <w:rsid w:val="002850E8"/>
    <w:rsid w:val="00285139"/>
    <w:rsid w:val="00285467"/>
    <w:rsid w:val="002856B4"/>
    <w:rsid w:val="002857BC"/>
    <w:rsid w:val="00285844"/>
    <w:rsid w:val="00285D6E"/>
    <w:rsid w:val="00286BBD"/>
    <w:rsid w:val="00286F21"/>
    <w:rsid w:val="0028728E"/>
    <w:rsid w:val="0028736C"/>
    <w:rsid w:val="0028754F"/>
    <w:rsid w:val="002875E0"/>
    <w:rsid w:val="00287608"/>
    <w:rsid w:val="00287617"/>
    <w:rsid w:val="00287A6C"/>
    <w:rsid w:val="00287DAF"/>
    <w:rsid w:val="002907F8"/>
    <w:rsid w:val="002908D9"/>
    <w:rsid w:val="00290BF0"/>
    <w:rsid w:val="00290FBC"/>
    <w:rsid w:val="00291385"/>
    <w:rsid w:val="00291556"/>
    <w:rsid w:val="002916DA"/>
    <w:rsid w:val="00291CB5"/>
    <w:rsid w:val="0029204B"/>
    <w:rsid w:val="00292737"/>
    <w:rsid w:val="00292CD4"/>
    <w:rsid w:val="00293358"/>
    <w:rsid w:val="0029345E"/>
    <w:rsid w:val="00293F3C"/>
    <w:rsid w:val="00294675"/>
    <w:rsid w:val="00294759"/>
    <w:rsid w:val="00294AE6"/>
    <w:rsid w:val="00294EC1"/>
    <w:rsid w:val="00294FD6"/>
    <w:rsid w:val="00295BFF"/>
    <w:rsid w:val="00295FF4"/>
    <w:rsid w:val="00296576"/>
    <w:rsid w:val="00296862"/>
    <w:rsid w:val="00296C1A"/>
    <w:rsid w:val="00297172"/>
    <w:rsid w:val="00297584"/>
    <w:rsid w:val="00297645"/>
    <w:rsid w:val="00297827"/>
    <w:rsid w:val="0029792B"/>
    <w:rsid w:val="002979CB"/>
    <w:rsid w:val="00297A6F"/>
    <w:rsid w:val="00297F9E"/>
    <w:rsid w:val="002A02B1"/>
    <w:rsid w:val="002A0570"/>
    <w:rsid w:val="002A1422"/>
    <w:rsid w:val="002A1DB1"/>
    <w:rsid w:val="002A2107"/>
    <w:rsid w:val="002A2495"/>
    <w:rsid w:val="002A277A"/>
    <w:rsid w:val="002A2CFD"/>
    <w:rsid w:val="002A2FA3"/>
    <w:rsid w:val="002A32D0"/>
    <w:rsid w:val="002A3634"/>
    <w:rsid w:val="002A3654"/>
    <w:rsid w:val="002A3760"/>
    <w:rsid w:val="002A3A19"/>
    <w:rsid w:val="002A3A1F"/>
    <w:rsid w:val="002A3D85"/>
    <w:rsid w:val="002A3F07"/>
    <w:rsid w:val="002A3FB9"/>
    <w:rsid w:val="002A4017"/>
    <w:rsid w:val="002A4131"/>
    <w:rsid w:val="002A45E2"/>
    <w:rsid w:val="002A4660"/>
    <w:rsid w:val="002A4808"/>
    <w:rsid w:val="002A4DF8"/>
    <w:rsid w:val="002A4E50"/>
    <w:rsid w:val="002A4F1D"/>
    <w:rsid w:val="002A55E3"/>
    <w:rsid w:val="002A5749"/>
    <w:rsid w:val="002A5D7D"/>
    <w:rsid w:val="002A5DEB"/>
    <w:rsid w:val="002A5F53"/>
    <w:rsid w:val="002A5F68"/>
    <w:rsid w:val="002A5F8A"/>
    <w:rsid w:val="002A646D"/>
    <w:rsid w:val="002A6CF6"/>
    <w:rsid w:val="002A70EF"/>
    <w:rsid w:val="002A7146"/>
    <w:rsid w:val="002A7499"/>
    <w:rsid w:val="002A74D0"/>
    <w:rsid w:val="002A77D3"/>
    <w:rsid w:val="002B0329"/>
    <w:rsid w:val="002B059D"/>
    <w:rsid w:val="002B0790"/>
    <w:rsid w:val="002B0EDC"/>
    <w:rsid w:val="002B0F85"/>
    <w:rsid w:val="002B1568"/>
    <w:rsid w:val="002B1BB1"/>
    <w:rsid w:val="002B1C8F"/>
    <w:rsid w:val="002B29C1"/>
    <w:rsid w:val="002B2ADC"/>
    <w:rsid w:val="002B2BF6"/>
    <w:rsid w:val="002B2D64"/>
    <w:rsid w:val="002B2DC6"/>
    <w:rsid w:val="002B2F3D"/>
    <w:rsid w:val="002B321C"/>
    <w:rsid w:val="002B32C3"/>
    <w:rsid w:val="002B3878"/>
    <w:rsid w:val="002B3B35"/>
    <w:rsid w:val="002B3B3C"/>
    <w:rsid w:val="002B3B4E"/>
    <w:rsid w:val="002B3ED1"/>
    <w:rsid w:val="002B414F"/>
    <w:rsid w:val="002B41CE"/>
    <w:rsid w:val="002B446D"/>
    <w:rsid w:val="002B4500"/>
    <w:rsid w:val="002B45DD"/>
    <w:rsid w:val="002B4F31"/>
    <w:rsid w:val="002B52EE"/>
    <w:rsid w:val="002B64B9"/>
    <w:rsid w:val="002B68BF"/>
    <w:rsid w:val="002B71AA"/>
    <w:rsid w:val="002B7368"/>
    <w:rsid w:val="002B7434"/>
    <w:rsid w:val="002B7A83"/>
    <w:rsid w:val="002B7BC4"/>
    <w:rsid w:val="002B7F15"/>
    <w:rsid w:val="002C0149"/>
    <w:rsid w:val="002C069F"/>
    <w:rsid w:val="002C0D06"/>
    <w:rsid w:val="002C10A3"/>
    <w:rsid w:val="002C120F"/>
    <w:rsid w:val="002C1AF8"/>
    <w:rsid w:val="002C1B40"/>
    <w:rsid w:val="002C25AF"/>
    <w:rsid w:val="002C2C3E"/>
    <w:rsid w:val="002C300F"/>
    <w:rsid w:val="002C3398"/>
    <w:rsid w:val="002C5023"/>
    <w:rsid w:val="002C52A8"/>
    <w:rsid w:val="002C544C"/>
    <w:rsid w:val="002C56B0"/>
    <w:rsid w:val="002C57B6"/>
    <w:rsid w:val="002C599C"/>
    <w:rsid w:val="002C5A7D"/>
    <w:rsid w:val="002C5E22"/>
    <w:rsid w:val="002C5E4E"/>
    <w:rsid w:val="002C600A"/>
    <w:rsid w:val="002C6D5D"/>
    <w:rsid w:val="002C6F2B"/>
    <w:rsid w:val="002C759C"/>
    <w:rsid w:val="002C75D4"/>
    <w:rsid w:val="002C7C4E"/>
    <w:rsid w:val="002C7F7E"/>
    <w:rsid w:val="002D007C"/>
    <w:rsid w:val="002D01AD"/>
    <w:rsid w:val="002D0382"/>
    <w:rsid w:val="002D0384"/>
    <w:rsid w:val="002D039E"/>
    <w:rsid w:val="002D065E"/>
    <w:rsid w:val="002D07FB"/>
    <w:rsid w:val="002D0B86"/>
    <w:rsid w:val="002D0BE6"/>
    <w:rsid w:val="002D0F3D"/>
    <w:rsid w:val="002D123F"/>
    <w:rsid w:val="002D1933"/>
    <w:rsid w:val="002D2133"/>
    <w:rsid w:val="002D22E2"/>
    <w:rsid w:val="002D25A5"/>
    <w:rsid w:val="002D2BBC"/>
    <w:rsid w:val="002D2F05"/>
    <w:rsid w:val="002D343A"/>
    <w:rsid w:val="002D375B"/>
    <w:rsid w:val="002D37F6"/>
    <w:rsid w:val="002D41FB"/>
    <w:rsid w:val="002D432D"/>
    <w:rsid w:val="002D4468"/>
    <w:rsid w:val="002D4627"/>
    <w:rsid w:val="002D4657"/>
    <w:rsid w:val="002D48CB"/>
    <w:rsid w:val="002D4A7B"/>
    <w:rsid w:val="002D4F8E"/>
    <w:rsid w:val="002D5097"/>
    <w:rsid w:val="002D52AB"/>
    <w:rsid w:val="002D5387"/>
    <w:rsid w:val="002D54E7"/>
    <w:rsid w:val="002D5977"/>
    <w:rsid w:val="002D5E8F"/>
    <w:rsid w:val="002D5EE4"/>
    <w:rsid w:val="002D5F54"/>
    <w:rsid w:val="002D600B"/>
    <w:rsid w:val="002D6346"/>
    <w:rsid w:val="002D6714"/>
    <w:rsid w:val="002D70EC"/>
    <w:rsid w:val="002D7730"/>
    <w:rsid w:val="002D7A9E"/>
    <w:rsid w:val="002D7FA8"/>
    <w:rsid w:val="002E000B"/>
    <w:rsid w:val="002E0062"/>
    <w:rsid w:val="002E0497"/>
    <w:rsid w:val="002E0BDC"/>
    <w:rsid w:val="002E1273"/>
    <w:rsid w:val="002E148A"/>
    <w:rsid w:val="002E1DF1"/>
    <w:rsid w:val="002E2197"/>
    <w:rsid w:val="002E21EA"/>
    <w:rsid w:val="002E264D"/>
    <w:rsid w:val="002E2B17"/>
    <w:rsid w:val="002E2CF1"/>
    <w:rsid w:val="002E2D34"/>
    <w:rsid w:val="002E2EAF"/>
    <w:rsid w:val="002E3258"/>
    <w:rsid w:val="002E3D57"/>
    <w:rsid w:val="002E3D6D"/>
    <w:rsid w:val="002E41BC"/>
    <w:rsid w:val="002E43E4"/>
    <w:rsid w:val="002E4693"/>
    <w:rsid w:val="002E4A4A"/>
    <w:rsid w:val="002E503E"/>
    <w:rsid w:val="002E5110"/>
    <w:rsid w:val="002E5432"/>
    <w:rsid w:val="002E556D"/>
    <w:rsid w:val="002E5C2E"/>
    <w:rsid w:val="002E5FCE"/>
    <w:rsid w:val="002E62D1"/>
    <w:rsid w:val="002E6C19"/>
    <w:rsid w:val="002E765B"/>
    <w:rsid w:val="002E7CBD"/>
    <w:rsid w:val="002E7E11"/>
    <w:rsid w:val="002F0313"/>
    <w:rsid w:val="002F075F"/>
    <w:rsid w:val="002F0863"/>
    <w:rsid w:val="002F09B8"/>
    <w:rsid w:val="002F0BFF"/>
    <w:rsid w:val="002F0ECC"/>
    <w:rsid w:val="002F0F70"/>
    <w:rsid w:val="002F1083"/>
    <w:rsid w:val="002F13B4"/>
    <w:rsid w:val="002F1715"/>
    <w:rsid w:val="002F1790"/>
    <w:rsid w:val="002F1D31"/>
    <w:rsid w:val="002F20A0"/>
    <w:rsid w:val="002F216C"/>
    <w:rsid w:val="002F26F9"/>
    <w:rsid w:val="002F2757"/>
    <w:rsid w:val="002F2D71"/>
    <w:rsid w:val="002F2FB5"/>
    <w:rsid w:val="002F337A"/>
    <w:rsid w:val="002F3C9A"/>
    <w:rsid w:val="002F3E50"/>
    <w:rsid w:val="002F407F"/>
    <w:rsid w:val="002F4237"/>
    <w:rsid w:val="002F4692"/>
    <w:rsid w:val="002F4765"/>
    <w:rsid w:val="002F48BA"/>
    <w:rsid w:val="002F493D"/>
    <w:rsid w:val="002F4D18"/>
    <w:rsid w:val="002F4D61"/>
    <w:rsid w:val="002F4E15"/>
    <w:rsid w:val="002F5038"/>
    <w:rsid w:val="002F5059"/>
    <w:rsid w:val="002F5244"/>
    <w:rsid w:val="002F5275"/>
    <w:rsid w:val="002F56B4"/>
    <w:rsid w:val="002F59E4"/>
    <w:rsid w:val="002F5B35"/>
    <w:rsid w:val="002F6108"/>
    <w:rsid w:val="002F6264"/>
    <w:rsid w:val="002F6472"/>
    <w:rsid w:val="002F6A3D"/>
    <w:rsid w:val="002F6CEF"/>
    <w:rsid w:val="002F7298"/>
    <w:rsid w:val="002F7B3C"/>
    <w:rsid w:val="003004F2"/>
    <w:rsid w:val="00300DAB"/>
    <w:rsid w:val="00301326"/>
    <w:rsid w:val="00301A56"/>
    <w:rsid w:val="00301AB0"/>
    <w:rsid w:val="003020A3"/>
    <w:rsid w:val="00302311"/>
    <w:rsid w:val="00302701"/>
    <w:rsid w:val="003027B0"/>
    <w:rsid w:val="003028B0"/>
    <w:rsid w:val="00302BA9"/>
    <w:rsid w:val="00302F3B"/>
    <w:rsid w:val="0030309F"/>
    <w:rsid w:val="00303385"/>
    <w:rsid w:val="00303A79"/>
    <w:rsid w:val="00304108"/>
    <w:rsid w:val="003045E2"/>
    <w:rsid w:val="00304D01"/>
    <w:rsid w:val="00304E2A"/>
    <w:rsid w:val="00304F64"/>
    <w:rsid w:val="003050A3"/>
    <w:rsid w:val="00305CEB"/>
    <w:rsid w:val="00306266"/>
    <w:rsid w:val="00306967"/>
    <w:rsid w:val="00306FE5"/>
    <w:rsid w:val="0030724C"/>
    <w:rsid w:val="0030779D"/>
    <w:rsid w:val="003077CA"/>
    <w:rsid w:val="003078A1"/>
    <w:rsid w:val="00307B76"/>
    <w:rsid w:val="00307C44"/>
    <w:rsid w:val="00310515"/>
    <w:rsid w:val="00310537"/>
    <w:rsid w:val="00310602"/>
    <w:rsid w:val="0031072E"/>
    <w:rsid w:val="00310941"/>
    <w:rsid w:val="00310E8C"/>
    <w:rsid w:val="00310EED"/>
    <w:rsid w:val="003116DE"/>
    <w:rsid w:val="00311857"/>
    <w:rsid w:val="00312355"/>
    <w:rsid w:val="00312D32"/>
    <w:rsid w:val="00312D3E"/>
    <w:rsid w:val="0031309B"/>
    <w:rsid w:val="00313923"/>
    <w:rsid w:val="00313FC9"/>
    <w:rsid w:val="003143B8"/>
    <w:rsid w:val="00314533"/>
    <w:rsid w:val="00314A1A"/>
    <w:rsid w:val="00314A1D"/>
    <w:rsid w:val="00314D1E"/>
    <w:rsid w:val="00314E5D"/>
    <w:rsid w:val="0031516A"/>
    <w:rsid w:val="00315633"/>
    <w:rsid w:val="00315651"/>
    <w:rsid w:val="003156CC"/>
    <w:rsid w:val="00315BDB"/>
    <w:rsid w:val="0031627C"/>
    <w:rsid w:val="0031627F"/>
    <w:rsid w:val="00316371"/>
    <w:rsid w:val="003163A0"/>
    <w:rsid w:val="003166D3"/>
    <w:rsid w:val="00316785"/>
    <w:rsid w:val="00316A05"/>
    <w:rsid w:val="00316B1B"/>
    <w:rsid w:val="00316ECD"/>
    <w:rsid w:val="003172EE"/>
    <w:rsid w:val="00317914"/>
    <w:rsid w:val="00317942"/>
    <w:rsid w:val="0032012C"/>
    <w:rsid w:val="0032020F"/>
    <w:rsid w:val="0032040B"/>
    <w:rsid w:val="0032043E"/>
    <w:rsid w:val="00320AF1"/>
    <w:rsid w:val="00320D7B"/>
    <w:rsid w:val="00320E9E"/>
    <w:rsid w:val="003210F3"/>
    <w:rsid w:val="00321480"/>
    <w:rsid w:val="00321506"/>
    <w:rsid w:val="003215A7"/>
    <w:rsid w:val="003217B5"/>
    <w:rsid w:val="00321959"/>
    <w:rsid w:val="00321A90"/>
    <w:rsid w:val="00321C48"/>
    <w:rsid w:val="00321EEE"/>
    <w:rsid w:val="00321F1C"/>
    <w:rsid w:val="0032268C"/>
    <w:rsid w:val="00322D09"/>
    <w:rsid w:val="00323628"/>
    <w:rsid w:val="003236FB"/>
    <w:rsid w:val="00323FBF"/>
    <w:rsid w:val="0032445B"/>
    <w:rsid w:val="003244C7"/>
    <w:rsid w:val="00324507"/>
    <w:rsid w:val="00324A15"/>
    <w:rsid w:val="00324A81"/>
    <w:rsid w:val="00325114"/>
    <w:rsid w:val="00325230"/>
    <w:rsid w:val="003254D2"/>
    <w:rsid w:val="00325710"/>
    <w:rsid w:val="00325F64"/>
    <w:rsid w:val="00325F72"/>
    <w:rsid w:val="00326AAD"/>
    <w:rsid w:val="00326EBC"/>
    <w:rsid w:val="00327A54"/>
    <w:rsid w:val="00327B7B"/>
    <w:rsid w:val="00327BE9"/>
    <w:rsid w:val="00327C07"/>
    <w:rsid w:val="00327CF4"/>
    <w:rsid w:val="00327D0B"/>
    <w:rsid w:val="00327FDA"/>
    <w:rsid w:val="00330193"/>
    <w:rsid w:val="00330549"/>
    <w:rsid w:val="00330918"/>
    <w:rsid w:val="00330AE6"/>
    <w:rsid w:val="00330B4A"/>
    <w:rsid w:val="00330BF2"/>
    <w:rsid w:val="00330F70"/>
    <w:rsid w:val="00331842"/>
    <w:rsid w:val="00331ACD"/>
    <w:rsid w:val="00331B4B"/>
    <w:rsid w:val="003321BB"/>
    <w:rsid w:val="003321D3"/>
    <w:rsid w:val="00332328"/>
    <w:rsid w:val="00332374"/>
    <w:rsid w:val="00332876"/>
    <w:rsid w:val="00332887"/>
    <w:rsid w:val="00332BA3"/>
    <w:rsid w:val="00332C2B"/>
    <w:rsid w:val="00333294"/>
    <w:rsid w:val="00333900"/>
    <w:rsid w:val="00333B20"/>
    <w:rsid w:val="003341F1"/>
    <w:rsid w:val="003344EF"/>
    <w:rsid w:val="0033455A"/>
    <w:rsid w:val="003345D7"/>
    <w:rsid w:val="00334BA3"/>
    <w:rsid w:val="00334BD6"/>
    <w:rsid w:val="00334BFA"/>
    <w:rsid w:val="00334D66"/>
    <w:rsid w:val="003350C7"/>
    <w:rsid w:val="003352B2"/>
    <w:rsid w:val="00335780"/>
    <w:rsid w:val="003357A7"/>
    <w:rsid w:val="003357C0"/>
    <w:rsid w:val="00335AC1"/>
    <w:rsid w:val="00335B2D"/>
    <w:rsid w:val="00335B54"/>
    <w:rsid w:val="00335BB0"/>
    <w:rsid w:val="00335BFA"/>
    <w:rsid w:val="00335F49"/>
    <w:rsid w:val="00335FD8"/>
    <w:rsid w:val="00336032"/>
    <w:rsid w:val="0033617E"/>
    <w:rsid w:val="003368E6"/>
    <w:rsid w:val="00336BFE"/>
    <w:rsid w:val="00337421"/>
    <w:rsid w:val="00337730"/>
    <w:rsid w:val="0033774A"/>
    <w:rsid w:val="00337E85"/>
    <w:rsid w:val="00337FCB"/>
    <w:rsid w:val="003400B9"/>
    <w:rsid w:val="003400D3"/>
    <w:rsid w:val="003404CA"/>
    <w:rsid w:val="00340993"/>
    <w:rsid w:val="00340A2F"/>
    <w:rsid w:val="00340A5C"/>
    <w:rsid w:val="00340DBB"/>
    <w:rsid w:val="00341865"/>
    <w:rsid w:val="003418CC"/>
    <w:rsid w:val="00341A3B"/>
    <w:rsid w:val="003424C9"/>
    <w:rsid w:val="003424DB"/>
    <w:rsid w:val="003425E6"/>
    <w:rsid w:val="003426C3"/>
    <w:rsid w:val="00343015"/>
    <w:rsid w:val="003436AE"/>
    <w:rsid w:val="003437B6"/>
    <w:rsid w:val="00343BFA"/>
    <w:rsid w:val="00343E19"/>
    <w:rsid w:val="0034426D"/>
    <w:rsid w:val="0034434D"/>
    <w:rsid w:val="00344615"/>
    <w:rsid w:val="00344740"/>
    <w:rsid w:val="00344F0C"/>
    <w:rsid w:val="003453DB"/>
    <w:rsid w:val="00345743"/>
    <w:rsid w:val="00345981"/>
    <w:rsid w:val="003459D3"/>
    <w:rsid w:val="00345CD1"/>
    <w:rsid w:val="00345E6B"/>
    <w:rsid w:val="00345FFF"/>
    <w:rsid w:val="0034609A"/>
    <w:rsid w:val="00346F33"/>
    <w:rsid w:val="003473B8"/>
    <w:rsid w:val="003475CE"/>
    <w:rsid w:val="00347748"/>
    <w:rsid w:val="00347925"/>
    <w:rsid w:val="00347EFB"/>
    <w:rsid w:val="003500EA"/>
    <w:rsid w:val="003504DE"/>
    <w:rsid w:val="0035060C"/>
    <w:rsid w:val="00350905"/>
    <w:rsid w:val="003509F2"/>
    <w:rsid w:val="00350B29"/>
    <w:rsid w:val="00350FEA"/>
    <w:rsid w:val="0035105C"/>
    <w:rsid w:val="0035156C"/>
    <w:rsid w:val="00351C99"/>
    <w:rsid w:val="00351E48"/>
    <w:rsid w:val="00351E57"/>
    <w:rsid w:val="00351EAA"/>
    <w:rsid w:val="00351F12"/>
    <w:rsid w:val="00351F98"/>
    <w:rsid w:val="003522E0"/>
    <w:rsid w:val="0035239A"/>
    <w:rsid w:val="00352A01"/>
    <w:rsid w:val="00352E52"/>
    <w:rsid w:val="00353134"/>
    <w:rsid w:val="0035349A"/>
    <w:rsid w:val="003535DD"/>
    <w:rsid w:val="0035393B"/>
    <w:rsid w:val="00353D3E"/>
    <w:rsid w:val="00353FA5"/>
    <w:rsid w:val="00353FDB"/>
    <w:rsid w:val="00354241"/>
    <w:rsid w:val="00354472"/>
    <w:rsid w:val="00354857"/>
    <w:rsid w:val="003549B7"/>
    <w:rsid w:val="00354A63"/>
    <w:rsid w:val="00354C33"/>
    <w:rsid w:val="00355347"/>
    <w:rsid w:val="003554C4"/>
    <w:rsid w:val="003555F9"/>
    <w:rsid w:val="00355796"/>
    <w:rsid w:val="00355A9A"/>
    <w:rsid w:val="00355B9D"/>
    <w:rsid w:val="003561EE"/>
    <w:rsid w:val="00356C55"/>
    <w:rsid w:val="00357083"/>
    <w:rsid w:val="003570E8"/>
    <w:rsid w:val="00357467"/>
    <w:rsid w:val="00357D01"/>
    <w:rsid w:val="00357EFC"/>
    <w:rsid w:val="00357F3D"/>
    <w:rsid w:val="003600A4"/>
    <w:rsid w:val="0036014A"/>
    <w:rsid w:val="0036019D"/>
    <w:rsid w:val="003603ED"/>
    <w:rsid w:val="00360466"/>
    <w:rsid w:val="00360539"/>
    <w:rsid w:val="003616FF"/>
    <w:rsid w:val="003617CF"/>
    <w:rsid w:val="00361A07"/>
    <w:rsid w:val="00361BE9"/>
    <w:rsid w:val="00361BEA"/>
    <w:rsid w:val="003620D8"/>
    <w:rsid w:val="003624FE"/>
    <w:rsid w:val="00362932"/>
    <w:rsid w:val="00362980"/>
    <w:rsid w:val="00362E5E"/>
    <w:rsid w:val="00363433"/>
    <w:rsid w:val="003635B5"/>
    <w:rsid w:val="0036398B"/>
    <w:rsid w:val="00364270"/>
    <w:rsid w:val="0036489F"/>
    <w:rsid w:val="00364A8F"/>
    <w:rsid w:val="00364AB3"/>
    <w:rsid w:val="00364E27"/>
    <w:rsid w:val="0036578E"/>
    <w:rsid w:val="00365CA8"/>
    <w:rsid w:val="003666D3"/>
    <w:rsid w:val="00366BC5"/>
    <w:rsid w:val="0036758A"/>
    <w:rsid w:val="00367759"/>
    <w:rsid w:val="003678C4"/>
    <w:rsid w:val="00367C89"/>
    <w:rsid w:val="00367DC9"/>
    <w:rsid w:val="003703AC"/>
    <w:rsid w:val="00370424"/>
    <w:rsid w:val="003705BF"/>
    <w:rsid w:val="0037088F"/>
    <w:rsid w:val="003708BE"/>
    <w:rsid w:val="003709D8"/>
    <w:rsid w:val="003709E8"/>
    <w:rsid w:val="00370DAC"/>
    <w:rsid w:val="00370F79"/>
    <w:rsid w:val="00370F8C"/>
    <w:rsid w:val="00371579"/>
    <w:rsid w:val="00371699"/>
    <w:rsid w:val="003716AC"/>
    <w:rsid w:val="00371932"/>
    <w:rsid w:val="00372133"/>
    <w:rsid w:val="003723A0"/>
    <w:rsid w:val="00372A06"/>
    <w:rsid w:val="00372AB4"/>
    <w:rsid w:val="00372C06"/>
    <w:rsid w:val="00372DD1"/>
    <w:rsid w:val="0037323C"/>
    <w:rsid w:val="0037362D"/>
    <w:rsid w:val="0037375B"/>
    <w:rsid w:val="003737D0"/>
    <w:rsid w:val="00373E6D"/>
    <w:rsid w:val="00373EB6"/>
    <w:rsid w:val="00374102"/>
    <w:rsid w:val="00374426"/>
    <w:rsid w:val="00374572"/>
    <w:rsid w:val="00374680"/>
    <w:rsid w:val="00374B60"/>
    <w:rsid w:val="00374F33"/>
    <w:rsid w:val="0037532A"/>
    <w:rsid w:val="00375719"/>
    <w:rsid w:val="003759DD"/>
    <w:rsid w:val="00375F68"/>
    <w:rsid w:val="00375FB1"/>
    <w:rsid w:val="00376155"/>
    <w:rsid w:val="003769C5"/>
    <w:rsid w:val="00376C96"/>
    <w:rsid w:val="00376DEC"/>
    <w:rsid w:val="003773D5"/>
    <w:rsid w:val="00377410"/>
    <w:rsid w:val="00377522"/>
    <w:rsid w:val="00377653"/>
    <w:rsid w:val="00377AAD"/>
    <w:rsid w:val="00377E96"/>
    <w:rsid w:val="00377EFC"/>
    <w:rsid w:val="00377F39"/>
    <w:rsid w:val="00380146"/>
    <w:rsid w:val="003805D0"/>
    <w:rsid w:val="00380643"/>
    <w:rsid w:val="00380A6B"/>
    <w:rsid w:val="00380CB8"/>
    <w:rsid w:val="00381024"/>
    <w:rsid w:val="00381284"/>
    <w:rsid w:val="003813B8"/>
    <w:rsid w:val="00381416"/>
    <w:rsid w:val="003815E0"/>
    <w:rsid w:val="0038165B"/>
    <w:rsid w:val="0038212E"/>
    <w:rsid w:val="00382516"/>
    <w:rsid w:val="00382595"/>
    <w:rsid w:val="00382E1D"/>
    <w:rsid w:val="00383095"/>
    <w:rsid w:val="0038379E"/>
    <w:rsid w:val="003838EE"/>
    <w:rsid w:val="00383C63"/>
    <w:rsid w:val="003845C6"/>
    <w:rsid w:val="00384756"/>
    <w:rsid w:val="0038490A"/>
    <w:rsid w:val="00384B6D"/>
    <w:rsid w:val="00384FC2"/>
    <w:rsid w:val="003852C8"/>
    <w:rsid w:val="0038578A"/>
    <w:rsid w:val="00385979"/>
    <w:rsid w:val="00385B61"/>
    <w:rsid w:val="00385BB6"/>
    <w:rsid w:val="00385C57"/>
    <w:rsid w:val="00385E28"/>
    <w:rsid w:val="0038631A"/>
    <w:rsid w:val="00386424"/>
    <w:rsid w:val="00386C24"/>
    <w:rsid w:val="00386FDC"/>
    <w:rsid w:val="0038702F"/>
    <w:rsid w:val="0038733A"/>
    <w:rsid w:val="003873E0"/>
    <w:rsid w:val="003900E1"/>
    <w:rsid w:val="00390268"/>
    <w:rsid w:val="00390AAE"/>
    <w:rsid w:val="00391CF9"/>
    <w:rsid w:val="00392217"/>
    <w:rsid w:val="00392252"/>
    <w:rsid w:val="003922A5"/>
    <w:rsid w:val="00392AD8"/>
    <w:rsid w:val="00392AF1"/>
    <w:rsid w:val="00392C9C"/>
    <w:rsid w:val="00393438"/>
    <w:rsid w:val="00393730"/>
    <w:rsid w:val="00393949"/>
    <w:rsid w:val="00393958"/>
    <w:rsid w:val="003939E5"/>
    <w:rsid w:val="00393B59"/>
    <w:rsid w:val="00393F8F"/>
    <w:rsid w:val="00394338"/>
    <w:rsid w:val="0039458B"/>
    <w:rsid w:val="00394636"/>
    <w:rsid w:val="00394660"/>
    <w:rsid w:val="003948DC"/>
    <w:rsid w:val="0039503D"/>
    <w:rsid w:val="00395047"/>
    <w:rsid w:val="0039546A"/>
    <w:rsid w:val="0039583B"/>
    <w:rsid w:val="00395B31"/>
    <w:rsid w:val="00395EEB"/>
    <w:rsid w:val="003964E1"/>
    <w:rsid w:val="003967DA"/>
    <w:rsid w:val="00396CE2"/>
    <w:rsid w:val="00397340"/>
    <w:rsid w:val="0039754A"/>
    <w:rsid w:val="003979E4"/>
    <w:rsid w:val="00397D84"/>
    <w:rsid w:val="003A04A0"/>
    <w:rsid w:val="003A09D4"/>
    <w:rsid w:val="003A0D26"/>
    <w:rsid w:val="003A0E21"/>
    <w:rsid w:val="003A1132"/>
    <w:rsid w:val="003A1594"/>
    <w:rsid w:val="003A1679"/>
    <w:rsid w:val="003A17B0"/>
    <w:rsid w:val="003A1DA9"/>
    <w:rsid w:val="003A24C7"/>
    <w:rsid w:val="003A26B0"/>
    <w:rsid w:val="003A2D2F"/>
    <w:rsid w:val="003A3421"/>
    <w:rsid w:val="003A39CA"/>
    <w:rsid w:val="003A3C5F"/>
    <w:rsid w:val="003A3D89"/>
    <w:rsid w:val="003A3DA5"/>
    <w:rsid w:val="003A42A3"/>
    <w:rsid w:val="003A4A7E"/>
    <w:rsid w:val="003A4D46"/>
    <w:rsid w:val="003A5750"/>
    <w:rsid w:val="003A586F"/>
    <w:rsid w:val="003A5A8F"/>
    <w:rsid w:val="003A5ABE"/>
    <w:rsid w:val="003A5B90"/>
    <w:rsid w:val="003A5F35"/>
    <w:rsid w:val="003A634D"/>
    <w:rsid w:val="003A643C"/>
    <w:rsid w:val="003A678D"/>
    <w:rsid w:val="003A6C09"/>
    <w:rsid w:val="003A6C3B"/>
    <w:rsid w:val="003A6D4D"/>
    <w:rsid w:val="003A71A8"/>
    <w:rsid w:val="003A741F"/>
    <w:rsid w:val="003A75C6"/>
    <w:rsid w:val="003A77B8"/>
    <w:rsid w:val="003A7B03"/>
    <w:rsid w:val="003A7C3E"/>
    <w:rsid w:val="003B015D"/>
    <w:rsid w:val="003B0188"/>
    <w:rsid w:val="003B03E7"/>
    <w:rsid w:val="003B09BC"/>
    <w:rsid w:val="003B109D"/>
    <w:rsid w:val="003B1295"/>
    <w:rsid w:val="003B1D66"/>
    <w:rsid w:val="003B2643"/>
    <w:rsid w:val="003B274C"/>
    <w:rsid w:val="003B2939"/>
    <w:rsid w:val="003B2D19"/>
    <w:rsid w:val="003B3C72"/>
    <w:rsid w:val="003B3DE2"/>
    <w:rsid w:val="003B40ED"/>
    <w:rsid w:val="003B41A0"/>
    <w:rsid w:val="003B431B"/>
    <w:rsid w:val="003B43DD"/>
    <w:rsid w:val="003B457B"/>
    <w:rsid w:val="003B4D69"/>
    <w:rsid w:val="003B4F7D"/>
    <w:rsid w:val="003B54FF"/>
    <w:rsid w:val="003B55C0"/>
    <w:rsid w:val="003B5D24"/>
    <w:rsid w:val="003B64A9"/>
    <w:rsid w:val="003B6585"/>
    <w:rsid w:val="003B66A8"/>
    <w:rsid w:val="003B66E7"/>
    <w:rsid w:val="003B6B54"/>
    <w:rsid w:val="003B6CF4"/>
    <w:rsid w:val="003B6DF3"/>
    <w:rsid w:val="003B7408"/>
    <w:rsid w:val="003B7630"/>
    <w:rsid w:val="003B76A4"/>
    <w:rsid w:val="003B780F"/>
    <w:rsid w:val="003B7E9B"/>
    <w:rsid w:val="003C026A"/>
    <w:rsid w:val="003C079D"/>
    <w:rsid w:val="003C0F7E"/>
    <w:rsid w:val="003C1128"/>
    <w:rsid w:val="003C15C7"/>
    <w:rsid w:val="003C199B"/>
    <w:rsid w:val="003C1B85"/>
    <w:rsid w:val="003C1C11"/>
    <w:rsid w:val="003C1C46"/>
    <w:rsid w:val="003C1D45"/>
    <w:rsid w:val="003C232F"/>
    <w:rsid w:val="003C23C6"/>
    <w:rsid w:val="003C257E"/>
    <w:rsid w:val="003C2743"/>
    <w:rsid w:val="003C293C"/>
    <w:rsid w:val="003C317E"/>
    <w:rsid w:val="003C3225"/>
    <w:rsid w:val="003C378F"/>
    <w:rsid w:val="003C3808"/>
    <w:rsid w:val="003C428E"/>
    <w:rsid w:val="003C42F5"/>
    <w:rsid w:val="003C4971"/>
    <w:rsid w:val="003C4D27"/>
    <w:rsid w:val="003C4D41"/>
    <w:rsid w:val="003C4FCB"/>
    <w:rsid w:val="003C52BE"/>
    <w:rsid w:val="003C541A"/>
    <w:rsid w:val="003C5529"/>
    <w:rsid w:val="003C59B8"/>
    <w:rsid w:val="003C5C1F"/>
    <w:rsid w:val="003C64AE"/>
    <w:rsid w:val="003C68C7"/>
    <w:rsid w:val="003C7069"/>
    <w:rsid w:val="003C72A7"/>
    <w:rsid w:val="003C7501"/>
    <w:rsid w:val="003C7DD1"/>
    <w:rsid w:val="003D0000"/>
    <w:rsid w:val="003D031D"/>
    <w:rsid w:val="003D05F8"/>
    <w:rsid w:val="003D078A"/>
    <w:rsid w:val="003D0C7A"/>
    <w:rsid w:val="003D0D6F"/>
    <w:rsid w:val="003D12D3"/>
    <w:rsid w:val="003D1596"/>
    <w:rsid w:val="003D1691"/>
    <w:rsid w:val="003D1749"/>
    <w:rsid w:val="003D176B"/>
    <w:rsid w:val="003D20BD"/>
    <w:rsid w:val="003D23C6"/>
    <w:rsid w:val="003D26FE"/>
    <w:rsid w:val="003D2744"/>
    <w:rsid w:val="003D2787"/>
    <w:rsid w:val="003D2A1F"/>
    <w:rsid w:val="003D32E6"/>
    <w:rsid w:val="003D3651"/>
    <w:rsid w:val="003D37AF"/>
    <w:rsid w:val="003D3CF8"/>
    <w:rsid w:val="003D3F12"/>
    <w:rsid w:val="003D3FE4"/>
    <w:rsid w:val="003D404E"/>
    <w:rsid w:val="003D422F"/>
    <w:rsid w:val="003D46EF"/>
    <w:rsid w:val="003D4B86"/>
    <w:rsid w:val="003D4E41"/>
    <w:rsid w:val="003D4FA2"/>
    <w:rsid w:val="003D515E"/>
    <w:rsid w:val="003D5230"/>
    <w:rsid w:val="003D58C5"/>
    <w:rsid w:val="003D5C83"/>
    <w:rsid w:val="003D5D8A"/>
    <w:rsid w:val="003D6DB8"/>
    <w:rsid w:val="003D788A"/>
    <w:rsid w:val="003D7ACD"/>
    <w:rsid w:val="003D7BBC"/>
    <w:rsid w:val="003D7BC9"/>
    <w:rsid w:val="003E00B6"/>
    <w:rsid w:val="003E015D"/>
    <w:rsid w:val="003E0195"/>
    <w:rsid w:val="003E0707"/>
    <w:rsid w:val="003E0903"/>
    <w:rsid w:val="003E12B6"/>
    <w:rsid w:val="003E1390"/>
    <w:rsid w:val="003E15FD"/>
    <w:rsid w:val="003E161D"/>
    <w:rsid w:val="003E1656"/>
    <w:rsid w:val="003E16EA"/>
    <w:rsid w:val="003E1D25"/>
    <w:rsid w:val="003E2445"/>
    <w:rsid w:val="003E24CB"/>
    <w:rsid w:val="003E2D49"/>
    <w:rsid w:val="003E3115"/>
    <w:rsid w:val="003E3677"/>
    <w:rsid w:val="003E390E"/>
    <w:rsid w:val="003E3B9A"/>
    <w:rsid w:val="003E3D73"/>
    <w:rsid w:val="003E41C4"/>
    <w:rsid w:val="003E4AD8"/>
    <w:rsid w:val="003E4AF4"/>
    <w:rsid w:val="003E51CF"/>
    <w:rsid w:val="003E5654"/>
    <w:rsid w:val="003E5A1B"/>
    <w:rsid w:val="003E5B8E"/>
    <w:rsid w:val="003E5F11"/>
    <w:rsid w:val="003E61C7"/>
    <w:rsid w:val="003E64B3"/>
    <w:rsid w:val="003E6758"/>
    <w:rsid w:val="003E68F7"/>
    <w:rsid w:val="003E6DE6"/>
    <w:rsid w:val="003E7E02"/>
    <w:rsid w:val="003E7EFC"/>
    <w:rsid w:val="003E7F94"/>
    <w:rsid w:val="003E7F9E"/>
    <w:rsid w:val="003F034D"/>
    <w:rsid w:val="003F09E9"/>
    <w:rsid w:val="003F0D3E"/>
    <w:rsid w:val="003F178C"/>
    <w:rsid w:val="003F2083"/>
    <w:rsid w:val="003F24F4"/>
    <w:rsid w:val="003F28D6"/>
    <w:rsid w:val="003F3328"/>
    <w:rsid w:val="003F3E34"/>
    <w:rsid w:val="003F3FAF"/>
    <w:rsid w:val="003F418B"/>
    <w:rsid w:val="003F43BB"/>
    <w:rsid w:val="003F4472"/>
    <w:rsid w:val="003F45A5"/>
    <w:rsid w:val="003F4F14"/>
    <w:rsid w:val="003F56D5"/>
    <w:rsid w:val="003F5792"/>
    <w:rsid w:val="003F57F8"/>
    <w:rsid w:val="003F5B02"/>
    <w:rsid w:val="003F60D4"/>
    <w:rsid w:val="003F62C6"/>
    <w:rsid w:val="003F6575"/>
    <w:rsid w:val="003F66C1"/>
    <w:rsid w:val="003F69F9"/>
    <w:rsid w:val="003F6AB8"/>
    <w:rsid w:val="003F74E1"/>
    <w:rsid w:val="003F76CB"/>
    <w:rsid w:val="003F78C1"/>
    <w:rsid w:val="003F7A23"/>
    <w:rsid w:val="003F7AE0"/>
    <w:rsid w:val="003F7C0E"/>
    <w:rsid w:val="003F7CAC"/>
    <w:rsid w:val="003F7E43"/>
    <w:rsid w:val="004006FF"/>
    <w:rsid w:val="00401021"/>
    <w:rsid w:val="0040131B"/>
    <w:rsid w:val="00401404"/>
    <w:rsid w:val="004014FA"/>
    <w:rsid w:val="0040166C"/>
    <w:rsid w:val="00401740"/>
    <w:rsid w:val="00401919"/>
    <w:rsid w:val="00401AF4"/>
    <w:rsid w:val="00401E36"/>
    <w:rsid w:val="00402292"/>
    <w:rsid w:val="00402A82"/>
    <w:rsid w:val="00403039"/>
    <w:rsid w:val="0040342B"/>
    <w:rsid w:val="00403650"/>
    <w:rsid w:val="00403A4A"/>
    <w:rsid w:val="00403DFE"/>
    <w:rsid w:val="00405167"/>
    <w:rsid w:val="00405306"/>
    <w:rsid w:val="004056CC"/>
    <w:rsid w:val="00405993"/>
    <w:rsid w:val="00405E59"/>
    <w:rsid w:val="004061DE"/>
    <w:rsid w:val="00406204"/>
    <w:rsid w:val="0040690C"/>
    <w:rsid w:val="00406B65"/>
    <w:rsid w:val="00406DAA"/>
    <w:rsid w:val="004072E1"/>
    <w:rsid w:val="00407355"/>
    <w:rsid w:val="00407656"/>
    <w:rsid w:val="0040772B"/>
    <w:rsid w:val="00407789"/>
    <w:rsid w:val="004078B2"/>
    <w:rsid w:val="00407C35"/>
    <w:rsid w:val="00407DBF"/>
    <w:rsid w:val="004100AF"/>
    <w:rsid w:val="0041010B"/>
    <w:rsid w:val="0041068E"/>
    <w:rsid w:val="00411010"/>
    <w:rsid w:val="00411090"/>
    <w:rsid w:val="0041124D"/>
    <w:rsid w:val="00411398"/>
    <w:rsid w:val="00411571"/>
    <w:rsid w:val="004117F7"/>
    <w:rsid w:val="00411A8D"/>
    <w:rsid w:val="00411ADE"/>
    <w:rsid w:val="0041212E"/>
    <w:rsid w:val="00412201"/>
    <w:rsid w:val="00412328"/>
    <w:rsid w:val="004123D4"/>
    <w:rsid w:val="004125BA"/>
    <w:rsid w:val="004128E9"/>
    <w:rsid w:val="00412AAB"/>
    <w:rsid w:val="00412F1C"/>
    <w:rsid w:val="004131B3"/>
    <w:rsid w:val="004131B6"/>
    <w:rsid w:val="00413709"/>
    <w:rsid w:val="00413A2F"/>
    <w:rsid w:val="00413D5F"/>
    <w:rsid w:val="0041400E"/>
    <w:rsid w:val="004145DB"/>
    <w:rsid w:val="004146EF"/>
    <w:rsid w:val="004149CB"/>
    <w:rsid w:val="00414DDE"/>
    <w:rsid w:val="00414E00"/>
    <w:rsid w:val="00415893"/>
    <w:rsid w:val="00415C4B"/>
    <w:rsid w:val="00415F21"/>
    <w:rsid w:val="004160D1"/>
    <w:rsid w:val="0041673C"/>
    <w:rsid w:val="00416B0F"/>
    <w:rsid w:val="004175C0"/>
    <w:rsid w:val="00420118"/>
    <w:rsid w:val="0042019D"/>
    <w:rsid w:val="00420435"/>
    <w:rsid w:val="00420479"/>
    <w:rsid w:val="00420605"/>
    <w:rsid w:val="00420EBA"/>
    <w:rsid w:val="004212AA"/>
    <w:rsid w:val="004213A2"/>
    <w:rsid w:val="004215F8"/>
    <w:rsid w:val="004216A9"/>
    <w:rsid w:val="0042190C"/>
    <w:rsid w:val="004219CA"/>
    <w:rsid w:val="00421AAF"/>
    <w:rsid w:val="00421FEC"/>
    <w:rsid w:val="00422219"/>
    <w:rsid w:val="00422454"/>
    <w:rsid w:val="004232B7"/>
    <w:rsid w:val="0042493E"/>
    <w:rsid w:val="00424A1E"/>
    <w:rsid w:val="00424C07"/>
    <w:rsid w:val="00425227"/>
    <w:rsid w:val="00425726"/>
    <w:rsid w:val="00425B02"/>
    <w:rsid w:val="00426359"/>
    <w:rsid w:val="004264E7"/>
    <w:rsid w:val="0042687C"/>
    <w:rsid w:val="004268EC"/>
    <w:rsid w:val="004269C1"/>
    <w:rsid w:val="00426C3A"/>
    <w:rsid w:val="00426DDB"/>
    <w:rsid w:val="004270D5"/>
    <w:rsid w:val="0042738B"/>
    <w:rsid w:val="00427414"/>
    <w:rsid w:val="004274C4"/>
    <w:rsid w:val="0042750C"/>
    <w:rsid w:val="00427824"/>
    <w:rsid w:val="00427CB6"/>
    <w:rsid w:val="00427DF9"/>
    <w:rsid w:val="004301EF"/>
    <w:rsid w:val="0043132F"/>
    <w:rsid w:val="0043226E"/>
    <w:rsid w:val="004323B6"/>
    <w:rsid w:val="004323C1"/>
    <w:rsid w:val="004329FB"/>
    <w:rsid w:val="00432D37"/>
    <w:rsid w:val="00432D55"/>
    <w:rsid w:val="00432EC8"/>
    <w:rsid w:val="0043308C"/>
    <w:rsid w:val="004331C4"/>
    <w:rsid w:val="00433276"/>
    <w:rsid w:val="00433763"/>
    <w:rsid w:val="004338FA"/>
    <w:rsid w:val="00433936"/>
    <w:rsid w:val="00433D06"/>
    <w:rsid w:val="00434610"/>
    <w:rsid w:val="004348DA"/>
    <w:rsid w:val="0043497B"/>
    <w:rsid w:val="00434C06"/>
    <w:rsid w:val="00434D2A"/>
    <w:rsid w:val="004357B4"/>
    <w:rsid w:val="0043586C"/>
    <w:rsid w:val="00435E00"/>
    <w:rsid w:val="004364DA"/>
    <w:rsid w:val="00436524"/>
    <w:rsid w:val="004366F1"/>
    <w:rsid w:val="00436721"/>
    <w:rsid w:val="00436B7A"/>
    <w:rsid w:val="00436FD9"/>
    <w:rsid w:val="004379A6"/>
    <w:rsid w:val="00437A10"/>
    <w:rsid w:val="00437A30"/>
    <w:rsid w:val="00437A5D"/>
    <w:rsid w:val="00437D50"/>
    <w:rsid w:val="00437EB4"/>
    <w:rsid w:val="00437F0E"/>
    <w:rsid w:val="004407B6"/>
    <w:rsid w:val="00440EF4"/>
    <w:rsid w:val="004412F5"/>
    <w:rsid w:val="004413E2"/>
    <w:rsid w:val="0044194E"/>
    <w:rsid w:val="00441A9E"/>
    <w:rsid w:val="00441B3F"/>
    <w:rsid w:val="00441C81"/>
    <w:rsid w:val="00441FAF"/>
    <w:rsid w:val="0044204D"/>
    <w:rsid w:val="004420A9"/>
    <w:rsid w:val="00442349"/>
    <w:rsid w:val="00442655"/>
    <w:rsid w:val="00442940"/>
    <w:rsid w:val="00442AF8"/>
    <w:rsid w:val="0044304D"/>
    <w:rsid w:val="004430E5"/>
    <w:rsid w:val="00443169"/>
    <w:rsid w:val="0044349C"/>
    <w:rsid w:val="004435DC"/>
    <w:rsid w:val="004436D9"/>
    <w:rsid w:val="004437A6"/>
    <w:rsid w:val="00443922"/>
    <w:rsid w:val="00443F04"/>
    <w:rsid w:val="00444285"/>
    <w:rsid w:val="004443B6"/>
    <w:rsid w:val="004444F5"/>
    <w:rsid w:val="00444560"/>
    <w:rsid w:val="00444576"/>
    <w:rsid w:val="00444AF5"/>
    <w:rsid w:val="00444EF9"/>
    <w:rsid w:val="0044508A"/>
    <w:rsid w:val="004452AB"/>
    <w:rsid w:val="00445872"/>
    <w:rsid w:val="00445C53"/>
    <w:rsid w:val="00445CE7"/>
    <w:rsid w:val="00445FF1"/>
    <w:rsid w:val="00446140"/>
    <w:rsid w:val="004464F5"/>
    <w:rsid w:val="00446B8A"/>
    <w:rsid w:val="004472BD"/>
    <w:rsid w:val="0044761D"/>
    <w:rsid w:val="0044772E"/>
    <w:rsid w:val="0044779A"/>
    <w:rsid w:val="00447CCB"/>
    <w:rsid w:val="00447D7A"/>
    <w:rsid w:val="0045016E"/>
    <w:rsid w:val="00450543"/>
    <w:rsid w:val="004506A2"/>
    <w:rsid w:val="00450B7A"/>
    <w:rsid w:val="00450E06"/>
    <w:rsid w:val="00450F27"/>
    <w:rsid w:val="004519A1"/>
    <w:rsid w:val="00451DF3"/>
    <w:rsid w:val="004524BD"/>
    <w:rsid w:val="0045251F"/>
    <w:rsid w:val="00452AE4"/>
    <w:rsid w:val="00452C18"/>
    <w:rsid w:val="0045303C"/>
    <w:rsid w:val="004535D7"/>
    <w:rsid w:val="00453B90"/>
    <w:rsid w:val="00453C32"/>
    <w:rsid w:val="00453DFE"/>
    <w:rsid w:val="00454189"/>
    <w:rsid w:val="004544C0"/>
    <w:rsid w:val="004547C6"/>
    <w:rsid w:val="00454B72"/>
    <w:rsid w:val="00454DC1"/>
    <w:rsid w:val="00454F4A"/>
    <w:rsid w:val="004552C2"/>
    <w:rsid w:val="0045597A"/>
    <w:rsid w:val="00455CAD"/>
    <w:rsid w:val="0045612D"/>
    <w:rsid w:val="00456670"/>
    <w:rsid w:val="0045683C"/>
    <w:rsid w:val="00456ADC"/>
    <w:rsid w:val="00456EAD"/>
    <w:rsid w:val="00457041"/>
    <w:rsid w:val="004575C6"/>
    <w:rsid w:val="00457A4B"/>
    <w:rsid w:val="00457CDD"/>
    <w:rsid w:val="004600E3"/>
    <w:rsid w:val="004603E6"/>
    <w:rsid w:val="004604E3"/>
    <w:rsid w:val="00460800"/>
    <w:rsid w:val="00460C7F"/>
    <w:rsid w:val="00460D5C"/>
    <w:rsid w:val="00460E2D"/>
    <w:rsid w:val="00460ED9"/>
    <w:rsid w:val="00460F93"/>
    <w:rsid w:val="00461574"/>
    <w:rsid w:val="0046185C"/>
    <w:rsid w:val="004618F6"/>
    <w:rsid w:val="00461CD0"/>
    <w:rsid w:val="00462276"/>
    <w:rsid w:val="00462323"/>
    <w:rsid w:val="00462818"/>
    <w:rsid w:val="00463083"/>
    <w:rsid w:val="00463D8E"/>
    <w:rsid w:val="004643DF"/>
    <w:rsid w:val="0046451E"/>
    <w:rsid w:val="004645B8"/>
    <w:rsid w:val="004646BA"/>
    <w:rsid w:val="00464852"/>
    <w:rsid w:val="00464B56"/>
    <w:rsid w:val="00464C17"/>
    <w:rsid w:val="00464DE1"/>
    <w:rsid w:val="0046554D"/>
    <w:rsid w:val="004655E0"/>
    <w:rsid w:val="00465AD5"/>
    <w:rsid w:val="00465ECC"/>
    <w:rsid w:val="00465F4A"/>
    <w:rsid w:val="00466142"/>
    <w:rsid w:val="004663D0"/>
    <w:rsid w:val="004665BA"/>
    <w:rsid w:val="00466A91"/>
    <w:rsid w:val="00466B1E"/>
    <w:rsid w:val="00467491"/>
    <w:rsid w:val="00467A4F"/>
    <w:rsid w:val="00467BB4"/>
    <w:rsid w:val="00467EF6"/>
    <w:rsid w:val="00467F02"/>
    <w:rsid w:val="0047003A"/>
    <w:rsid w:val="004703E0"/>
    <w:rsid w:val="00470C71"/>
    <w:rsid w:val="004712A2"/>
    <w:rsid w:val="00471373"/>
    <w:rsid w:val="00471B55"/>
    <w:rsid w:val="00471BC5"/>
    <w:rsid w:val="004723D7"/>
    <w:rsid w:val="00472493"/>
    <w:rsid w:val="004728C7"/>
    <w:rsid w:val="00472E13"/>
    <w:rsid w:val="00473B61"/>
    <w:rsid w:val="0047427F"/>
    <w:rsid w:val="0047451C"/>
    <w:rsid w:val="0047459B"/>
    <w:rsid w:val="00474C64"/>
    <w:rsid w:val="00474F13"/>
    <w:rsid w:val="00474FF7"/>
    <w:rsid w:val="0047532B"/>
    <w:rsid w:val="00475447"/>
    <w:rsid w:val="00475633"/>
    <w:rsid w:val="00475684"/>
    <w:rsid w:val="00475760"/>
    <w:rsid w:val="0047597A"/>
    <w:rsid w:val="00475A7B"/>
    <w:rsid w:val="00475DF9"/>
    <w:rsid w:val="00476166"/>
    <w:rsid w:val="0047616A"/>
    <w:rsid w:val="00476574"/>
    <w:rsid w:val="00476A3E"/>
    <w:rsid w:val="00476E49"/>
    <w:rsid w:val="00477019"/>
    <w:rsid w:val="00477116"/>
    <w:rsid w:val="0047758F"/>
    <w:rsid w:val="0047766F"/>
    <w:rsid w:val="00477801"/>
    <w:rsid w:val="00477C1E"/>
    <w:rsid w:val="00477F1F"/>
    <w:rsid w:val="00480F26"/>
    <w:rsid w:val="004810A9"/>
    <w:rsid w:val="00481399"/>
    <w:rsid w:val="00481406"/>
    <w:rsid w:val="0048154A"/>
    <w:rsid w:val="0048169B"/>
    <w:rsid w:val="00481726"/>
    <w:rsid w:val="00481908"/>
    <w:rsid w:val="00481E93"/>
    <w:rsid w:val="004829A1"/>
    <w:rsid w:val="0048326F"/>
    <w:rsid w:val="00483682"/>
    <w:rsid w:val="00483BB0"/>
    <w:rsid w:val="00484109"/>
    <w:rsid w:val="00484111"/>
    <w:rsid w:val="004842E1"/>
    <w:rsid w:val="0048458A"/>
    <w:rsid w:val="00484690"/>
    <w:rsid w:val="00484D10"/>
    <w:rsid w:val="00484D78"/>
    <w:rsid w:val="00484FB7"/>
    <w:rsid w:val="0048561A"/>
    <w:rsid w:val="004856D9"/>
    <w:rsid w:val="00485AE4"/>
    <w:rsid w:val="00485B34"/>
    <w:rsid w:val="00485BD7"/>
    <w:rsid w:val="00485C6D"/>
    <w:rsid w:val="00485E21"/>
    <w:rsid w:val="00485FE5"/>
    <w:rsid w:val="004860B2"/>
    <w:rsid w:val="00486216"/>
    <w:rsid w:val="0048682A"/>
    <w:rsid w:val="00486938"/>
    <w:rsid w:val="004869A8"/>
    <w:rsid w:val="00486AA6"/>
    <w:rsid w:val="0048752C"/>
    <w:rsid w:val="0048757E"/>
    <w:rsid w:val="00487AF0"/>
    <w:rsid w:val="00487BE0"/>
    <w:rsid w:val="00487C16"/>
    <w:rsid w:val="00487DCE"/>
    <w:rsid w:val="00487FC9"/>
    <w:rsid w:val="00490035"/>
    <w:rsid w:val="004907DA"/>
    <w:rsid w:val="00490DFB"/>
    <w:rsid w:val="0049105C"/>
    <w:rsid w:val="00491188"/>
    <w:rsid w:val="00491CAB"/>
    <w:rsid w:val="00492B8F"/>
    <w:rsid w:val="00492CBE"/>
    <w:rsid w:val="00493566"/>
    <w:rsid w:val="00493677"/>
    <w:rsid w:val="004936C7"/>
    <w:rsid w:val="004941A3"/>
    <w:rsid w:val="0049425B"/>
    <w:rsid w:val="004943D7"/>
    <w:rsid w:val="0049454F"/>
    <w:rsid w:val="00494C66"/>
    <w:rsid w:val="0049573F"/>
    <w:rsid w:val="004958CE"/>
    <w:rsid w:val="00495AD4"/>
    <w:rsid w:val="00495BFE"/>
    <w:rsid w:val="00495EF1"/>
    <w:rsid w:val="004961C0"/>
    <w:rsid w:val="00496CB2"/>
    <w:rsid w:val="00497481"/>
    <w:rsid w:val="004974C7"/>
    <w:rsid w:val="00497832"/>
    <w:rsid w:val="00497FA0"/>
    <w:rsid w:val="004A04C9"/>
    <w:rsid w:val="004A0785"/>
    <w:rsid w:val="004A0D77"/>
    <w:rsid w:val="004A0FA8"/>
    <w:rsid w:val="004A174C"/>
    <w:rsid w:val="004A223F"/>
    <w:rsid w:val="004A275D"/>
    <w:rsid w:val="004A296C"/>
    <w:rsid w:val="004A2A57"/>
    <w:rsid w:val="004A2D9B"/>
    <w:rsid w:val="004A3E41"/>
    <w:rsid w:val="004A43B3"/>
    <w:rsid w:val="004A4482"/>
    <w:rsid w:val="004A4BF6"/>
    <w:rsid w:val="004A4D27"/>
    <w:rsid w:val="004A4DAC"/>
    <w:rsid w:val="004A50D5"/>
    <w:rsid w:val="004A5276"/>
    <w:rsid w:val="004A5384"/>
    <w:rsid w:val="004A538F"/>
    <w:rsid w:val="004A54BC"/>
    <w:rsid w:val="004A5539"/>
    <w:rsid w:val="004A55D4"/>
    <w:rsid w:val="004A5764"/>
    <w:rsid w:val="004A5B90"/>
    <w:rsid w:val="004A5C40"/>
    <w:rsid w:val="004A60D7"/>
    <w:rsid w:val="004A6112"/>
    <w:rsid w:val="004A66BE"/>
    <w:rsid w:val="004A6F37"/>
    <w:rsid w:val="004A703A"/>
    <w:rsid w:val="004A76BF"/>
    <w:rsid w:val="004A779C"/>
    <w:rsid w:val="004A7823"/>
    <w:rsid w:val="004A7C06"/>
    <w:rsid w:val="004A7C89"/>
    <w:rsid w:val="004A7D82"/>
    <w:rsid w:val="004B03A9"/>
    <w:rsid w:val="004B0BE4"/>
    <w:rsid w:val="004B13B5"/>
    <w:rsid w:val="004B1438"/>
    <w:rsid w:val="004B1D49"/>
    <w:rsid w:val="004B1F09"/>
    <w:rsid w:val="004B1F99"/>
    <w:rsid w:val="004B2267"/>
    <w:rsid w:val="004B2AE6"/>
    <w:rsid w:val="004B2C46"/>
    <w:rsid w:val="004B2F59"/>
    <w:rsid w:val="004B327A"/>
    <w:rsid w:val="004B3864"/>
    <w:rsid w:val="004B3912"/>
    <w:rsid w:val="004B39D2"/>
    <w:rsid w:val="004B3AB0"/>
    <w:rsid w:val="004B3C2A"/>
    <w:rsid w:val="004B407C"/>
    <w:rsid w:val="004B4234"/>
    <w:rsid w:val="004B433B"/>
    <w:rsid w:val="004B4356"/>
    <w:rsid w:val="004B494E"/>
    <w:rsid w:val="004B4DEE"/>
    <w:rsid w:val="004B4E94"/>
    <w:rsid w:val="004B5C52"/>
    <w:rsid w:val="004B5C96"/>
    <w:rsid w:val="004B5E4C"/>
    <w:rsid w:val="004B6322"/>
    <w:rsid w:val="004B6468"/>
    <w:rsid w:val="004B6D4A"/>
    <w:rsid w:val="004B7118"/>
    <w:rsid w:val="004B73B0"/>
    <w:rsid w:val="004B759D"/>
    <w:rsid w:val="004B7C92"/>
    <w:rsid w:val="004B7E86"/>
    <w:rsid w:val="004C02AC"/>
    <w:rsid w:val="004C03DF"/>
    <w:rsid w:val="004C07F2"/>
    <w:rsid w:val="004C07F4"/>
    <w:rsid w:val="004C08AF"/>
    <w:rsid w:val="004C090F"/>
    <w:rsid w:val="004C1279"/>
    <w:rsid w:val="004C1499"/>
    <w:rsid w:val="004C2079"/>
    <w:rsid w:val="004C224B"/>
    <w:rsid w:val="004C256F"/>
    <w:rsid w:val="004C2605"/>
    <w:rsid w:val="004C2800"/>
    <w:rsid w:val="004C284C"/>
    <w:rsid w:val="004C2A42"/>
    <w:rsid w:val="004C343C"/>
    <w:rsid w:val="004C38B3"/>
    <w:rsid w:val="004C3E06"/>
    <w:rsid w:val="004C41B3"/>
    <w:rsid w:val="004C41D9"/>
    <w:rsid w:val="004C4679"/>
    <w:rsid w:val="004C499C"/>
    <w:rsid w:val="004C49A5"/>
    <w:rsid w:val="004C4D62"/>
    <w:rsid w:val="004C4F2F"/>
    <w:rsid w:val="004C54A4"/>
    <w:rsid w:val="004C5D45"/>
    <w:rsid w:val="004C69FF"/>
    <w:rsid w:val="004C6CFB"/>
    <w:rsid w:val="004C7777"/>
    <w:rsid w:val="004C784D"/>
    <w:rsid w:val="004C7E7E"/>
    <w:rsid w:val="004C7F7D"/>
    <w:rsid w:val="004D02D0"/>
    <w:rsid w:val="004D09AF"/>
    <w:rsid w:val="004D0A31"/>
    <w:rsid w:val="004D0BD9"/>
    <w:rsid w:val="004D1EB6"/>
    <w:rsid w:val="004D2353"/>
    <w:rsid w:val="004D31CE"/>
    <w:rsid w:val="004D37D8"/>
    <w:rsid w:val="004D3975"/>
    <w:rsid w:val="004D3ABD"/>
    <w:rsid w:val="004D3B8C"/>
    <w:rsid w:val="004D3DA4"/>
    <w:rsid w:val="004D3FED"/>
    <w:rsid w:val="004D4264"/>
    <w:rsid w:val="004D42BB"/>
    <w:rsid w:val="004D43EE"/>
    <w:rsid w:val="004D4DDE"/>
    <w:rsid w:val="004D510F"/>
    <w:rsid w:val="004D5894"/>
    <w:rsid w:val="004D5C2D"/>
    <w:rsid w:val="004D60AD"/>
    <w:rsid w:val="004D6509"/>
    <w:rsid w:val="004D6633"/>
    <w:rsid w:val="004D6730"/>
    <w:rsid w:val="004D6AC2"/>
    <w:rsid w:val="004D6B75"/>
    <w:rsid w:val="004D7604"/>
    <w:rsid w:val="004D7995"/>
    <w:rsid w:val="004D7E22"/>
    <w:rsid w:val="004D7E29"/>
    <w:rsid w:val="004D7EB1"/>
    <w:rsid w:val="004E00C9"/>
    <w:rsid w:val="004E0179"/>
    <w:rsid w:val="004E022C"/>
    <w:rsid w:val="004E0365"/>
    <w:rsid w:val="004E0399"/>
    <w:rsid w:val="004E0547"/>
    <w:rsid w:val="004E0E00"/>
    <w:rsid w:val="004E0E7A"/>
    <w:rsid w:val="004E1453"/>
    <w:rsid w:val="004E1A09"/>
    <w:rsid w:val="004E1B22"/>
    <w:rsid w:val="004E22D7"/>
    <w:rsid w:val="004E22EE"/>
    <w:rsid w:val="004E2A31"/>
    <w:rsid w:val="004E2F06"/>
    <w:rsid w:val="004E3305"/>
    <w:rsid w:val="004E3590"/>
    <w:rsid w:val="004E3D3F"/>
    <w:rsid w:val="004E3DD1"/>
    <w:rsid w:val="004E437F"/>
    <w:rsid w:val="004E47EE"/>
    <w:rsid w:val="004E49F0"/>
    <w:rsid w:val="004E51D9"/>
    <w:rsid w:val="004E55F1"/>
    <w:rsid w:val="004E5616"/>
    <w:rsid w:val="004E6207"/>
    <w:rsid w:val="004E6377"/>
    <w:rsid w:val="004E67E4"/>
    <w:rsid w:val="004E6BB8"/>
    <w:rsid w:val="004E7113"/>
    <w:rsid w:val="004E7890"/>
    <w:rsid w:val="004E7EC0"/>
    <w:rsid w:val="004F012F"/>
    <w:rsid w:val="004F0155"/>
    <w:rsid w:val="004F090E"/>
    <w:rsid w:val="004F094C"/>
    <w:rsid w:val="004F0C66"/>
    <w:rsid w:val="004F0EA5"/>
    <w:rsid w:val="004F0F9A"/>
    <w:rsid w:val="004F14E3"/>
    <w:rsid w:val="004F16A7"/>
    <w:rsid w:val="004F2641"/>
    <w:rsid w:val="004F2783"/>
    <w:rsid w:val="004F2C3C"/>
    <w:rsid w:val="004F3323"/>
    <w:rsid w:val="004F3E4C"/>
    <w:rsid w:val="004F4285"/>
    <w:rsid w:val="004F46FC"/>
    <w:rsid w:val="004F4747"/>
    <w:rsid w:val="004F4B27"/>
    <w:rsid w:val="004F4B57"/>
    <w:rsid w:val="004F4D78"/>
    <w:rsid w:val="004F4E96"/>
    <w:rsid w:val="004F530D"/>
    <w:rsid w:val="004F5466"/>
    <w:rsid w:val="004F5716"/>
    <w:rsid w:val="004F5912"/>
    <w:rsid w:val="004F5A54"/>
    <w:rsid w:val="004F5B20"/>
    <w:rsid w:val="004F5CF1"/>
    <w:rsid w:val="004F60C2"/>
    <w:rsid w:val="004F6654"/>
    <w:rsid w:val="004F7337"/>
    <w:rsid w:val="004F7382"/>
    <w:rsid w:val="004F7688"/>
    <w:rsid w:val="004F7B13"/>
    <w:rsid w:val="004F7CEF"/>
    <w:rsid w:val="004F7DBF"/>
    <w:rsid w:val="00500149"/>
    <w:rsid w:val="00500551"/>
    <w:rsid w:val="005006AF"/>
    <w:rsid w:val="005008B2"/>
    <w:rsid w:val="0050091E"/>
    <w:rsid w:val="00500A84"/>
    <w:rsid w:val="00500E7F"/>
    <w:rsid w:val="0050115B"/>
    <w:rsid w:val="00501395"/>
    <w:rsid w:val="005015C9"/>
    <w:rsid w:val="0050184A"/>
    <w:rsid w:val="005018E4"/>
    <w:rsid w:val="00501BE1"/>
    <w:rsid w:val="00501D42"/>
    <w:rsid w:val="00501D56"/>
    <w:rsid w:val="00502096"/>
    <w:rsid w:val="00502198"/>
    <w:rsid w:val="005027D2"/>
    <w:rsid w:val="00503930"/>
    <w:rsid w:val="00503934"/>
    <w:rsid w:val="00503C6C"/>
    <w:rsid w:val="005041A0"/>
    <w:rsid w:val="00504CE2"/>
    <w:rsid w:val="00504DF7"/>
    <w:rsid w:val="00505233"/>
    <w:rsid w:val="005052A1"/>
    <w:rsid w:val="00505A2F"/>
    <w:rsid w:val="00506480"/>
    <w:rsid w:val="005066FB"/>
    <w:rsid w:val="0050699E"/>
    <w:rsid w:val="00506AA6"/>
    <w:rsid w:val="00507240"/>
    <w:rsid w:val="0050747F"/>
    <w:rsid w:val="0050788F"/>
    <w:rsid w:val="00507C07"/>
    <w:rsid w:val="00507DCD"/>
    <w:rsid w:val="0051004E"/>
    <w:rsid w:val="00510649"/>
    <w:rsid w:val="00510C48"/>
    <w:rsid w:val="00510E53"/>
    <w:rsid w:val="00510E9A"/>
    <w:rsid w:val="00510EF2"/>
    <w:rsid w:val="0051118B"/>
    <w:rsid w:val="005114B8"/>
    <w:rsid w:val="0051152A"/>
    <w:rsid w:val="005119D0"/>
    <w:rsid w:val="00511ACD"/>
    <w:rsid w:val="00511B09"/>
    <w:rsid w:val="00511DCA"/>
    <w:rsid w:val="005122CD"/>
    <w:rsid w:val="00512A48"/>
    <w:rsid w:val="00512C87"/>
    <w:rsid w:val="00512E2D"/>
    <w:rsid w:val="00513543"/>
    <w:rsid w:val="005141D8"/>
    <w:rsid w:val="005141EA"/>
    <w:rsid w:val="00514339"/>
    <w:rsid w:val="005143D7"/>
    <w:rsid w:val="00514EEF"/>
    <w:rsid w:val="00514F55"/>
    <w:rsid w:val="0051510C"/>
    <w:rsid w:val="005154B6"/>
    <w:rsid w:val="0051581E"/>
    <w:rsid w:val="005159E4"/>
    <w:rsid w:val="00515CE9"/>
    <w:rsid w:val="00515DFB"/>
    <w:rsid w:val="00515E36"/>
    <w:rsid w:val="00515EEB"/>
    <w:rsid w:val="00515FA4"/>
    <w:rsid w:val="00516082"/>
    <w:rsid w:val="005160C6"/>
    <w:rsid w:val="005164F4"/>
    <w:rsid w:val="0051660A"/>
    <w:rsid w:val="005172AD"/>
    <w:rsid w:val="00517747"/>
    <w:rsid w:val="00517C75"/>
    <w:rsid w:val="00520383"/>
    <w:rsid w:val="005204AB"/>
    <w:rsid w:val="005204CB"/>
    <w:rsid w:val="0052060E"/>
    <w:rsid w:val="0052110D"/>
    <w:rsid w:val="0052128B"/>
    <w:rsid w:val="00521706"/>
    <w:rsid w:val="00521750"/>
    <w:rsid w:val="00521BB9"/>
    <w:rsid w:val="00521D64"/>
    <w:rsid w:val="005225CC"/>
    <w:rsid w:val="005227E2"/>
    <w:rsid w:val="00522BA6"/>
    <w:rsid w:val="00522D50"/>
    <w:rsid w:val="00522F07"/>
    <w:rsid w:val="00523484"/>
    <w:rsid w:val="00523998"/>
    <w:rsid w:val="00523C0F"/>
    <w:rsid w:val="00523DB2"/>
    <w:rsid w:val="00523E4E"/>
    <w:rsid w:val="00523EA6"/>
    <w:rsid w:val="0052451A"/>
    <w:rsid w:val="00524916"/>
    <w:rsid w:val="00525117"/>
    <w:rsid w:val="0052516C"/>
    <w:rsid w:val="005259EA"/>
    <w:rsid w:val="00525EA8"/>
    <w:rsid w:val="005260E6"/>
    <w:rsid w:val="00526661"/>
    <w:rsid w:val="00526D54"/>
    <w:rsid w:val="00526E14"/>
    <w:rsid w:val="00527379"/>
    <w:rsid w:val="0052779F"/>
    <w:rsid w:val="00527906"/>
    <w:rsid w:val="005279AB"/>
    <w:rsid w:val="00530062"/>
    <w:rsid w:val="00530305"/>
    <w:rsid w:val="00530917"/>
    <w:rsid w:val="00530B69"/>
    <w:rsid w:val="00530C2D"/>
    <w:rsid w:val="00530CF6"/>
    <w:rsid w:val="00530DBF"/>
    <w:rsid w:val="005316C5"/>
    <w:rsid w:val="00531C7C"/>
    <w:rsid w:val="00532009"/>
    <w:rsid w:val="00532012"/>
    <w:rsid w:val="005321A7"/>
    <w:rsid w:val="005322E3"/>
    <w:rsid w:val="00532306"/>
    <w:rsid w:val="00532709"/>
    <w:rsid w:val="00532B83"/>
    <w:rsid w:val="00532D46"/>
    <w:rsid w:val="00532E0C"/>
    <w:rsid w:val="00532E62"/>
    <w:rsid w:val="005330A2"/>
    <w:rsid w:val="005331F2"/>
    <w:rsid w:val="00533B23"/>
    <w:rsid w:val="005347D3"/>
    <w:rsid w:val="00534BE6"/>
    <w:rsid w:val="00534D29"/>
    <w:rsid w:val="00535C2F"/>
    <w:rsid w:val="00535C90"/>
    <w:rsid w:val="00535D91"/>
    <w:rsid w:val="005362A7"/>
    <w:rsid w:val="00536C25"/>
    <w:rsid w:val="00536C6F"/>
    <w:rsid w:val="00537371"/>
    <w:rsid w:val="00537B19"/>
    <w:rsid w:val="00540500"/>
    <w:rsid w:val="00540580"/>
    <w:rsid w:val="005406AB"/>
    <w:rsid w:val="00540874"/>
    <w:rsid w:val="00540A1F"/>
    <w:rsid w:val="00540A7D"/>
    <w:rsid w:val="00540D94"/>
    <w:rsid w:val="00541070"/>
    <w:rsid w:val="005410D0"/>
    <w:rsid w:val="005411A7"/>
    <w:rsid w:val="00541756"/>
    <w:rsid w:val="00541E5C"/>
    <w:rsid w:val="00541E63"/>
    <w:rsid w:val="00541EA7"/>
    <w:rsid w:val="00541F21"/>
    <w:rsid w:val="00542161"/>
    <w:rsid w:val="00542222"/>
    <w:rsid w:val="00542574"/>
    <w:rsid w:val="005425F6"/>
    <w:rsid w:val="00542A47"/>
    <w:rsid w:val="00543066"/>
    <w:rsid w:val="00543317"/>
    <w:rsid w:val="0054380A"/>
    <w:rsid w:val="00543AE9"/>
    <w:rsid w:val="00543FE2"/>
    <w:rsid w:val="005442CC"/>
    <w:rsid w:val="005444F8"/>
    <w:rsid w:val="005445B6"/>
    <w:rsid w:val="00544B46"/>
    <w:rsid w:val="00544BC5"/>
    <w:rsid w:val="005452EE"/>
    <w:rsid w:val="0054567C"/>
    <w:rsid w:val="005458E6"/>
    <w:rsid w:val="0054595A"/>
    <w:rsid w:val="00545A1B"/>
    <w:rsid w:val="00546263"/>
    <w:rsid w:val="005464A0"/>
    <w:rsid w:val="0054686C"/>
    <w:rsid w:val="00546C7A"/>
    <w:rsid w:val="00546D24"/>
    <w:rsid w:val="00546D9D"/>
    <w:rsid w:val="00547244"/>
    <w:rsid w:val="005474A6"/>
    <w:rsid w:val="00547671"/>
    <w:rsid w:val="00547894"/>
    <w:rsid w:val="00547997"/>
    <w:rsid w:val="00547F3A"/>
    <w:rsid w:val="005506DB"/>
    <w:rsid w:val="00550B00"/>
    <w:rsid w:val="00551551"/>
    <w:rsid w:val="00551C7F"/>
    <w:rsid w:val="00551CBF"/>
    <w:rsid w:val="00551D2E"/>
    <w:rsid w:val="00551E62"/>
    <w:rsid w:val="00552A34"/>
    <w:rsid w:val="00553033"/>
    <w:rsid w:val="00553279"/>
    <w:rsid w:val="0055378E"/>
    <w:rsid w:val="005539CE"/>
    <w:rsid w:val="00553B28"/>
    <w:rsid w:val="00553D58"/>
    <w:rsid w:val="00553D94"/>
    <w:rsid w:val="005544F5"/>
    <w:rsid w:val="00554597"/>
    <w:rsid w:val="00554803"/>
    <w:rsid w:val="00554BE7"/>
    <w:rsid w:val="00554C41"/>
    <w:rsid w:val="0055504D"/>
    <w:rsid w:val="005550DA"/>
    <w:rsid w:val="00555EF4"/>
    <w:rsid w:val="00556633"/>
    <w:rsid w:val="005566E9"/>
    <w:rsid w:val="00556AC9"/>
    <w:rsid w:val="00556F8B"/>
    <w:rsid w:val="0055717D"/>
    <w:rsid w:val="00557456"/>
    <w:rsid w:val="005574FB"/>
    <w:rsid w:val="00557751"/>
    <w:rsid w:val="0055776C"/>
    <w:rsid w:val="00557827"/>
    <w:rsid w:val="00557D31"/>
    <w:rsid w:val="0056005A"/>
    <w:rsid w:val="005615D1"/>
    <w:rsid w:val="00561A2E"/>
    <w:rsid w:val="00562253"/>
    <w:rsid w:val="00562735"/>
    <w:rsid w:val="005627FB"/>
    <w:rsid w:val="00563617"/>
    <w:rsid w:val="0056418D"/>
    <w:rsid w:val="00564921"/>
    <w:rsid w:val="00564ABB"/>
    <w:rsid w:val="00564B4B"/>
    <w:rsid w:val="00565259"/>
    <w:rsid w:val="00565AEF"/>
    <w:rsid w:val="00565F90"/>
    <w:rsid w:val="005660A8"/>
    <w:rsid w:val="00566391"/>
    <w:rsid w:val="005669F7"/>
    <w:rsid w:val="00566C3C"/>
    <w:rsid w:val="00567296"/>
    <w:rsid w:val="00567BCA"/>
    <w:rsid w:val="00570015"/>
    <w:rsid w:val="005705BF"/>
    <w:rsid w:val="00570C7E"/>
    <w:rsid w:val="00570F13"/>
    <w:rsid w:val="00571013"/>
    <w:rsid w:val="00571054"/>
    <w:rsid w:val="005711FE"/>
    <w:rsid w:val="005716D2"/>
    <w:rsid w:val="00571803"/>
    <w:rsid w:val="00571863"/>
    <w:rsid w:val="00571D1A"/>
    <w:rsid w:val="005723E2"/>
    <w:rsid w:val="00572777"/>
    <w:rsid w:val="005727BB"/>
    <w:rsid w:val="00572A75"/>
    <w:rsid w:val="00572D68"/>
    <w:rsid w:val="00572E1A"/>
    <w:rsid w:val="00572E8B"/>
    <w:rsid w:val="005732D8"/>
    <w:rsid w:val="00573341"/>
    <w:rsid w:val="00573915"/>
    <w:rsid w:val="00573FC7"/>
    <w:rsid w:val="005741D0"/>
    <w:rsid w:val="00574BDB"/>
    <w:rsid w:val="00574CC8"/>
    <w:rsid w:val="00574EF4"/>
    <w:rsid w:val="005753A6"/>
    <w:rsid w:val="005754AE"/>
    <w:rsid w:val="0057551C"/>
    <w:rsid w:val="005757EC"/>
    <w:rsid w:val="00575DFC"/>
    <w:rsid w:val="00575EB6"/>
    <w:rsid w:val="00576728"/>
    <w:rsid w:val="00576758"/>
    <w:rsid w:val="00576D58"/>
    <w:rsid w:val="00576ECF"/>
    <w:rsid w:val="00577140"/>
    <w:rsid w:val="005774D4"/>
    <w:rsid w:val="005775B0"/>
    <w:rsid w:val="005776F7"/>
    <w:rsid w:val="00577D43"/>
    <w:rsid w:val="00577EF0"/>
    <w:rsid w:val="005805F0"/>
    <w:rsid w:val="00580819"/>
    <w:rsid w:val="00580856"/>
    <w:rsid w:val="00580FFF"/>
    <w:rsid w:val="005819B4"/>
    <w:rsid w:val="00581BE0"/>
    <w:rsid w:val="00581F4B"/>
    <w:rsid w:val="00581F77"/>
    <w:rsid w:val="0058250B"/>
    <w:rsid w:val="005825E4"/>
    <w:rsid w:val="00582A6E"/>
    <w:rsid w:val="0058383B"/>
    <w:rsid w:val="0058392A"/>
    <w:rsid w:val="005839A3"/>
    <w:rsid w:val="005843B6"/>
    <w:rsid w:val="0058448B"/>
    <w:rsid w:val="00584496"/>
    <w:rsid w:val="005848D0"/>
    <w:rsid w:val="00584DB0"/>
    <w:rsid w:val="00585177"/>
    <w:rsid w:val="0058517E"/>
    <w:rsid w:val="00585237"/>
    <w:rsid w:val="00585531"/>
    <w:rsid w:val="00585606"/>
    <w:rsid w:val="00586017"/>
    <w:rsid w:val="0058609F"/>
    <w:rsid w:val="00586303"/>
    <w:rsid w:val="0058641F"/>
    <w:rsid w:val="00586A0F"/>
    <w:rsid w:val="00586EE1"/>
    <w:rsid w:val="00586FD7"/>
    <w:rsid w:val="00587682"/>
    <w:rsid w:val="00587F16"/>
    <w:rsid w:val="00590374"/>
    <w:rsid w:val="0059045E"/>
    <w:rsid w:val="00590502"/>
    <w:rsid w:val="00590534"/>
    <w:rsid w:val="005905EC"/>
    <w:rsid w:val="00590674"/>
    <w:rsid w:val="00590756"/>
    <w:rsid w:val="00590941"/>
    <w:rsid w:val="00590C3C"/>
    <w:rsid w:val="00591745"/>
    <w:rsid w:val="00591A4E"/>
    <w:rsid w:val="00591C15"/>
    <w:rsid w:val="00591F01"/>
    <w:rsid w:val="00592B08"/>
    <w:rsid w:val="00592B5F"/>
    <w:rsid w:val="0059312A"/>
    <w:rsid w:val="0059343C"/>
    <w:rsid w:val="005935FA"/>
    <w:rsid w:val="005937EE"/>
    <w:rsid w:val="00593B10"/>
    <w:rsid w:val="00593D31"/>
    <w:rsid w:val="005944C0"/>
    <w:rsid w:val="005946BD"/>
    <w:rsid w:val="0059485A"/>
    <w:rsid w:val="00594A75"/>
    <w:rsid w:val="00594B57"/>
    <w:rsid w:val="00594BE5"/>
    <w:rsid w:val="00594E1A"/>
    <w:rsid w:val="00594E31"/>
    <w:rsid w:val="005950C6"/>
    <w:rsid w:val="005955F2"/>
    <w:rsid w:val="005956AE"/>
    <w:rsid w:val="00595CD5"/>
    <w:rsid w:val="005964F1"/>
    <w:rsid w:val="00596864"/>
    <w:rsid w:val="00596C91"/>
    <w:rsid w:val="00596CBA"/>
    <w:rsid w:val="00596DBE"/>
    <w:rsid w:val="00596E70"/>
    <w:rsid w:val="00596EBD"/>
    <w:rsid w:val="0059705A"/>
    <w:rsid w:val="00597354"/>
    <w:rsid w:val="00597598"/>
    <w:rsid w:val="00597634"/>
    <w:rsid w:val="005977B5"/>
    <w:rsid w:val="00597FD4"/>
    <w:rsid w:val="005A0159"/>
    <w:rsid w:val="005A02D1"/>
    <w:rsid w:val="005A0751"/>
    <w:rsid w:val="005A07E0"/>
    <w:rsid w:val="005A1110"/>
    <w:rsid w:val="005A13E3"/>
    <w:rsid w:val="005A15A3"/>
    <w:rsid w:val="005A1725"/>
    <w:rsid w:val="005A18AF"/>
    <w:rsid w:val="005A199E"/>
    <w:rsid w:val="005A1A77"/>
    <w:rsid w:val="005A2086"/>
    <w:rsid w:val="005A2503"/>
    <w:rsid w:val="005A2944"/>
    <w:rsid w:val="005A2955"/>
    <w:rsid w:val="005A29B5"/>
    <w:rsid w:val="005A33E0"/>
    <w:rsid w:val="005A3451"/>
    <w:rsid w:val="005A356E"/>
    <w:rsid w:val="005A368D"/>
    <w:rsid w:val="005A3CDB"/>
    <w:rsid w:val="005A4C0E"/>
    <w:rsid w:val="005A5078"/>
    <w:rsid w:val="005A5C48"/>
    <w:rsid w:val="005A63B5"/>
    <w:rsid w:val="005A6A20"/>
    <w:rsid w:val="005A6A22"/>
    <w:rsid w:val="005A6BC7"/>
    <w:rsid w:val="005A70D4"/>
    <w:rsid w:val="005A7592"/>
    <w:rsid w:val="005A77E2"/>
    <w:rsid w:val="005A7817"/>
    <w:rsid w:val="005A7AC4"/>
    <w:rsid w:val="005A7C5C"/>
    <w:rsid w:val="005A7E53"/>
    <w:rsid w:val="005A7F90"/>
    <w:rsid w:val="005B006F"/>
    <w:rsid w:val="005B0122"/>
    <w:rsid w:val="005B01D8"/>
    <w:rsid w:val="005B05C9"/>
    <w:rsid w:val="005B05DB"/>
    <w:rsid w:val="005B09AC"/>
    <w:rsid w:val="005B09FB"/>
    <w:rsid w:val="005B0A53"/>
    <w:rsid w:val="005B0C28"/>
    <w:rsid w:val="005B17A3"/>
    <w:rsid w:val="005B1840"/>
    <w:rsid w:val="005B25A6"/>
    <w:rsid w:val="005B2C4F"/>
    <w:rsid w:val="005B2E05"/>
    <w:rsid w:val="005B3265"/>
    <w:rsid w:val="005B355B"/>
    <w:rsid w:val="005B35E2"/>
    <w:rsid w:val="005B37A5"/>
    <w:rsid w:val="005B37EF"/>
    <w:rsid w:val="005B397C"/>
    <w:rsid w:val="005B39DA"/>
    <w:rsid w:val="005B3FB0"/>
    <w:rsid w:val="005B42F6"/>
    <w:rsid w:val="005B45B4"/>
    <w:rsid w:val="005B4688"/>
    <w:rsid w:val="005B49F7"/>
    <w:rsid w:val="005B4C63"/>
    <w:rsid w:val="005B4E07"/>
    <w:rsid w:val="005B4FE1"/>
    <w:rsid w:val="005B53A3"/>
    <w:rsid w:val="005B5741"/>
    <w:rsid w:val="005B591C"/>
    <w:rsid w:val="005B5CD2"/>
    <w:rsid w:val="005B668C"/>
    <w:rsid w:val="005B66E4"/>
    <w:rsid w:val="005B7103"/>
    <w:rsid w:val="005B7292"/>
    <w:rsid w:val="005B7ECC"/>
    <w:rsid w:val="005B7F4B"/>
    <w:rsid w:val="005C0BD0"/>
    <w:rsid w:val="005C0EAC"/>
    <w:rsid w:val="005C1259"/>
    <w:rsid w:val="005C1381"/>
    <w:rsid w:val="005C1C16"/>
    <w:rsid w:val="005C1EDC"/>
    <w:rsid w:val="005C1FE8"/>
    <w:rsid w:val="005C20A3"/>
    <w:rsid w:val="005C20F2"/>
    <w:rsid w:val="005C280D"/>
    <w:rsid w:val="005C2B88"/>
    <w:rsid w:val="005C2DC9"/>
    <w:rsid w:val="005C2E7C"/>
    <w:rsid w:val="005C365A"/>
    <w:rsid w:val="005C3C98"/>
    <w:rsid w:val="005C3CF9"/>
    <w:rsid w:val="005C3DE0"/>
    <w:rsid w:val="005C3DEA"/>
    <w:rsid w:val="005C44F0"/>
    <w:rsid w:val="005C46CC"/>
    <w:rsid w:val="005C47BC"/>
    <w:rsid w:val="005C4B10"/>
    <w:rsid w:val="005C4EA5"/>
    <w:rsid w:val="005C5060"/>
    <w:rsid w:val="005C50B9"/>
    <w:rsid w:val="005C5C76"/>
    <w:rsid w:val="005C67C8"/>
    <w:rsid w:val="005C699A"/>
    <w:rsid w:val="005C7181"/>
    <w:rsid w:val="005C71C8"/>
    <w:rsid w:val="005C75BA"/>
    <w:rsid w:val="005C7640"/>
    <w:rsid w:val="005C78BA"/>
    <w:rsid w:val="005C7D76"/>
    <w:rsid w:val="005D01EA"/>
    <w:rsid w:val="005D03C9"/>
    <w:rsid w:val="005D0BB4"/>
    <w:rsid w:val="005D0CC3"/>
    <w:rsid w:val="005D18B7"/>
    <w:rsid w:val="005D21AA"/>
    <w:rsid w:val="005D21F1"/>
    <w:rsid w:val="005D2244"/>
    <w:rsid w:val="005D26D7"/>
    <w:rsid w:val="005D2754"/>
    <w:rsid w:val="005D27C9"/>
    <w:rsid w:val="005D2AFA"/>
    <w:rsid w:val="005D2B42"/>
    <w:rsid w:val="005D2D57"/>
    <w:rsid w:val="005D32A8"/>
    <w:rsid w:val="005D3C5F"/>
    <w:rsid w:val="005D3E4D"/>
    <w:rsid w:val="005D4364"/>
    <w:rsid w:val="005D4E99"/>
    <w:rsid w:val="005D4F73"/>
    <w:rsid w:val="005D54F3"/>
    <w:rsid w:val="005D5AD0"/>
    <w:rsid w:val="005D5B2A"/>
    <w:rsid w:val="005D5B3C"/>
    <w:rsid w:val="005D6063"/>
    <w:rsid w:val="005D6522"/>
    <w:rsid w:val="005D697C"/>
    <w:rsid w:val="005D6F3D"/>
    <w:rsid w:val="005D72F3"/>
    <w:rsid w:val="005D751A"/>
    <w:rsid w:val="005D7633"/>
    <w:rsid w:val="005D788F"/>
    <w:rsid w:val="005D792B"/>
    <w:rsid w:val="005D7D49"/>
    <w:rsid w:val="005D7FC4"/>
    <w:rsid w:val="005E005A"/>
    <w:rsid w:val="005E07B8"/>
    <w:rsid w:val="005E0854"/>
    <w:rsid w:val="005E0C9A"/>
    <w:rsid w:val="005E104E"/>
    <w:rsid w:val="005E1148"/>
    <w:rsid w:val="005E12C5"/>
    <w:rsid w:val="005E13CB"/>
    <w:rsid w:val="005E13F2"/>
    <w:rsid w:val="005E1829"/>
    <w:rsid w:val="005E1C70"/>
    <w:rsid w:val="005E1E35"/>
    <w:rsid w:val="005E1EDA"/>
    <w:rsid w:val="005E25CF"/>
    <w:rsid w:val="005E26CB"/>
    <w:rsid w:val="005E317D"/>
    <w:rsid w:val="005E3526"/>
    <w:rsid w:val="005E3799"/>
    <w:rsid w:val="005E3AD2"/>
    <w:rsid w:val="005E4299"/>
    <w:rsid w:val="005E4DA8"/>
    <w:rsid w:val="005E50B8"/>
    <w:rsid w:val="005E5B2E"/>
    <w:rsid w:val="005E5CB2"/>
    <w:rsid w:val="005E6463"/>
    <w:rsid w:val="005E661D"/>
    <w:rsid w:val="005E6F1C"/>
    <w:rsid w:val="005E7F21"/>
    <w:rsid w:val="005F00CA"/>
    <w:rsid w:val="005F0171"/>
    <w:rsid w:val="005F01AD"/>
    <w:rsid w:val="005F0593"/>
    <w:rsid w:val="005F08AD"/>
    <w:rsid w:val="005F0D8C"/>
    <w:rsid w:val="005F0F3F"/>
    <w:rsid w:val="005F0FF9"/>
    <w:rsid w:val="005F165E"/>
    <w:rsid w:val="005F1CC0"/>
    <w:rsid w:val="005F2053"/>
    <w:rsid w:val="005F2923"/>
    <w:rsid w:val="005F3247"/>
    <w:rsid w:val="005F327B"/>
    <w:rsid w:val="005F32CA"/>
    <w:rsid w:val="005F378D"/>
    <w:rsid w:val="005F3884"/>
    <w:rsid w:val="005F3A20"/>
    <w:rsid w:val="005F3FC6"/>
    <w:rsid w:val="005F4352"/>
    <w:rsid w:val="005F481E"/>
    <w:rsid w:val="005F48CE"/>
    <w:rsid w:val="005F579C"/>
    <w:rsid w:val="005F57EB"/>
    <w:rsid w:val="005F5E0E"/>
    <w:rsid w:val="005F6898"/>
    <w:rsid w:val="005F713D"/>
    <w:rsid w:val="005F7391"/>
    <w:rsid w:val="005F77FB"/>
    <w:rsid w:val="005F788D"/>
    <w:rsid w:val="005F7A01"/>
    <w:rsid w:val="005F7CE1"/>
    <w:rsid w:val="006000C5"/>
    <w:rsid w:val="00600733"/>
    <w:rsid w:val="00600CD2"/>
    <w:rsid w:val="006011C7"/>
    <w:rsid w:val="00601365"/>
    <w:rsid w:val="006015D0"/>
    <w:rsid w:val="00601818"/>
    <w:rsid w:val="00601B57"/>
    <w:rsid w:val="00601F41"/>
    <w:rsid w:val="00601FD4"/>
    <w:rsid w:val="006021D6"/>
    <w:rsid w:val="00602749"/>
    <w:rsid w:val="00602A75"/>
    <w:rsid w:val="00603923"/>
    <w:rsid w:val="00603BF9"/>
    <w:rsid w:val="00603D55"/>
    <w:rsid w:val="00603E80"/>
    <w:rsid w:val="00604641"/>
    <w:rsid w:val="00604B62"/>
    <w:rsid w:val="00604F6E"/>
    <w:rsid w:val="006057C8"/>
    <w:rsid w:val="00605AB5"/>
    <w:rsid w:val="00605C71"/>
    <w:rsid w:val="00606483"/>
    <w:rsid w:val="00606689"/>
    <w:rsid w:val="00606717"/>
    <w:rsid w:val="006069C3"/>
    <w:rsid w:val="00606B5B"/>
    <w:rsid w:val="00606CC7"/>
    <w:rsid w:val="00606CCB"/>
    <w:rsid w:val="00607151"/>
    <w:rsid w:val="00607448"/>
    <w:rsid w:val="00607765"/>
    <w:rsid w:val="00607920"/>
    <w:rsid w:val="00607922"/>
    <w:rsid w:val="00607B99"/>
    <w:rsid w:val="00607B9C"/>
    <w:rsid w:val="00607D51"/>
    <w:rsid w:val="00607F19"/>
    <w:rsid w:val="006103EB"/>
    <w:rsid w:val="006105EF"/>
    <w:rsid w:val="00610744"/>
    <w:rsid w:val="00610A2D"/>
    <w:rsid w:val="00610A93"/>
    <w:rsid w:val="00610D23"/>
    <w:rsid w:val="00611096"/>
    <w:rsid w:val="00611B09"/>
    <w:rsid w:val="00611B3E"/>
    <w:rsid w:val="00611E19"/>
    <w:rsid w:val="006121EB"/>
    <w:rsid w:val="006122A9"/>
    <w:rsid w:val="006122D1"/>
    <w:rsid w:val="00612443"/>
    <w:rsid w:val="0061257C"/>
    <w:rsid w:val="00612660"/>
    <w:rsid w:val="00613016"/>
    <w:rsid w:val="006139BA"/>
    <w:rsid w:val="00613AB9"/>
    <w:rsid w:val="00613AEE"/>
    <w:rsid w:val="00613E0B"/>
    <w:rsid w:val="00613F03"/>
    <w:rsid w:val="00613F10"/>
    <w:rsid w:val="006147B7"/>
    <w:rsid w:val="00614D60"/>
    <w:rsid w:val="00614E29"/>
    <w:rsid w:val="00614F16"/>
    <w:rsid w:val="00615493"/>
    <w:rsid w:val="006158E7"/>
    <w:rsid w:val="0061594B"/>
    <w:rsid w:val="00615D0B"/>
    <w:rsid w:val="00615F08"/>
    <w:rsid w:val="00615F31"/>
    <w:rsid w:val="00616033"/>
    <w:rsid w:val="0061652F"/>
    <w:rsid w:val="00616B67"/>
    <w:rsid w:val="00617232"/>
    <w:rsid w:val="006173B2"/>
    <w:rsid w:val="00617C8F"/>
    <w:rsid w:val="00617E53"/>
    <w:rsid w:val="00617F84"/>
    <w:rsid w:val="006206B0"/>
    <w:rsid w:val="00620A58"/>
    <w:rsid w:val="00620BCA"/>
    <w:rsid w:val="00620F8F"/>
    <w:rsid w:val="0062108B"/>
    <w:rsid w:val="0062126C"/>
    <w:rsid w:val="00621840"/>
    <w:rsid w:val="0062185D"/>
    <w:rsid w:val="00621CAD"/>
    <w:rsid w:val="00621CDF"/>
    <w:rsid w:val="00621D65"/>
    <w:rsid w:val="006220E0"/>
    <w:rsid w:val="006224C5"/>
    <w:rsid w:val="00622573"/>
    <w:rsid w:val="0062297D"/>
    <w:rsid w:val="00622F0C"/>
    <w:rsid w:val="006235F4"/>
    <w:rsid w:val="006241A6"/>
    <w:rsid w:val="00624424"/>
    <w:rsid w:val="00624B6A"/>
    <w:rsid w:val="00624E89"/>
    <w:rsid w:val="00625507"/>
    <w:rsid w:val="0062574F"/>
    <w:rsid w:val="0062582A"/>
    <w:rsid w:val="00625882"/>
    <w:rsid w:val="00625A10"/>
    <w:rsid w:val="00625A58"/>
    <w:rsid w:val="00625CFD"/>
    <w:rsid w:val="00625DE3"/>
    <w:rsid w:val="006264B0"/>
    <w:rsid w:val="00626868"/>
    <w:rsid w:val="00626920"/>
    <w:rsid w:val="00626946"/>
    <w:rsid w:val="00626A47"/>
    <w:rsid w:val="00626BB8"/>
    <w:rsid w:val="0062754C"/>
    <w:rsid w:val="00627C68"/>
    <w:rsid w:val="00627DA0"/>
    <w:rsid w:val="00630443"/>
    <w:rsid w:val="006308A2"/>
    <w:rsid w:val="00630DE3"/>
    <w:rsid w:val="00630E0A"/>
    <w:rsid w:val="006311D6"/>
    <w:rsid w:val="00631E08"/>
    <w:rsid w:val="0063232F"/>
    <w:rsid w:val="0063237C"/>
    <w:rsid w:val="00632433"/>
    <w:rsid w:val="00632EEF"/>
    <w:rsid w:val="00632FB1"/>
    <w:rsid w:val="006331DC"/>
    <w:rsid w:val="00633508"/>
    <w:rsid w:val="0063392A"/>
    <w:rsid w:val="00633C3A"/>
    <w:rsid w:val="00633C47"/>
    <w:rsid w:val="00634188"/>
    <w:rsid w:val="00634550"/>
    <w:rsid w:val="00634B1C"/>
    <w:rsid w:val="00634DE1"/>
    <w:rsid w:val="00634F4E"/>
    <w:rsid w:val="00635423"/>
    <w:rsid w:val="00635A51"/>
    <w:rsid w:val="00635C58"/>
    <w:rsid w:val="00635C64"/>
    <w:rsid w:val="00635D56"/>
    <w:rsid w:val="006360FF"/>
    <w:rsid w:val="00636640"/>
    <w:rsid w:val="00636C9C"/>
    <w:rsid w:val="0063752C"/>
    <w:rsid w:val="00640910"/>
    <w:rsid w:val="00640A21"/>
    <w:rsid w:val="00640D7D"/>
    <w:rsid w:val="00640F04"/>
    <w:rsid w:val="00641215"/>
    <w:rsid w:val="0064157F"/>
    <w:rsid w:val="00641671"/>
    <w:rsid w:val="006418B8"/>
    <w:rsid w:val="00641A84"/>
    <w:rsid w:val="00641E68"/>
    <w:rsid w:val="00641FF2"/>
    <w:rsid w:val="0064213E"/>
    <w:rsid w:val="0064281C"/>
    <w:rsid w:val="0064286B"/>
    <w:rsid w:val="006429EA"/>
    <w:rsid w:val="00642BAC"/>
    <w:rsid w:val="00642F16"/>
    <w:rsid w:val="006431A8"/>
    <w:rsid w:val="00643433"/>
    <w:rsid w:val="006435A1"/>
    <w:rsid w:val="00643726"/>
    <w:rsid w:val="00643783"/>
    <w:rsid w:val="006440C1"/>
    <w:rsid w:val="00644332"/>
    <w:rsid w:val="006454BC"/>
    <w:rsid w:val="0064564C"/>
    <w:rsid w:val="0064567B"/>
    <w:rsid w:val="006456BC"/>
    <w:rsid w:val="0064597F"/>
    <w:rsid w:val="00645D44"/>
    <w:rsid w:val="00646027"/>
    <w:rsid w:val="00646561"/>
    <w:rsid w:val="006465E7"/>
    <w:rsid w:val="0064669B"/>
    <w:rsid w:val="00647EC6"/>
    <w:rsid w:val="00647F36"/>
    <w:rsid w:val="00650112"/>
    <w:rsid w:val="00650281"/>
    <w:rsid w:val="006502BE"/>
    <w:rsid w:val="00650B80"/>
    <w:rsid w:val="00650BE6"/>
    <w:rsid w:val="00650C34"/>
    <w:rsid w:val="00650F1D"/>
    <w:rsid w:val="00650F53"/>
    <w:rsid w:val="006511C6"/>
    <w:rsid w:val="0065143E"/>
    <w:rsid w:val="00651615"/>
    <w:rsid w:val="00651652"/>
    <w:rsid w:val="0065179D"/>
    <w:rsid w:val="00651F4F"/>
    <w:rsid w:val="00652464"/>
    <w:rsid w:val="00652480"/>
    <w:rsid w:val="0065265D"/>
    <w:rsid w:val="0065267E"/>
    <w:rsid w:val="006526DD"/>
    <w:rsid w:val="00652AC5"/>
    <w:rsid w:val="00652B34"/>
    <w:rsid w:val="00652B57"/>
    <w:rsid w:val="00652CAC"/>
    <w:rsid w:val="00652CAE"/>
    <w:rsid w:val="00652DD6"/>
    <w:rsid w:val="006530B4"/>
    <w:rsid w:val="0065330C"/>
    <w:rsid w:val="006535D0"/>
    <w:rsid w:val="00653624"/>
    <w:rsid w:val="006545B0"/>
    <w:rsid w:val="006548D4"/>
    <w:rsid w:val="00654A7A"/>
    <w:rsid w:val="00654DDF"/>
    <w:rsid w:val="00654EA7"/>
    <w:rsid w:val="006550D0"/>
    <w:rsid w:val="0065599E"/>
    <w:rsid w:val="00655DA3"/>
    <w:rsid w:val="00655FEC"/>
    <w:rsid w:val="00656210"/>
    <w:rsid w:val="006565CD"/>
    <w:rsid w:val="0065665E"/>
    <w:rsid w:val="00656949"/>
    <w:rsid w:val="00656B80"/>
    <w:rsid w:val="00656C2E"/>
    <w:rsid w:val="006571C3"/>
    <w:rsid w:val="0065730F"/>
    <w:rsid w:val="00657EB6"/>
    <w:rsid w:val="006600D2"/>
    <w:rsid w:val="00660211"/>
    <w:rsid w:val="006603E5"/>
    <w:rsid w:val="006603FC"/>
    <w:rsid w:val="00660B3D"/>
    <w:rsid w:val="00660CDC"/>
    <w:rsid w:val="00660D26"/>
    <w:rsid w:val="00660E0B"/>
    <w:rsid w:val="00660E24"/>
    <w:rsid w:val="00660F95"/>
    <w:rsid w:val="00661657"/>
    <w:rsid w:val="006618AD"/>
    <w:rsid w:val="00661DAE"/>
    <w:rsid w:val="006621BA"/>
    <w:rsid w:val="0066228A"/>
    <w:rsid w:val="006624D0"/>
    <w:rsid w:val="00662759"/>
    <w:rsid w:val="00662C60"/>
    <w:rsid w:val="00662DE8"/>
    <w:rsid w:val="00663DB3"/>
    <w:rsid w:val="006643CF"/>
    <w:rsid w:val="006644B2"/>
    <w:rsid w:val="00664BF1"/>
    <w:rsid w:val="00665074"/>
    <w:rsid w:val="0066552A"/>
    <w:rsid w:val="00665590"/>
    <w:rsid w:val="00665B42"/>
    <w:rsid w:val="00665C77"/>
    <w:rsid w:val="0066618F"/>
    <w:rsid w:val="00666251"/>
    <w:rsid w:val="00666BB0"/>
    <w:rsid w:val="00666CA1"/>
    <w:rsid w:val="006675AF"/>
    <w:rsid w:val="00667660"/>
    <w:rsid w:val="00667E88"/>
    <w:rsid w:val="006701A8"/>
    <w:rsid w:val="0067055E"/>
    <w:rsid w:val="006707E3"/>
    <w:rsid w:val="00670C3D"/>
    <w:rsid w:val="00670CCB"/>
    <w:rsid w:val="00670FB1"/>
    <w:rsid w:val="00671006"/>
    <w:rsid w:val="006712AB"/>
    <w:rsid w:val="006713EF"/>
    <w:rsid w:val="00671591"/>
    <w:rsid w:val="00671CCB"/>
    <w:rsid w:val="00672163"/>
    <w:rsid w:val="00672481"/>
    <w:rsid w:val="006730F9"/>
    <w:rsid w:val="006733FC"/>
    <w:rsid w:val="00673840"/>
    <w:rsid w:val="006738F0"/>
    <w:rsid w:val="00673CE4"/>
    <w:rsid w:val="00673FB9"/>
    <w:rsid w:val="006742A1"/>
    <w:rsid w:val="00674383"/>
    <w:rsid w:val="0067473E"/>
    <w:rsid w:val="006750B7"/>
    <w:rsid w:val="006753F2"/>
    <w:rsid w:val="0067574F"/>
    <w:rsid w:val="00675898"/>
    <w:rsid w:val="00675BB9"/>
    <w:rsid w:val="00675D56"/>
    <w:rsid w:val="00677367"/>
    <w:rsid w:val="006774BE"/>
    <w:rsid w:val="00677681"/>
    <w:rsid w:val="006779E6"/>
    <w:rsid w:val="0068013A"/>
    <w:rsid w:val="006804C9"/>
    <w:rsid w:val="00680A8F"/>
    <w:rsid w:val="00680CF9"/>
    <w:rsid w:val="00680D6E"/>
    <w:rsid w:val="006814A2"/>
    <w:rsid w:val="00681667"/>
    <w:rsid w:val="00681B47"/>
    <w:rsid w:val="00681D54"/>
    <w:rsid w:val="00681E9D"/>
    <w:rsid w:val="006822FB"/>
    <w:rsid w:val="00682748"/>
    <w:rsid w:val="00682ADA"/>
    <w:rsid w:val="0068335F"/>
    <w:rsid w:val="00683523"/>
    <w:rsid w:val="00683B46"/>
    <w:rsid w:val="00683E30"/>
    <w:rsid w:val="00683E3F"/>
    <w:rsid w:val="00683EE2"/>
    <w:rsid w:val="0068414B"/>
    <w:rsid w:val="00684415"/>
    <w:rsid w:val="006848C2"/>
    <w:rsid w:val="00684ECA"/>
    <w:rsid w:val="00684ECD"/>
    <w:rsid w:val="00685044"/>
    <w:rsid w:val="00685341"/>
    <w:rsid w:val="00685494"/>
    <w:rsid w:val="0068559F"/>
    <w:rsid w:val="006855CC"/>
    <w:rsid w:val="00685A3A"/>
    <w:rsid w:val="00685A8F"/>
    <w:rsid w:val="00685A99"/>
    <w:rsid w:val="00685CA3"/>
    <w:rsid w:val="00685E44"/>
    <w:rsid w:val="00685FC2"/>
    <w:rsid w:val="00686606"/>
    <w:rsid w:val="00686656"/>
    <w:rsid w:val="0068685E"/>
    <w:rsid w:val="006868A1"/>
    <w:rsid w:val="00686E55"/>
    <w:rsid w:val="00686F18"/>
    <w:rsid w:val="00686FB2"/>
    <w:rsid w:val="00687571"/>
    <w:rsid w:val="006877AB"/>
    <w:rsid w:val="0069024D"/>
    <w:rsid w:val="00690271"/>
    <w:rsid w:val="006904B1"/>
    <w:rsid w:val="0069087F"/>
    <w:rsid w:val="006908E3"/>
    <w:rsid w:val="00690996"/>
    <w:rsid w:val="006909F6"/>
    <w:rsid w:val="00690C72"/>
    <w:rsid w:val="00690CDD"/>
    <w:rsid w:val="00690D43"/>
    <w:rsid w:val="006910FD"/>
    <w:rsid w:val="006914CC"/>
    <w:rsid w:val="0069154E"/>
    <w:rsid w:val="0069173D"/>
    <w:rsid w:val="00691F47"/>
    <w:rsid w:val="006928CF"/>
    <w:rsid w:val="006929E6"/>
    <w:rsid w:val="00692FB5"/>
    <w:rsid w:val="006933F0"/>
    <w:rsid w:val="0069354D"/>
    <w:rsid w:val="00693752"/>
    <w:rsid w:val="00693875"/>
    <w:rsid w:val="00693879"/>
    <w:rsid w:val="00693887"/>
    <w:rsid w:val="00693ABC"/>
    <w:rsid w:val="00693CA0"/>
    <w:rsid w:val="00693CB7"/>
    <w:rsid w:val="00693F3F"/>
    <w:rsid w:val="006946E7"/>
    <w:rsid w:val="00694E79"/>
    <w:rsid w:val="006951E9"/>
    <w:rsid w:val="00695A55"/>
    <w:rsid w:val="00695ADC"/>
    <w:rsid w:val="00695B71"/>
    <w:rsid w:val="00696117"/>
    <w:rsid w:val="006961C4"/>
    <w:rsid w:val="00696738"/>
    <w:rsid w:val="00696946"/>
    <w:rsid w:val="00696B5E"/>
    <w:rsid w:val="00696D24"/>
    <w:rsid w:val="00696D85"/>
    <w:rsid w:val="00696F30"/>
    <w:rsid w:val="006972A7"/>
    <w:rsid w:val="0069792E"/>
    <w:rsid w:val="00697F9C"/>
    <w:rsid w:val="006A0311"/>
    <w:rsid w:val="006A03FB"/>
    <w:rsid w:val="006A0A08"/>
    <w:rsid w:val="006A0AEA"/>
    <w:rsid w:val="006A0B48"/>
    <w:rsid w:val="006A0F73"/>
    <w:rsid w:val="006A166E"/>
    <w:rsid w:val="006A1824"/>
    <w:rsid w:val="006A1DA7"/>
    <w:rsid w:val="006A1F56"/>
    <w:rsid w:val="006A214C"/>
    <w:rsid w:val="006A23A5"/>
    <w:rsid w:val="006A29B1"/>
    <w:rsid w:val="006A2AF7"/>
    <w:rsid w:val="006A41BE"/>
    <w:rsid w:val="006A4370"/>
    <w:rsid w:val="006A44FB"/>
    <w:rsid w:val="006A484C"/>
    <w:rsid w:val="006A4D7F"/>
    <w:rsid w:val="006A5358"/>
    <w:rsid w:val="006A53CB"/>
    <w:rsid w:val="006A54D5"/>
    <w:rsid w:val="006A564D"/>
    <w:rsid w:val="006A5D7F"/>
    <w:rsid w:val="006A5D8A"/>
    <w:rsid w:val="006A6246"/>
    <w:rsid w:val="006A65A6"/>
    <w:rsid w:val="006A6CEC"/>
    <w:rsid w:val="006A6D20"/>
    <w:rsid w:val="006A762C"/>
    <w:rsid w:val="006A769B"/>
    <w:rsid w:val="006B04D9"/>
    <w:rsid w:val="006B07C4"/>
    <w:rsid w:val="006B0B95"/>
    <w:rsid w:val="006B0DC4"/>
    <w:rsid w:val="006B0EFC"/>
    <w:rsid w:val="006B106F"/>
    <w:rsid w:val="006B12A6"/>
    <w:rsid w:val="006B13E4"/>
    <w:rsid w:val="006B14BB"/>
    <w:rsid w:val="006B1657"/>
    <w:rsid w:val="006B1B6C"/>
    <w:rsid w:val="006B1F02"/>
    <w:rsid w:val="006B1FEC"/>
    <w:rsid w:val="006B2023"/>
    <w:rsid w:val="006B24DC"/>
    <w:rsid w:val="006B2951"/>
    <w:rsid w:val="006B2B46"/>
    <w:rsid w:val="006B2D51"/>
    <w:rsid w:val="006B31FF"/>
    <w:rsid w:val="006B4069"/>
    <w:rsid w:val="006B4977"/>
    <w:rsid w:val="006B4CA5"/>
    <w:rsid w:val="006B4E0D"/>
    <w:rsid w:val="006B4E7B"/>
    <w:rsid w:val="006B4E86"/>
    <w:rsid w:val="006B5CC2"/>
    <w:rsid w:val="006B5D5A"/>
    <w:rsid w:val="006B5DF3"/>
    <w:rsid w:val="006B5FC8"/>
    <w:rsid w:val="006B623B"/>
    <w:rsid w:val="006B6CA8"/>
    <w:rsid w:val="006B7436"/>
    <w:rsid w:val="006B768E"/>
    <w:rsid w:val="006B79EA"/>
    <w:rsid w:val="006B7B9E"/>
    <w:rsid w:val="006B7F80"/>
    <w:rsid w:val="006C0312"/>
    <w:rsid w:val="006C0439"/>
    <w:rsid w:val="006C0752"/>
    <w:rsid w:val="006C0D70"/>
    <w:rsid w:val="006C13E5"/>
    <w:rsid w:val="006C161E"/>
    <w:rsid w:val="006C180B"/>
    <w:rsid w:val="006C2065"/>
    <w:rsid w:val="006C217B"/>
    <w:rsid w:val="006C21C5"/>
    <w:rsid w:val="006C2318"/>
    <w:rsid w:val="006C29A2"/>
    <w:rsid w:val="006C2A08"/>
    <w:rsid w:val="006C383B"/>
    <w:rsid w:val="006C391F"/>
    <w:rsid w:val="006C39DE"/>
    <w:rsid w:val="006C3A05"/>
    <w:rsid w:val="006C3D0A"/>
    <w:rsid w:val="006C3DFA"/>
    <w:rsid w:val="006C3E9C"/>
    <w:rsid w:val="006C4B86"/>
    <w:rsid w:val="006C4D21"/>
    <w:rsid w:val="006C4E2D"/>
    <w:rsid w:val="006C56AB"/>
    <w:rsid w:val="006C5B66"/>
    <w:rsid w:val="006C5FE6"/>
    <w:rsid w:val="006C62BB"/>
    <w:rsid w:val="006C6B00"/>
    <w:rsid w:val="006C6EB0"/>
    <w:rsid w:val="006C7006"/>
    <w:rsid w:val="006C701B"/>
    <w:rsid w:val="006C749A"/>
    <w:rsid w:val="006C7541"/>
    <w:rsid w:val="006C7824"/>
    <w:rsid w:val="006C7D5A"/>
    <w:rsid w:val="006C7EC6"/>
    <w:rsid w:val="006C7F08"/>
    <w:rsid w:val="006C7F15"/>
    <w:rsid w:val="006C7F8F"/>
    <w:rsid w:val="006D026D"/>
    <w:rsid w:val="006D075E"/>
    <w:rsid w:val="006D0B4B"/>
    <w:rsid w:val="006D14BF"/>
    <w:rsid w:val="006D183F"/>
    <w:rsid w:val="006D1BA2"/>
    <w:rsid w:val="006D1EFC"/>
    <w:rsid w:val="006D2A3F"/>
    <w:rsid w:val="006D2ACA"/>
    <w:rsid w:val="006D2BF7"/>
    <w:rsid w:val="006D2EFC"/>
    <w:rsid w:val="006D2F74"/>
    <w:rsid w:val="006D3314"/>
    <w:rsid w:val="006D334A"/>
    <w:rsid w:val="006D356B"/>
    <w:rsid w:val="006D3CD6"/>
    <w:rsid w:val="006D4799"/>
    <w:rsid w:val="006D4AEB"/>
    <w:rsid w:val="006D4D45"/>
    <w:rsid w:val="006D4DA3"/>
    <w:rsid w:val="006D4E6A"/>
    <w:rsid w:val="006D4F07"/>
    <w:rsid w:val="006D511E"/>
    <w:rsid w:val="006D51BD"/>
    <w:rsid w:val="006D5526"/>
    <w:rsid w:val="006D5BBB"/>
    <w:rsid w:val="006D5DCC"/>
    <w:rsid w:val="006D5FEB"/>
    <w:rsid w:val="006D6236"/>
    <w:rsid w:val="006D65A8"/>
    <w:rsid w:val="006D6713"/>
    <w:rsid w:val="006D68B8"/>
    <w:rsid w:val="006D69C3"/>
    <w:rsid w:val="006D6ACF"/>
    <w:rsid w:val="006D6BDA"/>
    <w:rsid w:val="006D73BB"/>
    <w:rsid w:val="006D76F7"/>
    <w:rsid w:val="006D7A8F"/>
    <w:rsid w:val="006D7B49"/>
    <w:rsid w:val="006D7D14"/>
    <w:rsid w:val="006D7D4E"/>
    <w:rsid w:val="006E0198"/>
    <w:rsid w:val="006E0199"/>
    <w:rsid w:val="006E040E"/>
    <w:rsid w:val="006E099E"/>
    <w:rsid w:val="006E10A9"/>
    <w:rsid w:val="006E128F"/>
    <w:rsid w:val="006E148C"/>
    <w:rsid w:val="006E1A9A"/>
    <w:rsid w:val="006E1C4C"/>
    <w:rsid w:val="006E1E26"/>
    <w:rsid w:val="006E2117"/>
    <w:rsid w:val="006E227B"/>
    <w:rsid w:val="006E23C6"/>
    <w:rsid w:val="006E287C"/>
    <w:rsid w:val="006E2EA0"/>
    <w:rsid w:val="006E35E2"/>
    <w:rsid w:val="006E3FE5"/>
    <w:rsid w:val="006E3FE6"/>
    <w:rsid w:val="006E4215"/>
    <w:rsid w:val="006E434C"/>
    <w:rsid w:val="006E44BE"/>
    <w:rsid w:val="006E455B"/>
    <w:rsid w:val="006E4A93"/>
    <w:rsid w:val="006E4D8E"/>
    <w:rsid w:val="006E4E2F"/>
    <w:rsid w:val="006E50F6"/>
    <w:rsid w:val="006E55F8"/>
    <w:rsid w:val="006E5925"/>
    <w:rsid w:val="006E5963"/>
    <w:rsid w:val="006E5AC2"/>
    <w:rsid w:val="006E6450"/>
    <w:rsid w:val="006E6D86"/>
    <w:rsid w:val="006E6F81"/>
    <w:rsid w:val="006E7520"/>
    <w:rsid w:val="006E75C5"/>
    <w:rsid w:val="006E7C2C"/>
    <w:rsid w:val="006E7CDD"/>
    <w:rsid w:val="006E7DDF"/>
    <w:rsid w:val="006F1040"/>
    <w:rsid w:val="006F1043"/>
    <w:rsid w:val="006F1B97"/>
    <w:rsid w:val="006F1D19"/>
    <w:rsid w:val="006F1DFC"/>
    <w:rsid w:val="006F1FEA"/>
    <w:rsid w:val="006F2A54"/>
    <w:rsid w:val="006F2B83"/>
    <w:rsid w:val="006F2F08"/>
    <w:rsid w:val="006F32BB"/>
    <w:rsid w:val="006F3677"/>
    <w:rsid w:val="006F3C8A"/>
    <w:rsid w:val="006F3DE3"/>
    <w:rsid w:val="006F4102"/>
    <w:rsid w:val="006F4317"/>
    <w:rsid w:val="006F4328"/>
    <w:rsid w:val="006F4F35"/>
    <w:rsid w:val="006F4F9B"/>
    <w:rsid w:val="006F57B9"/>
    <w:rsid w:val="006F5893"/>
    <w:rsid w:val="006F5F52"/>
    <w:rsid w:val="006F5FBF"/>
    <w:rsid w:val="006F605E"/>
    <w:rsid w:val="006F60F3"/>
    <w:rsid w:val="006F671F"/>
    <w:rsid w:val="006F6B2B"/>
    <w:rsid w:val="006F70B1"/>
    <w:rsid w:val="006F7324"/>
    <w:rsid w:val="006F7580"/>
    <w:rsid w:val="006F79E3"/>
    <w:rsid w:val="006F7F1A"/>
    <w:rsid w:val="00700FDA"/>
    <w:rsid w:val="007014A6"/>
    <w:rsid w:val="007019E2"/>
    <w:rsid w:val="00701C96"/>
    <w:rsid w:val="00702496"/>
    <w:rsid w:val="00702571"/>
    <w:rsid w:val="00702601"/>
    <w:rsid w:val="007027B9"/>
    <w:rsid w:val="00702B49"/>
    <w:rsid w:val="00703119"/>
    <w:rsid w:val="00703885"/>
    <w:rsid w:val="00703994"/>
    <w:rsid w:val="007039ED"/>
    <w:rsid w:val="007048DA"/>
    <w:rsid w:val="00704A48"/>
    <w:rsid w:val="00704CF8"/>
    <w:rsid w:val="00704D15"/>
    <w:rsid w:val="00705F0C"/>
    <w:rsid w:val="0070634A"/>
    <w:rsid w:val="0070642B"/>
    <w:rsid w:val="00706BAD"/>
    <w:rsid w:val="00707557"/>
    <w:rsid w:val="007078A2"/>
    <w:rsid w:val="00707A2C"/>
    <w:rsid w:val="00707ABA"/>
    <w:rsid w:val="00707DFC"/>
    <w:rsid w:val="00707FEB"/>
    <w:rsid w:val="00710F85"/>
    <w:rsid w:val="0071105E"/>
    <w:rsid w:val="00711278"/>
    <w:rsid w:val="007113B5"/>
    <w:rsid w:val="00711533"/>
    <w:rsid w:val="00711A42"/>
    <w:rsid w:val="00711AB9"/>
    <w:rsid w:val="00711B45"/>
    <w:rsid w:val="00711F5C"/>
    <w:rsid w:val="00712029"/>
    <w:rsid w:val="00712925"/>
    <w:rsid w:val="00712BEC"/>
    <w:rsid w:val="00712E5E"/>
    <w:rsid w:val="00712EBE"/>
    <w:rsid w:val="00712FEC"/>
    <w:rsid w:val="00713569"/>
    <w:rsid w:val="00713597"/>
    <w:rsid w:val="007139C5"/>
    <w:rsid w:val="00713AEC"/>
    <w:rsid w:val="00713BB8"/>
    <w:rsid w:val="00713EFD"/>
    <w:rsid w:val="0071415B"/>
    <w:rsid w:val="00714F3F"/>
    <w:rsid w:val="0071579C"/>
    <w:rsid w:val="00715AAA"/>
    <w:rsid w:val="00715AD0"/>
    <w:rsid w:val="00715F45"/>
    <w:rsid w:val="0071638B"/>
    <w:rsid w:val="0071667C"/>
    <w:rsid w:val="007166A3"/>
    <w:rsid w:val="00716C77"/>
    <w:rsid w:val="00717233"/>
    <w:rsid w:val="0071726B"/>
    <w:rsid w:val="00717BB1"/>
    <w:rsid w:val="00720C43"/>
    <w:rsid w:val="00720F65"/>
    <w:rsid w:val="00721256"/>
    <w:rsid w:val="007213C3"/>
    <w:rsid w:val="0072193D"/>
    <w:rsid w:val="00721C0A"/>
    <w:rsid w:val="0072223A"/>
    <w:rsid w:val="00722887"/>
    <w:rsid w:val="007228AB"/>
    <w:rsid w:val="00722B26"/>
    <w:rsid w:val="00722B5E"/>
    <w:rsid w:val="00722E0C"/>
    <w:rsid w:val="00722F08"/>
    <w:rsid w:val="00723480"/>
    <w:rsid w:val="007238DE"/>
    <w:rsid w:val="00723AA2"/>
    <w:rsid w:val="00723FA4"/>
    <w:rsid w:val="00724740"/>
    <w:rsid w:val="00724D2A"/>
    <w:rsid w:val="00724F24"/>
    <w:rsid w:val="00724F4F"/>
    <w:rsid w:val="00725103"/>
    <w:rsid w:val="00725335"/>
    <w:rsid w:val="00726098"/>
    <w:rsid w:val="007261F9"/>
    <w:rsid w:val="0072647B"/>
    <w:rsid w:val="00726771"/>
    <w:rsid w:val="007278C0"/>
    <w:rsid w:val="00727AB0"/>
    <w:rsid w:val="00727F81"/>
    <w:rsid w:val="007302AE"/>
    <w:rsid w:val="0073082E"/>
    <w:rsid w:val="007311EE"/>
    <w:rsid w:val="007313E7"/>
    <w:rsid w:val="00731420"/>
    <w:rsid w:val="00731771"/>
    <w:rsid w:val="00731ED7"/>
    <w:rsid w:val="00731F40"/>
    <w:rsid w:val="00732286"/>
    <w:rsid w:val="00732D8C"/>
    <w:rsid w:val="0073310A"/>
    <w:rsid w:val="007331CC"/>
    <w:rsid w:val="00733638"/>
    <w:rsid w:val="007344C0"/>
    <w:rsid w:val="0073473D"/>
    <w:rsid w:val="00734E2E"/>
    <w:rsid w:val="00734EC3"/>
    <w:rsid w:val="00734FE9"/>
    <w:rsid w:val="00735049"/>
    <w:rsid w:val="00735065"/>
    <w:rsid w:val="00735552"/>
    <w:rsid w:val="00735596"/>
    <w:rsid w:val="007358DC"/>
    <w:rsid w:val="00735F19"/>
    <w:rsid w:val="007362C3"/>
    <w:rsid w:val="0073633F"/>
    <w:rsid w:val="007367C6"/>
    <w:rsid w:val="00736804"/>
    <w:rsid w:val="0073688A"/>
    <w:rsid w:val="00736A62"/>
    <w:rsid w:val="00736E11"/>
    <w:rsid w:val="00737042"/>
    <w:rsid w:val="00737F78"/>
    <w:rsid w:val="00740386"/>
    <w:rsid w:val="0074076F"/>
    <w:rsid w:val="00740A24"/>
    <w:rsid w:val="00740CB8"/>
    <w:rsid w:val="00740E7E"/>
    <w:rsid w:val="00741031"/>
    <w:rsid w:val="00741457"/>
    <w:rsid w:val="00741BB2"/>
    <w:rsid w:val="00741CD3"/>
    <w:rsid w:val="00741E51"/>
    <w:rsid w:val="00741F0A"/>
    <w:rsid w:val="00742248"/>
    <w:rsid w:val="00742A52"/>
    <w:rsid w:val="00742B96"/>
    <w:rsid w:val="00742E5F"/>
    <w:rsid w:val="00743113"/>
    <w:rsid w:val="007432B4"/>
    <w:rsid w:val="00743655"/>
    <w:rsid w:val="0074375D"/>
    <w:rsid w:val="00743A55"/>
    <w:rsid w:val="00743CA7"/>
    <w:rsid w:val="00743F77"/>
    <w:rsid w:val="00744026"/>
    <w:rsid w:val="007441D3"/>
    <w:rsid w:val="0074503F"/>
    <w:rsid w:val="00745201"/>
    <w:rsid w:val="007455F4"/>
    <w:rsid w:val="00745678"/>
    <w:rsid w:val="007457F5"/>
    <w:rsid w:val="00745FD7"/>
    <w:rsid w:val="007465FF"/>
    <w:rsid w:val="00746619"/>
    <w:rsid w:val="00746A68"/>
    <w:rsid w:val="00746C6B"/>
    <w:rsid w:val="00746E99"/>
    <w:rsid w:val="0074715F"/>
    <w:rsid w:val="007471DF"/>
    <w:rsid w:val="007474CB"/>
    <w:rsid w:val="00747BBF"/>
    <w:rsid w:val="00750375"/>
    <w:rsid w:val="007503C3"/>
    <w:rsid w:val="007504B1"/>
    <w:rsid w:val="007507FD"/>
    <w:rsid w:val="00750A81"/>
    <w:rsid w:val="0075185B"/>
    <w:rsid w:val="00751B29"/>
    <w:rsid w:val="00751E26"/>
    <w:rsid w:val="007523C8"/>
    <w:rsid w:val="0075243B"/>
    <w:rsid w:val="00752535"/>
    <w:rsid w:val="007525BA"/>
    <w:rsid w:val="007529E8"/>
    <w:rsid w:val="0075305C"/>
    <w:rsid w:val="007536BB"/>
    <w:rsid w:val="00753A8D"/>
    <w:rsid w:val="00753E44"/>
    <w:rsid w:val="00754610"/>
    <w:rsid w:val="0075497B"/>
    <w:rsid w:val="00754D31"/>
    <w:rsid w:val="00755924"/>
    <w:rsid w:val="0075598F"/>
    <w:rsid w:val="00755C17"/>
    <w:rsid w:val="00755CE9"/>
    <w:rsid w:val="00755FEC"/>
    <w:rsid w:val="00756A04"/>
    <w:rsid w:val="00756B2C"/>
    <w:rsid w:val="00756CAD"/>
    <w:rsid w:val="00756F24"/>
    <w:rsid w:val="0075743E"/>
    <w:rsid w:val="0075751A"/>
    <w:rsid w:val="007577AC"/>
    <w:rsid w:val="00757CF4"/>
    <w:rsid w:val="00760163"/>
    <w:rsid w:val="00760276"/>
    <w:rsid w:val="00760678"/>
    <w:rsid w:val="007606B6"/>
    <w:rsid w:val="00760D55"/>
    <w:rsid w:val="00760DC8"/>
    <w:rsid w:val="00760F97"/>
    <w:rsid w:val="007610C8"/>
    <w:rsid w:val="00761103"/>
    <w:rsid w:val="007613B5"/>
    <w:rsid w:val="007619D9"/>
    <w:rsid w:val="00762182"/>
    <w:rsid w:val="00762430"/>
    <w:rsid w:val="00762601"/>
    <w:rsid w:val="007628BA"/>
    <w:rsid w:val="007632E8"/>
    <w:rsid w:val="00763D44"/>
    <w:rsid w:val="00763FCC"/>
    <w:rsid w:val="007643AA"/>
    <w:rsid w:val="007648EB"/>
    <w:rsid w:val="00764CFB"/>
    <w:rsid w:val="00764D08"/>
    <w:rsid w:val="00765072"/>
    <w:rsid w:val="007655CA"/>
    <w:rsid w:val="00765835"/>
    <w:rsid w:val="00765C28"/>
    <w:rsid w:val="00765D96"/>
    <w:rsid w:val="0076662D"/>
    <w:rsid w:val="0076672E"/>
    <w:rsid w:val="00766757"/>
    <w:rsid w:val="00766DDA"/>
    <w:rsid w:val="0076782D"/>
    <w:rsid w:val="0076793E"/>
    <w:rsid w:val="00767BE0"/>
    <w:rsid w:val="00767FFE"/>
    <w:rsid w:val="00770189"/>
    <w:rsid w:val="007705A3"/>
    <w:rsid w:val="0077084E"/>
    <w:rsid w:val="007708E9"/>
    <w:rsid w:val="00770A5D"/>
    <w:rsid w:val="007712CC"/>
    <w:rsid w:val="007714CD"/>
    <w:rsid w:val="007719BF"/>
    <w:rsid w:val="007719E6"/>
    <w:rsid w:val="00771B41"/>
    <w:rsid w:val="00771E92"/>
    <w:rsid w:val="00772019"/>
    <w:rsid w:val="00772553"/>
    <w:rsid w:val="00772D18"/>
    <w:rsid w:val="00772DE5"/>
    <w:rsid w:val="0077302F"/>
    <w:rsid w:val="00773346"/>
    <w:rsid w:val="00773E97"/>
    <w:rsid w:val="00773F26"/>
    <w:rsid w:val="00773F80"/>
    <w:rsid w:val="00774176"/>
    <w:rsid w:val="007743BA"/>
    <w:rsid w:val="007745D2"/>
    <w:rsid w:val="007748D8"/>
    <w:rsid w:val="00774C5F"/>
    <w:rsid w:val="00774D53"/>
    <w:rsid w:val="00774DDA"/>
    <w:rsid w:val="007751C9"/>
    <w:rsid w:val="00775A46"/>
    <w:rsid w:val="00775C56"/>
    <w:rsid w:val="0077602C"/>
    <w:rsid w:val="00776037"/>
    <w:rsid w:val="007767B8"/>
    <w:rsid w:val="007767D1"/>
    <w:rsid w:val="0077687F"/>
    <w:rsid w:val="00776938"/>
    <w:rsid w:val="00777238"/>
    <w:rsid w:val="007773A9"/>
    <w:rsid w:val="00777422"/>
    <w:rsid w:val="00777569"/>
    <w:rsid w:val="0077786F"/>
    <w:rsid w:val="00777E63"/>
    <w:rsid w:val="00777FA5"/>
    <w:rsid w:val="0078067B"/>
    <w:rsid w:val="007807C9"/>
    <w:rsid w:val="007809C3"/>
    <w:rsid w:val="00780AC0"/>
    <w:rsid w:val="007813DA"/>
    <w:rsid w:val="00781436"/>
    <w:rsid w:val="0078163F"/>
    <w:rsid w:val="007816AC"/>
    <w:rsid w:val="007817EB"/>
    <w:rsid w:val="00781E75"/>
    <w:rsid w:val="00781F01"/>
    <w:rsid w:val="0078242A"/>
    <w:rsid w:val="007828A1"/>
    <w:rsid w:val="00782A3B"/>
    <w:rsid w:val="00782F44"/>
    <w:rsid w:val="007831CC"/>
    <w:rsid w:val="007833BC"/>
    <w:rsid w:val="00783D87"/>
    <w:rsid w:val="00783DC2"/>
    <w:rsid w:val="007845D8"/>
    <w:rsid w:val="0078470B"/>
    <w:rsid w:val="00784AF4"/>
    <w:rsid w:val="00784BD6"/>
    <w:rsid w:val="00785352"/>
    <w:rsid w:val="007855A8"/>
    <w:rsid w:val="00785DFA"/>
    <w:rsid w:val="0078603E"/>
    <w:rsid w:val="00786347"/>
    <w:rsid w:val="00786EA3"/>
    <w:rsid w:val="00787482"/>
    <w:rsid w:val="0078792E"/>
    <w:rsid w:val="00787B48"/>
    <w:rsid w:val="00787CEC"/>
    <w:rsid w:val="00787DA9"/>
    <w:rsid w:val="00787E80"/>
    <w:rsid w:val="007900A6"/>
    <w:rsid w:val="00790235"/>
    <w:rsid w:val="00790328"/>
    <w:rsid w:val="00790486"/>
    <w:rsid w:val="007906D8"/>
    <w:rsid w:val="00790C21"/>
    <w:rsid w:val="00790DF4"/>
    <w:rsid w:val="00790E61"/>
    <w:rsid w:val="007917D1"/>
    <w:rsid w:val="007920CA"/>
    <w:rsid w:val="0079215D"/>
    <w:rsid w:val="0079238F"/>
    <w:rsid w:val="007923A0"/>
    <w:rsid w:val="007923CF"/>
    <w:rsid w:val="00792632"/>
    <w:rsid w:val="0079288A"/>
    <w:rsid w:val="00792BC4"/>
    <w:rsid w:val="00792DDF"/>
    <w:rsid w:val="00792DE8"/>
    <w:rsid w:val="00793493"/>
    <w:rsid w:val="00793640"/>
    <w:rsid w:val="00793BAC"/>
    <w:rsid w:val="00794594"/>
    <w:rsid w:val="0079496C"/>
    <w:rsid w:val="00794B03"/>
    <w:rsid w:val="00795511"/>
    <w:rsid w:val="007958F0"/>
    <w:rsid w:val="00795EE9"/>
    <w:rsid w:val="0079612C"/>
    <w:rsid w:val="007962BE"/>
    <w:rsid w:val="007965B0"/>
    <w:rsid w:val="00796609"/>
    <w:rsid w:val="0079695E"/>
    <w:rsid w:val="00796CB4"/>
    <w:rsid w:val="00796EAF"/>
    <w:rsid w:val="00797637"/>
    <w:rsid w:val="00797A1B"/>
    <w:rsid w:val="00797B51"/>
    <w:rsid w:val="007A00DF"/>
    <w:rsid w:val="007A02B4"/>
    <w:rsid w:val="007A03B7"/>
    <w:rsid w:val="007A0509"/>
    <w:rsid w:val="007A0561"/>
    <w:rsid w:val="007A0564"/>
    <w:rsid w:val="007A079C"/>
    <w:rsid w:val="007A0956"/>
    <w:rsid w:val="007A09E5"/>
    <w:rsid w:val="007A0EDF"/>
    <w:rsid w:val="007A0FE5"/>
    <w:rsid w:val="007A1F42"/>
    <w:rsid w:val="007A1FD4"/>
    <w:rsid w:val="007A23A1"/>
    <w:rsid w:val="007A2796"/>
    <w:rsid w:val="007A28C6"/>
    <w:rsid w:val="007A2A4E"/>
    <w:rsid w:val="007A3A86"/>
    <w:rsid w:val="007A3DD9"/>
    <w:rsid w:val="007A4318"/>
    <w:rsid w:val="007A4441"/>
    <w:rsid w:val="007A4A05"/>
    <w:rsid w:val="007A4E1D"/>
    <w:rsid w:val="007A4FE9"/>
    <w:rsid w:val="007A5A7A"/>
    <w:rsid w:val="007A5C9B"/>
    <w:rsid w:val="007A5DE3"/>
    <w:rsid w:val="007A5F6A"/>
    <w:rsid w:val="007A67DC"/>
    <w:rsid w:val="007A6A4D"/>
    <w:rsid w:val="007A6BC1"/>
    <w:rsid w:val="007A7076"/>
    <w:rsid w:val="007A77E4"/>
    <w:rsid w:val="007A7921"/>
    <w:rsid w:val="007A7CC6"/>
    <w:rsid w:val="007B0132"/>
    <w:rsid w:val="007B026F"/>
    <w:rsid w:val="007B0C61"/>
    <w:rsid w:val="007B0CF7"/>
    <w:rsid w:val="007B1242"/>
    <w:rsid w:val="007B1DE0"/>
    <w:rsid w:val="007B1F51"/>
    <w:rsid w:val="007B2055"/>
    <w:rsid w:val="007B2786"/>
    <w:rsid w:val="007B2990"/>
    <w:rsid w:val="007B2B9C"/>
    <w:rsid w:val="007B321B"/>
    <w:rsid w:val="007B33C2"/>
    <w:rsid w:val="007B347E"/>
    <w:rsid w:val="007B3539"/>
    <w:rsid w:val="007B3963"/>
    <w:rsid w:val="007B39A1"/>
    <w:rsid w:val="007B3A4E"/>
    <w:rsid w:val="007B3E08"/>
    <w:rsid w:val="007B3E5B"/>
    <w:rsid w:val="007B40BB"/>
    <w:rsid w:val="007B46F8"/>
    <w:rsid w:val="007B4905"/>
    <w:rsid w:val="007B4DF2"/>
    <w:rsid w:val="007B53F8"/>
    <w:rsid w:val="007B55AB"/>
    <w:rsid w:val="007B5675"/>
    <w:rsid w:val="007B5776"/>
    <w:rsid w:val="007B5C49"/>
    <w:rsid w:val="007B5CC5"/>
    <w:rsid w:val="007B6003"/>
    <w:rsid w:val="007B6212"/>
    <w:rsid w:val="007B63E5"/>
    <w:rsid w:val="007B65AC"/>
    <w:rsid w:val="007B6793"/>
    <w:rsid w:val="007B6A2B"/>
    <w:rsid w:val="007B6D53"/>
    <w:rsid w:val="007B6D6B"/>
    <w:rsid w:val="007B6F22"/>
    <w:rsid w:val="007B7150"/>
    <w:rsid w:val="007B72B6"/>
    <w:rsid w:val="007B76A1"/>
    <w:rsid w:val="007B7AC5"/>
    <w:rsid w:val="007C0173"/>
    <w:rsid w:val="007C02EB"/>
    <w:rsid w:val="007C08C0"/>
    <w:rsid w:val="007C092A"/>
    <w:rsid w:val="007C09F3"/>
    <w:rsid w:val="007C0A54"/>
    <w:rsid w:val="007C0CEC"/>
    <w:rsid w:val="007C0D6D"/>
    <w:rsid w:val="007C0EC6"/>
    <w:rsid w:val="007C1600"/>
    <w:rsid w:val="007C1B4B"/>
    <w:rsid w:val="007C1B70"/>
    <w:rsid w:val="007C2959"/>
    <w:rsid w:val="007C2EE0"/>
    <w:rsid w:val="007C30D9"/>
    <w:rsid w:val="007C3101"/>
    <w:rsid w:val="007C3201"/>
    <w:rsid w:val="007C340E"/>
    <w:rsid w:val="007C36FD"/>
    <w:rsid w:val="007C3B8E"/>
    <w:rsid w:val="007C3D87"/>
    <w:rsid w:val="007C3DA0"/>
    <w:rsid w:val="007C4579"/>
    <w:rsid w:val="007C499B"/>
    <w:rsid w:val="007C51B9"/>
    <w:rsid w:val="007C5A79"/>
    <w:rsid w:val="007C5B82"/>
    <w:rsid w:val="007C5C2E"/>
    <w:rsid w:val="007C6459"/>
    <w:rsid w:val="007C651F"/>
    <w:rsid w:val="007C693A"/>
    <w:rsid w:val="007C69F8"/>
    <w:rsid w:val="007C6A94"/>
    <w:rsid w:val="007C6B93"/>
    <w:rsid w:val="007C6D0C"/>
    <w:rsid w:val="007C7417"/>
    <w:rsid w:val="007C7977"/>
    <w:rsid w:val="007C7DD4"/>
    <w:rsid w:val="007C7E2F"/>
    <w:rsid w:val="007D004A"/>
    <w:rsid w:val="007D08A5"/>
    <w:rsid w:val="007D09E8"/>
    <w:rsid w:val="007D1008"/>
    <w:rsid w:val="007D1319"/>
    <w:rsid w:val="007D16C7"/>
    <w:rsid w:val="007D1BAF"/>
    <w:rsid w:val="007D1C72"/>
    <w:rsid w:val="007D1CA2"/>
    <w:rsid w:val="007D1CE9"/>
    <w:rsid w:val="007D1D1B"/>
    <w:rsid w:val="007D1E19"/>
    <w:rsid w:val="007D1F6D"/>
    <w:rsid w:val="007D2145"/>
    <w:rsid w:val="007D2334"/>
    <w:rsid w:val="007D2525"/>
    <w:rsid w:val="007D272C"/>
    <w:rsid w:val="007D2C82"/>
    <w:rsid w:val="007D2CE3"/>
    <w:rsid w:val="007D2F26"/>
    <w:rsid w:val="007D3583"/>
    <w:rsid w:val="007D3C45"/>
    <w:rsid w:val="007D4776"/>
    <w:rsid w:val="007D4CD9"/>
    <w:rsid w:val="007D5032"/>
    <w:rsid w:val="007D517F"/>
    <w:rsid w:val="007D58FC"/>
    <w:rsid w:val="007D5AA8"/>
    <w:rsid w:val="007D5F15"/>
    <w:rsid w:val="007D6311"/>
    <w:rsid w:val="007D64A9"/>
    <w:rsid w:val="007D6733"/>
    <w:rsid w:val="007D7010"/>
    <w:rsid w:val="007D7105"/>
    <w:rsid w:val="007D7195"/>
    <w:rsid w:val="007D7280"/>
    <w:rsid w:val="007D7B45"/>
    <w:rsid w:val="007D7C39"/>
    <w:rsid w:val="007D7E18"/>
    <w:rsid w:val="007E05B2"/>
    <w:rsid w:val="007E0BAB"/>
    <w:rsid w:val="007E1894"/>
    <w:rsid w:val="007E1997"/>
    <w:rsid w:val="007E1A3F"/>
    <w:rsid w:val="007E1AEC"/>
    <w:rsid w:val="007E1D46"/>
    <w:rsid w:val="007E252C"/>
    <w:rsid w:val="007E2B7C"/>
    <w:rsid w:val="007E2E36"/>
    <w:rsid w:val="007E35AC"/>
    <w:rsid w:val="007E39B3"/>
    <w:rsid w:val="007E3BBE"/>
    <w:rsid w:val="007E3D56"/>
    <w:rsid w:val="007E3DD6"/>
    <w:rsid w:val="007E3E0A"/>
    <w:rsid w:val="007E4256"/>
    <w:rsid w:val="007E44E5"/>
    <w:rsid w:val="007E4672"/>
    <w:rsid w:val="007E4B0A"/>
    <w:rsid w:val="007E4F54"/>
    <w:rsid w:val="007E5188"/>
    <w:rsid w:val="007E52AC"/>
    <w:rsid w:val="007E5343"/>
    <w:rsid w:val="007E57D0"/>
    <w:rsid w:val="007E6279"/>
    <w:rsid w:val="007E6AD7"/>
    <w:rsid w:val="007E6B8D"/>
    <w:rsid w:val="007E6D7A"/>
    <w:rsid w:val="007E7145"/>
    <w:rsid w:val="007E73EC"/>
    <w:rsid w:val="007E74AF"/>
    <w:rsid w:val="007E7592"/>
    <w:rsid w:val="007E793C"/>
    <w:rsid w:val="007E79A9"/>
    <w:rsid w:val="007E7A41"/>
    <w:rsid w:val="007E7D53"/>
    <w:rsid w:val="007E7F47"/>
    <w:rsid w:val="007F0007"/>
    <w:rsid w:val="007F0080"/>
    <w:rsid w:val="007F0152"/>
    <w:rsid w:val="007F0338"/>
    <w:rsid w:val="007F0716"/>
    <w:rsid w:val="007F078A"/>
    <w:rsid w:val="007F0AC0"/>
    <w:rsid w:val="007F11F1"/>
    <w:rsid w:val="007F1827"/>
    <w:rsid w:val="007F1A4F"/>
    <w:rsid w:val="007F1E33"/>
    <w:rsid w:val="007F1EF4"/>
    <w:rsid w:val="007F20AC"/>
    <w:rsid w:val="007F2E1E"/>
    <w:rsid w:val="007F3221"/>
    <w:rsid w:val="007F34D0"/>
    <w:rsid w:val="007F34F1"/>
    <w:rsid w:val="007F3A2E"/>
    <w:rsid w:val="007F3F46"/>
    <w:rsid w:val="007F419B"/>
    <w:rsid w:val="007F492F"/>
    <w:rsid w:val="007F4DD7"/>
    <w:rsid w:val="007F4E94"/>
    <w:rsid w:val="007F5244"/>
    <w:rsid w:val="007F5444"/>
    <w:rsid w:val="007F5B63"/>
    <w:rsid w:val="007F5B97"/>
    <w:rsid w:val="007F5C99"/>
    <w:rsid w:val="007F6201"/>
    <w:rsid w:val="007F6206"/>
    <w:rsid w:val="007F65E1"/>
    <w:rsid w:val="007F7357"/>
    <w:rsid w:val="007F736B"/>
    <w:rsid w:val="007F780D"/>
    <w:rsid w:val="007F7ACD"/>
    <w:rsid w:val="008004F0"/>
    <w:rsid w:val="00800602"/>
    <w:rsid w:val="0080072C"/>
    <w:rsid w:val="00800910"/>
    <w:rsid w:val="00800CD8"/>
    <w:rsid w:val="00801A31"/>
    <w:rsid w:val="00801B6E"/>
    <w:rsid w:val="008023D5"/>
    <w:rsid w:val="008026CF"/>
    <w:rsid w:val="00802A22"/>
    <w:rsid w:val="00802B06"/>
    <w:rsid w:val="008033DA"/>
    <w:rsid w:val="00803550"/>
    <w:rsid w:val="00803E41"/>
    <w:rsid w:val="00804000"/>
    <w:rsid w:val="00804064"/>
    <w:rsid w:val="00804E70"/>
    <w:rsid w:val="0080516A"/>
    <w:rsid w:val="008051DC"/>
    <w:rsid w:val="00805363"/>
    <w:rsid w:val="00805779"/>
    <w:rsid w:val="0080582F"/>
    <w:rsid w:val="00805859"/>
    <w:rsid w:val="008058F5"/>
    <w:rsid w:val="0080592D"/>
    <w:rsid w:val="00805B53"/>
    <w:rsid w:val="00805E47"/>
    <w:rsid w:val="0080632F"/>
    <w:rsid w:val="00806414"/>
    <w:rsid w:val="008065A3"/>
    <w:rsid w:val="008065A5"/>
    <w:rsid w:val="0080666A"/>
    <w:rsid w:val="00806828"/>
    <w:rsid w:val="0080691C"/>
    <w:rsid w:val="00806EFF"/>
    <w:rsid w:val="008073F9"/>
    <w:rsid w:val="00807774"/>
    <w:rsid w:val="00810464"/>
    <w:rsid w:val="0081062B"/>
    <w:rsid w:val="0081077A"/>
    <w:rsid w:val="00810C0A"/>
    <w:rsid w:val="00810DDB"/>
    <w:rsid w:val="00811085"/>
    <w:rsid w:val="00811147"/>
    <w:rsid w:val="008113FF"/>
    <w:rsid w:val="008114A9"/>
    <w:rsid w:val="00812318"/>
    <w:rsid w:val="0081245B"/>
    <w:rsid w:val="008126A7"/>
    <w:rsid w:val="008126DA"/>
    <w:rsid w:val="00812717"/>
    <w:rsid w:val="008127A2"/>
    <w:rsid w:val="00812BA6"/>
    <w:rsid w:val="00812D1C"/>
    <w:rsid w:val="00812DB5"/>
    <w:rsid w:val="00812E49"/>
    <w:rsid w:val="00812E8D"/>
    <w:rsid w:val="008137C6"/>
    <w:rsid w:val="00813CAB"/>
    <w:rsid w:val="00813E4C"/>
    <w:rsid w:val="00814178"/>
    <w:rsid w:val="008143FA"/>
    <w:rsid w:val="00814424"/>
    <w:rsid w:val="008144BF"/>
    <w:rsid w:val="008147C2"/>
    <w:rsid w:val="008148CA"/>
    <w:rsid w:val="00814CB9"/>
    <w:rsid w:val="00814E06"/>
    <w:rsid w:val="00815105"/>
    <w:rsid w:val="00815A0A"/>
    <w:rsid w:val="00815B62"/>
    <w:rsid w:val="00815FA7"/>
    <w:rsid w:val="008162AB"/>
    <w:rsid w:val="0081644A"/>
    <w:rsid w:val="00816452"/>
    <w:rsid w:val="00816557"/>
    <w:rsid w:val="00816575"/>
    <w:rsid w:val="0081670F"/>
    <w:rsid w:val="00816B43"/>
    <w:rsid w:val="00816FBE"/>
    <w:rsid w:val="00817252"/>
    <w:rsid w:val="008175C4"/>
    <w:rsid w:val="00817600"/>
    <w:rsid w:val="00817725"/>
    <w:rsid w:val="0081776D"/>
    <w:rsid w:val="008177A9"/>
    <w:rsid w:val="00817862"/>
    <w:rsid w:val="008178CA"/>
    <w:rsid w:val="008179AE"/>
    <w:rsid w:val="00817A7F"/>
    <w:rsid w:val="00817D52"/>
    <w:rsid w:val="00817F67"/>
    <w:rsid w:val="00820220"/>
    <w:rsid w:val="008202DC"/>
    <w:rsid w:val="00820A25"/>
    <w:rsid w:val="0082113C"/>
    <w:rsid w:val="008216E8"/>
    <w:rsid w:val="0082170C"/>
    <w:rsid w:val="00822064"/>
    <w:rsid w:val="0082218D"/>
    <w:rsid w:val="00822859"/>
    <w:rsid w:val="0082298D"/>
    <w:rsid w:val="00822ADC"/>
    <w:rsid w:val="00822C70"/>
    <w:rsid w:val="00822E88"/>
    <w:rsid w:val="00822ED5"/>
    <w:rsid w:val="008233ED"/>
    <w:rsid w:val="008237EB"/>
    <w:rsid w:val="00824261"/>
    <w:rsid w:val="0082447C"/>
    <w:rsid w:val="008244A0"/>
    <w:rsid w:val="008244BB"/>
    <w:rsid w:val="00824C10"/>
    <w:rsid w:val="008252C4"/>
    <w:rsid w:val="008253B4"/>
    <w:rsid w:val="00825A78"/>
    <w:rsid w:val="00825CBF"/>
    <w:rsid w:val="00825E33"/>
    <w:rsid w:val="00826777"/>
    <w:rsid w:val="008267F2"/>
    <w:rsid w:val="00826B7B"/>
    <w:rsid w:val="00827179"/>
    <w:rsid w:val="00827A2B"/>
    <w:rsid w:val="00827A45"/>
    <w:rsid w:val="00830184"/>
    <w:rsid w:val="008301FF"/>
    <w:rsid w:val="00830486"/>
    <w:rsid w:val="00830AAB"/>
    <w:rsid w:val="00830EE2"/>
    <w:rsid w:val="008314A4"/>
    <w:rsid w:val="008316B3"/>
    <w:rsid w:val="008316D4"/>
    <w:rsid w:val="008317DA"/>
    <w:rsid w:val="00831A78"/>
    <w:rsid w:val="00831D0B"/>
    <w:rsid w:val="00831DC5"/>
    <w:rsid w:val="00831F14"/>
    <w:rsid w:val="0083203F"/>
    <w:rsid w:val="0083210D"/>
    <w:rsid w:val="008328F2"/>
    <w:rsid w:val="00832D0D"/>
    <w:rsid w:val="00833434"/>
    <w:rsid w:val="00833ADE"/>
    <w:rsid w:val="00833D70"/>
    <w:rsid w:val="00834550"/>
    <w:rsid w:val="00834C06"/>
    <w:rsid w:val="00834CEE"/>
    <w:rsid w:val="00834EC1"/>
    <w:rsid w:val="0083516D"/>
    <w:rsid w:val="008352F8"/>
    <w:rsid w:val="0083577A"/>
    <w:rsid w:val="00835B6D"/>
    <w:rsid w:val="00835D08"/>
    <w:rsid w:val="008366F6"/>
    <w:rsid w:val="00836DAF"/>
    <w:rsid w:val="00837C83"/>
    <w:rsid w:val="00837F75"/>
    <w:rsid w:val="0084018B"/>
    <w:rsid w:val="008402B8"/>
    <w:rsid w:val="008409A8"/>
    <w:rsid w:val="00840BBA"/>
    <w:rsid w:val="00840DDF"/>
    <w:rsid w:val="00840DE7"/>
    <w:rsid w:val="008417D1"/>
    <w:rsid w:val="00841CCA"/>
    <w:rsid w:val="00841DDE"/>
    <w:rsid w:val="00842334"/>
    <w:rsid w:val="008428D3"/>
    <w:rsid w:val="00842E37"/>
    <w:rsid w:val="008435D1"/>
    <w:rsid w:val="00843706"/>
    <w:rsid w:val="0084374F"/>
    <w:rsid w:val="00843C64"/>
    <w:rsid w:val="00843D41"/>
    <w:rsid w:val="00843F3B"/>
    <w:rsid w:val="0084414B"/>
    <w:rsid w:val="00844157"/>
    <w:rsid w:val="0084497F"/>
    <w:rsid w:val="00844EDA"/>
    <w:rsid w:val="00845F50"/>
    <w:rsid w:val="00845F67"/>
    <w:rsid w:val="008460BE"/>
    <w:rsid w:val="0084618B"/>
    <w:rsid w:val="00846299"/>
    <w:rsid w:val="0084673A"/>
    <w:rsid w:val="0084683E"/>
    <w:rsid w:val="008468F1"/>
    <w:rsid w:val="00846928"/>
    <w:rsid w:val="00846AE6"/>
    <w:rsid w:val="00846C40"/>
    <w:rsid w:val="00846DE2"/>
    <w:rsid w:val="008476C9"/>
    <w:rsid w:val="00847B7B"/>
    <w:rsid w:val="008501A0"/>
    <w:rsid w:val="00850637"/>
    <w:rsid w:val="0085065C"/>
    <w:rsid w:val="00850BBC"/>
    <w:rsid w:val="00850FD3"/>
    <w:rsid w:val="008511F6"/>
    <w:rsid w:val="008514CC"/>
    <w:rsid w:val="00851506"/>
    <w:rsid w:val="00851CFF"/>
    <w:rsid w:val="0085256E"/>
    <w:rsid w:val="00853357"/>
    <w:rsid w:val="00853510"/>
    <w:rsid w:val="0085372A"/>
    <w:rsid w:val="00853D46"/>
    <w:rsid w:val="0085449D"/>
    <w:rsid w:val="008544E7"/>
    <w:rsid w:val="00854D0C"/>
    <w:rsid w:val="0085585E"/>
    <w:rsid w:val="00855AD4"/>
    <w:rsid w:val="00855E5F"/>
    <w:rsid w:val="008561BD"/>
    <w:rsid w:val="00856252"/>
    <w:rsid w:val="00856A96"/>
    <w:rsid w:val="00856EDF"/>
    <w:rsid w:val="0085751A"/>
    <w:rsid w:val="0085782C"/>
    <w:rsid w:val="00857853"/>
    <w:rsid w:val="00857A91"/>
    <w:rsid w:val="0086063C"/>
    <w:rsid w:val="00860A52"/>
    <w:rsid w:val="00860C7F"/>
    <w:rsid w:val="00861010"/>
    <w:rsid w:val="00861211"/>
    <w:rsid w:val="00861622"/>
    <w:rsid w:val="00862099"/>
    <w:rsid w:val="00862146"/>
    <w:rsid w:val="0086219E"/>
    <w:rsid w:val="008621C4"/>
    <w:rsid w:val="008625AF"/>
    <w:rsid w:val="00863219"/>
    <w:rsid w:val="00863241"/>
    <w:rsid w:val="00863697"/>
    <w:rsid w:val="008638C7"/>
    <w:rsid w:val="00863D0B"/>
    <w:rsid w:val="00863DBB"/>
    <w:rsid w:val="0086588C"/>
    <w:rsid w:val="00865EB3"/>
    <w:rsid w:val="008661F9"/>
    <w:rsid w:val="008666A5"/>
    <w:rsid w:val="0086694E"/>
    <w:rsid w:val="00866BE9"/>
    <w:rsid w:val="00866E0C"/>
    <w:rsid w:val="00866FEA"/>
    <w:rsid w:val="008671E5"/>
    <w:rsid w:val="00867A7D"/>
    <w:rsid w:val="00867B27"/>
    <w:rsid w:val="00867CC8"/>
    <w:rsid w:val="00867F69"/>
    <w:rsid w:val="00870112"/>
    <w:rsid w:val="0087027A"/>
    <w:rsid w:val="00870556"/>
    <w:rsid w:val="00870577"/>
    <w:rsid w:val="00870BD5"/>
    <w:rsid w:val="00870D0F"/>
    <w:rsid w:val="008713DC"/>
    <w:rsid w:val="0087141D"/>
    <w:rsid w:val="008716E6"/>
    <w:rsid w:val="008717B0"/>
    <w:rsid w:val="00871E60"/>
    <w:rsid w:val="00871F04"/>
    <w:rsid w:val="00872161"/>
    <w:rsid w:val="00872180"/>
    <w:rsid w:val="00872234"/>
    <w:rsid w:val="00872C1C"/>
    <w:rsid w:val="00872E11"/>
    <w:rsid w:val="00873378"/>
    <w:rsid w:val="0087351E"/>
    <w:rsid w:val="0087451B"/>
    <w:rsid w:val="00874571"/>
    <w:rsid w:val="00874592"/>
    <w:rsid w:val="008745E9"/>
    <w:rsid w:val="0087462A"/>
    <w:rsid w:val="00874727"/>
    <w:rsid w:val="00874B00"/>
    <w:rsid w:val="00875348"/>
    <w:rsid w:val="00875696"/>
    <w:rsid w:val="00875AB1"/>
    <w:rsid w:val="00875B45"/>
    <w:rsid w:val="00875BA8"/>
    <w:rsid w:val="00875C94"/>
    <w:rsid w:val="008761C1"/>
    <w:rsid w:val="0087627B"/>
    <w:rsid w:val="008768D6"/>
    <w:rsid w:val="00876C90"/>
    <w:rsid w:val="0087753D"/>
    <w:rsid w:val="008775CD"/>
    <w:rsid w:val="00877A71"/>
    <w:rsid w:val="0088039F"/>
    <w:rsid w:val="00880923"/>
    <w:rsid w:val="00880FC0"/>
    <w:rsid w:val="008811BB"/>
    <w:rsid w:val="0088137C"/>
    <w:rsid w:val="00881AC3"/>
    <w:rsid w:val="00881FB1"/>
    <w:rsid w:val="00882989"/>
    <w:rsid w:val="00882E1C"/>
    <w:rsid w:val="00882F76"/>
    <w:rsid w:val="00882FCA"/>
    <w:rsid w:val="008831D1"/>
    <w:rsid w:val="0088329A"/>
    <w:rsid w:val="00883F5D"/>
    <w:rsid w:val="0088432F"/>
    <w:rsid w:val="00884338"/>
    <w:rsid w:val="0088443D"/>
    <w:rsid w:val="00884665"/>
    <w:rsid w:val="008846D2"/>
    <w:rsid w:val="00884848"/>
    <w:rsid w:val="00884D1C"/>
    <w:rsid w:val="00884D90"/>
    <w:rsid w:val="00884E81"/>
    <w:rsid w:val="00884F0E"/>
    <w:rsid w:val="00885683"/>
    <w:rsid w:val="008867BC"/>
    <w:rsid w:val="0088680D"/>
    <w:rsid w:val="00886CBC"/>
    <w:rsid w:val="00886CED"/>
    <w:rsid w:val="00886EC9"/>
    <w:rsid w:val="00887535"/>
    <w:rsid w:val="008878B9"/>
    <w:rsid w:val="0088793A"/>
    <w:rsid w:val="00887BA5"/>
    <w:rsid w:val="00887CBA"/>
    <w:rsid w:val="00890D3A"/>
    <w:rsid w:val="00890FCC"/>
    <w:rsid w:val="008912E6"/>
    <w:rsid w:val="0089189A"/>
    <w:rsid w:val="0089194D"/>
    <w:rsid w:val="00891993"/>
    <w:rsid w:val="00891FB8"/>
    <w:rsid w:val="008920F7"/>
    <w:rsid w:val="008921BB"/>
    <w:rsid w:val="008927D3"/>
    <w:rsid w:val="00892CDE"/>
    <w:rsid w:val="00892D6D"/>
    <w:rsid w:val="00893285"/>
    <w:rsid w:val="008937BA"/>
    <w:rsid w:val="008939DD"/>
    <w:rsid w:val="00893B9A"/>
    <w:rsid w:val="00893F30"/>
    <w:rsid w:val="0089425C"/>
    <w:rsid w:val="0089441D"/>
    <w:rsid w:val="00894BA5"/>
    <w:rsid w:val="00895398"/>
    <w:rsid w:val="00895484"/>
    <w:rsid w:val="0089580F"/>
    <w:rsid w:val="00895F1A"/>
    <w:rsid w:val="008967C2"/>
    <w:rsid w:val="00896BA9"/>
    <w:rsid w:val="00896D56"/>
    <w:rsid w:val="00896DC1"/>
    <w:rsid w:val="00897093"/>
    <w:rsid w:val="0089730F"/>
    <w:rsid w:val="00897CF8"/>
    <w:rsid w:val="008A0724"/>
    <w:rsid w:val="008A1CBB"/>
    <w:rsid w:val="008A1E7C"/>
    <w:rsid w:val="008A1FF5"/>
    <w:rsid w:val="008A2000"/>
    <w:rsid w:val="008A25EC"/>
    <w:rsid w:val="008A272A"/>
    <w:rsid w:val="008A2E42"/>
    <w:rsid w:val="008A3776"/>
    <w:rsid w:val="008A380D"/>
    <w:rsid w:val="008A3CDD"/>
    <w:rsid w:val="008A3F16"/>
    <w:rsid w:val="008A431B"/>
    <w:rsid w:val="008A45BA"/>
    <w:rsid w:val="008A46BF"/>
    <w:rsid w:val="008A47A4"/>
    <w:rsid w:val="008A5FF3"/>
    <w:rsid w:val="008A6029"/>
    <w:rsid w:val="008A6131"/>
    <w:rsid w:val="008A629B"/>
    <w:rsid w:val="008A640F"/>
    <w:rsid w:val="008A644C"/>
    <w:rsid w:val="008A66CA"/>
    <w:rsid w:val="008A6A30"/>
    <w:rsid w:val="008A7269"/>
    <w:rsid w:val="008A72B3"/>
    <w:rsid w:val="008A7835"/>
    <w:rsid w:val="008A7960"/>
    <w:rsid w:val="008A7979"/>
    <w:rsid w:val="008A7A85"/>
    <w:rsid w:val="008B0B64"/>
    <w:rsid w:val="008B0C23"/>
    <w:rsid w:val="008B0EAD"/>
    <w:rsid w:val="008B16C1"/>
    <w:rsid w:val="008B191D"/>
    <w:rsid w:val="008B1D97"/>
    <w:rsid w:val="008B25BD"/>
    <w:rsid w:val="008B2A77"/>
    <w:rsid w:val="008B2C9E"/>
    <w:rsid w:val="008B3422"/>
    <w:rsid w:val="008B3557"/>
    <w:rsid w:val="008B36F0"/>
    <w:rsid w:val="008B37DA"/>
    <w:rsid w:val="008B3BA3"/>
    <w:rsid w:val="008B3D20"/>
    <w:rsid w:val="008B3F0A"/>
    <w:rsid w:val="008B458D"/>
    <w:rsid w:val="008B45DC"/>
    <w:rsid w:val="008B4863"/>
    <w:rsid w:val="008B4E26"/>
    <w:rsid w:val="008B4EBF"/>
    <w:rsid w:val="008B4FE7"/>
    <w:rsid w:val="008B546B"/>
    <w:rsid w:val="008B5952"/>
    <w:rsid w:val="008B5B67"/>
    <w:rsid w:val="008B5D93"/>
    <w:rsid w:val="008B5DF9"/>
    <w:rsid w:val="008B68DE"/>
    <w:rsid w:val="008B69FE"/>
    <w:rsid w:val="008B6BB8"/>
    <w:rsid w:val="008B6BD9"/>
    <w:rsid w:val="008B70DC"/>
    <w:rsid w:val="008B7165"/>
    <w:rsid w:val="008B7494"/>
    <w:rsid w:val="008B76CA"/>
    <w:rsid w:val="008B77CB"/>
    <w:rsid w:val="008B797E"/>
    <w:rsid w:val="008B7D14"/>
    <w:rsid w:val="008B7EF7"/>
    <w:rsid w:val="008B7FD8"/>
    <w:rsid w:val="008C0B8C"/>
    <w:rsid w:val="008C12C4"/>
    <w:rsid w:val="008C18D4"/>
    <w:rsid w:val="008C1DA9"/>
    <w:rsid w:val="008C1E51"/>
    <w:rsid w:val="008C1EEB"/>
    <w:rsid w:val="008C204D"/>
    <w:rsid w:val="008C23DC"/>
    <w:rsid w:val="008C2487"/>
    <w:rsid w:val="008C26D9"/>
    <w:rsid w:val="008C2CC7"/>
    <w:rsid w:val="008C2D5B"/>
    <w:rsid w:val="008C2E8A"/>
    <w:rsid w:val="008C36B0"/>
    <w:rsid w:val="008C37EA"/>
    <w:rsid w:val="008C4700"/>
    <w:rsid w:val="008C493F"/>
    <w:rsid w:val="008C4C73"/>
    <w:rsid w:val="008C600A"/>
    <w:rsid w:val="008C6298"/>
    <w:rsid w:val="008C62B3"/>
    <w:rsid w:val="008C663E"/>
    <w:rsid w:val="008C6B98"/>
    <w:rsid w:val="008C6CFA"/>
    <w:rsid w:val="008C71C3"/>
    <w:rsid w:val="008C76D6"/>
    <w:rsid w:val="008C7933"/>
    <w:rsid w:val="008C79E4"/>
    <w:rsid w:val="008D0151"/>
    <w:rsid w:val="008D0714"/>
    <w:rsid w:val="008D071B"/>
    <w:rsid w:val="008D081B"/>
    <w:rsid w:val="008D108B"/>
    <w:rsid w:val="008D1249"/>
    <w:rsid w:val="008D12F4"/>
    <w:rsid w:val="008D1377"/>
    <w:rsid w:val="008D1AA1"/>
    <w:rsid w:val="008D1EF0"/>
    <w:rsid w:val="008D1FC4"/>
    <w:rsid w:val="008D211C"/>
    <w:rsid w:val="008D21C7"/>
    <w:rsid w:val="008D2225"/>
    <w:rsid w:val="008D2243"/>
    <w:rsid w:val="008D2424"/>
    <w:rsid w:val="008D24F7"/>
    <w:rsid w:val="008D2BB2"/>
    <w:rsid w:val="008D2DAF"/>
    <w:rsid w:val="008D32D8"/>
    <w:rsid w:val="008D35CF"/>
    <w:rsid w:val="008D3936"/>
    <w:rsid w:val="008D399E"/>
    <w:rsid w:val="008D3ED6"/>
    <w:rsid w:val="008D4340"/>
    <w:rsid w:val="008D52B0"/>
    <w:rsid w:val="008D5661"/>
    <w:rsid w:val="008D577C"/>
    <w:rsid w:val="008D5A46"/>
    <w:rsid w:val="008D5A8B"/>
    <w:rsid w:val="008D5C05"/>
    <w:rsid w:val="008D61B4"/>
    <w:rsid w:val="008D61DA"/>
    <w:rsid w:val="008D61E2"/>
    <w:rsid w:val="008D639E"/>
    <w:rsid w:val="008D63E5"/>
    <w:rsid w:val="008D64E2"/>
    <w:rsid w:val="008D64E9"/>
    <w:rsid w:val="008D69A3"/>
    <w:rsid w:val="008D6F2B"/>
    <w:rsid w:val="008D6F2E"/>
    <w:rsid w:val="008D7268"/>
    <w:rsid w:val="008D7542"/>
    <w:rsid w:val="008E0221"/>
    <w:rsid w:val="008E076E"/>
    <w:rsid w:val="008E08D1"/>
    <w:rsid w:val="008E0A90"/>
    <w:rsid w:val="008E106D"/>
    <w:rsid w:val="008E11AE"/>
    <w:rsid w:val="008E1A55"/>
    <w:rsid w:val="008E2872"/>
    <w:rsid w:val="008E2C0D"/>
    <w:rsid w:val="008E31CF"/>
    <w:rsid w:val="008E3448"/>
    <w:rsid w:val="008E3852"/>
    <w:rsid w:val="008E3A5B"/>
    <w:rsid w:val="008E3FB9"/>
    <w:rsid w:val="008E404E"/>
    <w:rsid w:val="008E4B72"/>
    <w:rsid w:val="008E4C0B"/>
    <w:rsid w:val="008E4E4E"/>
    <w:rsid w:val="008E4F53"/>
    <w:rsid w:val="008E507A"/>
    <w:rsid w:val="008E532B"/>
    <w:rsid w:val="008E5365"/>
    <w:rsid w:val="008E576F"/>
    <w:rsid w:val="008E5C61"/>
    <w:rsid w:val="008E5EA0"/>
    <w:rsid w:val="008E605C"/>
    <w:rsid w:val="008E6068"/>
    <w:rsid w:val="008E61BC"/>
    <w:rsid w:val="008E63AD"/>
    <w:rsid w:val="008E6560"/>
    <w:rsid w:val="008E65FA"/>
    <w:rsid w:val="008E6BCD"/>
    <w:rsid w:val="008E6DB4"/>
    <w:rsid w:val="008E776F"/>
    <w:rsid w:val="008E79DC"/>
    <w:rsid w:val="008E7A0D"/>
    <w:rsid w:val="008F0379"/>
    <w:rsid w:val="008F0532"/>
    <w:rsid w:val="008F066D"/>
    <w:rsid w:val="008F06F7"/>
    <w:rsid w:val="008F139E"/>
    <w:rsid w:val="008F15A0"/>
    <w:rsid w:val="008F277F"/>
    <w:rsid w:val="008F2B79"/>
    <w:rsid w:val="008F346C"/>
    <w:rsid w:val="008F34D0"/>
    <w:rsid w:val="008F3997"/>
    <w:rsid w:val="008F3F1B"/>
    <w:rsid w:val="008F423F"/>
    <w:rsid w:val="008F45F1"/>
    <w:rsid w:val="008F479A"/>
    <w:rsid w:val="008F48DF"/>
    <w:rsid w:val="008F4EC5"/>
    <w:rsid w:val="008F51DE"/>
    <w:rsid w:val="008F5994"/>
    <w:rsid w:val="008F5E5F"/>
    <w:rsid w:val="008F60F5"/>
    <w:rsid w:val="008F6281"/>
    <w:rsid w:val="008F6633"/>
    <w:rsid w:val="008F71E7"/>
    <w:rsid w:val="008F76E0"/>
    <w:rsid w:val="008F788B"/>
    <w:rsid w:val="008F78D6"/>
    <w:rsid w:val="008F7B31"/>
    <w:rsid w:val="008F7CF4"/>
    <w:rsid w:val="008F7ECF"/>
    <w:rsid w:val="00900017"/>
    <w:rsid w:val="00900674"/>
    <w:rsid w:val="009008F6"/>
    <w:rsid w:val="00900F2A"/>
    <w:rsid w:val="00900FFF"/>
    <w:rsid w:val="009011E2"/>
    <w:rsid w:val="00901258"/>
    <w:rsid w:val="0090177C"/>
    <w:rsid w:val="00901864"/>
    <w:rsid w:val="00901F1D"/>
    <w:rsid w:val="009020A9"/>
    <w:rsid w:val="00902F63"/>
    <w:rsid w:val="009031BA"/>
    <w:rsid w:val="00903803"/>
    <w:rsid w:val="00903858"/>
    <w:rsid w:val="00903C1A"/>
    <w:rsid w:val="00903CCB"/>
    <w:rsid w:val="00903F1D"/>
    <w:rsid w:val="0090424A"/>
    <w:rsid w:val="009043CE"/>
    <w:rsid w:val="009043EC"/>
    <w:rsid w:val="009044BF"/>
    <w:rsid w:val="00904C6E"/>
    <w:rsid w:val="00904E0B"/>
    <w:rsid w:val="00905547"/>
    <w:rsid w:val="009055D4"/>
    <w:rsid w:val="00905B43"/>
    <w:rsid w:val="00905C89"/>
    <w:rsid w:val="00905EDF"/>
    <w:rsid w:val="00906B3E"/>
    <w:rsid w:val="00906C18"/>
    <w:rsid w:val="00906F01"/>
    <w:rsid w:val="00907003"/>
    <w:rsid w:val="009071AF"/>
    <w:rsid w:val="00907820"/>
    <w:rsid w:val="00910126"/>
    <w:rsid w:val="00910221"/>
    <w:rsid w:val="00910543"/>
    <w:rsid w:val="0091071C"/>
    <w:rsid w:val="009107D9"/>
    <w:rsid w:val="0091127A"/>
    <w:rsid w:val="009119A3"/>
    <w:rsid w:val="00911E8B"/>
    <w:rsid w:val="00911EAB"/>
    <w:rsid w:val="00911F5D"/>
    <w:rsid w:val="009121B0"/>
    <w:rsid w:val="009125EC"/>
    <w:rsid w:val="00912788"/>
    <w:rsid w:val="0091285A"/>
    <w:rsid w:val="0091298D"/>
    <w:rsid w:val="009129EC"/>
    <w:rsid w:val="0091309B"/>
    <w:rsid w:val="009130B6"/>
    <w:rsid w:val="0091320D"/>
    <w:rsid w:val="00913377"/>
    <w:rsid w:val="00913A9A"/>
    <w:rsid w:val="00913B90"/>
    <w:rsid w:val="00913BEA"/>
    <w:rsid w:val="00913D93"/>
    <w:rsid w:val="0091492B"/>
    <w:rsid w:val="00914B13"/>
    <w:rsid w:val="00915569"/>
    <w:rsid w:val="00915AAD"/>
    <w:rsid w:val="00915E05"/>
    <w:rsid w:val="009160B6"/>
    <w:rsid w:val="0091663A"/>
    <w:rsid w:val="00916FD4"/>
    <w:rsid w:val="00917367"/>
    <w:rsid w:val="009173FD"/>
    <w:rsid w:val="00917588"/>
    <w:rsid w:val="0092012F"/>
    <w:rsid w:val="0092015F"/>
    <w:rsid w:val="0092016D"/>
    <w:rsid w:val="00920991"/>
    <w:rsid w:val="00920AD4"/>
    <w:rsid w:val="00920B58"/>
    <w:rsid w:val="00920CB4"/>
    <w:rsid w:val="00921001"/>
    <w:rsid w:val="00921738"/>
    <w:rsid w:val="00921B25"/>
    <w:rsid w:val="00922149"/>
    <w:rsid w:val="00922324"/>
    <w:rsid w:val="00922869"/>
    <w:rsid w:val="00922C8A"/>
    <w:rsid w:val="00922D47"/>
    <w:rsid w:val="00922E7D"/>
    <w:rsid w:val="00923E34"/>
    <w:rsid w:val="009242E5"/>
    <w:rsid w:val="009247D4"/>
    <w:rsid w:val="00924C4F"/>
    <w:rsid w:val="00925095"/>
    <w:rsid w:val="00925115"/>
    <w:rsid w:val="009253BF"/>
    <w:rsid w:val="00925620"/>
    <w:rsid w:val="0092565D"/>
    <w:rsid w:val="00925796"/>
    <w:rsid w:val="00925809"/>
    <w:rsid w:val="009258E4"/>
    <w:rsid w:val="009259A2"/>
    <w:rsid w:val="00925B59"/>
    <w:rsid w:val="00925F16"/>
    <w:rsid w:val="0092644C"/>
    <w:rsid w:val="009264A4"/>
    <w:rsid w:val="0092693C"/>
    <w:rsid w:val="00926E47"/>
    <w:rsid w:val="009271D0"/>
    <w:rsid w:val="00927305"/>
    <w:rsid w:val="0092757C"/>
    <w:rsid w:val="00927750"/>
    <w:rsid w:val="009279A4"/>
    <w:rsid w:val="00927FB0"/>
    <w:rsid w:val="009300F6"/>
    <w:rsid w:val="00930B9E"/>
    <w:rsid w:val="00930D32"/>
    <w:rsid w:val="00931153"/>
    <w:rsid w:val="009312B7"/>
    <w:rsid w:val="00931455"/>
    <w:rsid w:val="00931509"/>
    <w:rsid w:val="0093182B"/>
    <w:rsid w:val="0093182C"/>
    <w:rsid w:val="00931A6B"/>
    <w:rsid w:val="00931AE8"/>
    <w:rsid w:val="00931BAF"/>
    <w:rsid w:val="00931C90"/>
    <w:rsid w:val="00931DCA"/>
    <w:rsid w:val="00931E71"/>
    <w:rsid w:val="009320CA"/>
    <w:rsid w:val="009326DF"/>
    <w:rsid w:val="009329F9"/>
    <w:rsid w:val="00932C70"/>
    <w:rsid w:val="009330EF"/>
    <w:rsid w:val="0093324D"/>
    <w:rsid w:val="00933961"/>
    <w:rsid w:val="009347BB"/>
    <w:rsid w:val="009349BB"/>
    <w:rsid w:val="00934C90"/>
    <w:rsid w:val="0093535C"/>
    <w:rsid w:val="009355AC"/>
    <w:rsid w:val="009355F4"/>
    <w:rsid w:val="00935782"/>
    <w:rsid w:val="00935D3D"/>
    <w:rsid w:val="00935DD4"/>
    <w:rsid w:val="00936019"/>
    <w:rsid w:val="00937092"/>
    <w:rsid w:val="0093714F"/>
    <w:rsid w:val="0093724C"/>
    <w:rsid w:val="00937711"/>
    <w:rsid w:val="009402A7"/>
    <w:rsid w:val="00940364"/>
    <w:rsid w:val="0094045F"/>
    <w:rsid w:val="009406A8"/>
    <w:rsid w:val="009407AA"/>
    <w:rsid w:val="00940D1A"/>
    <w:rsid w:val="009410E7"/>
    <w:rsid w:val="00941545"/>
    <w:rsid w:val="009418DA"/>
    <w:rsid w:val="00942058"/>
    <w:rsid w:val="009421E2"/>
    <w:rsid w:val="00942A03"/>
    <w:rsid w:val="00942C76"/>
    <w:rsid w:val="00942FB3"/>
    <w:rsid w:val="0094331D"/>
    <w:rsid w:val="00943460"/>
    <w:rsid w:val="00943495"/>
    <w:rsid w:val="00943A80"/>
    <w:rsid w:val="00943AF6"/>
    <w:rsid w:val="00944421"/>
    <w:rsid w:val="0094471F"/>
    <w:rsid w:val="00945B0C"/>
    <w:rsid w:val="00945DC5"/>
    <w:rsid w:val="00945DE5"/>
    <w:rsid w:val="0094617D"/>
    <w:rsid w:val="009463B0"/>
    <w:rsid w:val="009463E3"/>
    <w:rsid w:val="00946C32"/>
    <w:rsid w:val="00946DED"/>
    <w:rsid w:val="00946FE6"/>
    <w:rsid w:val="00947066"/>
    <w:rsid w:val="00947674"/>
    <w:rsid w:val="00947715"/>
    <w:rsid w:val="00947B11"/>
    <w:rsid w:val="00947BD1"/>
    <w:rsid w:val="00947D29"/>
    <w:rsid w:val="00947D68"/>
    <w:rsid w:val="0095050D"/>
    <w:rsid w:val="009509A5"/>
    <w:rsid w:val="00950FD0"/>
    <w:rsid w:val="00951E9E"/>
    <w:rsid w:val="0095265C"/>
    <w:rsid w:val="00952A95"/>
    <w:rsid w:val="00952AF2"/>
    <w:rsid w:val="00953118"/>
    <w:rsid w:val="009539CC"/>
    <w:rsid w:val="00953C0E"/>
    <w:rsid w:val="00954109"/>
    <w:rsid w:val="009542EA"/>
    <w:rsid w:val="009544BD"/>
    <w:rsid w:val="00954673"/>
    <w:rsid w:val="009547CB"/>
    <w:rsid w:val="009549AB"/>
    <w:rsid w:val="009549DA"/>
    <w:rsid w:val="00954B76"/>
    <w:rsid w:val="00954C41"/>
    <w:rsid w:val="00955348"/>
    <w:rsid w:val="00955B77"/>
    <w:rsid w:val="00955CC8"/>
    <w:rsid w:val="009562A2"/>
    <w:rsid w:val="0095650B"/>
    <w:rsid w:val="0095666F"/>
    <w:rsid w:val="009567DC"/>
    <w:rsid w:val="0095691A"/>
    <w:rsid w:val="00956A39"/>
    <w:rsid w:val="00956B4B"/>
    <w:rsid w:val="00957034"/>
    <w:rsid w:val="0095708B"/>
    <w:rsid w:val="00957757"/>
    <w:rsid w:val="009578E0"/>
    <w:rsid w:val="00957A83"/>
    <w:rsid w:val="00957EEF"/>
    <w:rsid w:val="00957FF8"/>
    <w:rsid w:val="00960D67"/>
    <w:rsid w:val="00960FEC"/>
    <w:rsid w:val="0096142A"/>
    <w:rsid w:val="0096156C"/>
    <w:rsid w:val="00961BC1"/>
    <w:rsid w:val="00961F9A"/>
    <w:rsid w:val="009626C7"/>
    <w:rsid w:val="009626FB"/>
    <w:rsid w:val="009627B7"/>
    <w:rsid w:val="009627D8"/>
    <w:rsid w:val="0096298C"/>
    <w:rsid w:val="00962A17"/>
    <w:rsid w:val="00962AC5"/>
    <w:rsid w:val="00962AEF"/>
    <w:rsid w:val="00962B9A"/>
    <w:rsid w:val="00962CDC"/>
    <w:rsid w:val="00962DDB"/>
    <w:rsid w:val="00962E4C"/>
    <w:rsid w:val="00962F05"/>
    <w:rsid w:val="009633A6"/>
    <w:rsid w:val="009638A9"/>
    <w:rsid w:val="00963CF5"/>
    <w:rsid w:val="00963EBC"/>
    <w:rsid w:val="00964279"/>
    <w:rsid w:val="009648BB"/>
    <w:rsid w:val="00964B82"/>
    <w:rsid w:val="00965132"/>
    <w:rsid w:val="00965225"/>
    <w:rsid w:val="009654DC"/>
    <w:rsid w:val="00965625"/>
    <w:rsid w:val="00965D89"/>
    <w:rsid w:val="00965F60"/>
    <w:rsid w:val="009669A3"/>
    <w:rsid w:val="00966C0C"/>
    <w:rsid w:val="00967099"/>
    <w:rsid w:val="00967122"/>
    <w:rsid w:val="0096738A"/>
    <w:rsid w:val="00967B69"/>
    <w:rsid w:val="00967E85"/>
    <w:rsid w:val="00970643"/>
    <w:rsid w:val="00970E2D"/>
    <w:rsid w:val="0097117C"/>
    <w:rsid w:val="009712F3"/>
    <w:rsid w:val="009714E0"/>
    <w:rsid w:val="00971EFC"/>
    <w:rsid w:val="0097229D"/>
    <w:rsid w:val="00972736"/>
    <w:rsid w:val="00972878"/>
    <w:rsid w:val="009729B2"/>
    <w:rsid w:val="00972C0F"/>
    <w:rsid w:val="00972E09"/>
    <w:rsid w:val="009737AA"/>
    <w:rsid w:val="00973878"/>
    <w:rsid w:val="009739FB"/>
    <w:rsid w:val="00973E4D"/>
    <w:rsid w:val="00973FB0"/>
    <w:rsid w:val="009740A2"/>
    <w:rsid w:val="00974158"/>
    <w:rsid w:val="0097439E"/>
    <w:rsid w:val="00974472"/>
    <w:rsid w:val="009749DF"/>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76FC"/>
    <w:rsid w:val="00977A3C"/>
    <w:rsid w:val="00977BB6"/>
    <w:rsid w:val="00977C1C"/>
    <w:rsid w:val="00977CA6"/>
    <w:rsid w:val="00977F12"/>
    <w:rsid w:val="0098011C"/>
    <w:rsid w:val="00980127"/>
    <w:rsid w:val="0098020F"/>
    <w:rsid w:val="0098029F"/>
    <w:rsid w:val="009804B6"/>
    <w:rsid w:val="0098052A"/>
    <w:rsid w:val="00980B59"/>
    <w:rsid w:val="00980D2D"/>
    <w:rsid w:val="00980EF7"/>
    <w:rsid w:val="00981391"/>
    <w:rsid w:val="0098140B"/>
    <w:rsid w:val="0098181B"/>
    <w:rsid w:val="00981824"/>
    <w:rsid w:val="00981AE2"/>
    <w:rsid w:val="00981D97"/>
    <w:rsid w:val="0098245A"/>
    <w:rsid w:val="00982513"/>
    <w:rsid w:val="009827B4"/>
    <w:rsid w:val="00982869"/>
    <w:rsid w:val="00982B6D"/>
    <w:rsid w:val="00982C3D"/>
    <w:rsid w:val="00983221"/>
    <w:rsid w:val="00983383"/>
    <w:rsid w:val="009836AF"/>
    <w:rsid w:val="00983807"/>
    <w:rsid w:val="00983A1D"/>
    <w:rsid w:val="00983F30"/>
    <w:rsid w:val="009846CB"/>
    <w:rsid w:val="00984FFC"/>
    <w:rsid w:val="009858C7"/>
    <w:rsid w:val="00985C12"/>
    <w:rsid w:val="00985F74"/>
    <w:rsid w:val="00986009"/>
    <w:rsid w:val="00986835"/>
    <w:rsid w:val="00986A39"/>
    <w:rsid w:val="00986AA4"/>
    <w:rsid w:val="00986CCE"/>
    <w:rsid w:val="00986E7B"/>
    <w:rsid w:val="0098749E"/>
    <w:rsid w:val="00987B40"/>
    <w:rsid w:val="00987CA8"/>
    <w:rsid w:val="00987CED"/>
    <w:rsid w:val="00987E60"/>
    <w:rsid w:val="00990E06"/>
    <w:rsid w:val="00990EA8"/>
    <w:rsid w:val="009913CE"/>
    <w:rsid w:val="00991433"/>
    <w:rsid w:val="00991552"/>
    <w:rsid w:val="0099166F"/>
    <w:rsid w:val="00991865"/>
    <w:rsid w:val="00991867"/>
    <w:rsid w:val="00992B1D"/>
    <w:rsid w:val="00992DFF"/>
    <w:rsid w:val="00992EEE"/>
    <w:rsid w:val="0099319F"/>
    <w:rsid w:val="00993524"/>
    <w:rsid w:val="0099391F"/>
    <w:rsid w:val="00993F08"/>
    <w:rsid w:val="00993F17"/>
    <w:rsid w:val="00993F75"/>
    <w:rsid w:val="00994653"/>
    <w:rsid w:val="0099515F"/>
    <w:rsid w:val="009952CE"/>
    <w:rsid w:val="009956AA"/>
    <w:rsid w:val="00995730"/>
    <w:rsid w:val="00995882"/>
    <w:rsid w:val="00996060"/>
    <w:rsid w:val="009962C3"/>
    <w:rsid w:val="00996422"/>
    <w:rsid w:val="009964CA"/>
    <w:rsid w:val="00996550"/>
    <w:rsid w:val="0099688B"/>
    <w:rsid w:val="0099704A"/>
    <w:rsid w:val="00997510"/>
    <w:rsid w:val="00997DE3"/>
    <w:rsid w:val="009A02A0"/>
    <w:rsid w:val="009A032A"/>
    <w:rsid w:val="009A0BFF"/>
    <w:rsid w:val="009A0FD4"/>
    <w:rsid w:val="009A1039"/>
    <w:rsid w:val="009A1196"/>
    <w:rsid w:val="009A137D"/>
    <w:rsid w:val="009A1C10"/>
    <w:rsid w:val="009A1C8A"/>
    <w:rsid w:val="009A1E08"/>
    <w:rsid w:val="009A2170"/>
    <w:rsid w:val="009A219F"/>
    <w:rsid w:val="009A22E5"/>
    <w:rsid w:val="009A23C9"/>
    <w:rsid w:val="009A27E4"/>
    <w:rsid w:val="009A2836"/>
    <w:rsid w:val="009A2E9C"/>
    <w:rsid w:val="009A321F"/>
    <w:rsid w:val="009A3601"/>
    <w:rsid w:val="009A38C9"/>
    <w:rsid w:val="009A3BD8"/>
    <w:rsid w:val="009A3BE4"/>
    <w:rsid w:val="009A44C8"/>
    <w:rsid w:val="009A5423"/>
    <w:rsid w:val="009A5458"/>
    <w:rsid w:val="009A554A"/>
    <w:rsid w:val="009A564A"/>
    <w:rsid w:val="009A57A6"/>
    <w:rsid w:val="009A5C1B"/>
    <w:rsid w:val="009A5E24"/>
    <w:rsid w:val="009A5EC6"/>
    <w:rsid w:val="009A5F35"/>
    <w:rsid w:val="009A6395"/>
    <w:rsid w:val="009A68CB"/>
    <w:rsid w:val="009A6A9C"/>
    <w:rsid w:val="009A6BE8"/>
    <w:rsid w:val="009A6CBC"/>
    <w:rsid w:val="009A6EA5"/>
    <w:rsid w:val="009A7385"/>
    <w:rsid w:val="009A73B0"/>
    <w:rsid w:val="009A772A"/>
    <w:rsid w:val="009A7875"/>
    <w:rsid w:val="009A7A1B"/>
    <w:rsid w:val="009A7B76"/>
    <w:rsid w:val="009A7C4D"/>
    <w:rsid w:val="009A7EBE"/>
    <w:rsid w:val="009B01B2"/>
    <w:rsid w:val="009B0A61"/>
    <w:rsid w:val="009B1088"/>
    <w:rsid w:val="009B12C8"/>
    <w:rsid w:val="009B132C"/>
    <w:rsid w:val="009B19FA"/>
    <w:rsid w:val="009B1CBB"/>
    <w:rsid w:val="009B226D"/>
    <w:rsid w:val="009B23F7"/>
    <w:rsid w:val="009B24B4"/>
    <w:rsid w:val="009B28CF"/>
    <w:rsid w:val="009B2D9C"/>
    <w:rsid w:val="009B35CE"/>
    <w:rsid w:val="009B3FF4"/>
    <w:rsid w:val="009B45F4"/>
    <w:rsid w:val="009B4687"/>
    <w:rsid w:val="009B47CB"/>
    <w:rsid w:val="009B5787"/>
    <w:rsid w:val="009B6170"/>
    <w:rsid w:val="009B65DD"/>
    <w:rsid w:val="009B669F"/>
    <w:rsid w:val="009B71D3"/>
    <w:rsid w:val="009B73C4"/>
    <w:rsid w:val="009B7802"/>
    <w:rsid w:val="009B7DB1"/>
    <w:rsid w:val="009C025E"/>
    <w:rsid w:val="009C052B"/>
    <w:rsid w:val="009C0921"/>
    <w:rsid w:val="009C0CDC"/>
    <w:rsid w:val="009C0F7F"/>
    <w:rsid w:val="009C1088"/>
    <w:rsid w:val="009C1296"/>
    <w:rsid w:val="009C12F4"/>
    <w:rsid w:val="009C19C0"/>
    <w:rsid w:val="009C1BCB"/>
    <w:rsid w:val="009C1ED1"/>
    <w:rsid w:val="009C277C"/>
    <w:rsid w:val="009C28B5"/>
    <w:rsid w:val="009C2A46"/>
    <w:rsid w:val="009C2B43"/>
    <w:rsid w:val="009C2EDF"/>
    <w:rsid w:val="009C2F42"/>
    <w:rsid w:val="009C3041"/>
    <w:rsid w:val="009C3282"/>
    <w:rsid w:val="009C428C"/>
    <w:rsid w:val="009C4625"/>
    <w:rsid w:val="009C4A05"/>
    <w:rsid w:val="009C4BEA"/>
    <w:rsid w:val="009C4F26"/>
    <w:rsid w:val="009C4F30"/>
    <w:rsid w:val="009C51BC"/>
    <w:rsid w:val="009C525E"/>
    <w:rsid w:val="009C5279"/>
    <w:rsid w:val="009C5936"/>
    <w:rsid w:val="009C5C81"/>
    <w:rsid w:val="009C65AD"/>
    <w:rsid w:val="009C6AA6"/>
    <w:rsid w:val="009C6C65"/>
    <w:rsid w:val="009C6FC6"/>
    <w:rsid w:val="009C775D"/>
    <w:rsid w:val="009C7AFF"/>
    <w:rsid w:val="009C7C3E"/>
    <w:rsid w:val="009D004D"/>
    <w:rsid w:val="009D06E8"/>
    <w:rsid w:val="009D0833"/>
    <w:rsid w:val="009D0880"/>
    <w:rsid w:val="009D094E"/>
    <w:rsid w:val="009D1756"/>
    <w:rsid w:val="009D1848"/>
    <w:rsid w:val="009D1C52"/>
    <w:rsid w:val="009D1EAB"/>
    <w:rsid w:val="009D1EC5"/>
    <w:rsid w:val="009D1FE6"/>
    <w:rsid w:val="009D233A"/>
    <w:rsid w:val="009D24C9"/>
    <w:rsid w:val="009D3617"/>
    <w:rsid w:val="009D3700"/>
    <w:rsid w:val="009D3730"/>
    <w:rsid w:val="009D3C5B"/>
    <w:rsid w:val="009D3FF7"/>
    <w:rsid w:val="009D42F5"/>
    <w:rsid w:val="009D479A"/>
    <w:rsid w:val="009D480C"/>
    <w:rsid w:val="009D495D"/>
    <w:rsid w:val="009D49B4"/>
    <w:rsid w:val="009D4EBC"/>
    <w:rsid w:val="009D5515"/>
    <w:rsid w:val="009D5F86"/>
    <w:rsid w:val="009D6922"/>
    <w:rsid w:val="009D6A9A"/>
    <w:rsid w:val="009D6C10"/>
    <w:rsid w:val="009D6E8F"/>
    <w:rsid w:val="009D6FB1"/>
    <w:rsid w:val="009D7102"/>
    <w:rsid w:val="009D7DB8"/>
    <w:rsid w:val="009D7EF3"/>
    <w:rsid w:val="009D7EFB"/>
    <w:rsid w:val="009E0725"/>
    <w:rsid w:val="009E0978"/>
    <w:rsid w:val="009E0BBE"/>
    <w:rsid w:val="009E0F27"/>
    <w:rsid w:val="009E13CA"/>
    <w:rsid w:val="009E17DC"/>
    <w:rsid w:val="009E18FF"/>
    <w:rsid w:val="009E1A3E"/>
    <w:rsid w:val="009E1F62"/>
    <w:rsid w:val="009E218E"/>
    <w:rsid w:val="009E2E34"/>
    <w:rsid w:val="009E3C8C"/>
    <w:rsid w:val="009E4088"/>
    <w:rsid w:val="009E4546"/>
    <w:rsid w:val="009E4A80"/>
    <w:rsid w:val="009E4B64"/>
    <w:rsid w:val="009E5298"/>
    <w:rsid w:val="009E53B0"/>
    <w:rsid w:val="009E5408"/>
    <w:rsid w:val="009E5448"/>
    <w:rsid w:val="009E5893"/>
    <w:rsid w:val="009E5E3C"/>
    <w:rsid w:val="009E6364"/>
    <w:rsid w:val="009E6C36"/>
    <w:rsid w:val="009E7017"/>
    <w:rsid w:val="009E70A2"/>
    <w:rsid w:val="009E70B4"/>
    <w:rsid w:val="009E7387"/>
    <w:rsid w:val="009F00D1"/>
    <w:rsid w:val="009F00DA"/>
    <w:rsid w:val="009F03CA"/>
    <w:rsid w:val="009F0421"/>
    <w:rsid w:val="009F08AE"/>
    <w:rsid w:val="009F09A9"/>
    <w:rsid w:val="009F0C7E"/>
    <w:rsid w:val="009F0F82"/>
    <w:rsid w:val="009F1803"/>
    <w:rsid w:val="009F1C21"/>
    <w:rsid w:val="009F1DAD"/>
    <w:rsid w:val="009F2874"/>
    <w:rsid w:val="009F29D6"/>
    <w:rsid w:val="009F2E92"/>
    <w:rsid w:val="009F3216"/>
    <w:rsid w:val="009F3873"/>
    <w:rsid w:val="009F3B5D"/>
    <w:rsid w:val="009F3F36"/>
    <w:rsid w:val="009F43D5"/>
    <w:rsid w:val="009F44EE"/>
    <w:rsid w:val="009F4583"/>
    <w:rsid w:val="009F4964"/>
    <w:rsid w:val="009F4F6E"/>
    <w:rsid w:val="009F6340"/>
    <w:rsid w:val="009F6620"/>
    <w:rsid w:val="009F68F8"/>
    <w:rsid w:val="009F6B72"/>
    <w:rsid w:val="009F70A2"/>
    <w:rsid w:val="009F73FD"/>
    <w:rsid w:val="009F784D"/>
    <w:rsid w:val="00A0007C"/>
    <w:rsid w:val="00A00099"/>
    <w:rsid w:val="00A001E1"/>
    <w:rsid w:val="00A00618"/>
    <w:rsid w:val="00A00983"/>
    <w:rsid w:val="00A00992"/>
    <w:rsid w:val="00A00C00"/>
    <w:rsid w:val="00A00C0A"/>
    <w:rsid w:val="00A01236"/>
    <w:rsid w:val="00A019A7"/>
    <w:rsid w:val="00A02163"/>
    <w:rsid w:val="00A021C1"/>
    <w:rsid w:val="00A0250D"/>
    <w:rsid w:val="00A02619"/>
    <w:rsid w:val="00A02813"/>
    <w:rsid w:val="00A02BAC"/>
    <w:rsid w:val="00A02BDE"/>
    <w:rsid w:val="00A03029"/>
    <w:rsid w:val="00A03238"/>
    <w:rsid w:val="00A03BDB"/>
    <w:rsid w:val="00A03C56"/>
    <w:rsid w:val="00A0405D"/>
    <w:rsid w:val="00A0408F"/>
    <w:rsid w:val="00A0429A"/>
    <w:rsid w:val="00A046BE"/>
    <w:rsid w:val="00A04BF9"/>
    <w:rsid w:val="00A05B35"/>
    <w:rsid w:val="00A05D55"/>
    <w:rsid w:val="00A060F5"/>
    <w:rsid w:val="00A0667E"/>
    <w:rsid w:val="00A06C51"/>
    <w:rsid w:val="00A06E40"/>
    <w:rsid w:val="00A06E50"/>
    <w:rsid w:val="00A074CA"/>
    <w:rsid w:val="00A07879"/>
    <w:rsid w:val="00A0788B"/>
    <w:rsid w:val="00A07947"/>
    <w:rsid w:val="00A1006D"/>
    <w:rsid w:val="00A10549"/>
    <w:rsid w:val="00A10C16"/>
    <w:rsid w:val="00A10C9A"/>
    <w:rsid w:val="00A10D96"/>
    <w:rsid w:val="00A10DC2"/>
    <w:rsid w:val="00A11072"/>
    <w:rsid w:val="00A1196A"/>
    <w:rsid w:val="00A11FEE"/>
    <w:rsid w:val="00A12A30"/>
    <w:rsid w:val="00A12C46"/>
    <w:rsid w:val="00A12D27"/>
    <w:rsid w:val="00A12E6B"/>
    <w:rsid w:val="00A131C3"/>
    <w:rsid w:val="00A13738"/>
    <w:rsid w:val="00A13754"/>
    <w:rsid w:val="00A1411C"/>
    <w:rsid w:val="00A1443C"/>
    <w:rsid w:val="00A1446E"/>
    <w:rsid w:val="00A147A0"/>
    <w:rsid w:val="00A1481C"/>
    <w:rsid w:val="00A1516B"/>
    <w:rsid w:val="00A156BD"/>
    <w:rsid w:val="00A15AEB"/>
    <w:rsid w:val="00A15E6F"/>
    <w:rsid w:val="00A16826"/>
    <w:rsid w:val="00A16DE0"/>
    <w:rsid w:val="00A1736F"/>
    <w:rsid w:val="00A17551"/>
    <w:rsid w:val="00A2038E"/>
    <w:rsid w:val="00A20768"/>
    <w:rsid w:val="00A20A7D"/>
    <w:rsid w:val="00A20E67"/>
    <w:rsid w:val="00A2137C"/>
    <w:rsid w:val="00A21D1D"/>
    <w:rsid w:val="00A2243D"/>
    <w:rsid w:val="00A22455"/>
    <w:rsid w:val="00A22670"/>
    <w:rsid w:val="00A22AFE"/>
    <w:rsid w:val="00A22B99"/>
    <w:rsid w:val="00A22D92"/>
    <w:rsid w:val="00A22F76"/>
    <w:rsid w:val="00A23467"/>
    <w:rsid w:val="00A237F9"/>
    <w:rsid w:val="00A23AB7"/>
    <w:rsid w:val="00A23D27"/>
    <w:rsid w:val="00A2447C"/>
    <w:rsid w:val="00A24BAB"/>
    <w:rsid w:val="00A24C53"/>
    <w:rsid w:val="00A24F5B"/>
    <w:rsid w:val="00A24FFA"/>
    <w:rsid w:val="00A25595"/>
    <w:rsid w:val="00A257B0"/>
    <w:rsid w:val="00A25AD0"/>
    <w:rsid w:val="00A25C4D"/>
    <w:rsid w:val="00A25D33"/>
    <w:rsid w:val="00A25EBE"/>
    <w:rsid w:val="00A25FF1"/>
    <w:rsid w:val="00A263AE"/>
    <w:rsid w:val="00A26422"/>
    <w:rsid w:val="00A2662F"/>
    <w:rsid w:val="00A2709D"/>
    <w:rsid w:val="00A270E4"/>
    <w:rsid w:val="00A27738"/>
    <w:rsid w:val="00A27944"/>
    <w:rsid w:val="00A2798A"/>
    <w:rsid w:val="00A27E46"/>
    <w:rsid w:val="00A27F69"/>
    <w:rsid w:val="00A3021F"/>
    <w:rsid w:val="00A303E3"/>
    <w:rsid w:val="00A304D8"/>
    <w:rsid w:val="00A3083D"/>
    <w:rsid w:val="00A30855"/>
    <w:rsid w:val="00A30D1A"/>
    <w:rsid w:val="00A30E71"/>
    <w:rsid w:val="00A31258"/>
    <w:rsid w:val="00A314A0"/>
    <w:rsid w:val="00A31A4B"/>
    <w:rsid w:val="00A31EC0"/>
    <w:rsid w:val="00A321F0"/>
    <w:rsid w:val="00A322C5"/>
    <w:rsid w:val="00A3292E"/>
    <w:rsid w:val="00A32940"/>
    <w:rsid w:val="00A32E18"/>
    <w:rsid w:val="00A3315E"/>
    <w:rsid w:val="00A337CF"/>
    <w:rsid w:val="00A3391B"/>
    <w:rsid w:val="00A33D32"/>
    <w:rsid w:val="00A33DA8"/>
    <w:rsid w:val="00A33E45"/>
    <w:rsid w:val="00A33F2C"/>
    <w:rsid w:val="00A3410F"/>
    <w:rsid w:val="00A3414C"/>
    <w:rsid w:val="00A341E9"/>
    <w:rsid w:val="00A3424C"/>
    <w:rsid w:val="00A34361"/>
    <w:rsid w:val="00A345A2"/>
    <w:rsid w:val="00A34A24"/>
    <w:rsid w:val="00A34D70"/>
    <w:rsid w:val="00A34F7C"/>
    <w:rsid w:val="00A35B3D"/>
    <w:rsid w:val="00A35FEE"/>
    <w:rsid w:val="00A36042"/>
    <w:rsid w:val="00A36379"/>
    <w:rsid w:val="00A365BE"/>
    <w:rsid w:val="00A3670C"/>
    <w:rsid w:val="00A368BC"/>
    <w:rsid w:val="00A36AF3"/>
    <w:rsid w:val="00A36B3F"/>
    <w:rsid w:val="00A373BB"/>
    <w:rsid w:val="00A376E5"/>
    <w:rsid w:val="00A37759"/>
    <w:rsid w:val="00A377A2"/>
    <w:rsid w:val="00A37A8E"/>
    <w:rsid w:val="00A37AEE"/>
    <w:rsid w:val="00A37C01"/>
    <w:rsid w:val="00A37F0C"/>
    <w:rsid w:val="00A405FA"/>
    <w:rsid w:val="00A40E4B"/>
    <w:rsid w:val="00A40E88"/>
    <w:rsid w:val="00A40FCF"/>
    <w:rsid w:val="00A41670"/>
    <w:rsid w:val="00A4185A"/>
    <w:rsid w:val="00A41949"/>
    <w:rsid w:val="00A4194A"/>
    <w:rsid w:val="00A41F3D"/>
    <w:rsid w:val="00A420E5"/>
    <w:rsid w:val="00A42254"/>
    <w:rsid w:val="00A423EE"/>
    <w:rsid w:val="00A42648"/>
    <w:rsid w:val="00A429D5"/>
    <w:rsid w:val="00A42B33"/>
    <w:rsid w:val="00A4304B"/>
    <w:rsid w:val="00A432F1"/>
    <w:rsid w:val="00A433E2"/>
    <w:rsid w:val="00A4365F"/>
    <w:rsid w:val="00A43762"/>
    <w:rsid w:val="00A43923"/>
    <w:rsid w:val="00A43C2C"/>
    <w:rsid w:val="00A43D40"/>
    <w:rsid w:val="00A43E23"/>
    <w:rsid w:val="00A43F4B"/>
    <w:rsid w:val="00A44354"/>
    <w:rsid w:val="00A443AC"/>
    <w:rsid w:val="00A44A74"/>
    <w:rsid w:val="00A44C64"/>
    <w:rsid w:val="00A44EDC"/>
    <w:rsid w:val="00A4510E"/>
    <w:rsid w:val="00A45CAE"/>
    <w:rsid w:val="00A46089"/>
    <w:rsid w:val="00A4623D"/>
    <w:rsid w:val="00A4624E"/>
    <w:rsid w:val="00A4642B"/>
    <w:rsid w:val="00A46662"/>
    <w:rsid w:val="00A4716F"/>
    <w:rsid w:val="00A47205"/>
    <w:rsid w:val="00A4781A"/>
    <w:rsid w:val="00A478F2"/>
    <w:rsid w:val="00A47A3A"/>
    <w:rsid w:val="00A47AB1"/>
    <w:rsid w:val="00A47C9A"/>
    <w:rsid w:val="00A47DC5"/>
    <w:rsid w:val="00A47E26"/>
    <w:rsid w:val="00A500B7"/>
    <w:rsid w:val="00A503AE"/>
    <w:rsid w:val="00A503B4"/>
    <w:rsid w:val="00A50521"/>
    <w:rsid w:val="00A50986"/>
    <w:rsid w:val="00A515A4"/>
    <w:rsid w:val="00A518FF"/>
    <w:rsid w:val="00A51B13"/>
    <w:rsid w:val="00A51F71"/>
    <w:rsid w:val="00A521C5"/>
    <w:rsid w:val="00A52512"/>
    <w:rsid w:val="00A528A6"/>
    <w:rsid w:val="00A52CD7"/>
    <w:rsid w:val="00A52F7D"/>
    <w:rsid w:val="00A53307"/>
    <w:rsid w:val="00A534B4"/>
    <w:rsid w:val="00A5366F"/>
    <w:rsid w:val="00A53837"/>
    <w:rsid w:val="00A5383C"/>
    <w:rsid w:val="00A53CA9"/>
    <w:rsid w:val="00A53D1D"/>
    <w:rsid w:val="00A53FB2"/>
    <w:rsid w:val="00A5414E"/>
    <w:rsid w:val="00A54A3C"/>
    <w:rsid w:val="00A54A7E"/>
    <w:rsid w:val="00A54CDB"/>
    <w:rsid w:val="00A55053"/>
    <w:rsid w:val="00A552A0"/>
    <w:rsid w:val="00A55407"/>
    <w:rsid w:val="00A555EE"/>
    <w:rsid w:val="00A55936"/>
    <w:rsid w:val="00A55A5F"/>
    <w:rsid w:val="00A55E51"/>
    <w:rsid w:val="00A55E9C"/>
    <w:rsid w:val="00A562F3"/>
    <w:rsid w:val="00A5678C"/>
    <w:rsid w:val="00A5683F"/>
    <w:rsid w:val="00A568DB"/>
    <w:rsid w:val="00A56BA3"/>
    <w:rsid w:val="00A56FA1"/>
    <w:rsid w:val="00A56FA8"/>
    <w:rsid w:val="00A5750E"/>
    <w:rsid w:val="00A578F5"/>
    <w:rsid w:val="00A6034B"/>
    <w:rsid w:val="00A60784"/>
    <w:rsid w:val="00A608EB"/>
    <w:rsid w:val="00A60AD5"/>
    <w:rsid w:val="00A60C28"/>
    <w:rsid w:val="00A6123A"/>
    <w:rsid w:val="00A61867"/>
    <w:rsid w:val="00A619C1"/>
    <w:rsid w:val="00A61BB9"/>
    <w:rsid w:val="00A61D41"/>
    <w:rsid w:val="00A621F5"/>
    <w:rsid w:val="00A623E8"/>
    <w:rsid w:val="00A62564"/>
    <w:rsid w:val="00A62A7E"/>
    <w:rsid w:val="00A62FF5"/>
    <w:rsid w:val="00A63417"/>
    <w:rsid w:val="00A63B11"/>
    <w:rsid w:val="00A63F17"/>
    <w:rsid w:val="00A64574"/>
    <w:rsid w:val="00A64E2B"/>
    <w:rsid w:val="00A65C62"/>
    <w:rsid w:val="00A661D0"/>
    <w:rsid w:val="00A66891"/>
    <w:rsid w:val="00A6728E"/>
    <w:rsid w:val="00A673C6"/>
    <w:rsid w:val="00A67474"/>
    <w:rsid w:val="00A675BA"/>
    <w:rsid w:val="00A67868"/>
    <w:rsid w:val="00A67B74"/>
    <w:rsid w:val="00A67D00"/>
    <w:rsid w:val="00A70061"/>
    <w:rsid w:val="00A70756"/>
    <w:rsid w:val="00A708AB"/>
    <w:rsid w:val="00A70AE5"/>
    <w:rsid w:val="00A70C21"/>
    <w:rsid w:val="00A70C98"/>
    <w:rsid w:val="00A7135C"/>
    <w:rsid w:val="00A71E16"/>
    <w:rsid w:val="00A723AF"/>
    <w:rsid w:val="00A7240B"/>
    <w:rsid w:val="00A73235"/>
    <w:rsid w:val="00A735EE"/>
    <w:rsid w:val="00A739B1"/>
    <w:rsid w:val="00A73C4D"/>
    <w:rsid w:val="00A73FAA"/>
    <w:rsid w:val="00A74700"/>
    <w:rsid w:val="00A749EB"/>
    <w:rsid w:val="00A74FDA"/>
    <w:rsid w:val="00A751BF"/>
    <w:rsid w:val="00A75AAD"/>
    <w:rsid w:val="00A75D8F"/>
    <w:rsid w:val="00A7606A"/>
    <w:rsid w:val="00A76098"/>
    <w:rsid w:val="00A76139"/>
    <w:rsid w:val="00A7619D"/>
    <w:rsid w:val="00A77581"/>
    <w:rsid w:val="00A77630"/>
    <w:rsid w:val="00A776DF"/>
    <w:rsid w:val="00A77864"/>
    <w:rsid w:val="00A77CF3"/>
    <w:rsid w:val="00A80279"/>
    <w:rsid w:val="00A803C6"/>
    <w:rsid w:val="00A80594"/>
    <w:rsid w:val="00A8106D"/>
    <w:rsid w:val="00A811DD"/>
    <w:rsid w:val="00A813DD"/>
    <w:rsid w:val="00A814D7"/>
    <w:rsid w:val="00A81868"/>
    <w:rsid w:val="00A82720"/>
    <w:rsid w:val="00A82879"/>
    <w:rsid w:val="00A82BC0"/>
    <w:rsid w:val="00A82E61"/>
    <w:rsid w:val="00A82F0D"/>
    <w:rsid w:val="00A82FDC"/>
    <w:rsid w:val="00A834AF"/>
    <w:rsid w:val="00A83921"/>
    <w:rsid w:val="00A83986"/>
    <w:rsid w:val="00A83E26"/>
    <w:rsid w:val="00A83FB3"/>
    <w:rsid w:val="00A840A3"/>
    <w:rsid w:val="00A84741"/>
    <w:rsid w:val="00A8476B"/>
    <w:rsid w:val="00A849A4"/>
    <w:rsid w:val="00A84EDD"/>
    <w:rsid w:val="00A853DB"/>
    <w:rsid w:val="00A85523"/>
    <w:rsid w:val="00A8569A"/>
    <w:rsid w:val="00A85801"/>
    <w:rsid w:val="00A85814"/>
    <w:rsid w:val="00A85A58"/>
    <w:rsid w:val="00A85AF7"/>
    <w:rsid w:val="00A85BF3"/>
    <w:rsid w:val="00A860AA"/>
    <w:rsid w:val="00A86148"/>
    <w:rsid w:val="00A869FC"/>
    <w:rsid w:val="00A86DDA"/>
    <w:rsid w:val="00A87424"/>
    <w:rsid w:val="00A8750F"/>
    <w:rsid w:val="00A8767E"/>
    <w:rsid w:val="00A8790D"/>
    <w:rsid w:val="00A87956"/>
    <w:rsid w:val="00A87A17"/>
    <w:rsid w:val="00A9016A"/>
    <w:rsid w:val="00A90202"/>
    <w:rsid w:val="00A90391"/>
    <w:rsid w:val="00A9045A"/>
    <w:rsid w:val="00A9074D"/>
    <w:rsid w:val="00A90E61"/>
    <w:rsid w:val="00A90F7C"/>
    <w:rsid w:val="00A91078"/>
    <w:rsid w:val="00A91CB7"/>
    <w:rsid w:val="00A91D8B"/>
    <w:rsid w:val="00A91EF5"/>
    <w:rsid w:val="00A91F09"/>
    <w:rsid w:val="00A91F40"/>
    <w:rsid w:val="00A924E8"/>
    <w:rsid w:val="00A92A4C"/>
    <w:rsid w:val="00A93182"/>
    <w:rsid w:val="00A9335E"/>
    <w:rsid w:val="00A935C3"/>
    <w:rsid w:val="00A943EE"/>
    <w:rsid w:val="00A9447B"/>
    <w:rsid w:val="00A949C2"/>
    <w:rsid w:val="00A94EBE"/>
    <w:rsid w:val="00A94F6D"/>
    <w:rsid w:val="00A95293"/>
    <w:rsid w:val="00A95483"/>
    <w:rsid w:val="00A95811"/>
    <w:rsid w:val="00A95958"/>
    <w:rsid w:val="00A959D2"/>
    <w:rsid w:val="00A95AB6"/>
    <w:rsid w:val="00A963C0"/>
    <w:rsid w:val="00A96552"/>
    <w:rsid w:val="00A966DC"/>
    <w:rsid w:val="00A96849"/>
    <w:rsid w:val="00A97319"/>
    <w:rsid w:val="00AA06F9"/>
    <w:rsid w:val="00AA0EEE"/>
    <w:rsid w:val="00AA1885"/>
    <w:rsid w:val="00AA1955"/>
    <w:rsid w:val="00AA1A6D"/>
    <w:rsid w:val="00AA1B25"/>
    <w:rsid w:val="00AA1D3E"/>
    <w:rsid w:val="00AA1E62"/>
    <w:rsid w:val="00AA2917"/>
    <w:rsid w:val="00AA2A9A"/>
    <w:rsid w:val="00AA2EDA"/>
    <w:rsid w:val="00AA3143"/>
    <w:rsid w:val="00AA32A9"/>
    <w:rsid w:val="00AA33BD"/>
    <w:rsid w:val="00AA3516"/>
    <w:rsid w:val="00AA3620"/>
    <w:rsid w:val="00AA3BC9"/>
    <w:rsid w:val="00AA3D1D"/>
    <w:rsid w:val="00AA3EFE"/>
    <w:rsid w:val="00AA3FAC"/>
    <w:rsid w:val="00AA4131"/>
    <w:rsid w:val="00AA4314"/>
    <w:rsid w:val="00AA437A"/>
    <w:rsid w:val="00AA44AC"/>
    <w:rsid w:val="00AA45DD"/>
    <w:rsid w:val="00AA4671"/>
    <w:rsid w:val="00AA46BA"/>
    <w:rsid w:val="00AA49A4"/>
    <w:rsid w:val="00AA4B0E"/>
    <w:rsid w:val="00AA55A8"/>
    <w:rsid w:val="00AA59CD"/>
    <w:rsid w:val="00AA5B9A"/>
    <w:rsid w:val="00AA5F32"/>
    <w:rsid w:val="00AA616D"/>
    <w:rsid w:val="00AA65A6"/>
    <w:rsid w:val="00AA6A4A"/>
    <w:rsid w:val="00AA6BCF"/>
    <w:rsid w:val="00AA7396"/>
    <w:rsid w:val="00AA79D7"/>
    <w:rsid w:val="00AA7D2D"/>
    <w:rsid w:val="00AB018C"/>
    <w:rsid w:val="00AB04AA"/>
    <w:rsid w:val="00AB08C4"/>
    <w:rsid w:val="00AB0DBF"/>
    <w:rsid w:val="00AB0DD5"/>
    <w:rsid w:val="00AB0F11"/>
    <w:rsid w:val="00AB1114"/>
    <w:rsid w:val="00AB1741"/>
    <w:rsid w:val="00AB23E5"/>
    <w:rsid w:val="00AB2561"/>
    <w:rsid w:val="00AB2735"/>
    <w:rsid w:val="00AB295C"/>
    <w:rsid w:val="00AB2977"/>
    <w:rsid w:val="00AB2C9D"/>
    <w:rsid w:val="00AB3234"/>
    <w:rsid w:val="00AB362C"/>
    <w:rsid w:val="00AB443C"/>
    <w:rsid w:val="00AB5558"/>
    <w:rsid w:val="00AB57C2"/>
    <w:rsid w:val="00AB598F"/>
    <w:rsid w:val="00AB5A5D"/>
    <w:rsid w:val="00AB5C18"/>
    <w:rsid w:val="00AB6219"/>
    <w:rsid w:val="00AB65F5"/>
    <w:rsid w:val="00AB6805"/>
    <w:rsid w:val="00AB6CBA"/>
    <w:rsid w:val="00AB6E05"/>
    <w:rsid w:val="00AB718D"/>
    <w:rsid w:val="00AB7512"/>
    <w:rsid w:val="00AB7D79"/>
    <w:rsid w:val="00AB7F3B"/>
    <w:rsid w:val="00AB7F40"/>
    <w:rsid w:val="00AC0AB8"/>
    <w:rsid w:val="00AC0D80"/>
    <w:rsid w:val="00AC1429"/>
    <w:rsid w:val="00AC160E"/>
    <w:rsid w:val="00AC17F7"/>
    <w:rsid w:val="00AC1894"/>
    <w:rsid w:val="00AC1E25"/>
    <w:rsid w:val="00AC2194"/>
    <w:rsid w:val="00AC21FF"/>
    <w:rsid w:val="00AC2301"/>
    <w:rsid w:val="00AC38F2"/>
    <w:rsid w:val="00AC3D37"/>
    <w:rsid w:val="00AC3FB7"/>
    <w:rsid w:val="00AC4295"/>
    <w:rsid w:val="00AC42AC"/>
    <w:rsid w:val="00AC42E9"/>
    <w:rsid w:val="00AC4684"/>
    <w:rsid w:val="00AC46A4"/>
    <w:rsid w:val="00AC4D22"/>
    <w:rsid w:val="00AC504B"/>
    <w:rsid w:val="00AC5656"/>
    <w:rsid w:val="00AC57A9"/>
    <w:rsid w:val="00AC59BB"/>
    <w:rsid w:val="00AC608A"/>
    <w:rsid w:val="00AC608C"/>
    <w:rsid w:val="00AC61AC"/>
    <w:rsid w:val="00AC691A"/>
    <w:rsid w:val="00AC698F"/>
    <w:rsid w:val="00AC6DC3"/>
    <w:rsid w:val="00AC6DF5"/>
    <w:rsid w:val="00AC77B0"/>
    <w:rsid w:val="00AC79F1"/>
    <w:rsid w:val="00AC7A77"/>
    <w:rsid w:val="00AC7B44"/>
    <w:rsid w:val="00AC7C47"/>
    <w:rsid w:val="00AC7E5E"/>
    <w:rsid w:val="00AC7E60"/>
    <w:rsid w:val="00AD056D"/>
    <w:rsid w:val="00AD0837"/>
    <w:rsid w:val="00AD15A0"/>
    <w:rsid w:val="00AD1714"/>
    <w:rsid w:val="00AD2E8D"/>
    <w:rsid w:val="00AD345C"/>
    <w:rsid w:val="00AD3703"/>
    <w:rsid w:val="00AD4214"/>
    <w:rsid w:val="00AD4516"/>
    <w:rsid w:val="00AD49A0"/>
    <w:rsid w:val="00AD4DF9"/>
    <w:rsid w:val="00AD4F0D"/>
    <w:rsid w:val="00AD5843"/>
    <w:rsid w:val="00AD5E1A"/>
    <w:rsid w:val="00AD62CF"/>
    <w:rsid w:val="00AD64E6"/>
    <w:rsid w:val="00AD6606"/>
    <w:rsid w:val="00AD6DC5"/>
    <w:rsid w:val="00AD70F0"/>
    <w:rsid w:val="00AD76B0"/>
    <w:rsid w:val="00AD7F55"/>
    <w:rsid w:val="00AE00B2"/>
    <w:rsid w:val="00AE0115"/>
    <w:rsid w:val="00AE033A"/>
    <w:rsid w:val="00AE062B"/>
    <w:rsid w:val="00AE0757"/>
    <w:rsid w:val="00AE0C30"/>
    <w:rsid w:val="00AE10C2"/>
    <w:rsid w:val="00AE1355"/>
    <w:rsid w:val="00AE151C"/>
    <w:rsid w:val="00AE1526"/>
    <w:rsid w:val="00AE15D1"/>
    <w:rsid w:val="00AE1835"/>
    <w:rsid w:val="00AE1BD8"/>
    <w:rsid w:val="00AE25E3"/>
    <w:rsid w:val="00AE26B5"/>
    <w:rsid w:val="00AE28C6"/>
    <w:rsid w:val="00AE2940"/>
    <w:rsid w:val="00AE2D98"/>
    <w:rsid w:val="00AE2F24"/>
    <w:rsid w:val="00AE32EA"/>
    <w:rsid w:val="00AE33B8"/>
    <w:rsid w:val="00AE354B"/>
    <w:rsid w:val="00AE3898"/>
    <w:rsid w:val="00AE3937"/>
    <w:rsid w:val="00AE39BB"/>
    <w:rsid w:val="00AE3CB6"/>
    <w:rsid w:val="00AE3CCC"/>
    <w:rsid w:val="00AE416C"/>
    <w:rsid w:val="00AE41C5"/>
    <w:rsid w:val="00AE437C"/>
    <w:rsid w:val="00AE4A1C"/>
    <w:rsid w:val="00AE5194"/>
    <w:rsid w:val="00AE51CD"/>
    <w:rsid w:val="00AE522F"/>
    <w:rsid w:val="00AE5391"/>
    <w:rsid w:val="00AE54CE"/>
    <w:rsid w:val="00AE559D"/>
    <w:rsid w:val="00AE5B66"/>
    <w:rsid w:val="00AE6301"/>
    <w:rsid w:val="00AE65A0"/>
    <w:rsid w:val="00AE706D"/>
    <w:rsid w:val="00AE7247"/>
    <w:rsid w:val="00AE7249"/>
    <w:rsid w:val="00AE7495"/>
    <w:rsid w:val="00AE76CD"/>
    <w:rsid w:val="00AE77D5"/>
    <w:rsid w:val="00AE7B36"/>
    <w:rsid w:val="00AE7D52"/>
    <w:rsid w:val="00AE7EC2"/>
    <w:rsid w:val="00AF0250"/>
    <w:rsid w:val="00AF052B"/>
    <w:rsid w:val="00AF0925"/>
    <w:rsid w:val="00AF0A7F"/>
    <w:rsid w:val="00AF0ECA"/>
    <w:rsid w:val="00AF0F52"/>
    <w:rsid w:val="00AF113E"/>
    <w:rsid w:val="00AF1259"/>
    <w:rsid w:val="00AF14FB"/>
    <w:rsid w:val="00AF1730"/>
    <w:rsid w:val="00AF209C"/>
    <w:rsid w:val="00AF2178"/>
    <w:rsid w:val="00AF223A"/>
    <w:rsid w:val="00AF299C"/>
    <w:rsid w:val="00AF29F0"/>
    <w:rsid w:val="00AF2C76"/>
    <w:rsid w:val="00AF30CB"/>
    <w:rsid w:val="00AF3773"/>
    <w:rsid w:val="00AF3975"/>
    <w:rsid w:val="00AF3C6C"/>
    <w:rsid w:val="00AF3CFD"/>
    <w:rsid w:val="00AF3EBE"/>
    <w:rsid w:val="00AF4078"/>
    <w:rsid w:val="00AF43AD"/>
    <w:rsid w:val="00AF479A"/>
    <w:rsid w:val="00AF4A25"/>
    <w:rsid w:val="00AF4E76"/>
    <w:rsid w:val="00AF4EB7"/>
    <w:rsid w:val="00AF57F7"/>
    <w:rsid w:val="00AF58A8"/>
    <w:rsid w:val="00AF5AED"/>
    <w:rsid w:val="00AF5C95"/>
    <w:rsid w:val="00AF5D2C"/>
    <w:rsid w:val="00AF5D61"/>
    <w:rsid w:val="00AF5F72"/>
    <w:rsid w:val="00AF6062"/>
    <w:rsid w:val="00AF63FF"/>
    <w:rsid w:val="00AF654E"/>
    <w:rsid w:val="00AF68C7"/>
    <w:rsid w:val="00AF6C4D"/>
    <w:rsid w:val="00AF6EEA"/>
    <w:rsid w:val="00B001A2"/>
    <w:rsid w:val="00B0028D"/>
    <w:rsid w:val="00B00640"/>
    <w:rsid w:val="00B009E1"/>
    <w:rsid w:val="00B009EF"/>
    <w:rsid w:val="00B00B3C"/>
    <w:rsid w:val="00B00CB3"/>
    <w:rsid w:val="00B00FA5"/>
    <w:rsid w:val="00B014F0"/>
    <w:rsid w:val="00B01826"/>
    <w:rsid w:val="00B01ED6"/>
    <w:rsid w:val="00B01F3E"/>
    <w:rsid w:val="00B02235"/>
    <w:rsid w:val="00B02655"/>
    <w:rsid w:val="00B02B44"/>
    <w:rsid w:val="00B02BF6"/>
    <w:rsid w:val="00B02F5C"/>
    <w:rsid w:val="00B02F9E"/>
    <w:rsid w:val="00B03842"/>
    <w:rsid w:val="00B038F7"/>
    <w:rsid w:val="00B03D89"/>
    <w:rsid w:val="00B04357"/>
    <w:rsid w:val="00B04565"/>
    <w:rsid w:val="00B046AF"/>
    <w:rsid w:val="00B046EC"/>
    <w:rsid w:val="00B04B9F"/>
    <w:rsid w:val="00B04C51"/>
    <w:rsid w:val="00B04CDF"/>
    <w:rsid w:val="00B04D3F"/>
    <w:rsid w:val="00B04E1F"/>
    <w:rsid w:val="00B050A2"/>
    <w:rsid w:val="00B05516"/>
    <w:rsid w:val="00B062C0"/>
    <w:rsid w:val="00B06898"/>
    <w:rsid w:val="00B06B2B"/>
    <w:rsid w:val="00B06D29"/>
    <w:rsid w:val="00B071ED"/>
    <w:rsid w:val="00B07345"/>
    <w:rsid w:val="00B07858"/>
    <w:rsid w:val="00B0796D"/>
    <w:rsid w:val="00B07A76"/>
    <w:rsid w:val="00B07CC2"/>
    <w:rsid w:val="00B07EA3"/>
    <w:rsid w:val="00B1000B"/>
    <w:rsid w:val="00B10059"/>
    <w:rsid w:val="00B101B9"/>
    <w:rsid w:val="00B106E3"/>
    <w:rsid w:val="00B10CCD"/>
    <w:rsid w:val="00B10F28"/>
    <w:rsid w:val="00B112B9"/>
    <w:rsid w:val="00B115A8"/>
    <w:rsid w:val="00B11957"/>
    <w:rsid w:val="00B11A46"/>
    <w:rsid w:val="00B122FD"/>
    <w:rsid w:val="00B1270B"/>
    <w:rsid w:val="00B12B02"/>
    <w:rsid w:val="00B12B0C"/>
    <w:rsid w:val="00B12C0C"/>
    <w:rsid w:val="00B13101"/>
    <w:rsid w:val="00B13444"/>
    <w:rsid w:val="00B13626"/>
    <w:rsid w:val="00B138FE"/>
    <w:rsid w:val="00B13CCF"/>
    <w:rsid w:val="00B13FFA"/>
    <w:rsid w:val="00B14072"/>
    <w:rsid w:val="00B1408B"/>
    <w:rsid w:val="00B14335"/>
    <w:rsid w:val="00B14DB4"/>
    <w:rsid w:val="00B15017"/>
    <w:rsid w:val="00B15233"/>
    <w:rsid w:val="00B15C54"/>
    <w:rsid w:val="00B15C95"/>
    <w:rsid w:val="00B15D66"/>
    <w:rsid w:val="00B16126"/>
    <w:rsid w:val="00B16300"/>
    <w:rsid w:val="00B16493"/>
    <w:rsid w:val="00B16609"/>
    <w:rsid w:val="00B16691"/>
    <w:rsid w:val="00B16877"/>
    <w:rsid w:val="00B16974"/>
    <w:rsid w:val="00B16BF0"/>
    <w:rsid w:val="00B16FCE"/>
    <w:rsid w:val="00B1712F"/>
    <w:rsid w:val="00B1713C"/>
    <w:rsid w:val="00B17CE1"/>
    <w:rsid w:val="00B17F59"/>
    <w:rsid w:val="00B202C6"/>
    <w:rsid w:val="00B20415"/>
    <w:rsid w:val="00B20514"/>
    <w:rsid w:val="00B207C6"/>
    <w:rsid w:val="00B21120"/>
    <w:rsid w:val="00B2154B"/>
    <w:rsid w:val="00B218C9"/>
    <w:rsid w:val="00B21A99"/>
    <w:rsid w:val="00B220C2"/>
    <w:rsid w:val="00B22655"/>
    <w:rsid w:val="00B22E7B"/>
    <w:rsid w:val="00B2324D"/>
    <w:rsid w:val="00B2360F"/>
    <w:rsid w:val="00B23931"/>
    <w:rsid w:val="00B23A9E"/>
    <w:rsid w:val="00B23D42"/>
    <w:rsid w:val="00B24083"/>
    <w:rsid w:val="00B24137"/>
    <w:rsid w:val="00B24BD5"/>
    <w:rsid w:val="00B24D7C"/>
    <w:rsid w:val="00B25005"/>
    <w:rsid w:val="00B25A10"/>
    <w:rsid w:val="00B25F62"/>
    <w:rsid w:val="00B26E20"/>
    <w:rsid w:val="00B2754B"/>
    <w:rsid w:val="00B27968"/>
    <w:rsid w:val="00B27983"/>
    <w:rsid w:val="00B27A87"/>
    <w:rsid w:val="00B27B6A"/>
    <w:rsid w:val="00B30123"/>
    <w:rsid w:val="00B31E86"/>
    <w:rsid w:val="00B322A6"/>
    <w:rsid w:val="00B325B8"/>
    <w:rsid w:val="00B32661"/>
    <w:rsid w:val="00B32787"/>
    <w:rsid w:val="00B33DC7"/>
    <w:rsid w:val="00B341D5"/>
    <w:rsid w:val="00B347C4"/>
    <w:rsid w:val="00B34BFA"/>
    <w:rsid w:val="00B34F7B"/>
    <w:rsid w:val="00B35523"/>
    <w:rsid w:val="00B356D6"/>
    <w:rsid w:val="00B35872"/>
    <w:rsid w:val="00B35995"/>
    <w:rsid w:val="00B364A1"/>
    <w:rsid w:val="00B36500"/>
    <w:rsid w:val="00B369FF"/>
    <w:rsid w:val="00B36A92"/>
    <w:rsid w:val="00B36D91"/>
    <w:rsid w:val="00B36E70"/>
    <w:rsid w:val="00B3701E"/>
    <w:rsid w:val="00B372B4"/>
    <w:rsid w:val="00B37A11"/>
    <w:rsid w:val="00B37B42"/>
    <w:rsid w:val="00B40993"/>
    <w:rsid w:val="00B40A8F"/>
    <w:rsid w:val="00B40B15"/>
    <w:rsid w:val="00B40CE0"/>
    <w:rsid w:val="00B40D55"/>
    <w:rsid w:val="00B4100B"/>
    <w:rsid w:val="00B419E1"/>
    <w:rsid w:val="00B41E1B"/>
    <w:rsid w:val="00B425C3"/>
    <w:rsid w:val="00B42655"/>
    <w:rsid w:val="00B42E84"/>
    <w:rsid w:val="00B43209"/>
    <w:rsid w:val="00B43587"/>
    <w:rsid w:val="00B440C5"/>
    <w:rsid w:val="00B44A4E"/>
    <w:rsid w:val="00B451B0"/>
    <w:rsid w:val="00B45761"/>
    <w:rsid w:val="00B4583A"/>
    <w:rsid w:val="00B45BBF"/>
    <w:rsid w:val="00B4674B"/>
    <w:rsid w:val="00B467D5"/>
    <w:rsid w:val="00B4698F"/>
    <w:rsid w:val="00B46C00"/>
    <w:rsid w:val="00B47243"/>
    <w:rsid w:val="00B472D0"/>
    <w:rsid w:val="00B47716"/>
    <w:rsid w:val="00B47960"/>
    <w:rsid w:val="00B5075D"/>
    <w:rsid w:val="00B50C28"/>
    <w:rsid w:val="00B50CAF"/>
    <w:rsid w:val="00B510C3"/>
    <w:rsid w:val="00B5140F"/>
    <w:rsid w:val="00B51905"/>
    <w:rsid w:val="00B51FDB"/>
    <w:rsid w:val="00B520E4"/>
    <w:rsid w:val="00B52132"/>
    <w:rsid w:val="00B52860"/>
    <w:rsid w:val="00B5297B"/>
    <w:rsid w:val="00B52A25"/>
    <w:rsid w:val="00B52A2B"/>
    <w:rsid w:val="00B52AB6"/>
    <w:rsid w:val="00B5329A"/>
    <w:rsid w:val="00B537FE"/>
    <w:rsid w:val="00B538EC"/>
    <w:rsid w:val="00B5484F"/>
    <w:rsid w:val="00B54A77"/>
    <w:rsid w:val="00B54F92"/>
    <w:rsid w:val="00B55A24"/>
    <w:rsid w:val="00B55D1A"/>
    <w:rsid w:val="00B5618C"/>
    <w:rsid w:val="00B565EA"/>
    <w:rsid w:val="00B56749"/>
    <w:rsid w:val="00B56836"/>
    <w:rsid w:val="00B56BA9"/>
    <w:rsid w:val="00B56E02"/>
    <w:rsid w:val="00B56EF6"/>
    <w:rsid w:val="00B56FB2"/>
    <w:rsid w:val="00B5704B"/>
    <w:rsid w:val="00B570B9"/>
    <w:rsid w:val="00B57583"/>
    <w:rsid w:val="00B577F0"/>
    <w:rsid w:val="00B57D49"/>
    <w:rsid w:val="00B57FAD"/>
    <w:rsid w:val="00B6006F"/>
    <w:rsid w:val="00B600A2"/>
    <w:rsid w:val="00B6018C"/>
    <w:rsid w:val="00B603CC"/>
    <w:rsid w:val="00B6057C"/>
    <w:rsid w:val="00B6058D"/>
    <w:rsid w:val="00B61170"/>
    <w:rsid w:val="00B61392"/>
    <w:rsid w:val="00B61B03"/>
    <w:rsid w:val="00B62E59"/>
    <w:rsid w:val="00B635A5"/>
    <w:rsid w:val="00B636D0"/>
    <w:rsid w:val="00B63807"/>
    <w:rsid w:val="00B63878"/>
    <w:rsid w:val="00B6392D"/>
    <w:rsid w:val="00B63BDA"/>
    <w:rsid w:val="00B63E93"/>
    <w:rsid w:val="00B6411A"/>
    <w:rsid w:val="00B6418A"/>
    <w:rsid w:val="00B64340"/>
    <w:rsid w:val="00B643D2"/>
    <w:rsid w:val="00B6482E"/>
    <w:rsid w:val="00B64B94"/>
    <w:rsid w:val="00B64D69"/>
    <w:rsid w:val="00B64D8E"/>
    <w:rsid w:val="00B6517D"/>
    <w:rsid w:val="00B6588E"/>
    <w:rsid w:val="00B65B37"/>
    <w:rsid w:val="00B66127"/>
    <w:rsid w:val="00B67300"/>
    <w:rsid w:val="00B67395"/>
    <w:rsid w:val="00B67B35"/>
    <w:rsid w:val="00B67F92"/>
    <w:rsid w:val="00B708A2"/>
    <w:rsid w:val="00B70F97"/>
    <w:rsid w:val="00B7105C"/>
    <w:rsid w:val="00B713AC"/>
    <w:rsid w:val="00B7168B"/>
    <w:rsid w:val="00B71698"/>
    <w:rsid w:val="00B7188D"/>
    <w:rsid w:val="00B71897"/>
    <w:rsid w:val="00B7222D"/>
    <w:rsid w:val="00B72436"/>
    <w:rsid w:val="00B725F7"/>
    <w:rsid w:val="00B72619"/>
    <w:rsid w:val="00B72632"/>
    <w:rsid w:val="00B72849"/>
    <w:rsid w:val="00B72AC4"/>
    <w:rsid w:val="00B733DB"/>
    <w:rsid w:val="00B73611"/>
    <w:rsid w:val="00B738DB"/>
    <w:rsid w:val="00B73FC5"/>
    <w:rsid w:val="00B74209"/>
    <w:rsid w:val="00B74284"/>
    <w:rsid w:val="00B7452C"/>
    <w:rsid w:val="00B752B3"/>
    <w:rsid w:val="00B75CED"/>
    <w:rsid w:val="00B75D43"/>
    <w:rsid w:val="00B76145"/>
    <w:rsid w:val="00B76645"/>
    <w:rsid w:val="00B769B1"/>
    <w:rsid w:val="00B7720D"/>
    <w:rsid w:val="00B7762F"/>
    <w:rsid w:val="00B77E57"/>
    <w:rsid w:val="00B800BB"/>
    <w:rsid w:val="00B80283"/>
    <w:rsid w:val="00B804CA"/>
    <w:rsid w:val="00B81209"/>
    <w:rsid w:val="00B813E8"/>
    <w:rsid w:val="00B814DF"/>
    <w:rsid w:val="00B81916"/>
    <w:rsid w:val="00B81B69"/>
    <w:rsid w:val="00B8235B"/>
    <w:rsid w:val="00B823E5"/>
    <w:rsid w:val="00B829DD"/>
    <w:rsid w:val="00B82E22"/>
    <w:rsid w:val="00B83138"/>
    <w:rsid w:val="00B832D1"/>
    <w:rsid w:val="00B8342B"/>
    <w:rsid w:val="00B83806"/>
    <w:rsid w:val="00B83F97"/>
    <w:rsid w:val="00B84A57"/>
    <w:rsid w:val="00B85058"/>
    <w:rsid w:val="00B8537B"/>
    <w:rsid w:val="00B8543C"/>
    <w:rsid w:val="00B85460"/>
    <w:rsid w:val="00B85B8A"/>
    <w:rsid w:val="00B85BFC"/>
    <w:rsid w:val="00B8621A"/>
    <w:rsid w:val="00B86D56"/>
    <w:rsid w:val="00B86F34"/>
    <w:rsid w:val="00B87593"/>
    <w:rsid w:val="00B8761B"/>
    <w:rsid w:val="00B87DFA"/>
    <w:rsid w:val="00B9002F"/>
    <w:rsid w:val="00B9023E"/>
    <w:rsid w:val="00B903BF"/>
    <w:rsid w:val="00B90465"/>
    <w:rsid w:val="00B905B0"/>
    <w:rsid w:val="00B9061D"/>
    <w:rsid w:val="00B90B80"/>
    <w:rsid w:val="00B90FA9"/>
    <w:rsid w:val="00B91A07"/>
    <w:rsid w:val="00B92544"/>
    <w:rsid w:val="00B92642"/>
    <w:rsid w:val="00B92B27"/>
    <w:rsid w:val="00B92CF4"/>
    <w:rsid w:val="00B9340E"/>
    <w:rsid w:val="00B93912"/>
    <w:rsid w:val="00B93AF0"/>
    <w:rsid w:val="00B93BE3"/>
    <w:rsid w:val="00B941C3"/>
    <w:rsid w:val="00B94C2F"/>
    <w:rsid w:val="00B94EA1"/>
    <w:rsid w:val="00B952A4"/>
    <w:rsid w:val="00B95B31"/>
    <w:rsid w:val="00B95EBE"/>
    <w:rsid w:val="00B96038"/>
    <w:rsid w:val="00B962C5"/>
    <w:rsid w:val="00B962DB"/>
    <w:rsid w:val="00B9640F"/>
    <w:rsid w:val="00B9663E"/>
    <w:rsid w:val="00B96676"/>
    <w:rsid w:val="00B966EE"/>
    <w:rsid w:val="00B9686E"/>
    <w:rsid w:val="00B96D65"/>
    <w:rsid w:val="00B96F4B"/>
    <w:rsid w:val="00B978F5"/>
    <w:rsid w:val="00BA0626"/>
    <w:rsid w:val="00BA103F"/>
    <w:rsid w:val="00BA14D5"/>
    <w:rsid w:val="00BA1668"/>
    <w:rsid w:val="00BA174C"/>
    <w:rsid w:val="00BA17A4"/>
    <w:rsid w:val="00BA1EC3"/>
    <w:rsid w:val="00BA1F4A"/>
    <w:rsid w:val="00BA20E5"/>
    <w:rsid w:val="00BA2498"/>
    <w:rsid w:val="00BA254A"/>
    <w:rsid w:val="00BA3128"/>
    <w:rsid w:val="00BA34C3"/>
    <w:rsid w:val="00BA34E3"/>
    <w:rsid w:val="00BA365D"/>
    <w:rsid w:val="00BA398F"/>
    <w:rsid w:val="00BA4334"/>
    <w:rsid w:val="00BA4469"/>
    <w:rsid w:val="00BA4D43"/>
    <w:rsid w:val="00BA5079"/>
    <w:rsid w:val="00BA537D"/>
    <w:rsid w:val="00BA55A1"/>
    <w:rsid w:val="00BA5EB3"/>
    <w:rsid w:val="00BA607C"/>
    <w:rsid w:val="00BA62FF"/>
    <w:rsid w:val="00BA6345"/>
    <w:rsid w:val="00BA65D3"/>
    <w:rsid w:val="00BA6728"/>
    <w:rsid w:val="00BA68BD"/>
    <w:rsid w:val="00BA6C7C"/>
    <w:rsid w:val="00BA724E"/>
    <w:rsid w:val="00BA740D"/>
    <w:rsid w:val="00BA75DD"/>
    <w:rsid w:val="00BA78CF"/>
    <w:rsid w:val="00BA7CC9"/>
    <w:rsid w:val="00BA7D52"/>
    <w:rsid w:val="00BB02D0"/>
    <w:rsid w:val="00BB03A0"/>
    <w:rsid w:val="00BB0782"/>
    <w:rsid w:val="00BB07F8"/>
    <w:rsid w:val="00BB0E85"/>
    <w:rsid w:val="00BB1FE0"/>
    <w:rsid w:val="00BB2318"/>
    <w:rsid w:val="00BB23C0"/>
    <w:rsid w:val="00BB2BAA"/>
    <w:rsid w:val="00BB2D14"/>
    <w:rsid w:val="00BB2EE3"/>
    <w:rsid w:val="00BB30D6"/>
    <w:rsid w:val="00BB320B"/>
    <w:rsid w:val="00BB33F9"/>
    <w:rsid w:val="00BB3A58"/>
    <w:rsid w:val="00BB3AD4"/>
    <w:rsid w:val="00BB44D3"/>
    <w:rsid w:val="00BB4603"/>
    <w:rsid w:val="00BB47DC"/>
    <w:rsid w:val="00BB4A28"/>
    <w:rsid w:val="00BB4DF2"/>
    <w:rsid w:val="00BB5862"/>
    <w:rsid w:val="00BB589C"/>
    <w:rsid w:val="00BB61ED"/>
    <w:rsid w:val="00BB6256"/>
    <w:rsid w:val="00BB6303"/>
    <w:rsid w:val="00BB6307"/>
    <w:rsid w:val="00BB6361"/>
    <w:rsid w:val="00BB66D4"/>
    <w:rsid w:val="00BB677F"/>
    <w:rsid w:val="00BB68C8"/>
    <w:rsid w:val="00BB6B00"/>
    <w:rsid w:val="00BB715D"/>
    <w:rsid w:val="00BB7412"/>
    <w:rsid w:val="00BB7677"/>
    <w:rsid w:val="00BB7762"/>
    <w:rsid w:val="00BB7D19"/>
    <w:rsid w:val="00BC03DE"/>
    <w:rsid w:val="00BC051F"/>
    <w:rsid w:val="00BC0B84"/>
    <w:rsid w:val="00BC0C8E"/>
    <w:rsid w:val="00BC1105"/>
    <w:rsid w:val="00BC17AC"/>
    <w:rsid w:val="00BC186B"/>
    <w:rsid w:val="00BC1D37"/>
    <w:rsid w:val="00BC22B5"/>
    <w:rsid w:val="00BC2443"/>
    <w:rsid w:val="00BC2720"/>
    <w:rsid w:val="00BC27C2"/>
    <w:rsid w:val="00BC28F6"/>
    <w:rsid w:val="00BC29C2"/>
    <w:rsid w:val="00BC2DE3"/>
    <w:rsid w:val="00BC3636"/>
    <w:rsid w:val="00BC39E2"/>
    <w:rsid w:val="00BC3AA2"/>
    <w:rsid w:val="00BC3BEA"/>
    <w:rsid w:val="00BC4388"/>
    <w:rsid w:val="00BC46DF"/>
    <w:rsid w:val="00BC48B1"/>
    <w:rsid w:val="00BC4953"/>
    <w:rsid w:val="00BC4E0F"/>
    <w:rsid w:val="00BC4E44"/>
    <w:rsid w:val="00BC50B7"/>
    <w:rsid w:val="00BC545E"/>
    <w:rsid w:val="00BC5698"/>
    <w:rsid w:val="00BC5D2C"/>
    <w:rsid w:val="00BC639C"/>
    <w:rsid w:val="00BC6DF1"/>
    <w:rsid w:val="00BC7274"/>
    <w:rsid w:val="00BC7316"/>
    <w:rsid w:val="00BC7597"/>
    <w:rsid w:val="00BC7780"/>
    <w:rsid w:val="00BC7F14"/>
    <w:rsid w:val="00BD0091"/>
    <w:rsid w:val="00BD00C9"/>
    <w:rsid w:val="00BD04F1"/>
    <w:rsid w:val="00BD0BBC"/>
    <w:rsid w:val="00BD0F04"/>
    <w:rsid w:val="00BD101F"/>
    <w:rsid w:val="00BD1202"/>
    <w:rsid w:val="00BD1763"/>
    <w:rsid w:val="00BD1D1E"/>
    <w:rsid w:val="00BD1FD0"/>
    <w:rsid w:val="00BD200C"/>
    <w:rsid w:val="00BD2681"/>
    <w:rsid w:val="00BD296B"/>
    <w:rsid w:val="00BD2C99"/>
    <w:rsid w:val="00BD2CF8"/>
    <w:rsid w:val="00BD30C1"/>
    <w:rsid w:val="00BD31E5"/>
    <w:rsid w:val="00BD37A8"/>
    <w:rsid w:val="00BD37EE"/>
    <w:rsid w:val="00BD39DA"/>
    <w:rsid w:val="00BD3A43"/>
    <w:rsid w:val="00BD3A5C"/>
    <w:rsid w:val="00BD3EB3"/>
    <w:rsid w:val="00BD3F7B"/>
    <w:rsid w:val="00BD4AFD"/>
    <w:rsid w:val="00BD4D8F"/>
    <w:rsid w:val="00BD4F28"/>
    <w:rsid w:val="00BD5156"/>
    <w:rsid w:val="00BD5A49"/>
    <w:rsid w:val="00BD5C64"/>
    <w:rsid w:val="00BD5EFD"/>
    <w:rsid w:val="00BD61EC"/>
    <w:rsid w:val="00BD61EF"/>
    <w:rsid w:val="00BD649A"/>
    <w:rsid w:val="00BD71CC"/>
    <w:rsid w:val="00BD7285"/>
    <w:rsid w:val="00BD778D"/>
    <w:rsid w:val="00BD7978"/>
    <w:rsid w:val="00BE06AA"/>
    <w:rsid w:val="00BE06F1"/>
    <w:rsid w:val="00BE0CE2"/>
    <w:rsid w:val="00BE0D43"/>
    <w:rsid w:val="00BE0D73"/>
    <w:rsid w:val="00BE1809"/>
    <w:rsid w:val="00BE193E"/>
    <w:rsid w:val="00BE19DE"/>
    <w:rsid w:val="00BE1C3D"/>
    <w:rsid w:val="00BE1C8E"/>
    <w:rsid w:val="00BE1D77"/>
    <w:rsid w:val="00BE2210"/>
    <w:rsid w:val="00BE2A66"/>
    <w:rsid w:val="00BE2BB9"/>
    <w:rsid w:val="00BE2C9F"/>
    <w:rsid w:val="00BE2D24"/>
    <w:rsid w:val="00BE33A2"/>
    <w:rsid w:val="00BE34AA"/>
    <w:rsid w:val="00BE367E"/>
    <w:rsid w:val="00BE3A86"/>
    <w:rsid w:val="00BE3EF1"/>
    <w:rsid w:val="00BE4850"/>
    <w:rsid w:val="00BE4B52"/>
    <w:rsid w:val="00BE4C24"/>
    <w:rsid w:val="00BE4FC5"/>
    <w:rsid w:val="00BE5845"/>
    <w:rsid w:val="00BE5F07"/>
    <w:rsid w:val="00BE6115"/>
    <w:rsid w:val="00BE6E50"/>
    <w:rsid w:val="00BE701A"/>
    <w:rsid w:val="00BE719B"/>
    <w:rsid w:val="00BE7504"/>
    <w:rsid w:val="00BE777C"/>
    <w:rsid w:val="00BE77A4"/>
    <w:rsid w:val="00BE79C9"/>
    <w:rsid w:val="00BE7AA3"/>
    <w:rsid w:val="00BF09BF"/>
    <w:rsid w:val="00BF0A59"/>
    <w:rsid w:val="00BF0E65"/>
    <w:rsid w:val="00BF182B"/>
    <w:rsid w:val="00BF1C19"/>
    <w:rsid w:val="00BF1DC1"/>
    <w:rsid w:val="00BF246D"/>
    <w:rsid w:val="00BF254D"/>
    <w:rsid w:val="00BF2645"/>
    <w:rsid w:val="00BF29A4"/>
    <w:rsid w:val="00BF29F6"/>
    <w:rsid w:val="00BF2A21"/>
    <w:rsid w:val="00BF2BED"/>
    <w:rsid w:val="00BF2E4C"/>
    <w:rsid w:val="00BF2EB3"/>
    <w:rsid w:val="00BF32F9"/>
    <w:rsid w:val="00BF3E8A"/>
    <w:rsid w:val="00BF4157"/>
    <w:rsid w:val="00BF4822"/>
    <w:rsid w:val="00BF4B26"/>
    <w:rsid w:val="00BF4BDD"/>
    <w:rsid w:val="00BF4BF8"/>
    <w:rsid w:val="00BF4F2E"/>
    <w:rsid w:val="00BF5018"/>
    <w:rsid w:val="00BF5293"/>
    <w:rsid w:val="00BF5AF9"/>
    <w:rsid w:val="00BF5B60"/>
    <w:rsid w:val="00BF5FDF"/>
    <w:rsid w:val="00BF6074"/>
    <w:rsid w:val="00BF60B0"/>
    <w:rsid w:val="00BF684E"/>
    <w:rsid w:val="00BF6A7F"/>
    <w:rsid w:val="00BF6C08"/>
    <w:rsid w:val="00BF74FB"/>
    <w:rsid w:val="00C00125"/>
    <w:rsid w:val="00C0015C"/>
    <w:rsid w:val="00C001AF"/>
    <w:rsid w:val="00C00523"/>
    <w:rsid w:val="00C0096F"/>
    <w:rsid w:val="00C00A3F"/>
    <w:rsid w:val="00C01777"/>
    <w:rsid w:val="00C01ABE"/>
    <w:rsid w:val="00C01B40"/>
    <w:rsid w:val="00C02282"/>
    <w:rsid w:val="00C0229A"/>
    <w:rsid w:val="00C022CB"/>
    <w:rsid w:val="00C03273"/>
    <w:rsid w:val="00C0359F"/>
    <w:rsid w:val="00C03943"/>
    <w:rsid w:val="00C03C85"/>
    <w:rsid w:val="00C043EC"/>
    <w:rsid w:val="00C043F4"/>
    <w:rsid w:val="00C04886"/>
    <w:rsid w:val="00C04983"/>
    <w:rsid w:val="00C04E60"/>
    <w:rsid w:val="00C0582B"/>
    <w:rsid w:val="00C05BAB"/>
    <w:rsid w:val="00C05F93"/>
    <w:rsid w:val="00C05FAD"/>
    <w:rsid w:val="00C061D8"/>
    <w:rsid w:val="00C066FC"/>
    <w:rsid w:val="00C06858"/>
    <w:rsid w:val="00C06CA4"/>
    <w:rsid w:val="00C06D71"/>
    <w:rsid w:val="00C0737A"/>
    <w:rsid w:val="00C07648"/>
    <w:rsid w:val="00C07EF7"/>
    <w:rsid w:val="00C10076"/>
    <w:rsid w:val="00C10246"/>
    <w:rsid w:val="00C103B2"/>
    <w:rsid w:val="00C1045B"/>
    <w:rsid w:val="00C1058C"/>
    <w:rsid w:val="00C1091D"/>
    <w:rsid w:val="00C10B4E"/>
    <w:rsid w:val="00C10FA7"/>
    <w:rsid w:val="00C110E6"/>
    <w:rsid w:val="00C11529"/>
    <w:rsid w:val="00C1179A"/>
    <w:rsid w:val="00C11CCB"/>
    <w:rsid w:val="00C123D8"/>
    <w:rsid w:val="00C1260A"/>
    <w:rsid w:val="00C127A4"/>
    <w:rsid w:val="00C1288B"/>
    <w:rsid w:val="00C12F4E"/>
    <w:rsid w:val="00C12F93"/>
    <w:rsid w:val="00C13076"/>
    <w:rsid w:val="00C13324"/>
    <w:rsid w:val="00C13829"/>
    <w:rsid w:val="00C13A44"/>
    <w:rsid w:val="00C13D5F"/>
    <w:rsid w:val="00C13D6B"/>
    <w:rsid w:val="00C13E28"/>
    <w:rsid w:val="00C14741"/>
    <w:rsid w:val="00C14AE1"/>
    <w:rsid w:val="00C14E01"/>
    <w:rsid w:val="00C15538"/>
    <w:rsid w:val="00C1573C"/>
    <w:rsid w:val="00C158A8"/>
    <w:rsid w:val="00C158D6"/>
    <w:rsid w:val="00C15914"/>
    <w:rsid w:val="00C1626B"/>
    <w:rsid w:val="00C165E1"/>
    <w:rsid w:val="00C166AF"/>
    <w:rsid w:val="00C168CE"/>
    <w:rsid w:val="00C16B94"/>
    <w:rsid w:val="00C16C6D"/>
    <w:rsid w:val="00C16CA0"/>
    <w:rsid w:val="00C17543"/>
    <w:rsid w:val="00C176A0"/>
    <w:rsid w:val="00C177BC"/>
    <w:rsid w:val="00C177E2"/>
    <w:rsid w:val="00C1795D"/>
    <w:rsid w:val="00C1798C"/>
    <w:rsid w:val="00C17C43"/>
    <w:rsid w:val="00C20205"/>
    <w:rsid w:val="00C20288"/>
    <w:rsid w:val="00C203DB"/>
    <w:rsid w:val="00C2068E"/>
    <w:rsid w:val="00C2074B"/>
    <w:rsid w:val="00C20E9A"/>
    <w:rsid w:val="00C215EF"/>
    <w:rsid w:val="00C216DD"/>
    <w:rsid w:val="00C21761"/>
    <w:rsid w:val="00C21815"/>
    <w:rsid w:val="00C21BF8"/>
    <w:rsid w:val="00C21EB6"/>
    <w:rsid w:val="00C220AA"/>
    <w:rsid w:val="00C2265C"/>
    <w:rsid w:val="00C2313A"/>
    <w:rsid w:val="00C23D3D"/>
    <w:rsid w:val="00C24306"/>
    <w:rsid w:val="00C24321"/>
    <w:rsid w:val="00C24E70"/>
    <w:rsid w:val="00C2507A"/>
    <w:rsid w:val="00C25361"/>
    <w:rsid w:val="00C259EE"/>
    <w:rsid w:val="00C25FF5"/>
    <w:rsid w:val="00C265BB"/>
    <w:rsid w:val="00C26707"/>
    <w:rsid w:val="00C26830"/>
    <w:rsid w:val="00C268C5"/>
    <w:rsid w:val="00C26954"/>
    <w:rsid w:val="00C269F2"/>
    <w:rsid w:val="00C26DD9"/>
    <w:rsid w:val="00C2720B"/>
    <w:rsid w:val="00C272F4"/>
    <w:rsid w:val="00C27331"/>
    <w:rsid w:val="00C277EB"/>
    <w:rsid w:val="00C27886"/>
    <w:rsid w:val="00C279A7"/>
    <w:rsid w:val="00C3016E"/>
    <w:rsid w:val="00C30186"/>
    <w:rsid w:val="00C301B7"/>
    <w:rsid w:val="00C3046F"/>
    <w:rsid w:val="00C3096D"/>
    <w:rsid w:val="00C309AA"/>
    <w:rsid w:val="00C30A1C"/>
    <w:rsid w:val="00C30C07"/>
    <w:rsid w:val="00C30E17"/>
    <w:rsid w:val="00C30EA7"/>
    <w:rsid w:val="00C3110A"/>
    <w:rsid w:val="00C31ABF"/>
    <w:rsid w:val="00C31C0D"/>
    <w:rsid w:val="00C31F13"/>
    <w:rsid w:val="00C32035"/>
    <w:rsid w:val="00C32B11"/>
    <w:rsid w:val="00C32EF1"/>
    <w:rsid w:val="00C332DE"/>
    <w:rsid w:val="00C33301"/>
    <w:rsid w:val="00C33439"/>
    <w:rsid w:val="00C33A70"/>
    <w:rsid w:val="00C33D1F"/>
    <w:rsid w:val="00C33F79"/>
    <w:rsid w:val="00C343D4"/>
    <w:rsid w:val="00C344E5"/>
    <w:rsid w:val="00C349D5"/>
    <w:rsid w:val="00C34CC6"/>
    <w:rsid w:val="00C34F7E"/>
    <w:rsid w:val="00C35333"/>
    <w:rsid w:val="00C3586D"/>
    <w:rsid w:val="00C35D64"/>
    <w:rsid w:val="00C3607C"/>
    <w:rsid w:val="00C367AE"/>
    <w:rsid w:val="00C36FC9"/>
    <w:rsid w:val="00C37213"/>
    <w:rsid w:val="00C37A20"/>
    <w:rsid w:val="00C40748"/>
    <w:rsid w:val="00C408EB"/>
    <w:rsid w:val="00C40955"/>
    <w:rsid w:val="00C40D22"/>
    <w:rsid w:val="00C4175F"/>
    <w:rsid w:val="00C41824"/>
    <w:rsid w:val="00C41CAA"/>
    <w:rsid w:val="00C41CEB"/>
    <w:rsid w:val="00C41F61"/>
    <w:rsid w:val="00C4215C"/>
    <w:rsid w:val="00C4265E"/>
    <w:rsid w:val="00C42791"/>
    <w:rsid w:val="00C4290E"/>
    <w:rsid w:val="00C43446"/>
    <w:rsid w:val="00C435CE"/>
    <w:rsid w:val="00C4389B"/>
    <w:rsid w:val="00C43B2B"/>
    <w:rsid w:val="00C43C12"/>
    <w:rsid w:val="00C445B1"/>
    <w:rsid w:val="00C447C9"/>
    <w:rsid w:val="00C449BE"/>
    <w:rsid w:val="00C449D8"/>
    <w:rsid w:val="00C44A5E"/>
    <w:rsid w:val="00C44D85"/>
    <w:rsid w:val="00C44E12"/>
    <w:rsid w:val="00C45041"/>
    <w:rsid w:val="00C45149"/>
    <w:rsid w:val="00C4575A"/>
    <w:rsid w:val="00C45C43"/>
    <w:rsid w:val="00C45D96"/>
    <w:rsid w:val="00C460BE"/>
    <w:rsid w:val="00C46924"/>
    <w:rsid w:val="00C47340"/>
    <w:rsid w:val="00C47CF1"/>
    <w:rsid w:val="00C505D0"/>
    <w:rsid w:val="00C50B00"/>
    <w:rsid w:val="00C50C24"/>
    <w:rsid w:val="00C50E6E"/>
    <w:rsid w:val="00C50FB0"/>
    <w:rsid w:val="00C5193B"/>
    <w:rsid w:val="00C51A1C"/>
    <w:rsid w:val="00C521A4"/>
    <w:rsid w:val="00C527DC"/>
    <w:rsid w:val="00C52F99"/>
    <w:rsid w:val="00C5398F"/>
    <w:rsid w:val="00C53A26"/>
    <w:rsid w:val="00C53A64"/>
    <w:rsid w:val="00C53D61"/>
    <w:rsid w:val="00C53ECF"/>
    <w:rsid w:val="00C541A4"/>
    <w:rsid w:val="00C54204"/>
    <w:rsid w:val="00C54770"/>
    <w:rsid w:val="00C5493C"/>
    <w:rsid w:val="00C54A95"/>
    <w:rsid w:val="00C55392"/>
    <w:rsid w:val="00C56112"/>
    <w:rsid w:val="00C561B6"/>
    <w:rsid w:val="00C56482"/>
    <w:rsid w:val="00C56761"/>
    <w:rsid w:val="00C56AC8"/>
    <w:rsid w:val="00C56F74"/>
    <w:rsid w:val="00C57581"/>
    <w:rsid w:val="00C5789C"/>
    <w:rsid w:val="00C57D9B"/>
    <w:rsid w:val="00C60522"/>
    <w:rsid w:val="00C605A6"/>
    <w:rsid w:val="00C60C07"/>
    <w:rsid w:val="00C6188B"/>
    <w:rsid w:val="00C61B0F"/>
    <w:rsid w:val="00C620FF"/>
    <w:rsid w:val="00C62C25"/>
    <w:rsid w:val="00C63103"/>
    <w:rsid w:val="00C63141"/>
    <w:rsid w:val="00C6346C"/>
    <w:rsid w:val="00C63AE2"/>
    <w:rsid w:val="00C63BE7"/>
    <w:rsid w:val="00C63C20"/>
    <w:rsid w:val="00C63CA4"/>
    <w:rsid w:val="00C63FEB"/>
    <w:rsid w:val="00C6419C"/>
    <w:rsid w:val="00C6421A"/>
    <w:rsid w:val="00C649BE"/>
    <w:rsid w:val="00C64CE9"/>
    <w:rsid w:val="00C64E52"/>
    <w:rsid w:val="00C65037"/>
    <w:rsid w:val="00C65F69"/>
    <w:rsid w:val="00C65FEB"/>
    <w:rsid w:val="00C661D5"/>
    <w:rsid w:val="00C667F0"/>
    <w:rsid w:val="00C66969"/>
    <w:rsid w:val="00C66C73"/>
    <w:rsid w:val="00C67055"/>
    <w:rsid w:val="00C671FA"/>
    <w:rsid w:val="00C6722E"/>
    <w:rsid w:val="00C6798C"/>
    <w:rsid w:val="00C700FA"/>
    <w:rsid w:val="00C702AC"/>
    <w:rsid w:val="00C70A33"/>
    <w:rsid w:val="00C71015"/>
    <w:rsid w:val="00C7104A"/>
    <w:rsid w:val="00C71408"/>
    <w:rsid w:val="00C71A24"/>
    <w:rsid w:val="00C71BBF"/>
    <w:rsid w:val="00C71BDD"/>
    <w:rsid w:val="00C71EBA"/>
    <w:rsid w:val="00C72244"/>
    <w:rsid w:val="00C72623"/>
    <w:rsid w:val="00C7273F"/>
    <w:rsid w:val="00C72B67"/>
    <w:rsid w:val="00C72DAF"/>
    <w:rsid w:val="00C72EA2"/>
    <w:rsid w:val="00C72FC3"/>
    <w:rsid w:val="00C7326F"/>
    <w:rsid w:val="00C7344E"/>
    <w:rsid w:val="00C737D9"/>
    <w:rsid w:val="00C73C1E"/>
    <w:rsid w:val="00C73CC9"/>
    <w:rsid w:val="00C74040"/>
    <w:rsid w:val="00C74B20"/>
    <w:rsid w:val="00C74B29"/>
    <w:rsid w:val="00C74B73"/>
    <w:rsid w:val="00C74C98"/>
    <w:rsid w:val="00C74CDF"/>
    <w:rsid w:val="00C74F77"/>
    <w:rsid w:val="00C7542C"/>
    <w:rsid w:val="00C76199"/>
    <w:rsid w:val="00C761CE"/>
    <w:rsid w:val="00C76DC7"/>
    <w:rsid w:val="00C76F9A"/>
    <w:rsid w:val="00C76FE3"/>
    <w:rsid w:val="00C7705B"/>
    <w:rsid w:val="00C7729B"/>
    <w:rsid w:val="00C775D6"/>
    <w:rsid w:val="00C77D1C"/>
    <w:rsid w:val="00C77E1F"/>
    <w:rsid w:val="00C803A3"/>
    <w:rsid w:val="00C80453"/>
    <w:rsid w:val="00C808ED"/>
    <w:rsid w:val="00C80E41"/>
    <w:rsid w:val="00C81371"/>
    <w:rsid w:val="00C81A16"/>
    <w:rsid w:val="00C81AD3"/>
    <w:rsid w:val="00C82581"/>
    <w:rsid w:val="00C833B1"/>
    <w:rsid w:val="00C838F1"/>
    <w:rsid w:val="00C83901"/>
    <w:rsid w:val="00C83A04"/>
    <w:rsid w:val="00C84B3E"/>
    <w:rsid w:val="00C84B42"/>
    <w:rsid w:val="00C84E0D"/>
    <w:rsid w:val="00C85296"/>
    <w:rsid w:val="00C856C1"/>
    <w:rsid w:val="00C85C04"/>
    <w:rsid w:val="00C85DBA"/>
    <w:rsid w:val="00C8636D"/>
    <w:rsid w:val="00C865C5"/>
    <w:rsid w:val="00C8662B"/>
    <w:rsid w:val="00C86E92"/>
    <w:rsid w:val="00C87A2D"/>
    <w:rsid w:val="00C87BDC"/>
    <w:rsid w:val="00C87C3B"/>
    <w:rsid w:val="00C87C4B"/>
    <w:rsid w:val="00C90661"/>
    <w:rsid w:val="00C90C29"/>
    <w:rsid w:val="00C90D68"/>
    <w:rsid w:val="00C91358"/>
    <w:rsid w:val="00C914B3"/>
    <w:rsid w:val="00C91EF1"/>
    <w:rsid w:val="00C9262A"/>
    <w:rsid w:val="00C92923"/>
    <w:rsid w:val="00C93165"/>
    <w:rsid w:val="00C931D1"/>
    <w:rsid w:val="00C9323B"/>
    <w:rsid w:val="00C93314"/>
    <w:rsid w:val="00C937F3"/>
    <w:rsid w:val="00C93ACA"/>
    <w:rsid w:val="00C9404F"/>
    <w:rsid w:val="00C9416C"/>
    <w:rsid w:val="00C9469B"/>
    <w:rsid w:val="00C9585F"/>
    <w:rsid w:val="00C96303"/>
    <w:rsid w:val="00C969A3"/>
    <w:rsid w:val="00C96AFD"/>
    <w:rsid w:val="00C96D1E"/>
    <w:rsid w:val="00C96D80"/>
    <w:rsid w:val="00C973DF"/>
    <w:rsid w:val="00C9789A"/>
    <w:rsid w:val="00C97C2D"/>
    <w:rsid w:val="00C97D21"/>
    <w:rsid w:val="00CA0421"/>
    <w:rsid w:val="00CA1043"/>
    <w:rsid w:val="00CA12F4"/>
    <w:rsid w:val="00CA1355"/>
    <w:rsid w:val="00CA147E"/>
    <w:rsid w:val="00CA1480"/>
    <w:rsid w:val="00CA1C48"/>
    <w:rsid w:val="00CA1EED"/>
    <w:rsid w:val="00CA2258"/>
    <w:rsid w:val="00CA22CA"/>
    <w:rsid w:val="00CA2777"/>
    <w:rsid w:val="00CA312D"/>
    <w:rsid w:val="00CA31BE"/>
    <w:rsid w:val="00CA3582"/>
    <w:rsid w:val="00CA3692"/>
    <w:rsid w:val="00CA37D2"/>
    <w:rsid w:val="00CA3ACD"/>
    <w:rsid w:val="00CA45A0"/>
    <w:rsid w:val="00CA5169"/>
    <w:rsid w:val="00CA693A"/>
    <w:rsid w:val="00CA6EC3"/>
    <w:rsid w:val="00CA737F"/>
    <w:rsid w:val="00CA7E01"/>
    <w:rsid w:val="00CB0186"/>
    <w:rsid w:val="00CB0372"/>
    <w:rsid w:val="00CB0465"/>
    <w:rsid w:val="00CB04A7"/>
    <w:rsid w:val="00CB057C"/>
    <w:rsid w:val="00CB05AB"/>
    <w:rsid w:val="00CB05DE"/>
    <w:rsid w:val="00CB07A2"/>
    <w:rsid w:val="00CB0997"/>
    <w:rsid w:val="00CB1477"/>
    <w:rsid w:val="00CB202C"/>
    <w:rsid w:val="00CB215B"/>
    <w:rsid w:val="00CB2F02"/>
    <w:rsid w:val="00CB2F75"/>
    <w:rsid w:val="00CB33A2"/>
    <w:rsid w:val="00CB35E7"/>
    <w:rsid w:val="00CB407B"/>
    <w:rsid w:val="00CB41A2"/>
    <w:rsid w:val="00CB42F4"/>
    <w:rsid w:val="00CB42FD"/>
    <w:rsid w:val="00CB4A2F"/>
    <w:rsid w:val="00CB549C"/>
    <w:rsid w:val="00CB59D3"/>
    <w:rsid w:val="00CB5BCF"/>
    <w:rsid w:val="00CB5E46"/>
    <w:rsid w:val="00CB648A"/>
    <w:rsid w:val="00CB67B6"/>
    <w:rsid w:val="00CB6C5B"/>
    <w:rsid w:val="00CB758E"/>
    <w:rsid w:val="00CB792B"/>
    <w:rsid w:val="00CB7A0C"/>
    <w:rsid w:val="00CB7AAF"/>
    <w:rsid w:val="00CB7B94"/>
    <w:rsid w:val="00CB7C88"/>
    <w:rsid w:val="00CC0E0D"/>
    <w:rsid w:val="00CC106C"/>
    <w:rsid w:val="00CC112E"/>
    <w:rsid w:val="00CC1751"/>
    <w:rsid w:val="00CC19A9"/>
    <w:rsid w:val="00CC1A24"/>
    <w:rsid w:val="00CC1A51"/>
    <w:rsid w:val="00CC1FA0"/>
    <w:rsid w:val="00CC2097"/>
    <w:rsid w:val="00CC22E1"/>
    <w:rsid w:val="00CC24D1"/>
    <w:rsid w:val="00CC2C88"/>
    <w:rsid w:val="00CC2D12"/>
    <w:rsid w:val="00CC38FD"/>
    <w:rsid w:val="00CC3D7A"/>
    <w:rsid w:val="00CC416C"/>
    <w:rsid w:val="00CC48DA"/>
    <w:rsid w:val="00CC496D"/>
    <w:rsid w:val="00CC508F"/>
    <w:rsid w:val="00CC51DC"/>
    <w:rsid w:val="00CC526A"/>
    <w:rsid w:val="00CC583B"/>
    <w:rsid w:val="00CC5E49"/>
    <w:rsid w:val="00CC62B9"/>
    <w:rsid w:val="00CC649B"/>
    <w:rsid w:val="00CC6947"/>
    <w:rsid w:val="00CC6B68"/>
    <w:rsid w:val="00CC6F8F"/>
    <w:rsid w:val="00CC729D"/>
    <w:rsid w:val="00CC72B9"/>
    <w:rsid w:val="00CC7449"/>
    <w:rsid w:val="00CC75D6"/>
    <w:rsid w:val="00CC7677"/>
    <w:rsid w:val="00CC7E56"/>
    <w:rsid w:val="00CC7EF9"/>
    <w:rsid w:val="00CD037B"/>
    <w:rsid w:val="00CD03AD"/>
    <w:rsid w:val="00CD0917"/>
    <w:rsid w:val="00CD0DE9"/>
    <w:rsid w:val="00CD0E00"/>
    <w:rsid w:val="00CD1546"/>
    <w:rsid w:val="00CD179B"/>
    <w:rsid w:val="00CD1C07"/>
    <w:rsid w:val="00CD1D2B"/>
    <w:rsid w:val="00CD2596"/>
    <w:rsid w:val="00CD2648"/>
    <w:rsid w:val="00CD269B"/>
    <w:rsid w:val="00CD293A"/>
    <w:rsid w:val="00CD2B2B"/>
    <w:rsid w:val="00CD2C01"/>
    <w:rsid w:val="00CD2C48"/>
    <w:rsid w:val="00CD337C"/>
    <w:rsid w:val="00CD3555"/>
    <w:rsid w:val="00CD35E9"/>
    <w:rsid w:val="00CD3728"/>
    <w:rsid w:val="00CD3737"/>
    <w:rsid w:val="00CD3B66"/>
    <w:rsid w:val="00CD4195"/>
    <w:rsid w:val="00CD44B2"/>
    <w:rsid w:val="00CD4662"/>
    <w:rsid w:val="00CD466C"/>
    <w:rsid w:val="00CD4E0A"/>
    <w:rsid w:val="00CD522F"/>
    <w:rsid w:val="00CD535D"/>
    <w:rsid w:val="00CD5718"/>
    <w:rsid w:val="00CD5773"/>
    <w:rsid w:val="00CD5E95"/>
    <w:rsid w:val="00CD602D"/>
    <w:rsid w:val="00CD6BE0"/>
    <w:rsid w:val="00CD75D9"/>
    <w:rsid w:val="00CD77E1"/>
    <w:rsid w:val="00CD7C0C"/>
    <w:rsid w:val="00CD7D34"/>
    <w:rsid w:val="00CE0FD9"/>
    <w:rsid w:val="00CE1861"/>
    <w:rsid w:val="00CE1ABB"/>
    <w:rsid w:val="00CE1B71"/>
    <w:rsid w:val="00CE1C4E"/>
    <w:rsid w:val="00CE1DCF"/>
    <w:rsid w:val="00CE238B"/>
    <w:rsid w:val="00CE2543"/>
    <w:rsid w:val="00CE329C"/>
    <w:rsid w:val="00CE33AF"/>
    <w:rsid w:val="00CE33FE"/>
    <w:rsid w:val="00CE37DE"/>
    <w:rsid w:val="00CE3924"/>
    <w:rsid w:val="00CE3B70"/>
    <w:rsid w:val="00CE44EA"/>
    <w:rsid w:val="00CE48C6"/>
    <w:rsid w:val="00CE48F2"/>
    <w:rsid w:val="00CE4A83"/>
    <w:rsid w:val="00CE50C5"/>
    <w:rsid w:val="00CE518F"/>
    <w:rsid w:val="00CE571A"/>
    <w:rsid w:val="00CE60F0"/>
    <w:rsid w:val="00CE63B9"/>
    <w:rsid w:val="00CE649E"/>
    <w:rsid w:val="00CE6670"/>
    <w:rsid w:val="00CE6F9B"/>
    <w:rsid w:val="00CE763C"/>
    <w:rsid w:val="00CE785C"/>
    <w:rsid w:val="00CE797D"/>
    <w:rsid w:val="00CE79B1"/>
    <w:rsid w:val="00CE7B6D"/>
    <w:rsid w:val="00CE7F0D"/>
    <w:rsid w:val="00CE7F6D"/>
    <w:rsid w:val="00CF00A2"/>
    <w:rsid w:val="00CF05ED"/>
    <w:rsid w:val="00CF08EE"/>
    <w:rsid w:val="00CF0E0C"/>
    <w:rsid w:val="00CF0E73"/>
    <w:rsid w:val="00CF0F3E"/>
    <w:rsid w:val="00CF1A46"/>
    <w:rsid w:val="00CF1DD1"/>
    <w:rsid w:val="00CF1E03"/>
    <w:rsid w:val="00CF1E73"/>
    <w:rsid w:val="00CF1F6E"/>
    <w:rsid w:val="00CF2F64"/>
    <w:rsid w:val="00CF3119"/>
    <w:rsid w:val="00CF3224"/>
    <w:rsid w:val="00CF3280"/>
    <w:rsid w:val="00CF3508"/>
    <w:rsid w:val="00CF3584"/>
    <w:rsid w:val="00CF383E"/>
    <w:rsid w:val="00CF39EB"/>
    <w:rsid w:val="00CF3E84"/>
    <w:rsid w:val="00CF402C"/>
    <w:rsid w:val="00CF46AD"/>
    <w:rsid w:val="00CF46E4"/>
    <w:rsid w:val="00CF50CD"/>
    <w:rsid w:val="00CF540C"/>
    <w:rsid w:val="00CF5B93"/>
    <w:rsid w:val="00CF5CEE"/>
    <w:rsid w:val="00CF5DF0"/>
    <w:rsid w:val="00CF5FF3"/>
    <w:rsid w:val="00CF607A"/>
    <w:rsid w:val="00CF62B1"/>
    <w:rsid w:val="00CF6488"/>
    <w:rsid w:val="00CF66DD"/>
    <w:rsid w:val="00CF69F7"/>
    <w:rsid w:val="00CF6C36"/>
    <w:rsid w:val="00CF745B"/>
    <w:rsid w:val="00CF780C"/>
    <w:rsid w:val="00CF7A7B"/>
    <w:rsid w:val="00CF7A7C"/>
    <w:rsid w:val="00CF7A90"/>
    <w:rsid w:val="00CF7CF3"/>
    <w:rsid w:val="00D0159A"/>
    <w:rsid w:val="00D0181F"/>
    <w:rsid w:val="00D0186B"/>
    <w:rsid w:val="00D0197E"/>
    <w:rsid w:val="00D01BBF"/>
    <w:rsid w:val="00D01E48"/>
    <w:rsid w:val="00D0208D"/>
    <w:rsid w:val="00D0237F"/>
    <w:rsid w:val="00D0249F"/>
    <w:rsid w:val="00D02704"/>
    <w:rsid w:val="00D0271E"/>
    <w:rsid w:val="00D02BD6"/>
    <w:rsid w:val="00D03649"/>
    <w:rsid w:val="00D037C8"/>
    <w:rsid w:val="00D03AE6"/>
    <w:rsid w:val="00D03CCD"/>
    <w:rsid w:val="00D03F96"/>
    <w:rsid w:val="00D040F2"/>
    <w:rsid w:val="00D044BF"/>
    <w:rsid w:val="00D04626"/>
    <w:rsid w:val="00D0477B"/>
    <w:rsid w:val="00D048B5"/>
    <w:rsid w:val="00D049B0"/>
    <w:rsid w:val="00D04ADF"/>
    <w:rsid w:val="00D04AEF"/>
    <w:rsid w:val="00D04BF9"/>
    <w:rsid w:val="00D04F77"/>
    <w:rsid w:val="00D0529F"/>
    <w:rsid w:val="00D05769"/>
    <w:rsid w:val="00D05830"/>
    <w:rsid w:val="00D05D70"/>
    <w:rsid w:val="00D05DD4"/>
    <w:rsid w:val="00D060A7"/>
    <w:rsid w:val="00D06264"/>
    <w:rsid w:val="00D064FE"/>
    <w:rsid w:val="00D066EB"/>
    <w:rsid w:val="00D07470"/>
    <w:rsid w:val="00D07F6B"/>
    <w:rsid w:val="00D104E7"/>
    <w:rsid w:val="00D10924"/>
    <w:rsid w:val="00D10ACA"/>
    <w:rsid w:val="00D10D38"/>
    <w:rsid w:val="00D116B6"/>
    <w:rsid w:val="00D11813"/>
    <w:rsid w:val="00D11DD2"/>
    <w:rsid w:val="00D1220A"/>
    <w:rsid w:val="00D123CA"/>
    <w:rsid w:val="00D12F79"/>
    <w:rsid w:val="00D12FDC"/>
    <w:rsid w:val="00D137C9"/>
    <w:rsid w:val="00D1439B"/>
    <w:rsid w:val="00D14A48"/>
    <w:rsid w:val="00D14CCE"/>
    <w:rsid w:val="00D155B1"/>
    <w:rsid w:val="00D1569E"/>
    <w:rsid w:val="00D15708"/>
    <w:rsid w:val="00D1589F"/>
    <w:rsid w:val="00D15B4B"/>
    <w:rsid w:val="00D15D1E"/>
    <w:rsid w:val="00D15F1D"/>
    <w:rsid w:val="00D162E6"/>
    <w:rsid w:val="00D16C81"/>
    <w:rsid w:val="00D16E4D"/>
    <w:rsid w:val="00D1741E"/>
    <w:rsid w:val="00D178A2"/>
    <w:rsid w:val="00D202FE"/>
    <w:rsid w:val="00D20951"/>
    <w:rsid w:val="00D20D2A"/>
    <w:rsid w:val="00D21354"/>
    <w:rsid w:val="00D21409"/>
    <w:rsid w:val="00D218DC"/>
    <w:rsid w:val="00D21BB1"/>
    <w:rsid w:val="00D22449"/>
    <w:rsid w:val="00D2247B"/>
    <w:rsid w:val="00D22A11"/>
    <w:rsid w:val="00D22EBB"/>
    <w:rsid w:val="00D22ECB"/>
    <w:rsid w:val="00D232B6"/>
    <w:rsid w:val="00D2340A"/>
    <w:rsid w:val="00D23656"/>
    <w:rsid w:val="00D23815"/>
    <w:rsid w:val="00D24A99"/>
    <w:rsid w:val="00D251F8"/>
    <w:rsid w:val="00D25F17"/>
    <w:rsid w:val="00D263F7"/>
    <w:rsid w:val="00D26739"/>
    <w:rsid w:val="00D268AE"/>
    <w:rsid w:val="00D26914"/>
    <w:rsid w:val="00D26ECE"/>
    <w:rsid w:val="00D27261"/>
    <w:rsid w:val="00D2744A"/>
    <w:rsid w:val="00D275A2"/>
    <w:rsid w:val="00D27B84"/>
    <w:rsid w:val="00D27F67"/>
    <w:rsid w:val="00D27FCE"/>
    <w:rsid w:val="00D3046B"/>
    <w:rsid w:val="00D305DF"/>
    <w:rsid w:val="00D30A41"/>
    <w:rsid w:val="00D30BFE"/>
    <w:rsid w:val="00D30CC4"/>
    <w:rsid w:val="00D30D02"/>
    <w:rsid w:val="00D30DD6"/>
    <w:rsid w:val="00D3124D"/>
    <w:rsid w:val="00D316B4"/>
    <w:rsid w:val="00D31D60"/>
    <w:rsid w:val="00D31EF8"/>
    <w:rsid w:val="00D32310"/>
    <w:rsid w:val="00D32316"/>
    <w:rsid w:val="00D3280E"/>
    <w:rsid w:val="00D32F04"/>
    <w:rsid w:val="00D3376E"/>
    <w:rsid w:val="00D338BF"/>
    <w:rsid w:val="00D33B12"/>
    <w:rsid w:val="00D33B4A"/>
    <w:rsid w:val="00D33CA3"/>
    <w:rsid w:val="00D33D93"/>
    <w:rsid w:val="00D349EB"/>
    <w:rsid w:val="00D34EFC"/>
    <w:rsid w:val="00D350B7"/>
    <w:rsid w:val="00D354B3"/>
    <w:rsid w:val="00D35597"/>
    <w:rsid w:val="00D35600"/>
    <w:rsid w:val="00D35A3F"/>
    <w:rsid w:val="00D35C36"/>
    <w:rsid w:val="00D35C75"/>
    <w:rsid w:val="00D35C76"/>
    <w:rsid w:val="00D362B1"/>
    <w:rsid w:val="00D36CFC"/>
    <w:rsid w:val="00D36E08"/>
    <w:rsid w:val="00D378AC"/>
    <w:rsid w:val="00D37A5A"/>
    <w:rsid w:val="00D37D1C"/>
    <w:rsid w:val="00D40048"/>
    <w:rsid w:val="00D401AE"/>
    <w:rsid w:val="00D405C5"/>
    <w:rsid w:val="00D414D8"/>
    <w:rsid w:val="00D415F6"/>
    <w:rsid w:val="00D41AED"/>
    <w:rsid w:val="00D41EA2"/>
    <w:rsid w:val="00D421E2"/>
    <w:rsid w:val="00D4234C"/>
    <w:rsid w:val="00D42442"/>
    <w:rsid w:val="00D429AF"/>
    <w:rsid w:val="00D42CB4"/>
    <w:rsid w:val="00D42E2B"/>
    <w:rsid w:val="00D42E6D"/>
    <w:rsid w:val="00D43549"/>
    <w:rsid w:val="00D435AC"/>
    <w:rsid w:val="00D43745"/>
    <w:rsid w:val="00D439A1"/>
    <w:rsid w:val="00D43B9D"/>
    <w:rsid w:val="00D43ECE"/>
    <w:rsid w:val="00D4413C"/>
    <w:rsid w:val="00D442F2"/>
    <w:rsid w:val="00D443B8"/>
    <w:rsid w:val="00D44C0C"/>
    <w:rsid w:val="00D44F77"/>
    <w:rsid w:val="00D4507F"/>
    <w:rsid w:val="00D457EB"/>
    <w:rsid w:val="00D45B14"/>
    <w:rsid w:val="00D46158"/>
    <w:rsid w:val="00D4691A"/>
    <w:rsid w:val="00D46A97"/>
    <w:rsid w:val="00D46E0A"/>
    <w:rsid w:val="00D46E25"/>
    <w:rsid w:val="00D46EC8"/>
    <w:rsid w:val="00D4731F"/>
    <w:rsid w:val="00D476EF"/>
    <w:rsid w:val="00D47BC1"/>
    <w:rsid w:val="00D47C72"/>
    <w:rsid w:val="00D5002C"/>
    <w:rsid w:val="00D50D69"/>
    <w:rsid w:val="00D50D88"/>
    <w:rsid w:val="00D51157"/>
    <w:rsid w:val="00D51175"/>
    <w:rsid w:val="00D5190B"/>
    <w:rsid w:val="00D51AF6"/>
    <w:rsid w:val="00D521B1"/>
    <w:rsid w:val="00D52619"/>
    <w:rsid w:val="00D52D15"/>
    <w:rsid w:val="00D5363F"/>
    <w:rsid w:val="00D536E9"/>
    <w:rsid w:val="00D5375E"/>
    <w:rsid w:val="00D5382F"/>
    <w:rsid w:val="00D53D19"/>
    <w:rsid w:val="00D53DA0"/>
    <w:rsid w:val="00D53DDA"/>
    <w:rsid w:val="00D546A1"/>
    <w:rsid w:val="00D54ECE"/>
    <w:rsid w:val="00D54FA5"/>
    <w:rsid w:val="00D5510D"/>
    <w:rsid w:val="00D554A4"/>
    <w:rsid w:val="00D55CB9"/>
    <w:rsid w:val="00D56B27"/>
    <w:rsid w:val="00D56BB3"/>
    <w:rsid w:val="00D56D97"/>
    <w:rsid w:val="00D570B6"/>
    <w:rsid w:val="00D571BF"/>
    <w:rsid w:val="00D572A7"/>
    <w:rsid w:val="00D572C6"/>
    <w:rsid w:val="00D57A95"/>
    <w:rsid w:val="00D57CDC"/>
    <w:rsid w:val="00D57D7A"/>
    <w:rsid w:val="00D57EAB"/>
    <w:rsid w:val="00D6027A"/>
    <w:rsid w:val="00D604EA"/>
    <w:rsid w:val="00D60B0E"/>
    <w:rsid w:val="00D60DBE"/>
    <w:rsid w:val="00D61197"/>
    <w:rsid w:val="00D61AE5"/>
    <w:rsid w:val="00D61CA3"/>
    <w:rsid w:val="00D6208C"/>
    <w:rsid w:val="00D622A6"/>
    <w:rsid w:val="00D625F4"/>
    <w:rsid w:val="00D62893"/>
    <w:rsid w:val="00D62C10"/>
    <w:rsid w:val="00D62EE8"/>
    <w:rsid w:val="00D62F76"/>
    <w:rsid w:val="00D63276"/>
    <w:rsid w:val="00D63724"/>
    <w:rsid w:val="00D63ABC"/>
    <w:rsid w:val="00D63EEB"/>
    <w:rsid w:val="00D63F50"/>
    <w:rsid w:val="00D63F51"/>
    <w:rsid w:val="00D645E4"/>
    <w:rsid w:val="00D647CC"/>
    <w:rsid w:val="00D6498B"/>
    <w:rsid w:val="00D64CC2"/>
    <w:rsid w:val="00D64D42"/>
    <w:rsid w:val="00D64D97"/>
    <w:rsid w:val="00D64DAA"/>
    <w:rsid w:val="00D64DD7"/>
    <w:rsid w:val="00D65037"/>
    <w:rsid w:val="00D65367"/>
    <w:rsid w:val="00D654A4"/>
    <w:rsid w:val="00D65732"/>
    <w:rsid w:val="00D65B41"/>
    <w:rsid w:val="00D65D05"/>
    <w:rsid w:val="00D65D60"/>
    <w:rsid w:val="00D65E95"/>
    <w:rsid w:val="00D6617F"/>
    <w:rsid w:val="00D662BC"/>
    <w:rsid w:val="00D663B1"/>
    <w:rsid w:val="00D66805"/>
    <w:rsid w:val="00D66B91"/>
    <w:rsid w:val="00D66F8A"/>
    <w:rsid w:val="00D67004"/>
    <w:rsid w:val="00D6729A"/>
    <w:rsid w:val="00D672EB"/>
    <w:rsid w:val="00D673FF"/>
    <w:rsid w:val="00D6767F"/>
    <w:rsid w:val="00D676C9"/>
    <w:rsid w:val="00D67EAB"/>
    <w:rsid w:val="00D700DA"/>
    <w:rsid w:val="00D70FD0"/>
    <w:rsid w:val="00D71210"/>
    <w:rsid w:val="00D71674"/>
    <w:rsid w:val="00D71DAA"/>
    <w:rsid w:val="00D7278B"/>
    <w:rsid w:val="00D72A4D"/>
    <w:rsid w:val="00D72B78"/>
    <w:rsid w:val="00D72CF2"/>
    <w:rsid w:val="00D72FEE"/>
    <w:rsid w:val="00D7352F"/>
    <w:rsid w:val="00D73666"/>
    <w:rsid w:val="00D741FF"/>
    <w:rsid w:val="00D74531"/>
    <w:rsid w:val="00D74F81"/>
    <w:rsid w:val="00D75B07"/>
    <w:rsid w:val="00D75E5B"/>
    <w:rsid w:val="00D7600E"/>
    <w:rsid w:val="00D7613E"/>
    <w:rsid w:val="00D7661B"/>
    <w:rsid w:val="00D76760"/>
    <w:rsid w:val="00D77400"/>
    <w:rsid w:val="00D774B9"/>
    <w:rsid w:val="00D77AC1"/>
    <w:rsid w:val="00D77B0C"/>
    <w:rsid w:val="00D77C64"/>
    <w:rsid w:val="00D80162"/>
    <w:rsid w:val="00D802CA"/>
    <w:rsid w:val="00D80338"/>
    <w:rsid w:val="00D80546"/>
    <w:rsid w:val="00D8098A"/>
    <w:rsid w:val="00D80E8C"/>
    <w:rsid w:val="00D817D4"/>
    <w:rsid w:val="00D818E7"/>
    <w:rsid w:val="00D8199F"/>
    <w:rsid w:val="00D81A63"/>
    <w:rsid w:val="00D81C52"/>
    <w:rsid w:val="00D81E6E"/>
    <w:rsid w:val="00D81FB7"/>
    <w:rsid w:val="00D822A5"/>
    <w:rsid w:val="00D827F9"/>
    <w:rsid w:val="00D8293F"/>
    <w:rsid w:val="00D82FB7"/>
    <w:rsid w:val="00D83370"/>
    <w:rsid w:val="00D83641"/>
    <w:rsid w:val="00D839B7"/>
    <w:rsid w:val="00D83A50"/>
    <w:rsid w:val="00D84090"/>
    <w:rsid w:val="00D840EB"/>
    <w:rsid w:val="00D842A1"/>
    <w:rsid w:val="00D842B0"/>
    <w:rsid w:val="00D84671"/>
    <w:rsid w:val="00D8478D"/>
    <w:rsid w:val="00D84B48"/>
    <w:rsid w:val="00D84CCB"/>
    <w:rsid w:val="00D85622"/>
    <w:rsid w:val="00D856D9"/>
    <w:rsid w:val="00D85A7E"/>
    <w:rsid w:val="00D862DA"/>
    <w:rsid w:val="00D8685F"/>
    <w:rsid w:val="00D86ABC"/>
    <w:rsid w:val="00D86E47"/>
    <w:rsid w:val="00D86EF2"/>
    <w:rsid w:val="00D87225"/>
    <w:rsid w:val="00D875CD"/>
    <w:rsid w:val="00D87999"/>
    <w:rsid w:val="00D87ABA"/>
    <w:rsid w:val="00D87B3D"/>
    <w:rsid w:val="00D87D63"/>
    <w:rsid w:val="00D9024A"/>
    <w:rsid w:val="00D906BE"/>
    <w:rsid w:val="00D90FC8"/>
    <w:rsid w:val="00D911C6"/>
    <w:rsid w:val="00D912C8"/>
    <w:rsid w:val="00D926BC"/>
    <w:rsid w:val="00D928DE"/>
    <w:rsid w:val="00D92C46"/>
    <w:rsid w:val="00D92DE6"/>
    <w:rsid w:val="00D92EAB"/>
    <w:rsid w:val="00D931C4"/>
    <w:rsid w:val="00D932BA"/>
    <w:rsid w:val="00D93310"/>
    <w:rsid w:val="00D941D0"/>
    <w:rsid w:val="00D942AA"/>
    <w:rsid w:val="00D9479E"/>
    <w:rsid w:val="00D947A4"/>
    <w:rsid w:val="00D94A56"/>
    <w:rsid w:val="00D94D5A"/>
    <w:rsid w:val="00D9590B"/>
    <w:rsid w:val="00D95F17"/>
    <w:rsid w:val="00D960D2"/>
    <w:rsid w:val="00D963BB"/>
    <w:rsid w:val="00D964DC"/>
    <w:rsid w:val="00D96D1A"/>
    <w:rsid w:val="00D97D1F"/>
    <w:rsid w:val="00D97DE1"/>
    <w:rsid w:val="00DA016E"/>
    <w:rsid w:val="00DA0295"/>
    <w:rsid w:val="00DA037A"/>
    <w:rsid w:val="00DA0660"/>
    <w:rsid w:val="00DA08FE"/>
    <w:rsid w:val="00DA09B4"/>
    <w:rsid w:val="00DA0B5E"/>
    <w:rsid w:val="00DA1C90"/>
    <w:rsid w:val="00DA1D44"/>
    <w:rsid w:val="00DA1D71"/>
    <w:rsid w:val="00DA23C8"/>
    <w:rsid w:val="00DA2A48"/>
    <w:rsid w:val="00DA2C7A"/>
    <w:rsid w:val="00DA330E"/>
    <w:rsid w:val="00DA377A"/>
    <w:rsid w:val="00DA4143"/>
    <w:rsid w:val="00DA4531"/>
    <w:rsid w:val="00DA4564"/>
    <w:rsid w:val="00DA46A8"/>
    <w:rsid w:val="00DA4807"/>
    <w:rsid w:val="00DA4BF7"/>
    <w:rsid w:val="00DA55A1"/>
    <w:rsid w:val="00DA6017"/>
    <w:rsid w:val="00DA6872"/>
    <w:rsid w:val="00DA68AA"/>
    <w:rsid w:val="00DA6E02"/>
    <w:rsid w:val="00DA6E9E"/>
    <w:rsid w:val="00DA709C"/>
    <w:rsid w:val="00DA72C2"/>
    <w:rsid w:val="00DA7612"/>
    <w:rsid w:val="00DA79E5"/>
    <w:rsid w:val="00DA7A98"/>
    <w:rsid w:val="00DA7AB2"/>
    <w:rsid w:val="00DB013F"/>
    <w:rsid w:val="00DB0159"/>
    <w:rsid w:val="00DB01CD"/>
    <w:rsid w:val="00DB0414"/>
    <w:rsid w:val="00DB047B"/>
    <w:rsid w:val="00DB071E"/>
    <w:rsid w:val="00DB094B"/>
    <w:rsid w:val="00DB0E51"/>
    <w:rsid w:val="00DB129B"/>
    <w:rsid w:val="00DB1331"/>
    <w:rsid w:val="00DB1A0C"/>
    <w:rsid w:val="00DB1B1B"/>
    <w:rsid w:val="00DB1DF3"/>
    <w:rsid w:val="00DB1E6D"/>
    <w:rsid w:val="00DB2B4C"/>
    <w:rsid w:val="00DB3002"/>
    <w:rsid w:val="00DB308F"/>
    <w:rsid w:val="00DB30C0"/>
    <w:rsid w:val="00DB3707"/>
    <w:rsid w:val="00DB39A5"/>
    <w:rsid w:val="00DB478F"/>
    <w:rsid w:val="00DB4858"/>
    <w:rsid w:val="00DB4900"/>
    <w:rsid w:val="00DB4A35"/>
    <w:rsid w:val="00DB5119"/>
    <w:rsid w:val="00DB5505"/>
    <w:rsid w:val="00DB5C84"/>
    <w:rsid w:val="00DB5DFD"/>
    <w:rsid w:val="00DB69B7"/>
    <w:rsid w:val="00DB6A15"/>
    <w:rsid w:val="00DB6FAA"/>
    <w:rsid w:val="00DB72D5"/>
    <w:rsid w:val="00DB7444"/>
    <w:rsid w:val="00DB7A73"/>
    <w:rsid w:val="00DB7B06"/>
    <w:rsid w:val="00DB7DB4"/>
    <w:rsid w:val="00DC0292"/>
    <w:rsid w:val="00DC040E"/>
    <w:rsid w:val="00DC05A4"/>
    <w:rsid w:val="00DC0AD8"/>
    <w:rsid w:val="00DC0EE0"/>
    <w:rsid w:val="00DC0F55"/>
    <w:rsid w:val="00DC102B"/>
    <w:rsid w:val="00DC1040"/>
    <w:rsid w:val="00DC11BE"/>
    <w:rsid w:val="00DC11C7"/>
    <w:rsid w:val="00DC13E6"/>
    <w:rsid w:val="00DC19D9"/>
    <w:rsid w:val="00DC2AC9"/>
    <w:rsid w:val="00DC2FD5"/>
    <w:rsid w:val="00DC36AB"/>
    <w:rsid w:val="00DC3E58"/>
    <w:rsid w:val="00DC4061"/>
    <w:rsid w:val="00DC45FA"/>
    <w:rsid w:val="00DC49F8"/>
    <w:rsid w:val="00DC4C1E"/>
    <w:rsid w:val="00DC5118"/>
    <w:rsid w:val="00DC5230"/>
    <w:rsid w:val="00DC5305"/>
    <w:rsid w:val="00DC577B"/>
    <w:rsid w:val="00DC5A8F"/>
    <w:rsid w:val="00DC5CE6"/>
    <w:rsid w:val="00DC63C1"/>
    <w:rsid w:val="00DC68B0"/>
    <w:rsid w:val="00DC6DC2"/>
    <w:rsid w:val="00DC7175"/>
    <w:rsid w:val="00DC7677"/>
    <w:rsid w:val="00DC7BF4"/>
    <w:rsid w:val="00DC7DB6"/>
    <w:rsid w:val="00DC7EBF"/>
    <w:rsid w:val="00DD03FC"/>
    <w:rsid w:val="00DD0404"/>
    <w:rsid w:val="00DD0B4E"/>
    <w:rsid w:val="00DD122D"/>
    <w:rsid w:val="00DD133D"/>
    <w:rsid w:val="00DD17CA"/>
    <w:rsid w:val="00DD1864"/>
    <w:rsid w:val="00DD187C"/>
    <w:rsid w:val="00DD1A16"/>
    <w:rsid w:val="00DD21AC"/>
    <w:rsid w:val="00DD2355"/>
    <w:rsid w:val="00DD2374"/>
    <w:rsid w:val="00DD3369"/>
    <w:rsid w:val="00DD3DCD"/>
    <w:rsid w:val="00DD3FF7"/>
    <w:rsid w:val="00DD457E"/>
    <w:rsid w:val="00DD4B3C"/>
    <w:rsid w:val="00DD4C15"/>
    <w:rsid w:val="00DD4D1C"/>
    <w:rsid w:val="00DD538B"/>
    <w:rsid w:val="00DD54B3"/>
    <w:rsid w:val="00DD5735"/>
    <w:rsid w:val="00DD58C2"/>
    <w:rsid w:val="00DD5985"/>
    <w:rsid w:val="00DD5C2E"/>
    <w:rsid w:val="00DD6297"/>
    <w:rsid w:val="00DD655A"/>
    <w:rsid w:val="00DD6677"/>
    <w:rsid w:val="00DD67A2"/>
    <w:rsid w:val="00DD6D75"/>
    <w:rsid w:val="00DD6F22"/>
    <w:rsid w:val="00DD7066"/>
    <w:rsid w:val="00DD7092"/>
    <w:rsid w:val="00DD749F"/>
    <w:rsid w:val="00DD7BAF"/>
    <w:rsid w:val="00DD7C6C"/>
    <w:rsid w:val="00DE0218"/>
    <w:rsid w:val="00DE03A1"/>
    <w:rsid w:val="00DE0AC6"/>
    <w:rsid w:val="00DE0B7B"/>
    <w:rsid w:val="00DE0E55"/>
    <w:rsid w:val="00DE0FF9"/>
    <w:rsid w:val="00DE1623"/>
    <w:rsid w:val="00DE1680"/>
    <w:rsid w:val="00DE19E3"/>
    <w:rsid w:val="00DE19EE"/>
    <w:rsid w:val="00DE1A35"/>
    <w:rsid w:val="00DE25E2"/>
    <w:rsid w:val="00DE4324"/>
    <w:rsid w:val="00DE4E33"/>
    <w:rsid w:val="00DE50AC"/>
    <w:rsid w:val="00DE52E1"/>
    <w:rsid w:val="00DE55A5"/>
    <w:rsid w:val="00DE574E"/>
    <w:rsid w:val="00DE5C8F"/>
    <w:rsid w:val="00DE5EBD"/>
    <w:rsid w:val="00DE5FD5"/>
    <w:rsid w:val="00DE6005"/>
    <w:rsid w:val="00DE6A37"/>
    <w:rsid w:val="00DE72DE"/>
    <w:rsid w:val="00DE72E7"/>
    <w:rsid w:val="00DE7599"/>
    <w:rsid w:val="00DE76C2"/>
    <w:rsid w:val="00DE797D"/>
    <w:rsid w:val="00DE7FA8"/>
    <w:rsid w:val="00DF0500"/>
    <w:rsid w:val="00DF0775"/>
    <w:rsid w:val="00DF0B49"/>
    <w:rsid w:val="00DF0E2B"/>
    <w:rsid w:val="00DF0E69"/>
    <w:rsid w:val="00DF0F9A"/>
    <w:rsid w:val="00DF1460"/>
    <w:rsid w:val="00DF1858"/>
    <w:rsid w:val="00DF1EF8"/>
    <w:rsid w:val="00DF285B"/>
    <w:rsid w:val="00DF3581"/>
    <w:rsid w:val="00DF3785"/>
    <w:rsid w:val="00DF3B26"/>
    <w:rsid w:val="00DF3B56"/>
    <w:rsid w:val="00DF3DE0"/>
    <w:rsid w:val="00DF44B7"/>
    <w:rsid w:val="00DF478B"/>
    <w:rsid w:val="00DF478D"/>
    <w:rsid w:val="00DF5136"/>
    <w:rsid w:val="00DF55BD"/>
    <w:rsid w:val="00DF57BA"/>
    <w:rsid w:val="00DF5874"/>
    <w:rsid w:val="00DF5A4F"/>
    <w:rsid w:val="00DF5B5E"/>
    <w:rsid w:val="00DF5B95"/>
    <w:rsid w:val="00DF5CD9"/>
    <w:rsid w:val="00DF5DD2"/>
    <w:rsid w:val="00DF638B"/>
    <w:rsid w:val="00DF6A43"/>
    <w:rsid w:val="00DF702A"/>
    <w:rsid w:val="00DF7129"/>
    <w:rsid w:val="00DF7538"/>
    <w:rsid w:val="00DF7D73"/>
    <w:rsid w:val="00E0044A"/>
    <w:rsid w:val="00E0048D"/>
    <w:rsid w:val="00E00B0A"/>
    <w:rsid w:val="00E014CC"/>
    <w:rsid w:val="00E01937"/>
    <w:rsid w:val="00E01A00"/>
    <w:rsid w:val="00E01BC4"/>
    <w:rsid w:val="00E01DC8"/>
    <w:rsid w:val="00E01DF2"/>
    <w:rsid w:val="00E01E9E"/>
    <w:rsid w:val="00E02099"/>
    <w:rsid w:val="00E0249E"/>
    <w:rsid w:val="00E024C3"/>
    <w:rsid w:val="00E027CA"/>
    <w:rsid w:val="00E02C4F"/>
    <w:rsid w:val="00E02DF7"/>
    <w:rsid w:val="00E031F6"/>
    <w:rsid w:val="00E03E40"/>
    <w:rsid w:val="00E047FB"/>
    <w:rsid w:val="00E0586E"/>
    <w:rsid w:val="00E05BB3"/>
    <w:rsid w:val="00E05C7E"/>
    <w:rsid w:val="00E06165"/>
    <w:rsid w:val="00E06364"/>
    <w:rsid w:val="00E0691E"/>
    <w:rsid w:val="00E06AF7"/>
    <w:rsid w:val="00E06E21"/>
    <w:rsid w:val="00E06F4F"/>
    <w:rsid w:val="00E070E3"/>
    <w:rsid w:val="00E075D7"/>
    <w:rsid w:val="00E10180"/>
    <w:rsid w:val="00E1080F"/>
    <w:rsid w:val="00E10B03"/>
    <w:rsid w:val="00E10E6C"/>
    <w:rsid w:val="00E10E7E"/>
    <w:rsid w:val="00E1161A"/>
    <w:rsid w:val="00E127AA"/>
    <w:rsid w:val="00E12907"/>
    <w:rsid w:val="00E12B02"/>
    <w:rsid w:val="00E13224"/>
    <w:rsid w:val="00E13480"/>
    <w:rsid w:val="00E13B7D"/>
    <w:rsid w:val="00E13CDC"/>
    <w:rsid w:val="00E140A6"/>
    <w:rsid w:val="00E143F2"/>
    <w:rsid w:val="00E14A6C"/>
    <w:rsid w:val="00E1531A"/>
    <w:rsid w:val="00E154B4"/>
    <w:rsid w:val="00E15946"/>
    <w:rsid w:val="00E15DEC"/>
    <w:rsid w:val="00E162C8"/>
    <w:rsid w:val="00E16396"/>
    <w:rsid w:val="00E16D96"/>
    <w:rsid w:val="00E1701C"/>
    <w:rsid w:val="00E172AE"/>
    <w:rsid w:val="00E17329"/>
    <w:rsid w:val="00E17859"/>
    <w:rsid w:val="00E17CF2"/>
    <w:rsid w:val="00E17D32"/>
    <w:rsid w:val="00E17EA0"/>
    <w:rsid w:val="00E17ED7"/>
    <w:rsid w:val="00E17FA7"/>
    <w:rsid w:val="00E2000F"/>
    <w:rsid w:val="00E2009D"/>
    <w:rsid w:val="00E2047D"/>
    <w:rsid w:val="00E205C2"/>
    <w:rsid w:val="00E20772"/>
    <w:rsid w:val="00E20B71"/>
    <w:rsid w:val="00E2174D"/>
    <w:rsid w:val="00E21E44"/>
    <w:rsid w:val="00E2261A"/>
    <w:rsid w:val="00E22741"/>
    <w:rsid w:val="00E22B2B"/>
    <w:rsid w:val="00E22B9C"/>
    <w:rsid w:val="00E22C3C"/>
    <w:rsid w:val="00E22D6C"/>
    <w:rsid w:val="00E22FF7"/>
    <w:rsid w:val="00E23325"/>
    <w:rsid w:val="00E2342E"/>
    <w:rsid w:val="00E2360C"/>
    <w:rsid w:val="00E23D89"/>
    <w:rsid w:val="00E2411E"/>
    <w:rsid w:val="00E242F2"/>
    <w:rsid w:val="00E245DF"/>
    <w:rsid w:val="00E24EBD"/>
    <w:rsid w:val="00E24EF8"/>
    <w:rsid w:val="00E255F5"/>
    <w:rsid w:val="00E25962"/>
    <w:rsid w:val="00E2655D"/>
    <w:rsid w:val="00E266AD"/>
    <w:rsid w:val="00E2692E"/>
    <w:rsid w:val="00E27226"/>
    <w:rsid w:val="00E27599"/>
    <w:rsid w:val="00E27865"/>
    <w:rsid w:val="00E27A7E"/>
    <w:rsid w:val="00E30003"/>
    <w:rsid w:val="00E30010"/>
    <w:rsid w:val="00E302E3"/>
    <w:rsid w:val="00E30705"/>
    <w:rsid w:val="00E31660"/>
    <w:rsid w:val="00E316CE"/>
    <w:rsid w:val="00E31AEB"/>
    <w:rsid w:val="00E31D63"/>
    <w:rsid w:val="00E323CC"/>
    <w:rsid w:val="00E32497"/>
    <w:rsid w:val="00E324F4"/>
    <w:rsid w:val="00E32A2D"/>
    <w:rsid w:val="00E32D23"/>
    <w:rsid w:val="00E3318F"/>
    <w:rsid w:val="00E3430B"/>
    <w:rsid w:val="00E34559"/>
    <w:rsid w:val="00E345CC"/>
    <w:rsid w:val="00E34E0B"/>
    <w:rsid w:val="00E3501C"/>
    <w:rsid w:val="00E35813"/>
    <w:rsid w:val="00E35947"/>
    <w:rsid w:val="00E35A6F"/>
    <w:rsid w:val="00E35C37"/>
    <w:rsid w:val="00E35FC1"/>
    <w:rsid w:val="00E361B4"/>
    <w:rsid w:val="00E3642C"/>
    <w:rsid w:val="00E370DF"/>
    <w:rsid w:val="00E37151"/>
    <w:rsid w:val="00E3742C"/>
    <w:rsid w:val="00E376C5"/>
    <w:rsid w:val="00E37945"/>
    <w:rsid w:val="00E37994"/>
    <w:rsid w:val="00E37D60"/>
    <w:rsid w:val="00E4008A"/>
    <w:rsid w:val="00E401DF"/>
    <w:rsid w:val="00E4098D"/>
    <w:rsid w:val="00E40A10"/>
    <w:rsid w:val="00E40F9A"/>
    <w:rsid w:val="00E417EB"/>
    <w:rsid w:val="00E41940"/>
    <w:rsid w:val="00E419C9"/>
    <w:rsid w:val="00E41B8F"/>
    <w:rsid w:val="00E4279D"/>
    <w:rsid w:val="00E42852"/>
    <w:rsid w:val="00E43096"/>
    <w:rsid w:val="00E43114"/>
    <w:rsid w:val="00E433CA"/>
    <w:rsid w:val="00E434B3"/>
    <w:rsid w:val="00E434C7"/>
    <w:rsid w:val="00E439D4"/>
    <w:rsid w:val="00E43FF1"/>
    <w:rsid w:val="00E43FFC"/>
    <w:rsid w:val="00E442EE"/>
    <w:rsid w:val="00E4457A"/>
    <w:rsid w:val="00E445F9"/>
    <w:rsid w:val="00E447DC"/>
    <w:rsid w:val="00E44AF6"/>
    <w:rsid w:val="00E44D0D"/>
    <w:rsid w:val="00E44ED4"/>
    <w:rsid w:val="00E45002"/>
    <w:rsid w:val="00E45368"/>
    <w:rsid w:val="00E454B2"/>
    <w:rsid w:val="00E457A7"/>
    <w:rsid w:val="00E45908"/>
    <w:rsid w:val="00E45BC1"/>
    <w:rsid w:val="00E45C7C"/>
    <w:rsid w:val="00E45E9B"/>
    <w:rsid w:val="00E45F6B"/>
    <w:rsid w:val="00E4623F"/>
    <w:rsid w:val="00E46832"/>
    <w:rsid w:val="00E46DC3"/>
    <w:rsid w:val="00E46FDB"/>
    <w:rsid w:val="00E470EE"/>
    <w:rsid w:val="00E4713B"/>
    <w:rsid w:val="00E47548"/>
    <w:rsid w:val="00E4759E"/>
    <w:rsid w:val="00E475DB"/>
    <w:rsid w:val="00E47B37"/>
    <w:rsid w:val="00E47BB9"/>
    <w:rsid w:val="00E47BC6"/>
    <w:rsid w:val="00E47E0B"/>
    <w:rsid w:val="00E50038"/>
    <w:rsid w:val="00E50239"/>
    <w:rsid w:val="00E5049C"/>
    <w:rsid w:val="00E50657"/>
    <w:rsid w:val="00E5092F"/>
    <w:rsid w:val="00E50C8D"/>
    <w:rsid w:val="00E50D78"/>
    <w:rsid w:val="00E50EFC"/>
    <w:rsid w:val="00E510DB"/>
    <w:rsid w:val="00E51254"/>
    <w:rsid w:val="00E51808"/>
    <w:rsid w:val="00E519E1"/>
    <w:rsid w:val="00E51E12"/>
    <w:rsid w:val="00E51E4C"/>
    <w:rsid w:val="00E51F5A"/>
    <w:rsid w:val="00E5209B"/>
    <w:rsid w:val="00E522F9"/>
    <w:rsid w:val="00E5377D"/>
    <w:rsid w:val="00E53B58"/>
    <w:rsid w:val="00E5442F"/>
    <w:rsid w:val="00E546C5"/>
    <w:rsid w:val="00E547D7"/>
    <w:rsid w:val="00E548AA"/>
    <w:rsid w:val="00E54D0C"/>
    <w:rsid w:val="00E54D9E"/>
    <w:rsid w:val="00E54E2A"/>
    <w:rsid w:val="00E55302"/>
    <w:rsid w:val="00E5589B"/>
    <w:rsid w:val="00E55AA4"/>
    <w:rsid w:val="00E56022"/>
    <w:rsid w:val="00E560CB"/>
    <w:rsid w:val="00E5613B"/>
    <w:rsid w:val="00E561A7"/>
    <w:rsid w:val="00E5652E"/>
    <w:rsid w:val="00E566CA"/>
    <w:rsid w:val="00E567A2"/>
    <w:rsid w:val="00E56CE2"/>
    <w:rsid w:val="00E572BD"/>
    <w:rsid w:val="00E57639"/>
    <w:rsid w:val="00E57C85"/>
    <w:rsid w:val="00E57D2A"/>
    <w:rsid w:val="00E60774"/>
    <w:rsid w:val="00E610AA"/>
    <w:rsid w:val="00E612AF"/>
    <w:rsid w:val="00E61C36"/>
    <w:rsid w:val="00E61F88"/>
    <w:rsid w:val="00E622EF"/>
    <w:rsid w:val="00E62570"/>
    <w:rsid w:val="00E6288E"/>
    <w:rsid w:val="00E62C88"/>
    <w:rsid w:val="00E62D73"/>
    <w:rsid w:val="00E6349D"/>
    <w:rsid w:val="00E6356E"/>
    <w:rsid w:val="00E638BC"/>
    <w:rsid w:val="00E638C8"/>
    <w:rsid w:val="00E638C9"/>
    <w:rsid w:val="00E639B5"/>
    <w:rsid w:val="00E63A6D"/>
    <w:rsid w:val="00E63C6A"/>
    <w:rsid w:val="00E64887"/>
    <w:rsid w:val="00E64F03"/>
    <w:rsid w:val="00E65290"/>
    <w:rsid w:val="00E666AB"/>
    <w:rsid w:val="00E66746"/>
    <w:rsid w:val="00E66BCA"/>
    <w:rsid w:val="00E66D40"/>
    <w:rsid w:val="00E66EDD"/>
    <w:rsid w:val="00E6711A"/>
    <w:rsid w:val="00E673D3"/>
    <w:rsid w:val="00E67603"/>
    <w:rsid w:val="00E67964"/>
    <w:rsid w:val="00E67B42"/>
    <w:rsid w:val="00E67DE1"/>
    <w:rsid w:val="00E70296"/>
    <w:rsid w:val="00E713BC"/>
    <w:rsid w:val="00E7158F"/>
    <w:rsid w:val="00E716F2"/>
    <w:rsid w:val="00E718E4"/>
    <w:rsid w:val="00E71B6C"/>
    <w:rsid w:val="00E7259C"/>
    <w:rsid w:val="00E73002"/>
    <w:rsid w:val="00E73531"/>
    <w:rsid w:val="00E737FA"/>
    <w:rsid w:val="00E738F6"/>
    <w:rsid w:val="00E74326"/>
    <w:rsid w:val="00E74469"/>
    <w:rsid w:val="00E74684"/>
    <w:rsid w:val="00E74846"/>
    <w:rsid w:val="00E74CC5"/>
    <w:rsid w:val="00E74CDD"/>
    <w:rsid w:val="00E74E43"/>
    <w:rsid w:val="00E74E98"/>
    <w:rsid w:val="00E75331"/>
    <w:rsid w:val="00E7552E"/>
    <w:rsid w:val="00E7560F"/>
    <w:rsid w:val="00E7566E"/>
    <w:rsid w:val="00E75B34"/>
    <w:rsid w:val="00E75B7E"/>
    <w:rsid w:val="00E75B8A"/>
    <w:rsid w:val="00E76257"/>
    <w:rsid w:val="00E7678E"/>
    <w:rsid w:val="00E76E25"/>
    <w:rsid w:val="00E76F62"/>
    <w:rsid w:val="00E774A2"/>
    <w:rsid w:val="00E77A91"/>
    <w:rsid w:val="00E77B1A"/>
    <w:rsid w:val="00E77B97"/>
    <w:rsid w:val="00E77D1A"/>
    <w:rsid w:val="00E77F1A"/>
    <w:rsid w:val="00E81066"/>
    <w:rsid w:val="00E814EC"/>
    <w:rsid w:val="00E816C4"/>
    <w:rsid w:val="00E81B27"/>
    <w:rsid w:val="00E82227"/>
    <w:rsid w:val="00E82B15"/>
    <w:rsid w:val="00E8394C"/>
    <w:rsid w:val="00E84076"/>
    <w:rsid w:val="00E840D5"/>
    <w:rsid w:val="00E84157"/>
    <w:rsid w:val="00E8433F"/>
    <w:rsid w:val="00E8438C"/>
    <w:rsid w:val="00E846C6"/>
    <w:rsid w:val="00E847C9"/>
    <w:rsid w:val="00E84AB7"/>
    <w:rsid w:val="00E84BA5"/>
    <w:rsid w:val="00E84F1A"/>
    <w:rsid w:val="00E85012"/>
    <w:rsid w:val="00E8526A"/>
    <w:rsid w:val="00E853F6"/>
    <w:rsid w:val="00E85521"/>
    <w:rsid w:val="00E85B80"/>
    <w:rsid w:val="00E85C5C"/>
    <w:rsid w:val="00E85EAE"/>
    <w:rsid w:val="00E860B4"/>
    <w:rsid w:val="00E862DF"/>
    <w:rsid w:val="00E868E7"/>
    <w:rsid w:val="00E86AB9"/>
    <w:rsid w:val="00E86AD3"/>
    <w:rsid w:val="00E86FD8"/>
    <w:rsid w:val="00E871E4"/>
    <w:rsid w:val="00E87539"/>
    <w:rsid w:val="00E877BD"/>
    <w:rsid w:val="00E8780A"/>
    <w:rsid w:val="00E8780E"/>
    <w:rsid w:val="00E87877"/>
    <w:rsid w:val="00E879C9"/>
    <w:rsid w:val="00E87F8B"/>
    <w:rsid w:val="00E904DA"/>
    <w:rsid w:val="00E9072E"/>
    <w:rsid w:val="00E9083B"/>
    <w:rsid w:val="00E90850"/>
    <w:rsid w:val="00E90A58"/>
    <w:rsid w:val="00E9158A"/>
    <w:rsid w:val="00E9161D"/>
    <w:rsid w:val="00E91E4F"/>
    <w:rsid w:val="00E92202"/>
    <w:rsid w:val="00E92541"/>
    <w:rsid w:val="00E928CB"/>
    <w:rsid w:val="00E92A59"/>
    <w:rsid w:val="00E92DF8"/>
    <w:rsid w:val="00E92F5C"/>
    <w:rsid w:val="00E93261"/>
    <w:rsid w:val="00E93457"/>
    <w:rsid w:val="00E9350C"/>
    <w:rsid w:val="00E9352C"/>
    <w:rsid w:val="00E937D1"/>
    <w:rsid w:val="00E93979"/>
    <w:rsid w:val="00E93B0F"/>
    <w:rsid w:val="00E93EA1"/>
    <w:rsid w:val="00E942A4"/>
    <w:rsid w:val="00E942CA"/>
    <w:rsid w:val="00E95813"/>
    <w:rsid w:val="00E9597C"/>
    <w:rsid w:val="00E95A5C"/>
    <w:rsid w:val="00E95C43"/>
    <w:rsid w:val="00E95E65"/>
    <w:rsid w:val="00E95E73"/>
    <w:rsid w:val="00E96F9C"/>
    <w:rsid w:val="00E973EF"/>
    <w:rsid w:val="00E97A54"/>
    <w:rsid w:val="00E97CD0"/>
    <w:rsid w:val="00E97F19"/>
    <w:rsid w:val="00EA043B"/>
    <w:rsid w:val="00EA0441"/>
    <w:rsid w:val="00EA082B"/>
    <w:rsid w:val="00EA08D3"/>
    <w:rsid w:val="00EA1EF3"/>
    <w:rsid w:val="00EA2085"/>
    <w:rsid w:val="00EA20BF"/>
    <w:rsid w:val="00EA2236"/>
    <w:rsid w:val="00EA2424"/>
    <w:rsid w:val="00EA2553"/>
    <w:rsid w:val="00EA2641"/>
    <w:rsid w:val="00EA26EE"/>
    <w:rsid w:val="00EA2894"/>
    <w:rsid w:val="00EA2A6D"/>
    <w:rsid w:val="00EA38D8"/>
    <w:rsid w:val="00EA3A1C"/>
    <w:rsid w:val="00EA420D"/>
    <w:rsid w:val="00EA524A"/>
    <w:rsid w:val="00EA5CBD"/>
    <w:rsid w:val="00EA5D88"/>
    <w:rsid w:val="00EA5DCF"/>
    <w:rsid w:val="00EA5F68"/>
    <w:rsid w:val="00EA61FA"/>
    <w:rsid w:val="00EA6A4A"/>
    <w:rsid w:val="00EA6CFA"/>
    <w:rsid w:val="00EA7242"/>
    <w:rsid w:val="00EA7AC6"/>
    <w:rsid w:val="00EA7E8B"/>
    <w:rsid w:val="00EB01FD"/>
    <w:rsid w:val="00EB040A"/>
    <w:rsid w:val="00EB068A"/>
    <w:rsid w:val="00EB0E6F"/>
    <w:rsid w:val="00EB11F5"/>
    <w:rsid w:val="00EB1F25"/>
    <w:rsid w:val="00EB21B0"/>
    <w:rsid w:val="00EB2592"/>
    <w:rsid w:val="00EB2990"/>
    <w:rsid w:val="00EB2CC3"/>
    <w:rsid w:val="00EB2EEA"/>
    <w:rsid w:val="00EB32CF"/>
    <w:rsid w:val="00EB3725"/>
    <w:rsid w:val="00EB37B3"/>
    <w:rsid w:val="00EB38DF"/>
    <w:rsid w:val="00EB3B1A"/>
    <w:rsid w:val="00EB451D"/>
    <w:rsid w:val="00EB4946"/>
    <w:rsid w:val="00EB4D97"/>
    <w:rsid w:val="00EB4F34"/>
    <w:rsid w:val="00EB507F"/>
    <w:rsid w:val="00EB59F2"/>
    <w:rsid w:val="00EB5D4F"/>
    <w:rsid w:val="00EB630D"/>
    <w:rsid w:val="00EB646C"/>
    <w:rsid w:val="00EB6788"/>
    <w:rsid w:val="00EB6819"/>
    <w:rsid w:val="00EB73CC"/>
    <w:rsid w:val="00EB7408"/>
    <w:rsid w:val="00EB7704"/>
    <w:rsid w:val="00EB77C1"/>
    <w:rsid w:val="00EB7849"/>
    <w:rsid w:val="00EB7BAA"/>
    <w:rsid w:val="00EB7BC1"/>
    <w:rsid w:val="00EB7CDF"/>
    <w:rsid w:val="00EC009F"/>
    <w:rsid w:val="00EC00F5"/>
    <w:rsid w:val="00EC02DC"/>
    <w:rsid w:val="00EC0DA7"/>
    <w:rsid w:val="00EC0EB3"/>
    <w:rsid w:val="00EC0EC5"/>
    <w:rsid w:val="00EC0EE3"/>
    <w:rsid w:val="00EC13F3"/>
    <w:rsid w:val="00EC1452"/>
    <w:rsid w:val="00EC1462"/>
    <w:rsid w:val="00EC1D0E"/>
    <w:rsid w:val="00EC2175"/>
    <w:rsid w:val="00EC24D7"/>
    <w:rsid w:val="00EC2618"/>
    <w:rsid w:val="00EC28CA"/>
    <w:rsid w:val="00EC295C"/>
    <w:rsid w:val="00EC29A7"/>
    <w:rsid w:val="00EC315A"/>
    <w:rsid w:val="00EC37B0"/>
    <w:rsid w:val="00EC3B81"/>
    <w:rsid w:val="00EC4075"/>
    <w:rsid w:val="00EC4204"/>
    <w:rsid w:val="00EC4818"/>
    <w:rsid w:val="00EC4909"/>
    <w:rsid w:val="00EC4ACF"/>
    <w:rsid w:val="00EC517E"/>
    <w:rsid w:val="00EC5342"/>
    <w:rsid w:val="00EC5396"/>
    <w:rsid w:val="00EC53CE"/>
    <w:rsid w:val="00EC54F4"/>
    <w:rsid w:val="00EC5765"/>
    <w:rsid w:val="00EC5D2B"/>
    <w:rsid w:val="00EC5F8C"/>
    <w:rsid w:val="00EC6137"/>
    <w:rsid w:val="00EC63E4"/>
    <w:rsid w:val="00EC66B7"/>
    <w:rsid w:val="00EC6AC4"/>
    <w:rsid w:val="00EC6CB8"/>
    <w:rsid w:val="00EC6CBE"/>
    <w:rsid w:val="00EC733C"/>
    <w:rsid w:val="00EC7666"/>
    <w:rsid w:val="00EC77F0"/>
    <w:rsid w:val="00EC7D4A"/>
    <w:rsid w:val="00ED012E"/>
    <w:rsid w:val="00ED05C0"/>
    <w:rsid w:val="00ED0DA2"/>
    <w:rsid w:val="00ED0DEF"/>
    <w:rsid w:val="00ED1037"/>
    <w:rsid w:val="00ED11F8"/>
    <w:rsid w:val="00ED124A"/>
    <w:rsid w:val="00ED143E"/>
    <w:rsid w:val="00ED1C39"/>
    <w:rsid w:val="00ED1F42"/>
    <w:rsid w:val="00ED210D"/>
    <w:rsid w:val="00ED22FF"/>
    <w:rsid w:val="00ED25CD"/>
    <w:rsid w:val="00ED29F6"/>
    <w:rsid w:val="00ED2CBF"/>
    <w:rsid w:val="00ED3293"/>
    <w:rsid w:val="00ED3620"/>
    <w:rsid w:val="00ED3A20"/>
    <w:rsid w:val="00ED3ACB"/>
    <w:rsid w:val="00ED3B06"/>
    <w:rsid w:val="00ED3E78"/>
    <w:rsid w:val="00ED4466"/>
    <w:rsid w:val="00ED4FEA"/>
    <w:rsid w:val="00ED5279"/>
    <w:rsid w:val="00ED5419"/>
    <w:rsid w:val="00ED54ED"/>
    <w:rsid w:val="00ED570F"/>
    <w:rsid w:val="00ED5A63"/>
    <w:rsid w:val="00ED5AD4"/>
    <w:rsid w:val="00ED60EE"/>
    <w:rsid w:val="00ED68A7"/>
    <w:rsid w:val="00ED727B"/>
    <w:rsid w:val="00ED7880"/>
    <w:rsid w:val="00ED7FE2"/>
    <w:rsid w:val="00EE0064"/>
    <w:rsid w:val="00EE0209"/>
    <w:rsid w:val="00EE0782"/>
    <w:rsid w:val="00EE0998"/>
    <w:rsid w:val="00EE0C34"/>
    <w:rsid w:val="00EE1015"/>
    <w:rsid w:val="00EE1B95"/>
    <w:rsid w:val="00EE2075"/>
    <w:rsid w:val="00EE2150"/>
    <w:rsid w:val="00EE26C3"/>
    <w:rsid w:val="00EE2898"/>
    <w:rsid w:val="00EE2EC2"/>
    <w:rsid w:val="00EE3F5A"/>
    <w:rsid w:val="00EE3FA0"/>
    <w:rsid w:val="00EE4D4D"/>
    <w:rsid w:val="00EE59FE"/>
    <w:rsid w:val="00EE5A4D"/>
    <w:rsid w:val="00EE5B26"/>
    <w:rsid w:val="00EE5D88"/>
    <w:rsid w:val="00EE5D89"/>
    <w:rsid w:val="00EE5FD6"/>
    <w:rsid w:val="00EE617B"/>
    <w:rsid w:val="00EE642E"/>
    <w:rsid w:val="00EE6862"/>
    <w:rsid w:val="00EE69A6"/>
    <w:rsid w:val="00EE6BF3"/>
    <w:rsid w:val="00EE6C18"/>
    <w:rsid w:val="00EE7358"/>
    <w:rsid w:val="00EE757E"/>
    <w:rsid w:val="00EE7CDE"/>
    <w:rsid w:val="00EF020D"/>
    <w:rsid w:val="00EF0390"/>
    <w:rsid w:val="00EF04CE"/>
    <w:rsid w:val="00EF0A9A"/>
    <w:rsid w:val="00EF13DC"/>
    <w:rsid w:val="00EF1941"/>
    <w:rsid w:val="00EF1D61"/>
    <w:rsid w:val="00EF1F25"/>
    <w:rsid w:val="00EF2199"/>
    <w:rsid w:val="00EF2461"/>
    <w:rsid w:val="00EF3277"/>
    <w:rsid w:val="00EF33F1"/>
    <w:rsid w:val="00EF3459"/>
    <w:rsid w:val="00EF3FBF"/>
    <w:rsid w:val="00EF45AB"/>
    <w:rsid w:val="00EF45F1"/>
    <w:rsid w:val="00EF4825"/>
    <w:rsid w:val="00EF4E09"/>
    <w:rsid w:val="00EF4F9F"/>
    <w:rsid w:val="00EF5492"/>
    <w:rsid w:val="00EF5526"/>
    <w:rsid w:val="00EF5FDF"/>
    <w:rsid w:val="00EF627A"/>
    <w:rsid w:val="00EF64B5"/>
    <w:rsid w:val="00EF68AD"/>
    <w:rsid w:val="00EF6FA7"/>
    <w:rsid w:val="00EF70B3"/>
    <w:rsid w:val="00EF7687"/>
    <w:rsid w:val="00EF7900"/>
    <w:rsid w:val="00EF7BCE"/>
    <w:rsid w:val="00F004C2"/>
    <w:rsid w:val="00F00830"/>
    <w:rsid w:val="00F00CA3"/>
    <w:rsid w:val="00F00CCA"/>
    <w:rsid w:val="00F0110B"/>
    <w:rsid w:val="00F012A2"/>
    <w:rsid w:val="00F01968"/>
    <w:rsid w:val="00F019F4"/>
    <w:rsid w:val="00F01C1D"/>
    <w:rsid w:val="00F01F4B"/>
    <w:rsid w:val="00F024B3"/>
    <w:rsid w:val="00F025C3"/>
    <w:rsid w:val="00F02B3F"/>
    <w:rsid w:val="00F02CFA"/>
    <w:rsid w:val="00F02D46"/>
    <w:rsid w:val="00F02E4F"/>
    <w:rsid w:val="00F02EBD"/>
    <w:rsid w:val="00F0301E"/>
    <w:rsid w:val="00F03673"/>
    <w:rsid w:val="00F040B7"/>
    <w:rsid w:val="00F05C33"/>
    <w:rsid w:val="00F05EF2"/>
    <w:rsid w:val="00F05FAE"/>
    <w:rsid w:val="00F05FBD"/>
    <w:rsid w:val="00F06495"/>
    <w:rsid w:val="00F0655B"/>
    <w:rsid w:val="00F06691"/>
    <w:rsid w:val="00F06833"/>
    <w:rsid w:val="00F06EE6"/>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174E"/>
    <w:rsid w:val="00F11756"/>
    <w:rsid w:val="00F11B52"/>
    <w:rsid w:val="00F11EB5"/>
    <w:rsid w:val="00F11F90"/>
    <w:rsid w:val="00F11FBB"/>
    <w:rsid w:val="00F1207F"/>
    <w:rsid w:val="00F121B2"/>
    <w:rsid w:val="00F1229A"/>
    <w:rsid w:val="00F122D7"/>
    <w:rsid w:val="00F12A5A"/>
    <w:rsid w:val="00F12F4E"/>
    <w:rsid w:val="00F13153"/>
    <w:rsid w:val="00F13952"/>
    <w:rsid w:val="00F13BB4"/>
    <w:rsid w:val="00F13ED5"/>
    <w:rsid w:val="00F14001"/>
    <w:rsid w:val="00F1493D"/>
    <w:rsid w:val="00F149A3"/>
    <w:rsid w:val="00F14EE8"/>
    <w:rsid w:val="00F15451"/>
    <w:rsid w:val="00F1577A"/>
    <w:rsid w:val="00F15F66"/>
    <w:rsid w:val="00F17D0B"/>
    <w:rsid w:val="00F17E00"/>
    <w:rsid w:val="00F17F25"/>
    <w:rsid w:val="00F20432"/>
    <w:rsid w:val="00F20536"/>
    <w:rsid w:val="00F2068F"/>
    <w:rsid w:val="00F20986"/>
    <w:rsid w:val="00F20DEC"/>
    <w:rsid w:val="00F20FAB"/>
    <w:rsid w:val="00F20FC0"/>
    <w:rsid w:val="00F21585"/>
    <w:rsid w:val="00F21725"/>
    <w:rsid w:val="00F21BBB"/>
    <w:rsid w:val="00F221C4"/>
    <w:rsid w:val="00F22583"/>
    <w:rsid w:val="00F226A7"/>
    <w:rsid w:val="00F22762"/>
    <w:rsid w:val="00F22940"/>
    <w:rsid w:val="00F229F3"/>
    <w:rsid w:val="00F22DB2"/>
    <w:rsid w:val="00F22E33"/>
    <w:rsid w:val="00F23135"/>
    <w:rsid w:val="00F23324"/>
    <w:rsid w:val="00F2332B"/>
    <w:rsid w:val="00F23509"/>
    <w:rsid w:val="00F239CB"/>
    <w:rsid w:val="00F23C2F"/>
    <w:rsid w:val="00F249CA"/>
    <w:rsid w:val="00F24ECA"/>
    <w:rsid w:val="00F24F2F"/>
    <w:rsid w:val="00F251A5"/>
    <w:rsid w:val="00F252D9"/>
    <w:rsid w:val="00F25300"/>
    <w:rsid w:val="00F2541F"/>
    <w:rsid w:val="00F25864"/>
    <w:rsid w:val="00F25AC4"/>
    <w:rsid w:val="00F262A3"/>
    <w:rsid w:val="00F2631C"/>
    <w:rsid w:val="00F264E0"/>
    <w:rsid w:val="00F2665C"/>
    <w:rsid w:val="00F26ECA"/>
    <w:rsid w:val="00F26ECF"/>
    <w:rsid w:val="00F26F0D"/>
    <w:rsid w:val="00F2786C"/>
    <w:rsid w:val="00F279F3"/>
    <w:rsid w:val="00F27B0A"/>
    <w:rsid w:val="00F27D78"/>
    <w:rsid w:val="00F30165"/>
    <w:rsid w:val="00F309E5"/>
    <w:rsid w:val="00F30B9A"/>
    <w:rsid w:val="00F3110C"/>
    <w:rsid w:val="00F312B8"/>
    <w:rsid w:val="00F316A4"/>
    <w:rsid w:val="00F31B30"/>
    <w:rsid w:val="00F31E01"/>
    <w:rsid w:val="00F323A3"/>
    <w:rsid w:val="00F32778"/>
    <w:rsid w:val="00F327E7"/>
    <w:rsid w:val="00F327FE"/>
    <w:rsid w:val="00F32D7F"/>
    <w:rsid w:val="00F335E3"/>
    <w:rsid w:val="00F33DFE"/>
    <w:rsid w:val="00F340B1"/>
    <w:rsid w:val="00F34427"/>
    <w:rsid w:val="00F34854"/>
    <w:rsid w:val="00F34CAA"/>
    <w:rsid w:val="00F34D2A"/>
    <w:rsid w:val="00F34E32"/>
    <w:rsid w:val="00F34E5B"/>
    <w:rsid w:val="00F34F0D"/>
    <w:rsid w:val="00F34F63"/>
    <w:rsid w:val="00F3521F"/>
    <w:rsid w:val="00F35779"/>
    <w:rsid w:val="00F358B4"/>
    <w:rsid w:val="00F35DC5"/>
    <w:rsid w:val="00F36553"/>
    <w:rsid w:val="00F36E57"/>
    <w:rsid w:val="00F36FF2"/>
    <w:rsid w:val="00F37798"/>
    <w:rsid w:val="00F37E3B"/>
    <w:rsid w:val="00F4007E"/>
    <w:rsid w:val="00F405F1"/>
    <w:rsid w:val="00F40604"/>
    <w:rsid w:val="00F4069E"/>
    <w:rsid w:val="00F406DB"/>
    <w:rsid w:val="00F40700"/>
    <w:rsid w:val="00F40A73"/>
    <w:rsid w:val="00F40B9D"/>
    <w:rsid w:val="00F42144"/>
    <w:rsid w:val="00F424F7"/>
    <w:rsid w:val="00F42570"/>
    <w:rsid w:val="00F427C9"/>
    <w:rsid w:val="00F42AC2"/>
    <w:rsid w:val="00F43293"/>
    <w:rsid w:val="00F436C5"/>
    <w:rsid w:val="00F43914"/>
    <w:rsid w:val="00F43BA4"/>
    <w:rsid w:val="00F44947"/>
    <w:rsid w:val="00F44DFC"/>
    <w:rsid w:val="00F44F90"/>
    <w:rsid w:val="00F451E3"/>
    <w:rsid w:val="00F455DD"/>
    <w:rsid w:val="00F455FD"/>
    <w:rsid w:val="00F45622"/>
    <w:rsid w:val="00F45819"/>
    <w:rsid w:val="00F45896"/>
    <w:rsid w:val="00F45A5C"/>
    <w:rsid w:val="00F45D27"/>
    <w:rsid w:val="00F45F2B"/>
    <w:rsid w:val="00F4604D"/>
    <w:rsid w:val="00F46441"/>
    <w:rsid w:val="00F477FA"/>
    <w:rsid w:val="00F47D40"/>
    <w:rsid w:val="00F47DDD"/>
    <w:rsid w:val="00F5019E"/>
    <w:rsid w:val="00F5028D"/>
    <w:rsid w:val="00F50429"/>
    <w:rsid w:val="00F50F0E"/>
    <w:rsid w:val="00F5106A"/>
    <w:rsid w:val="00F51BCB"/>
    <w:rsid w:val="00F526AA"/>
    <w:rsid w:val="00F52B52"/>
    <w:rsid w:val="00F5311A"/>
    <w:rsid w:val="00F53284"/>
    <w:rsid w:val="00F53299"/>
    <w:rsid w:val="00F544A5"/>
    <w:rsid w:val="00F544D0"/>
    <w:rsid w:val="00F54ACA"/>
    <w:rsid w:val="00F54CEF"/>
    <w:rsid w:val="00F54D0A"/>
    <w:rsid w:val="00F54E3C"/>
    <w:rsid w:val="00F5502E"/>
    <w:rsid w:val="00F55168"/>
    <w:rsid w:val="00F557DF"/>
    <w:rsid w:val="00F55EA5"/>
    <w:rsid w:val="00F56016"/>
    <w:rsid w:val="00F56FF8"/>
    <w:rsid w:val="00F57096"/>
    <w:rsid w:val="00F57192"/>
    <w:rsid w:val="00F5761F"/>
    <w:rsid w:val="00F57775"/>
    <w:rsid w:val="00F57A67"/>
    <w:rsid w:val="00F57DDE"/>
    <w:rsid w:val="00F57FD1"/>
    <w:rsid w:val="00F60358"/>
    <w:rsid w:val="00F60479"/>
    <w:rsid w:val="00F60719"/>
    <w:rsid w:val="00F608BE"/>
    <w:rsid w:val="00F60EAF"/>
    <w:rsid w:val="00F60FA2"/>
    <w:rsid w:val="00F61442"/>
    <w:rsid w:val="00F6199D"/>
    <w:rsid w:val="00F6205A"/>
    <w:rsid w:val="00F62509"/>
    <w:rsid w:val="00F62C17"/>
    <w:rsid w:val="00F62F1D"/>
    <w:rsid w:val="00F63B59"/>
    <w:rsid w:val="00F63E6C"/>
    <w:rsid w:val="00F642D6"/>
    <w:rsid w:val="00F644A0"/>
    <w:rsid w:val="00F645DF"/>
    <w:rsid w:val="00F64646"/>
    <w:rsid w:val="00F64695"/>
    <w:rsid w:val="00F64993"/>
    <w:rsid w:val="00F650B0"/>
    <w:rsid w:val="00F65811"/>
    <w:rsid w:val="00F65850"/>
    <w:rsid w:val="00F65983"/>
    <w:rsid w:val="00F65AF8"/>
    <w:rsid w:val="00F65BFA"/>
    <w:rsid w:val="00F6693F"/>
    <w:rsid w:val="00F67100"/>
    <w:rsid w:val="00F67E09"/>
    <w:rsid w:val="00F70183"/>
    <w:rsid w:val="00F7021E"/>
    <w:rsid w:val="00F7029F"/>
    <w:rsid w:val="00F7080C"/>
    <w:rsid w:val="00F709EC"/>
    <w:rsid w:val="00F7206C"/>
    <w:rsid w:val="00F72C54"/>
    <w:rsid w:val="00F7304F"/>
    <w:rsid w:val="00F733EA"/>
    <w:rsid w:val="00F73900"/>
    <w:rsid w:val="00F73BDA"/>
    <w:rsid w:val="00F73CA7"/>
    <w:rsid w:val="00F73E7F"/>
    <w:rsid w:val="00F73FA0"/>
    <w:rsid w:val="00F7414A"/>
    <w:rsid w:val="00F741A2"/>
    <w:rsid w:val="00F7425C"/>
    <w:rsid w:val="00F74CB4"/>
    <w:rsid w:val="00F74F7E"/>
    <w:rsid w:val="00F752A1"/>
    <w:rsid w:val="00F75708"/>
    <w:rsid w:val="00F7570A"/>
    <w:rsid w:val="00F75934"/>
    <w:rsid w:val="00F768AE"/>
    <w:rsid w:val="00F768C5"/>
    <w:rsid w:val="00F769F2"/>
    <w:rsid w:val="00F76B28"/>
    <w:rsid w:val="00F770A4"/>
    <w:rsid w:val="00F77658"/>
    <w:rsid w:val="00F777D4"/>
    <w:rsid w:val="00F77BF0"/>
    <w:rsid w:val="00F8014F"/>
    <w:rsid w:val="00F80323"/>
    <w:rsid w:val="00F805CC"/>
    <w:rsid w:val="00F80631"/>
    <w:rsid w:val="00F8074E"/>
    <w:rsid w:val="00F80D2B"/>
    <w:rsid w:val="00F8101B"/>
    <w:rsid w:val="00F811CD"/>
    <w:rsid w:val="00F81378"/>
    <w:rsid w:val="00F81710"/>
    <w:rsid w:val="00F81F5E"/>
    <w:rsid w:val="00F820FB"/>
    <w:rsid w:val="00F825C7"/>
    <w:rsid w:val="00F826D8"/>
    <w:rsid w:val="00F82C86"/>
    <w:rsid w:val="00F833E6"/>
    <w:rsid w:val="00F8384C"/>
    <w:rsid w:val="00F838D1"/>
    <w:rsid w:val="00F842F6"/>
    <w:rsid w:val="00F84975"/>
    <w:rsid w:val="00F84E57"/>
    <w:rsid w:val="00F84E6B"/>
    <w:rsid w:val="00F84FE2"/>
    <w:rsid w:val="00F854A5"/>
    <w:rsid w:val="00F85648"/>
    <w:rsid w:val="00F858FB"/>
    <w:rsid w:val="00F85C45"/>
    <w:rsid w:val="00F85E2B"/>
    <w:rsid w:val="00F86010"/>
    <w:rsid w:val="00F86063"/>
    <w:rsid w:val="00F86069"/>
    <w:rsid w:val="00F867C1"/>
    <w:rsid w:val="00F867D1"/>
    <w:rsid w:val="00F877AD"/>
    <w:rsid w:val="00F87C32"/>
    <w:rsid w:val="00F87E78"/>
    <w:rsid w:val="00F87F60"/>
    <w:rsid w:val="00F90363"/>
    <w:rsid w:val="00F904C8"/>
    <w:rsid w:val="00F90641"/>
    <w:rsid w:val="00F90760"/>
    <w:rsid w:val="00F90771"/>
    <w:rsid w:val="00F90844"/>
    <w:rsid w:val="00F909BB"/>
    <w:rsid w:val="00F90E3B"/>
    <w:rsid w:val="00F910B6"/>
    <w:rsid w:val="00F911B2"/>
    <w:rsid w:val="00F9134A"/>
    <w:rsid w:val="00F913C5"/>
    <w:rsid w:val="00F9144A"/>
    <w:rsid w:val="00F9154C"/>
    <w:rsid w:val="00F91798"/>
    <w:rsid w:val="00F91B6F"/>
    <w:rsid w:val="00F91DC2"/>
    <w:rsid w:val="00F91F77"/>
    <w:rsid w:val="00F9223A"/>
    <w:rsid w:val="00F9264B"/>
    <w:rsid w:val="00F92754"/>
    <w:rsid w:val="00F92977"/>
    <w:rsid w:val="00F92BB1"/>
    <w:rsid w:val="00F92C78"/>
    <w:rsid w:val="00F92E3A"/>
    <w:rsid w:val="00F938F4"/>
    <w:rsid w:val="00F93E72"/>
    <w:rsid w:val="00F9402E"/>
    <w:rsid w:val="00F94396"/>
    <w:rsid w:val="00F944EE"/>
    <w:rsid w:val="00F94667"/>
    <w:rsid w:val="00F94738"/>
    <w:rsid w:val="00F94922"/>
    <w:rsid w:val="00F952BD"/>
    <w:rsid w:val="00F952C4"/>
    <w:rsid w:val="00F95A0A"/>
    <w:rsid w:val="00F95B43"/>
    <w:rsid w:val="00F95BC1"/>
    <w:rsid w:val="00F96060"/>
    <w:rsid w:val="00F962A7"/>
    <w:rsid w:val="00F962C3"/>
    <w:rsid w:val="00F96AA9"/>
    <w:rsid w:val="00F974F7"/>
    <w:rsid w:val="00F97A1F"/>
    <w:rsid w:val="00F97B43"/>
    <w:rsid w:val="00F97BFD"/>
    <w:rsid w:val="00FA0033"/>
    <w:rsid w:val="00FA00DB"/>
    <w:rsid w:val="00FA0384"/>
    <w:rsid w:val="00FA0C54"/>
    <w:rsid w:val="00FA0DC7"/>
    <w:rsid w:val="00FA0F0C"/>
    <w:rsid w:val="00FA1235"/>
    <w:rsid w:val="00FA12A0"/>
    <w:rsid w:val="00FA13C3"/>
    <w:rsid w:val="00FA1732"/>
    <w:rsid w:val="00FA1D79"/>
    <w:rsid w:val="00FA1DEB"/>
    <w:rsid w:val="00FA1F32"/>
    <w:rsid w:val="00FA2607"/>
    <w:rsid w:val="00FA2816"/>
    <w:rsid w:val="00FA29B0"/>
    <w:rsid w:val="00FA2CA3"/>
    <w:rsid w:val="00FA3364"/>
    <w:rsid w:val="00FA3E71"/>
    <w:rsid w:val="00FA4120"/>
    <w:rsid w:val="00FA459E"/>
    <w:rsid w:val="00FA4817"/>
    <w:rsid w:val="00FA4918"/>
    <w:rsid w:val="00FA4ABE"/>
    <w:rsid w:val="00FA4AFA"/>
    <w:rsid w:val="00FA5702"/>
    <w:rsid w:val="00FA5733"/>
    <w:rsid w:val="00FA5907"/>
    <w:rsid w:val="00FA5953"/>
    <w:rsid w:val="00FA5BDF"/>
    <w:rsid w:val="00FA677E"/>
    <w:rsid w:val="00FA6F3A"/>
    <w:rsid w:val="00FA7B9C"/>
    <w:rsid w:val="00FA7EB5"/>
    <w:rsid w:val="00FA7FAE"/>
    <w:rsid w:val="00FB06FA"/>
    <w:rsid w:val="00FB0C23"/>
    <w:rsid w:val="00FB0F77"/>
    <w:rsid w:val="00FB11FB"/>
    <w:rsid w:val="00FB131F"/>
    <w:rsid w:val="00FB1833"/>
    <w:rsid w:val="00FB18B4"/>
    <w:rsid w:val="00FB1CD6"/>
    <w:rsid w:val="00FB239F"/>
    <w:rsid w:val="00FB2624"/>
    <w:rsid w:val="00FB2D22"/>
    <w:rsid w:val="00FB2E7B"/>
    <w:rsid w:val="00FB3511"/>
    <w:rsid w:val="00FB3651"/>
    <w:rsid w:val="00FB3F76"/>
    <w:rsid w:val="00FB4188"/>
    <w:rsid w:val="00FB41A5"/>
    <w:rsid w:val="00FB42DB"/>
    <w:rsid w:val="00FB432D"/>
    <w:rsid w:val="00FB47F0"/>
    <w:rsid w:val="00FB4961"/>
    <w:rsid w:val="00FB4D40"/>
    <w:rsid w:val="00FB528C"/>
    <w:rsid w:val="00FB5987"/>
    <w:rsid w:val="00FB659B"/>
    <w:rsid w:val="00FB679B"/>
    <w:rsid w:val="00FB6C0B"/>
    <w:rsid w:val="00FB6C92"/>
    <w:rsid w:val="00FB6F23"/>
    <w:rsid w:val="00FB7027"/>
    <w:rsid w:val="00FB7328"/>
    <w:rsid w:val="00FB75F0"/>
    <w:rsid w:val="00FB77B6"/>
    <w:rsid w:val="00FB7944"/>
    <w:rsid w:val="00FB7BFD"/>
    <w:rsid w:val="00FB7F68"/>
    <w:rsid w:val="00FC057C"/>
    <w:rsid w:val="00FC0A16"/>
    <w:rsid w:val="00FC0B27"/>
    <w:rsid w:val="00FC0B34"/>
    <w:rsid w:val="00FC0E7F"/>
    <w:rsid w:val="00FC0F75"/>
    <w:rsid w:val="00FC0F87"/>
    <w:rsid w:val="00FC14A2"/>
    <w:rsid w:val="00FC1A67"/>
    <w:rsid w:val="00FC1FC0"/>
    <w:rsid w:val="00FC20F9"/>
    <w:rsid w:val="00FC241A"/>
    <w:rsid w:val="00FC2A7A"/>
    <w:rsid w:val="00FC2DFD"/>
    <w:rsid w:val="00FC302F"/>
    <w:rsid w:val="00FC3B5C"/>
    <w:rsid w:val="00FC3D20"/>
    <w:rsid w:val="00FC416D"/>
    <w:rsid w:val="00FC44E3"/>
    <w:rsid w:val="00FC4597"/>
    <w:rsid w:val="00FC488D"/>
    <w:rsid w:val="00FC4A70"/>
    <w:rsid w:val="00FC4AE9"/>
    <w:rsid w:val="00FC4B17"/>
    <w:rsid w:val="00FC4F02"/>
    <w:rsid w:val="00FC4FA6"/>
    <w:rsid w:val="00FC4FD4"/>
    <w:rsid w:val="00FC5131"/>
    <w:rsid w:val="00FC5390"/>
    <w:rsid w:val="00FC541A"/>
    <w:rsid w:val="00FC59BA"/>
    <w:rsid w:val="00FC5A03"/>
    <w:rsid w:val="00FC5B93"/>
    <w:rsid w:val="00FC5E79"/>
    <w:rsid w:val="00FC6288"/>
    <w:rsid w:val="00FC64B4"/>
    <w:rsid w:val="00FC677D"/>
    <w:rsid w:val="00FC6833"/>
    <w:rsid w:val="00FC6C44"/>
    <w:rsid w:val="00FC6DCB"/>
    <w:rsid w:val="00FC6F70"/>
    <w:rsid w:val="00FC7208"/>
    <w:rsid w:val="00FC729F"/>
    <w:rsid w:val="00FC7375"/>
    <w:rsid w:val="00FC756C"/>
    <w:rsid w:val="00FD000B"/>
    <w:rsid w:val="00FD059D"/>
    <w:rsid w:val="00FD08AE"/>
    <w:rsid w:val="00FD08C9"/>
    <w:rsid w:val="00FD0ED8"/>
    <w:rsid w:val="00FD0F3D"/>
    <w:rsid w:val="00FD0F6E"/>
    <w:rsid w:val="00FD1093"/>
    <w:rsid w:val="00FD160F"/>
    <w:rsid w:val="00FD1997"/>
    <w:rsid w:val="00FD2587"/>
    <w:rsid w:val="00FD2621"/>
    <w:rsid w:val="00FD3263"/>
    <w:rsid w:val="00FD3448"/>
    <w:rsid w:val="00FD363A"/>
    <w:rsid w:val="00FD3972"/>
    <w:rsid w:val="00FD39C9"/>
    <w:rsid w:val="00FD3F95"/>
    <w:rsid w:val="00FD406B"/>
    <w:rsid w:val="00FD40EE"/>
    <w:rsid w:val="00FD4601"/>
    <w:rsid w:val="00FD50F5"/>
    <w:rsid w:val="00FD5280"/>
    <w:rsid w:val="00FD56A3"/>
    <w:rsid w:val="00FD5956"/>
    <w:rsid w:val="00FD5B65"/>
    <w:rsid w:val="00FD5FD7"/>
    <w:rsid w:val="00FD6E84"/>
    <w:rsid w:val="00FD6EE1"/>
    <w:rsid w:val="00FD71D6"/>
    <w:rsid w:val="00FD742F"/>
    <w:rsid w:val="00FD770C"/>
    <w:rsid w:val="00FD7FDB"/>
    <w:rsid w:val="00FE0421"/>
    <w:rsid w:val="00FE0514"/>
    <w:rsid w:val="00FE083A"/>
    <w:rsid w:val="00FE0A94"/>
    <w:rsid w:val="00FE0A9E"/>
    <w:rsid w:val="00FE0C86"/>
    <w:rsid w:val="00FE140B"/>
    <w:rsid w:val="00FE198E"/>
    <w:rsid w:val="00FE1A21"/>
    <w:rsid w:val="00FE1AB3"/>
    <w:rsid w:val="00FE1AE7"/>
    <w:rsid w:val="00FE1B42"/>
    <w:rsid w:val="00FE1BC8"/>
    <w:rsid w:val="00FE28C8"/>
    <w:rsid w:val="00FE29F1"/>
    <w:rsid w:val="00FE2C1E"/>
    <w:rsid w:val="00FE2F25"/>
    <w:rsid w:val="00FE3206"/>
    <w:rsid w:val="00FE3355"/>
    <w:rsid w:val="00FE33DA"/>
    <w:rsid w:val="00FE395B"/>
    <w:rsid w:val="00FE3DE9"/>
    <w:rsid w:val="00FE42DE"/>
    <w:rsid w:val="00FE46CB"/>
    <w:rsid w:val="00FE48A8"/>
    <w:rsid w:val="00FE4EF7"/>
    <w:rsid w:val="00FE55A3"/>
    <w:rsid w:val="00FE5757"/>
    <w:rsid w:val="00FE5C6C"/>
    <w:rsid w:val="00FE5EFC"/>
    <w:rsid w:val="00FE6979"/>
    <w:rsid w:val="00FE6CD4"/>
    <w:rsid w:val="00FE6D21"/>
    <w:rsid w:val="00FE6D80"/>
    <w:rsid w:val="00FE709D"/>
    <w:rsid w:val="00FE7447"/>
    <w:rsid w:val="00FE76B4"/>
    <w:rsid w:val="00FE7AA6"/>
    <w:rsid w:val="00FE7AC5"/>
    <w:rsid w:val="00FE7E4F"/>
    <w:rsid w:val="00FF02B8"/>
    <w:rsid w:val="00FF05A9"/>
    <w:rsid w:val="00FF08C0"/>
    <w:rsid w:val="00FF0971"/>
    <w:rsid w:val="00FF0D0C"/>
    <w:rsid w:val="00FF1201"/>
    <w:rsid w:val="00FF16D8"/>
    <w:rsid w:val="00FF1B51"/>
    <w:rsid w:val="00FF2301"/>
    <w:rsid w:val="00FF25B8"/>
    <w:rsid w:val="00FF2662"/>
    <w:rsid w:val="00FF2818"/>
    <w:rsid w:val="00FF2B37"/>
    <w:rsid w:val="00FF2B3B"/>
    <w:rsid w:val="00FF2D28"/>
    <w:rsid w:val="00FF314F"/>
    <w:rsid w:val="00FF36E0"/>
    <w:rsid w:val="00FF3F58"/>
    <w:rsid w:val="00FF43A1"/>
    <w:rsid w:val="00FF4601"/>
    <w:rsid w:val="00FF4E16"/>
    <w:rsid w:val="00FF4E4E"/>
    <w:rsid w:val="00FF52EF"/>
    <w:rsid w:val="00FF5937"/>
    <w:rsid w:val="00FF6240"/>
    <w:rsid w:val="00FF6326"/>
    <w:rsid w:val="00FF6AA4"/>
    <w:rsid w:val="00FF6DEE"/>
    <w:rsid w:val="00FF7189"/>
    <w:rsid w:val="00FF73C4"/>
    <w:rsid w:val="00FF79EF"/>
    <w:rsid w:val="00FF7E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A8E47D02-6608-48A5-BB06-D5CA1CA17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0A2F"/>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6"/>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qFormat/>
    <w:rsid w:val="0058383B"/>
    <w:pPr>
      <w:keepLines/>
      <w:suppressLineNumbers/>
      <w:spacing w:before="130" w:after="130"/>
      <w:outlineLvl w:val="3"/>
    </w:pPr>
  </w:style>
  <w:style w:type="paragraph" w:styleId="Heading5">
    <w:name w:val="heading 5"/>
    <w:basedOn w:val="Normal"/>
    <w:next w:val="Normal"/>
    <w:qFormat/>
    <w:rsid w:val="0058383B"/>
    <w:pPr>
      <w:outlineLvl w:val="4"/>
    </w:pPr>
  </w:style>
  <w:style w:type="paragraph" w:styleId="Heading6">
    <w:name w:val="heading 6"/>
    <w:basedOn w:val="Normal"/>
    <w:next w:val="Normal"/>
    <w:qFormat/>
    <w:rsid w:val="0058383B"/>
    <w:pPr>
      <w:outlineLvl w:val="5"/>
    </w:pPr>
  </w:style>
  <w:style w:type="paragraph" w:styleId="Heading7">
    <w:name w:val="heading 7"/>
    <w:basedOn w:val="Normal"/>
    <w:next w:val="Normal"/>
    <w:qFormat/>
    <w:rsid w:val="0058383B"/>
    <w:pPr>
      <w:outlineLvl w:val="6"/>
    </w:pPr>
  </w:style>
  <w:style w:type="paragraph" w:styleId="Heading8">
    <w:name w:val="heading 8"/>
    <w:basedOn w:val="Normal"/>
    <w:next w:val="Normal"/>
    <w:qFormat/>
    <w:rsid w:val="0058383B"/>
    <w:pPr>
      <w:outlineLvl w:val="7"/>
    </w:pPr>
  </w:style>
  <w:style w:type="paragraph" w:styleId="Heading9">
    <w:name w:val="heading 9"/>
    <w:basedOn w:val="Normal"/>
    <w:next w:val="Normal"/>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bt2,body text1"/>
    <w:basedOn w:val="Normal"/>
    <w:link w:val="BodyTextChar"/>
    <w:rsid w:val="0058383B"/>
    <w:pPr>
      <w:spacing w:after="260"/>
    </w:pPr>
    <w:rPr>
      <w:lang w:val="en-AU"/>
    </w:rPr>
  </w:style>
  <w:style w:type="character" w:customStyle="1" w:styleId="BodyTextChar">
    <w:name w:val="Body Text Char"/>
    <w:aliases w:val="bt Char,body text Char,Body Char,Body Char Char Char,bt2 Char,body text1 Char"/>
    <w:link w:val="BodyText"/>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semiHidden/>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
    <w:basedOn w:val="BodyText"/>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semiHidden/>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semiHidden/>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semiHidden/>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rsid w:val="0058383B"/>
    <w:pPr>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58383B"/>
    <w:rPr>
      <w:rFonts w:ascii="Tahoma" w:hAnsi="Tahoma" w:cs="Tahoma"/>
      <w:sz w:val="16"/>
      <w:szCs w:val="16"/>
    </w:rPr>
  </w:style>
  <w:style w:type="paragraph" w:styleId="DocumentMap">
    <w:name w:val="Document Map"/>
    <w:basedOn w:val="Normal"/>
    <w:semiHidden/>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2"/>
      </w:numPr>
      <w:tabs>
        <w:tab w:val="clear" w:pos="119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semiHidden/>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uiPriority w:val="99"/>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iPriority w:val="99"/>
    <w:unhideWhenUsed/>
    <w:rsid w:val="009A1C10"/>
    <w:rPr>
      <w:color w:val="0000FF"/>
      <w:u w:val="single"/>
    </w:rPr>
  </w:style>
  <w:style w:type="paragraph" w:customStyle="1" w:styleId="7I-7H-">
    <w:name w:val="@7I-@#7H-"/>
    <w:basedOn w:val="Normal"/>
    <w:next w:val="Normal"/>
    <w:rsid w:val="00CB792B"/>
    <w:pPr>
      <w:spacing w:line="240" w:lineRule="auto"/>
    </w:pPr>
    <w:rPr>
      <w:rFonts w:ascii="Arial" w:eastAsia="MS Mincho" w:hAnsi="Arial" w:cs="Cordia New"/>
      <w:sz w:val="24"/>
      <w:szCs w:val="24"/>
      <w:lang w:val="th-TH" w:eastAsia="th-TH" w:bidi="th-TH"/>
    </w:rPr>
  </w:style>
  <w:style w:type="character" w:customStyle="1" w:styleId="HeaderChar">
    <w:name w:val="Header Char"/>
    <w:basedOn w:val="DefaultParagraphFont"/>
    <w:link w:val="Header"/>
    <w:rsid w:val="00BA103F"/>
    <w:rPr>
      <w:i/>
      <w:sz w:val="18"/>
      <w:lang w:val="en-GB" w:bidi="ar-SA"/>
    </w:rPr>
  </w:style>
  <w:style w:type="character" w:customStyle="1" w:styleId="SignatureChar">
    <w:name w:val="Signature Char"/>
    <w:basedOn w:val="DefaultParagraphFont"/>
    <w:link w:val="Signature"/>
    <w:rsid w:val="00AB598F"/>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199634962">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83858688">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59836615">
      <w:bodyDiv w:val="1"/>
      <w:marLeft w:val="0"/>
      <w:marRight w:val="0"/>
      <w:marTop w:val="0"/>
      <w:marBottom w:val="0"/>
      <w:divBdr>
        <w:top w:val="none" w:sz="0" w:space="0" w:color="auto"/>
        <w:left w:val="none" w:sz="0" w:space="0" w:color="auto"/>
        <w:bottom w:val="none" w:sz="0" w:space="0" w:color="auto"/>
        <w:right w:val="none" w:sz="0" w:space="0" w:color="auto"/>
      </w:divBdr>
    </w:div>
    <w:div w:id="778526212">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884097590">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615820061">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74016567">
      <w:bodyDiv w:val="1"/>
      <w:marLeft w:val="0"/>
      <w:marRight w:val="0"/>
      <w:marTop w:val="0"/>
      <w:marBottom w:val="0"/>
      <w:divBdr>
        <w:top w:val="none" w:sz="0" w:space="0" w:color="auto"/>
        <w:left w:val="none" w:sz="0" w:space="0" w:color="auto"/>
        <w:bottom w:val="none" w:sz="0" w:space="0" w:color="auto"/>
        <w:right w:val="none" w:sz="0" w:space="0" w:color="auto"/>
      </w:divBdr>
    </w:div>
    <w:div w:id="1780173116">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EF569-C7F5-4721-95BF-D4F404946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21</Pages>
  <Words>5130</Words>
  <Characters>30049</Characters>
  <Application>Microsoft Office Word</Application>
  <DocSecurity>0</DocSecurity>
  <Lines>250</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GAAP IFS Template Revised 23 May (2)</vt:lpstr>
      <vt:lpstr>Thai GAAP IFS Template Revised 23 May (2)</vt:lpstr>
    </vt:vector>
  </TitlesOfParts>
  <Company>KPMG</Company>
  <LinksUpToDate>false</LinksUpToDate>
  <CharactersWithSpaces>35109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Somjai, Nigonyanont</cp:lastModifiedBy>
  <cp:revision>3</cp:revision>
  <cp:lastPrinted>2019-08-07T17:14:00Z</cp:lastPrinted>
  <dcterms:created xsi:type="dcterms:W3CDTF">2019-08-07T19:44:00Z</dcterms:created>
  <dcterms:modified xsi:type="dcterms:W3CDTF">2019-08-07T19:46:00Z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