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C00" w:rsidRPr="00692635" w:rsidRDefault="009D6C00" w:rsidP="005A6743">
      <w:pPr>
        <w:jc w:val="center"/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</w:pPr>
      <w:r w:rsidRPr="00692635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INDEPENDENT</w:t>
      </w:r>
      <w:r w:rsidR="003E7708" w:rsidRPr="00692635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 xml:space="preserve"> AUDITOR’S REPORT ON REVIEW OF INTERIM FINANCIAL INFORMATION</w:t>
      </w:r>
    </w:p>
    <w:p w:rsidR="005B3C1C" w:rsidRPr="00EB30D5" w:rsidRDefault="005B3C1C" w:rsidP="005A6743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B3C1C" w:rsidRPr="00692635" w:rsidRDefault="005B3C1C" w:rsidP="000A7F0A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692635">
        <w:rPr>
          <w:rFonts w:ascii="Angsana New" w:hAnsi="Angsana New" w:cs="Angsana New"/>
          <w:sz w:val="30"/>
          <w:szCs w:val="30"/>
          <w:lang w:val="en-US"/>
        </w:rPr>
        <w:t xml:space="preserve">To </w:t>
      </w:r>
      <w:r w:rsidR="005E3E6C" w:rsidRPr="00692635">
        <w:rPr>
          <w:rFonts w:ascii="Angsana New" w:hAnsi="Angsana New" w:cs="Angsana New"/>
          <w:sz w:val="30"/>
          <w:szCs w:val="30"/>
          <w:lang w:val="en-US"/>
        </w:rPr>
        <w:t>t</w:t>
      </w:r>
      <w:r w:rsidRPr="00692635">
        <w:rPr>
          <w:rFonts w:ascii="Angsana New" w:hAnsi="Angsana New" w:cs="Angsana New"/>
          <w:sz w:val="30"/>
          <w:szCs w:val="30"/>
          <w:lang w:val="en-US"/>
        </w:rPr>
        <w:t xml:space="preserve">he </w:t>
      </w:r>
      <w:r w:rsidR="004A5269" w:rsidRPr="00692635">
        <w:rPr>
          <w:rFonts w:ascii="Angsana New" w:hAnsi="Angsana New" w:cs="Angsana New"/>
          <w:sz w:val="30"/>
          <w:szCs w:val="30"/>
          <w:lang w:val="en-US"/>
        </w:rPr>
        <w:t>Board of Directors</w:t>
      </w:r>
      <w:r w:rsidRPr="00692635">
        <w:rPr>
          <w:rFonts w:ascii="Angsana New" w:hAnsi="Angsana New" w:cs="Angsana New"/>
          <w:sz w:val="30"/>
          <w:szCs w:val="30"/>
          <w:lang w:val="en-US"/>
        </w:rPr>
        <w:t xml:space="preserve"> of </w:t>
      </w:r>
      <w:r w:rsidR="000A7F0A" w:rsidRPr="00692635">
        <w:rPr>
          <w:rFonts w:ascii="Angsana New" w:hAnsi="Angsana New" w:cs="Angsana New"/>
          <w:sz w:val="30"/>
          <w:szCs w:val="30"/>
          <w:lang w:val="en-US"/>
        </w:rPr>
        <w:t>GFPT PUBLIC COMPANY LIMITED</w:t>
      </w:r>
    </w:p>
    <w:p w:rsidR="005B3C1C" w:rsidRPr="00EB30D5" w:rsidRDefault="005B3C1C" w:rsidP="005A6743">
      <w:pPr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:rsidR="00467F2B" w:rsidRPr="006D7114" w:rsidRDefault="00467F2B" w:rsidP="00467F2B">
      <w:pPr>
        <w:ind w:firstLine="1440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6D7114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I have reviewed the accompanying consolidated and separate statements of financial positions as at </w:t>
      </w:r>
      <w:r w:rsidR="006F3988" w:rsidRPr="006D7114">
        <w:rPr>
          <w:rFonts w:ascii="Angsana New" w:hAnsi="Angsana New" w:cs="Angsana New"/>
          <w:spacing w:val="-2"/>
          <w:sz w:val="30"/>
          <w:szCs w:val="30"/>
          <w:lang w:val="en-US"/>
        </w:rPr>
        <w:t>June 30</w:t>
      </w:r>
      <w:r w:rsidR="00B8349C" w:rsidRPr="006D7114">
        <w:rPr>
          <w:rFonts w:ascii="Angsana New" w:hAnsi="Angsana New" w:cs="Angsana New"/>
          <w:spacing w:val="-2"/>
          <w:sz w:val="30"/>
          <w:szCs w:val="30"/>
          <w:lang w:val="en-US"/>
        </w:rPr>
        <w:t>, 2019</w:t>
      </w:r>
      <w:r w:rsidRPr="006D7114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and the related consolidated and separate statements of comprehensive in</w:t>
      </w:r>
      <w:r w:rsidR="005B18CB" w:rsidRPr="006D7114">
        <w:rPr>
          <w:rFonts w:ascii="Angsana New" w:hAnsi="Angsana New" w:cs="Angsana New"/>
          <w:spacing w:val="-2"/>
          <w:sz w:val="30"/>
          <w:szCs w:val="30"/>
          <w:lang w:val="en-US"/>
        </w:rPr>
        <w:t>come</w:t>
      </w:r>
      <w:r w:rsidR="00D8074B" w:rsidRPr="006D7114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for the three-month and the six-month period</w:t>
      </w:r>
      <w:r w:rsidR="009F20EC" w:rsidRPr="006D7114">
        <w:rPr>
          <w:rFonts w:ascii="Angsana New" w:hAnsi="Angsana New" w:cs="Angsana New"/>
          <w:spacing w:val="-2"/>
          <w:sz w:val="30"/>
          <w:szCs w:val="30"/>
          <w:lang w:val="en-US"/>
        </w:rPr>
        <w:t>s</w:t>
      </w:r>
      <w:r w:rsidR="00B8349C" w:rsidRPr="006D7114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ended June 30, 2019</w:t>
      </w:r>
      <w:r w:rsidR="00D8074B" w:rsidRPr="006D7114">
        <w:rPr>
          <w:rFonts w:ascii="Angsana New" w:hAnsi="Angsana New" w:cs="Angsana New"/>
          <w:spacing w:val="-2"/>
          <w:sz w:val="30"/>
          <w:szCs w:val="30"/>
          <w:lang w:val="en-US"/>
        </w:rPr>
        <w:t>,</w:t>
      </w:r>
      <w:r w:rsidRPr="006D7114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changes in shareholders’ equity and cash</w:t>
      </w:r>
      <w:r w:rsidR="00773276" w:rsidRPr="006D7114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flows</w:t>
      </w:r>
      <w:r w:rsidR="00D8074B" w:rsidRPr="006D7114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="009F20EC" w:rsidRPr="006D7114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for </w:t>
      </w:r>
      <w:r w:rsidR="00D8074B" w:rsidRPr="006D7114">
        <w:rPr>
          <w:rFonts w:ascii="Angsana New" w:hAnsi="Angsana New" w:cs="Angsana New"/>
          <w:spacing w:val="-2"/>
          <w:sz w:val="30"/>
          <w:szCs w:val="30"/>
          <w:lang w:val="en-US"/>
        </w:rPr>
        <w:t>the six-month period then ended,</w:t>
      </w:r>
      <w:r w:rsidRPr="006D7114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and condensed notes to financial statements of GFPT PUBLIC COMPANY LIMITED and its subsidiary companies and also of </w:t>
      </w:r>
      <w:r w:rsidR="003F6C74" w:rsidRPr="006D7114">
        <w:rPr>
          <w:rFonts w:ascii="Angsana New" w:hAnsi="Angsana New" w:cs="Angsana New"/>
          <w:spacing w:val="-2"/>
          <w:sz w:val="30"/>
          <w:szCs w:val="30"/>
          <w:lang w:val="en-US"/>
        </w:rPr>
        <w:t>GFPT PUBLIC COMPANY LIMITED.</w:t>
      </w:r>
      <w:r w:rsidRPr="006D7114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6D7114">
        <w:rPr>
          <w:rFonts w:ascii="Angsana New" w:hAnsi="Angsana New" w:cs="Angsana New"/>
          <w:spacing w:val="-2"/>
          <w:sz w:val="30"/>
          <w:szCs w:val="30"/>
          <w:lang w:val="en-US"/>
        </w:rPr>
        <w:t>The management of the entity is responsible for the preparation and presentation of this interim financial information in accordance with</w:t>
      </w:r>
      <w:r w:rsidRPr="006D7114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6D7114">
        <w:rPr>
          <w:rFonts w:ascii="Angsana New" w:hAnsi="Angsana New" w:cs="Angsana New"/>
          <w:spacing w:val="-2"/>
          <w:sz w:val="30"/>
          <w:szCs w:val="30"/>
          <w:lang w:val="en-US"/>
        </w:rPr>
        <w:t>Accounting Standard No. 34 on Interim Financial Reporting. My responsibility is to express a conclusion on this interim financial information, based on my review.</w:t>
      </w:r>
    </w:p>
    <w:p w:rsidR="00726F01" w:rsidRPr="00EB30D5" w:rsidRDefault="00726F01" w:rsidP="00B07F7C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B07F7C" w:rsidRPr="00692635" w:rsidRDefault="00B07F7C" w:rsidP="00B07F7C">
      <w:pPr>
        <w:jc w:val="thaiDistribute"/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</w:pPr>
      <w:r w:rsidRPr="00692635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 xml:space="preserve">Scope of </w:t>
      </w:r>
      <w:r w:rsidR="00E73209" w:rsidRPr="00692635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r</w:t>
      </w:r>
      <w:r w:rsidRPr="00692635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eview</w:t>
      </w:r>
    </w:p>
    <w:p w:rsidR="005920E9" w:rsidRPr="00EB30D5" w:rsidRDefault="005920E9" w:rsidP="008F1DDB">
      <w:pPr>
        <w:ind w:firstLine="1440"/>
        <w:jc w:val="thaiDistribute"/>
        <w:rPr>
          <w:rFonts w:ascii="Angsana New" w:hAnsi="Angsana New" w:cs="Angsana New"/>
          <w:sz w:val="8"/>
          <w:szCs w:val="8"/>
          <w:lang w:val="en-US"/>
        </w:rPr>
      </w:pPr>
    </w:p>
    <w:p w:rsidR="004F2A23" w:rsidRPr="00692635" w:rsidRDefault="00B07F7C" w:rsidP="005D6F91">
      <w:pPr>
        <w:ind w:firstLine="1440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692635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I conducted my review in accordance with Standard on Review Engagements </w:t>
      </w:r>
      <w:r w:rsidR="00462288" w:rsidRPr="00692635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Code No. </w:t>
      </w:r>
      <w:r w:rsidRPr="00692635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2410</w:t>
      </w:r>
      <w:r w:rsidR="00307525" w:rsidRPr="00692635">
        <w:rPr>
          <w:rFonts w:ascii="Angsana New" w:hAnsi="Angsana New" w:cs="Angsana New"/>
          <w:spacing w:val="-2"/>
          <w:sz w:val="30"/>
          <w:szCs w:val="30"/>
          <w:lang w:val="en-US"/>
        </w:rPr>
        <w:t>:</w:t>
      </w:r>
      <w:r w:rsidRPr="00692635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="004F2A23" w:rsidRPr="00692635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“Review of Interim Financial Information Performed by the Independent Auditor of the Entity”. A review of interim </w:t>
      </w:r>
      <w:r w:rsidR="004F2A23" w:rsidRPr="000E16C9">
        <w:rPr>
          <w:rFonts w:ascii="Angsana New" w:hAnsi="Angsana New" w:cs="Angsana New"/>
          <w:spacing w:val="-6"/>
          <w:sz w:val="30"/>
          <w:szCs w:val="30"/>
          <w:lang w:val="en-US"/>
        </w:rPr>
        <w:t>financial information consists of making inquiries, primarily of persons responsible for financial and accounting matters,</w:t>
      </w:r>
      <w:r w:rsidR="004F2A23" w:rsidRPr="00692635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and applying analytical and other review procedures. A review is substantially less in scope than an audit conducted in accordance with auditing standards and consequently does not enable me to obtain assurance that I would become aware of all significant matters that might be identified in an audit. Accordingly, I do not express an audit opinion.</w:t>
      </w:r>
    </w:p>
    <w:p w:rsidR="004F2A23" w:rsidRPr="00EB30D5" w:rsidRDefault="004F2A23" w:rsidP="00B07F7C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:rsidR="00B07F7C" w:rsidRPr="00692635" w:rsidRDefault="00B07F7C" w:rsidP="00B07F7C">
      <w:pPr>
        <w:jc w:val="thaiDistribute"/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</w:pPr>
      <w:r w:rsidRPr="00692635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Conclusion</w:t>
      </w:r>
    </w:p>
    <w:p w:rsidR="00B07F7C" w:rsidRPr="00EB30D5" w:rsidRDefault="00B07F7C" w:rsidP="00B07F7C">
      <w:pPr>
        <w:ind w:firstLine="1440"/>
        <w:jc w:val="thaiDistribute"/>
        <w:rPr>
          <w:rFonts w:ascii="Angsana New" w:hAnsi="Angsana New" w:cs="Angsana New"/>
          <w:sz w:val="8"/>
          <w:szCs w:val="8"/>
          <w:lang w:val="en-US"/>
        </w:rPr>
      </w:pPr>
    </w:p>
    <w:p w:rsidR="00925D18" w:rsidRPr="00EB30D5" w:rsidRDefault="00B07F7C" w:rsidP="00046C07">
      <w:pPr>
        <w:ind w:firstLine="1440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692635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Based on my review, nothing has come to my attention that causes me to believe that the accompanying </w:t>
      </w:r>
      <w:r w:rsidRPr="00EB30D5">
        <w:rPr>
          <w:rFonts w:ascii="Angsana New" w:hAnsi="Angsana New" w:cs="Angsana New"/>
          <w:spacing w:val="-2"/>
          <w:sz w:val="30"/>
          <w:szCs w:val="30"/>
          <w:lang w:val="en-US"/>
        </w:rPr>
        <w:t>interim financial information is not prepared, in all materi</w:t>
      </w:r>
      <w:r w:rsidR="004F2A23" w:rsidRPr="00EB30D5">
        <w:rPr>
          <w:rFonts w:ascii="Angsana New" w:hAnsi="Angsana New" w:cs="Angsana New"/>
          <w:spacing w:val="-2"/>
          <w:sz w:val="30"/>
          <w:szCs w:val="30"/>
          <w:lang w:val="en-US"/>
        </w:rPr>
        <w:t>al respects, in accordance with</w:t>
      </w:r>
      <w:r w:rsidR="00462288" w:rsidRPr="00EB30D5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EB30D5">
        <w:rPr>
          <w:rFonts w:ascii="Angsana New" w:hAnsi="Angsana New" w:cs="Angsana New"/>
          <w:spacing w:val="-2"/>
          <w:sz w:val="30"/>
          <w:szCs w:val="30"/>
          <w:lang w:val="en-US"/>
        </w:rPr>
        <w:t>Accounting Standard</w:t>
      </w:r>
      <w:r w:rsidR="00462288" w:rsidRPr="00EB30D5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No. </w:t>
      </w:r>
      <w:r w:rsidRPr="00EB30D5">
        <w:rPr>
          <w:rFonts w:ascii="Angsana New" w:hAnsi="Angsana New" w:cs="Angsana New"/>
          <w:spacing w:val="-2"/>
          <w:sz w:val="30"/>
          <w:szCs w:val="30"/>
          <w:lang w:val="en-US"/>
        </w:rPr>
        <w:t>34</w:t>
      </w:r>
      <w:r w:rsidR="0034538B" w:rsidRPr="00EB30D5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="00462288" w:rsidRPr="00EB30D5">
        <w:rPr>
          <w:rFonts w:ascii="Angsana New" w:hAnsi="Angsana New" w:cs="Angsana New"/>
          <w:spacing w:val="-2"/>
          <w:sz w:val="30"/>
          <w:szCs w:val="30"/>
          <w:lang w:val="en-US"/>
        </w:rPr>
        <w:t>on</w:t>
      </w:r>
      <w:r w:rsidRPr="00EB30D5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Interim Financial </w:t>
      </w:r>
      <w:r w:rsidR="004F2A23" w:rsidRPr="00EB30D5">
        <w:rPr>
          <w:rFonts w:ascii="Angsana New" w:hAnsi="Angsana New" w:cs="Angsana New"/>
          <w:spacing w:val="-2"/>
          <w:sz w:val="30"/>
          <w:szCs w:val="30"/>
          <w:lang w:val="en-US"/>
        </w:rPr>
        <w:t>Reporting</w:t>
      </w:r>
      <w:r w:rsidR="00046C07" w:rsidRPr="00EB30D5">
        <w:rPr>
          <w:rFonts w:ascii="Angsana New" w:hAnsi="Angsana New" w:cs="Angsana New"/>
          <w:spacing w:val="-2"/>
          <w:sz w:val="30"/>
          <w:szCs w:val="30"/>
          <w:lang w:val="en-US"/>
        </w:rPr>
        <w:t>.</w:t>
      </w:r>
    </w:p>
    <w:p w:rsidR="00263E80" w:rsidRPr="000E16C9" w:rsidRDefault="00263E80" w:rsidP="00046C07">
      <w:pPr>
        <w:ind w:firstLine="1440"/>
        <w:jc w:val="thaiDistribute"/>
        <w:rPr>
          <w:rFonts w:ascii="Angsana New" w:hAnsi="Angsana New" w:cs="Angsana New"/>
          <w:spacing w:val="-2"/>
          <w:sz w:val="18"/>
          <w:szCs w:val="18"/>
          <w:lang w:val="en-US"/>
        </w:rPr>
      </w:pPr>
    </w:p>
    <w:p w:rsidR="005B3C1C" w:rsidRPr="00692635" w:rsidRDefault="005B3C1C" w:rsidP="003935F0">
      <w:pPr>
        <w:ind w:left="2160" w:right="-43"/>
        <w:jc w:val="center"/>
        <w:rPr>
          <w:rFonts w:ascii="Angsana New" w:hAnsi="Angsana New" w:cs="Angsana New"/>
          <w:sz w:val="30"/>
          <w:szCs w:val="30"/>
          <w:lang w:val="en-US"/>
        </w:rPr>
      </w:pPr>
      <w:r w:rsidRPr="00692635">
        <w:rPr>
          <w:rFonts w:ascii="Angsana New" w:hAnsi="Angsana New" w:cs="Angsana New"/>
          <w:sz w:val="30"/>
          <w:szCs w:val="30"/>
          <w:lang w:val="en-US"/>
        </w:rPr>
        <w:t>SAM NAK-NGAN A.M.C. Co., Ltd.</w:t>
      </w:r>
    </w:p>
    <w:p w:rsidR="005B3C1C" w:rsidRPr="00692635" w:rsidRDefault="005B3C1C" w:rsidP="003935F0">
      <w:pPr>
        <w:ind w:left="2160" w:right="-43"/>
        <w:jc w:val="center"/>
        <w:rPr>
          <w:rFonts w:ascii="Angsana New" w:hAnsi="Angsana New" w:cs="Angsana New"/>
          <w:sz w:val="30"/>
          <w:szCs w:val="30"/>
          <w:lang w:val="en-US"/>
        </w:rPr>
      </w:pPr>
    </w:p>
    <w:p w:rsidR="00D1390C" w:rsidRPr="000E16C9" w:rsidRDefault="00D1390C" w:rsidP="003935F0">
      <w:pPr>
        <w:ind w:left="2160" w:right="-43"/>
        <w:jc w:val="center"/>
        <w:rPr>
          <w:rFonts w:ascii="Angsana New" w:hAnsi="Angsana New" w:cs="Angsana New"/>
          <w:sz w:val="24"/>
          <w:szCs w:val="24"/>
          <w:lang w:val="en-US"/>
        </w:rPr>
      </w:pPr>
      <w:bookmarkStart w:id="0" w:name="_GoBack"/>
      <w:bookmarkEnd w:id="0"/>
    </w:p>
    <w:p w:rsidR="00D1390C" w:rsidRPr="00692635" w:rsidRDefault="00D1390C" w:rsidP="003935F0">
      <w:pPr>
        <w:ind w:left="2160" w:right="-43"/>
        <w:jc w:val="center"/>
        <w:rPr>
          <w:rFonts w:ascii="Angsana New" w:hAnsi="Angsana New"/>
          <w:color w:val="000000"/>
          <w:sz w:val="30"/>
          <w:szCs w:val="30"/>
          <w:lang w:val="en-US"/>
        </w:rPr>
      </w:pPr>
      <w:r w:rsidRPr="00692635">
        <w:rPr>
          <w:rFonts w:ascii="Angsana New" w:hAnsi="Angsana New"/>
          <w:color w:val="000000"/>
          <w:sz w:val="30"/>
          <w:szCs w:val="30"/>
          <w:lang w:val="en-US"/>
        </w:rPr>
        <w:t xml:space="preserve">(Mr. </w:t>
      </w:r>
      <w:proofErr w:type="spellStart"/>
      <w:proofErr w:type="gramStart"/>
      <w:r w:rsidRPr="00692635">
        <w:rPr>
          <w:rFonts w:ascii="Angsana New" w:hAnsi="Angsana New"/>
          <w:color w:val="000000"/>
          <w:sz w:val="30"/>
          <w:szCs w:val="30"/>
          <w:lang w:val="en-US"/>
        </w:rPr>
        <w:t>Naris</w:t>
      </w:r>
      <w:proofErr w:type="spellEnd"/>
      <w:r w:rsidRPr="00692635">
        <w:rPr>
          <w:rFonts w:ascii="Angsana New" w:hAnsi="Angsana New"/>
          <w:color w:val="000000"/>
          <w:sz w:val="30"/>
          <w:szCs w:val="30"/>
          <w:lang w:val="en-US"/>
        </w:rPr>
        <w:t xml:space="preserve">  </w:t>
      </w:r>
      <w:proofErr w:type="spellStart"/>
      <w:r w:rsidRPr="00692635">
        <w:rPr>
          <w:rFonts w:ascii="Angsana New" w:hAnsi="Angsana New"/>
          <w:color w:val="000000"/>
          <w:sz w:val="30"/>
          <w:szCs w:val="30"/>
          <w:lang w:val="en-US"/>
        </w:rPr>
        <w:t>Saowalaksakul</w:t>
      </w:r>
      <w:proofErr w:type="spellEnd"/>
      <w:proofErr w:type="gramEnd"/>
      <w:r w:rsidRPr="00692635">
        <w:rPr>
          <w:rFonts w:ascii="Angsana New" w:hAnsi="Angsana New"/>
          <w:color w:val="000000"/>
          <w:sz w:val="30"/>
          <w:szCs w:val="30"/>
          <w:lang w:val="en-US"/>
        </w:rPr>
        <w:t>)</w:t>
      </w:r>
    </w:p>
    <w:p w:rsidR="00D1390C" w:rsidRPr="00692635" w:rsidRDefault="00D1390C" w:rsidP="003935F0">
      <w:pPr>
        <w:ind w:left="2160" w:right="-43"/>
        <w:jc w:val="center"/>
        <w:rPr>
          <w:rFonts w:ascii="Angsana New" w:hAnsi="Angsana New"/>
          <w:color w:val="000000"/>
          <w:sz w:val="30"/>
          <w:szCs w:val="30"/>
          <w:lang w:val="en-US"/>
        </w:rPr>
      </w:pPr>
      <w:r w:rsidRPr="00692635">
        <w:rPr>
          <w:rFonts w:ascii="Angsana New" w:hAnsi="Angsana New"/>
          <w:color w:val="000000"/>
          <w:sz w:val="30"/>
          <w:szCs w:val="30"/>
          <w:lang w:val="en-US"/>
        </w:rPr>
        <w:t>Certified Public Accountant Registration No. 5369</w:t>
      </w:r>
    </w:p>
    <w:p w:rsidR="00077919" w:rsidRPr="000E16C9" w:rsidRDefault="00077919" w:rsidP="000E0B29">
      <w:pPr>
        <w:tabs>
          <w:tab w:val="left" w:pos="3690"/>
        </w:tabs>
        <w:ind w:left="2160" w:right="-43"/>
        <w:jc w:val="center"/>
        <w:rPr>
          <w:rFonts w:ascii="Angsana New" w:hAnsi="Angsana New" w:cs="Angsana New"/>
          <w:sz w:val="12"/>
          <w:szCs w:val="12"/>
          <w:lang w:val="en-US"/>
        </w:rPr>
      </w:pPr>
    </w:p>
    <w:p w:rsidR="00467F2B" w:rsidRPr="00692635" w:rsidRDefault="00467F2B" w:rsidP="005A6743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692635">
        <w:rPr>
          <w:rFonts w:ascii="Angsana New" w:hAnsi="Angsana New" w:cs="Angsana New"/>
          <w:sz w:val="30"/>
          <w:szCs w:val="30"/>
          <w:lang w:val="en-US"/>
        </w:rPr>
        <w:t>Bangkok</w:t>
      </w:r>
    </w:p>
    <w:p w:rsidR="002E3C4A" w:rsidRPr="00692635" w:rsidRDefault="00F67289" w:rsidP="005A6743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692635">
        <w:rPr>
          <w:rFonts w:ascii="Angsana New" w:hAnsi="Angsana New" w:cs="Angsana New"/>
          <w:sz w:val="30"/>
          <w:szCs w:val="30"/>
          <w:lang w:val="en-US"/>
        </w:rPr>
        <w:t xml:space="preserve">August </w:t>
      </w:r>
      <w:r w:rsidR="00B8349C" w:rsidRPr="00692635">
        <w:rPr>
          <w:rFonts w:ascii="Angsana New" w:hAnsi="Angsana New" w:cs="Angsana New"/>
          <w:sz w:val="30"/>
          <w:szCs w:val="30"/>
          <w:lang w:val="en-US"/>
        </w:rPr>
        <w:t>6</w:t>
      </w:r>
      <w:r w:rsidR="00B034A6" w:rsidRPr="00692635">
        <w:rPr>
          <w:rFonts w:ascii="Angsana New" w:hAnsi="Angsana New" w:cs="Angsana New"/>
          <w:sz w:val="30"/>
          <w:szCs w:val="30"/>
          <w:lang w:val="en-US"/>
        </w:rPr>
        <w:t>, 201</w:t>
      </w:r>
      <w:r w:rsidR="00B8349C" w:rsidRPr="00692635">
        <w:rPr>
          <w:rFonts w:ascii="Angsana New" w:hAnsi="Angsana New" w:cs="Angsana New"/>
          <w:sz w:val="30"/>
          <w:szCs w:val="30"/>
          <w:lang w:val="en-US"/>
        </w:rPr>
        <w:t>9</w:t>
      </w:r>
    </w:p>
    <w:sectPr w:rsidR="002E3C4A" w:rsidRPr="00692635" w:rsidSect="006D7114">
      <w:pgSz w:w="11909" w:h="16834" w:code="9"/>
      <w:pgMar w:top="2448" w:right="864" w:bottom="1584" w:left="1728" w:header="706" w:footer="245" w:gutter="0"/>
      <w:pgNumType w:start="1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114" w:rsidRDefault="006D7114">
      <w:pPr>
        <w:rPr>
          <w:rFonts w:cs="Times New Roman"/>
          <w:cs/>
        </w:rPr>
      </w:pPr>
      <w:r>
        <w:separator/>
      </w:r>
    </w:p>
  </w:endnote>
  <w:endnote w:type="continuationSeparator" w:id="0">
    <w:p w:rsidR="006D7114" w:rsidRDefault="006D7114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114" w:rsidRDefault="006D7114">
      <w:pPr>
        <w:rPr>
          <w:rFonts w:cs="Times New Roman"/>
          <w:cs/>
        </w:rPr>
      </w:pPr>
      <w:r>
        <w:separator/>
      </w:r>
    </w:p>
  </w:footnote>
  <w:footnote w:type="continuationSeparator" w:id="0">
    <w:p w:rsidR="006D7114" w:rsidRDefault="006D7114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43B55"/>
    <w:multiLevelType w:val="singleLevel"/>
    <w:tmpl w:val="CCA8D654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  <w:u w:val="none"/>
      </w:rPr>
    </w:lvl>
  </w:abstractNum>
  <w:abstractNum w:abstractNumId="1">
    <w:nsid w:val="0E480D70"/>
    <w:multiLevelType w:val="multilevel"/>
    <w:tmpl w:val="50BC985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2">
    <w:nsid w:val="107913AA"/>
    <w:multiLevelType w:val="multilevel"/>
    <w:tmpl w:val="36047FD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3">
    <w:nsid w:val="1B105C1A"/>
    <w:multiLevelType w:val="multilevel"/>
    <w:tmpl w:val="4D0AE51E"/>
    <w:lvl w:ilvl="0">
      <w:start w:val="15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25"/>
        </w:tabs>
        <w:ind w:left="825" w:hanging="46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4">
    <w:nsid w:val="1B314D0C"/>
    <w:multiLevelType w:val="singleLevel"/>
    <w:tmpl w:val="041E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5">
    <w:nsid w:val="1CBC018A"/>
    <w:multiLevelType w:val="multilevel"/>
    <w:tmpl w:val="9874422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6">
    <w:nsid w:val="1DD80F06"/>
    <w:multiLevelType w:val="singleLevel"/>
    <w:tmpl w:val="2088594C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7">
    <w:nsid w:val="1E124E1A"/>
    <w:multiLevelType w:val="singleLevel"/>
    <w:tmpl w:val="1CA65730"/>
    <w:lvl w:ilvl="0">
      <w:start w:val="1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8">
    <w:nsid w:val="206E4690"/>
    <w:multiLevelType w:val="multilevel"/>
    <w:tmpl w:val="871CC64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cs"/>
      </w:rPr>
    </w:lvl>
  </w:abstractNum>
  <w:abstractNum w:abstractNumId="9">
    <w:nsid w:val="26C16ED7"/>
    <w:multiLevelType w:val="multilevel"/>
    <w:tmpl w:val="0666F2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0">
    <w:nsid w:val="312939ED"/>
    <w:multiLevelType w:val="multilevel"/>
    <w:tmpl w:val="CEC0216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11">
    <w:nsid w:val="348B08E4"/>
    <w:multiLevelType w:val="singleLevel"/>
    <w:tmpl w:val="7A5EE00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>
    <w:nsid w:val="35BB1260"/>
    <w:multiLevelType w:val="hybridMultilevel"/>
    <w:tmpl w:val="E0468844"/>
    <w:lvl w:ilvl="0" w:tplc="DAEC109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6B169A8"/>
    <w:multiLevelType w:val="multilevel"/>
    <w:tmpl w:val="365E07B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4">
    <w:nsid w:val="38DB7781"/>
    <w:multiLevelType w:val="singleLevel"/>
    <w:tmpl w:val="041E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5">
    <w:nsid w:val="3A226DE1"/>
    <w:multiLevelType w:val="hybridMultilevel"/>
    <w:tmpl w:val="36C21842"/>
    <w:lvl w:ilvl="0" w:tplc="4D2E75A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>
    <w:nsid w:val="3A4D62AC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7">
    <w:nsid w:val="3E1C73EE"/>
    <w:multiLevelType w:val="multilevel"/>
    <w:tmpl w:val="9BC8CD5A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18">
    <w:nsid w:val="442F0E13"/>
    <w:multiLevelType w:val="multilevel"/>
    <w:tmpl w:val="617646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9">
    <w:nsid w:val="460B5BD5"/>
    <w:multiLevelType w:val="multilevel"/>
    <w:tmpl w:val="44EC9DE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20">
    <w:nsid w:val="47F7212C"/>
    <w:multiLevelType w:val="multilevel"/>
    <w:tmpl w:val="17C2D898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cs="Times New Roman" w:hint="default"/>
      </w:rPr>
    </w:lvl>
    <w:lvl w:ilvl="2">
      <w:start w:val="3"/>
      <w:numFmt w:val="decimal"/>
      <w:lvlText w:val="%2%1..%3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</w:abstractNum>
  <w:abstractNum w:abstractNumId="21">
    <w:nsid w:val="484A0A65"/>
    <w:multiLevelType w:val="hybridMultilevel"/>
    <w:tmpl w:val="9DAE9A84"/>
    <w:lvl w:ilvl="0" w:tplc="50CC0928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A4C19B6"/>
    <w:multiLevelType w:val="multilevel"/>
    <w:tmpl w:val="43AECF36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cs"/>
      </w:rPr>
    </w:lvl>
    <w:lvl w:ilvl="1">
      <w:start w:val="11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23">
    <w:nsid w:val="4B1A6FCF"/>
    <w:multiLevelType w:val="hybridMultilevel"/>
    <w:tmpl w:val="0498A754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3901334"/>
    <w:multiLevelType w:val="singleLevel"/>
    <w:tmpl w:val="041E000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25">
    <w:nsid w:val="594C7088"/>
    <w:multiLevelType w:val="hybridMultilevel"/>
    <w:tmpl w:val="973A3906"/>
    <w:lvl w:ilvl="0" w:tplc="6D167512">
      <w:start w:val="73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C1443E4"/>
    <w:multiLevelType w:val="hybridMultilevel"/>
    <w:tmpl w:val="1904003A"/>
    <w:lvl w:ilvl="0" w:tplc="FFFFFFF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14B3613"/>
    <w:multiLevelType w:val="multilevel"/>
    <w:tmpl w:val="47DC1DA4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825"/>
        </w:tabs>
        <w:ind w:left="825" w:hanging="37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28">
    <w:nsid w:val="65F2509F"/>
    <w:multiLevelType w:val="multilevel"/>
    <w:tmpl w:val="215411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>
    <w:nsid w:val="66807F4B"/>
    <w:multiLevelType w:val="multilevel"/>
    <w:tmpl w:val="71B6DB1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30">
    <w:nsid w:val="67334B24"/>
    <w:multiLevelType w:val="multilevel"/>
    <w:tmpl w:val="F32A1BA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1">
    <w:nsid w:val="6C37449E"/>
    <w:multiLevelType w:val="hybridMultilevel"/>
    <w:tmpl w:val="B400D556"/>
    <w:lvl w:ilvl="0" w:tplc="FFFFFFFF">
      <w:start w:val="2543"/>
      <w:numFmt w:val="decimal"/>
      <w:lvlText w:val="%1"/>
      <w:lvlJc w:val="left"/>
      <w:pPr>
        <w:tabs>
          <w:tab w:val="num" w:pos="7560"/>
        </w:tabs>
        <w:ind w:left="7560" w:hanging="180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  <w:rPr>
        <w:rFonts w:cs="Times New Roman"/>
      </w:rPr>
    </w:lvl>
  </w:abstractNum>
  <w:abstractNum w:abstractNumId="32">
    <w:nsid w:val="6DA06017"/>
    <w:multiLevelType w:val="multilevel"/>
    <w:tmpl w:val="50729AB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33">
    <w:nsid w:val="6F6376D0"/>
    <w:multiLevelType w:val="multilevel"/>
    <w:tmpl w:val="C794FFA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34">
    <w:nsid w:val="71145B6C"/>
    <w:multiLevelType w:val="hybridMultilevel"/>
    <w:tmpl w:val="4C34EC64"/>
    <w:lvl w:ilvl="0" w:tplc="FFEEFBB8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BA53862"/>
    <w:multiLevelType w:val="multilevel"/>
    <w:tmpl w:val="A81A80D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3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6">
    <w:nsid w:val="7D993257"/>
    <w:multiLevelType w:val="multilevel"/>
    <w:tmpl w:val="CB62062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num w:numId="1">
    <w:abstractNumId w:val="20"/>
  </w:num>
  <w:num w:numId="2">
    <w:abstractNumId w:val="15"/>
  </w:num>
  <w:num w:numId="3">
    <w:abstractNumId w:val="29"/>
  </w:num>
  <w:num w:numId="4">
    <w:abstractNumId w:val="27"/>
  </w:num>
  <w:num w:numId="5">
    <w:abstractNumId w:val="12"/>
  </w:num>
  <w:num w:numId="6">
    <w:abstractNumId w:val="21"/>
  </w:num>
  <w:num w:numId="7">
    <w:abstractNumId w:val="34"/>
  </w:num>
  <w:num w:numId="8">
    <w:abstractNumId w:val="6"/>
  </w:num>
  <w:num w:numId="9">
    <w:abstractNumId w:val="7"/>
  </w:num>
  <w:num w:numId="10">
    <w:abstractNumId w:val="33"/>
  </w:num>
  <w:num w:numId="11">
    <w:abstractNumId w:val="30"/>
  </w:num>
  <w:num w:numId="12">
    <w:abstractNumId w:val="35"/>
  </w:num>
  <w:num w:numId="13">
    <w:abstractNumId w:val="8"/>
  </w:num>
  <w:num w:numId="14">
    <w:abstractNumId w:val="23"/>
  </w:num>
  <w:num w:numId="15">
    <w:abstractNumId w:val="26"/>
  </w:num>
  <w:num w:numId="16">
    <w:abstractNumId w:val="36"/>
  </w:num>
  <w:num w:numId="17">
    <w:abstractNumId w:val="19"/>
  </w:num>
  <w:num w:numId="18">
    <w:abstractNumId w:val="17"/>
  </w:num>
  <w:num w:numId="19">
    <w:abstractNumId w:val="16"/>
  </w:num>
  <w:num w:numId="20">
    <w:abstractNumId w:val="4"/>
  </w:num>
  <w:num w:numId="21">
    <w:abstractNumId w:val="2"/>
  </w:num>
  <w:num w:numId="22">
    <w:abstractNumId w:val="0"/>
  </w:num>
  <w:num w:numId="23">
    <w:abstractNumId w:val="28"/>
  </w:num>
  <w:num w:numId="24">
    <w:abstractNumId w:val="14"/>
  </w:num>
  <w:num w:numId="25">
    <w:abstractNumId w:val="24"/>
  </w:num>
  <w:num w:numId="26">
    <w:abstractNumId w:val="31"/>
  </w:num>
  <w:num w:numId="27">
    <w:abstractNumId w:val="3"/>
  </w:num>
  <w:num w:numId="28">
    <w:abstractNumId w:val="11"/>
  </w:num>
  <w:num w:numId="29">
    <w:abstractNumId w:val="1"/>
  </w:num>
  <w:num w:numId="30">
    <w:abstractNumId w:val="10"/>
  </w:num>
  <w:num w:numId="31">
    <w:abstractNumId w:val="13"/>
  </w:num>
  <w:num w:numId="32">
    <w:abstractNumId w:val="9"/>
  </w:num>
  <w:num w:numId="33">
    <w:abstractNumId w:val="18"/>
  </w:num>
  <w:num w:numId="34">
    <w:abstractNumId w:val="22"/>
  </w:num>
  <w:num w:numId="35">
    <w:abstractNumId w:val="32"/>
  </w:num>
  <w:num w:numId="36">
    <w:abstractNumId w:val="25"/>
  </w:num>
  <w:num w:numId="3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07236"/>
    <w:rsid w:val="0000476A"/>
    <w:rsid w:val="00004B7D"/>
    <w:rsid w:val="00010E8B"/>
    <w:rsid w:val="00010EB5"/>
    <w:rsid w:val="0003297E"/>
    <w:rsid w:val="00032DC3"/>
    <w:rsid w:val="000333D6"/>
    <w:rsid w:val="000350B4"/>
    <w:rsid w:val="000441D8"/>
    <w:rsid w:val="0004676B"/>
    <w:rsid w:val="00046C07"/>
    <w:rsid w:val="00057BF2"/>
    <w:rsid w:val="00061D9D"/>
    <w:rsid w:val="00071C9B"/>
    <w:rsid w:val="00077919"/>
    <w:rsid w:val="00080FDF"/>
    <w:rsid w:val="00084B02"/>
    <w:rsid w:val="000914EF"/>
    <w:rsid w:val="000938A3"/>
    <w:rsid w:val="00094A0D"/>
    <w:rsid w:val="00095138"/>
    <w:rsid w:val="000A7F0A"/>
    <w:rsid w:val="000B00A6"/>
    <w:rsid w:val="000B0B67"/>
    <w:rsid w:val="000B1C0C"/>
    <w:rsid w:val="000C555A"/>
    <w:rsid w:val="000D5B54"/>
    <w:rsid w:val="000D7BB9"/>
    <w:rsid w:val="000E09AF"/>
    <w:rsid w:val="000E0B29"/>
    <w:rsid w:val="000E0FAF"/>
    <w:rsid w:val="000E16C9"/>
    <w:rsid w:val="000E57B6"/>
    <w:rsid w:val="000F3E8D"/>
    <w:rsid w:val="001212E1"/>
    <w:rsid w:val="00122B22"/>
    <w:rsid w:val="0013260E"/>
    <w:rsid w:val="001411F7"/>
    <w:rsid w:val="00145218"/>
    <w:rsid w:val="0015191E"/>
    <w:rsid w:val="00180FC5"/>
    <w:rsid w:val="001918F5"/>
    <w:rsid w:val="00193101"/>
    <w:rsid w:val="00194EFF"/>
    <w:rsid w:val="001A15ED"/>
    <w:rsid w:val="001A2661"/>
    <w:rsid w:val="001B137A"/>
    <w:rsid w:val="001C2BEA"/>
    <w:rsid w:val="001C4E55"/>
    <w:rsid w:val="001D5356"/>
    <w:rsid w:val="001D79B5"/>
    <w:rsid w:val="001E4C71"/>
    <w:rsid w:val="00214C23"/>
    <w:rsid w:val="002165CF"/>
    <w:rsid w:val="0023145D"/>
    <w:rsid w:val="00234E25"/>
    <w:rsid w:val="00246878"/>
    <w:rsid w:val="00255758"/>
    <w:rsid w:val="00263E80"/>
    <w:rsid w:val="00270042"/>
    <w:rsid w:val="00281DF9"/>
    <w:rsid w:val="00282D18"/>
    <w:rsid w:val="00287383"/>
    <w:rsid w:val="0028750C"/>
    <w:rsid w:val="0029088F"/>
    <w:rsid w:val="002921AD"/>
    <w:rsid w:val="002A5586"/>
    <w:rsid w:val="002B32F0"/>
    <w:rsid w:val="002B6FB9"/>
    <w:rsid w:val="002C2D21"/>
    <w:rsid w:val="002E3C4A"/>
    <w:rsid w:val="002F59D2"/>
    <w:rsid w:val="002F5DA2"/>
    <w:rsid w:val="002F7724"/>
    <w:rsid w:val="00301167"/>
    <w:rsid w:val="00306454"/>
    <w:rsid w:val="00307525"/>
    <w:rsid w:val="0031067B"/>
    <w:rsid w:val="00314632"/>
    <w:rsid w:val="00335B9A"/>
    <w:rsid w:val="003449D1"/>
    <w:rsid w:val="0034538B"/>
    <w:rsid w:val="00350D04"/>
    <w:rsid w:val="00355839"/>
    <w:rsid w:val="00360D41"/>
    <w:rsid w:val="0037572E"/>
    <w:rsid w:val="00380814"/>
    <w:rsid w:val="003863EE"/>
    <w:rsid w:val="00386983"/>
    <w:rsid w:val="003935F0"/>
    <w:rsid w:val="00397EAE"/>
    <w:rsid w:val="003A05BB"/>
    <w:rsid w:val="003A1C93"/>
    <w:rsid w:val="003B0C56"/>
    <w:rsid w:val="003C10DB"/>
    <w:rsid w:val="003E7708"/>
    <w:rsid w:val="003F3F45"/>
    <w:rsid w:val="003F46EF"/>
    <w:rsid w:val="003F6C74"/>
    <w:rsid w:val="00406E9E"/>
    <w:rsid w:val="004174CE"/>
    <w:rsid w:val="00422B6F"/>
    <w:rsid w:val="0042357D"/>
    <w:rsid w:val="004311B0"/>
    <w:rsid w:val="0043274F"/>
    <w:rsid w:val="00435495"/>
    <w:rsid w:val="00440352"/>
    <w:rsid w:val="00443455"/>
    <w:rsid w:val="00450576"/>
    <w:rsid w:val="0045488F"/>
    <w:rsid w:val="00454E31"/>
    <w:rsid w:val="00462288"/>
    <w:rsid w:val="004626E6"/>
    <w:rsid w:val="00465496"/>
    <w:rsid w:val="00467F2B"/>
    <w:rsid w:val="00494CBA"/>
    <w:rsid w:val="004A1A73"/>
    <w:rsid w:val="004A2085"/>
    <w:rsid w:val="004A2381"/>
    <w:rsid w:val="004A3144"/>
    <w:rsid w:val="004A5269"/>
    <w:rsid w:val="004B6D78"/>
    <w:rsid w:val="004B7DC1"/>
    <w:rsid w:val="004C3A1D"/>
    <w:rsid w:val="004C627B"/>
    <w:rsid w:val="004D73B6"/>
    <w:rsid w:val="004E1779"/>
    <w:rsid w:val="004F2A23"/>
    <w:rsid w:val="004F332C"/>
    <w:rsid w:val="004F63C0"/>
    <w:rsid w:val="004F74CE"/>
    <w:rsid w:val="00501BF5"/>
    <w:rsid w:val="00503BB6"/>
    <w:rsid w:val="00512250"/>
    <w:rsid w:val="00517354"/>
    <w:rsid w:val="00517A0F"/>
    <w:rsid w:val="0052378F"/>
    <w:rsid w:val="0053547F"/>
    <w:rsid w:val="00547BAD"/>
    <w:rsid w:val="005564F2"/>
    <w:rsid w:val="00562F3F"/>
    <w:rsid w:val="00566E2E"/>
    <w:rsid w:val="005759B4"/>
    <w:rsid w:val="0058069E"/>
    <w:rsid w:val="005819DA"/>
    <w:rsid w:val="005920E9"/>
    <w:rsid w:val="00593D3A"/>
    <w:rsid w:val="005A2985"/>
    <w:rsid w:val="005A5D41"/>
    <w:rsid w:val="005A6743"/>
    <w:rsid w:val="005B18CB"/>
    <w:rsid w:val="005B3C1C"/>
    <w:rsid w:val="005B4167"/>
    <w:rsid w:val="005B5280"/>
    <w:rsid w:val="005C24F9"/>
    <w:rsid w:val="005C358E"/>
    <w:rsid w:val="005D5AD1"/>
    <w:rsid w:val="005D6F91"/>
    <w:rsid w:val="005E3E6C"/>
    <w:rsid w:val="005F4C62"/>
    <w:rsid w:val="0060598A"/>
    <w:rsid w:val="00606E14"/>
    <w:rsid w:val="00611A91"/>
    <w:rsid w:val="0061575B"/>
    <w:rsid w:val="0062015D"/>
    <w:rsid w:val="00622D9E"/>
    <w:rsid w:val="00633045"/>
    <w:rsid w:val="00637938"/>
    <w:rsid w:val="006415AA"/>
    <w:rsid w:val="00653807"/>
    <w:rsid w:val="00673815"/>
    <w:rsid w:val="00676A8C"/>
    <w:rsid w:val="00682DD9"/>
    <w:rsid w:val="00691C3A"/>
    <w:rsid w:val="00692635"/>
    <w:rsid w:val="006943BE"/>
    <w:rsid w:val="00694549"/>
    <w:rsid w:val="006A0C07"/>
    <w:rsid w:val="006A3B86"/>
    <w:rsid w:val="006B01A9"/>
    <w:rsid w:val="006B31BD"/>
    <w:rsid w:val="006B3409"/>
    <w:rsid w:val="006C43E3"/>
    <w:rsid w:val="006D3B89"/>
    <w:rsid w:val="006D7114"/>
    <w:rsid w:val="006D78FF"/>
    <w:rsid w:val="006E07D1"/>
    <w:rsid w:val="006E0FAA"/>
    <w:rsid w:val="006F390A"/>
    <w:rsid w:val="006F3988"/>
    <w:rsid w:val="00704E34"/>
    <w:rsid w:val="00707236"/>
    <w:rsid w:val="00710D93"/>
    <w:rsid w:val="00712E7D"/>
    <w:rsid w:val="0071311E"/>
    <w:rsid w:val="007233F2"/>
    <w:rsid w:val="00726CFC"/>
    <w:rsid w:val="00726F01"/>
    <w:rsid w:val="007441CD"/>
    <w:rsid w:val="00752873"/>
    <w:rsid w:val="007708E4"/>
    <w:rsid w:val="00773276"/>
    <w:rsid w:val="00775DB6"/>
    <w:rsid w:val="00794A05"/>
    <w:rsid w:val="00796948"/>
    <w:rsid w:val="007977BE"/>
    <w:rsid w:val="007A2083"/>
    <w:rsid w:val="007A6463"/>
    <w:rsid w:val="007C57B1"/>
    <w:rsid w:val="007E41D7"/>
    <w:rsid w:val="007F741C"/>
    <w:rsid w:val="0082498B"/>
    <w:rsid w:val="00842E8A"/>
    <w:rsid w:val="0086581B"/>
    <w:rsid w:val="00885989"/>
    <w:rsid w:val="00893DD3"/>
    <w:rsid w:val="008C13A7"/>
    <w:rsid w:val="008C5B04"/>
    <w:rsid w:val="008D2856"/>
    <w:rsid w:val="008E2422"/>
    <w:rsid w:val="008F0D5A"/>
    <w:rsid w:val="008F1DDB"/>
    <w:rsid w:val="008F2DD5"/>
    <w:rsid w:val="008F312C"/>
    <w:rsid w:val="008F6A69"/>
    <w:rsid w:val="009004C0"/>
    <w:rsid w:val="00904870"/>
    <w:rsid w:val="00916F3B"/>
    <w:rsid w:val="0092107E"/>
    <w:rsid w:val="00921DAF"/>
    <w:rsid w:val="00925D18"/>
    <w:rsid w:val="0092789A"/>
    <w:rsid w:val="00940934"/>
    <w:rsid w:val="00952399"/>
    <w:rsid w:val="00956180"/>
    <w:rsid w:val="009969DE"/>
    <w:rsid w:val="009A08D6"/>
    <w:rsid w:val="009B44EE"/>
    <w:rsid w:val="009B51F6"/>
    <w:rsid w:val="009B6C01"/>
    <w:rsid w:val="009B7A50"/>
    <w:rsid w:val="009C0587"/>
    <w:rsid w:val="009C5F13"/>
    <w:rsid w:val="009C652D"/>
    <w:rsid w:val="009D001F"/>
    <w:rsid w:val="009D6C00"/>
    <w:rsid w:val="009F20EC"/>
    <w:rsid w:val="009F29CF"/>
    <w:rsid w:val="009F4CCA"/>
    <w:rsid w:val="009F6A25"/>
    <w:rsid w:val="00A0355B"/>
    <w:rsid w:val="00A07A56"/>
    <w:rsid w:val="00A117BE"/>
    <w:rsid w:val="00A31080"/>
    <w:rsid w:val="00A31BF7"/>
    <w:rsid w:val="00A44B48"/>
    <w:rsid w:val="00A5090A"/>
    <w:rsid w:val="00A53529"/>
    <w:rsid w:val="00A53DF5"/>
    <w:rsid w:val="00A6059D"/>
    <w:rsid w:val="00A72785"/>
    <w:rsid w:val="00A75564"/>
    <w:rsid w:val="00A75D9D"/>
    <w:rsid w:val="00A83A7B"/>
    <w:rsid w:val="00A852EE"/>
    <w:rsid w:val="00A85ADC"/>
    <w:rsid w:val="00AA09E7"/>
    <w:rsid w:val="00AA1FC2"/>
    <w:rsid w:val="00AA5352"/>
    <w:rsid w:val="00AB02F0"/>
    <w:rsid w:val="00AB0340"/>
    <w:rsid w:val="00AB2F51"/>
    <w:rsid w:val="00AB4C4F"/>
    <w:rsid w:val="00AC2C7E"/>
    <w:rsid w:val="00AC3894"/>
    <w:rsid w:val="00AC4490"/>
    <w:rsid w:val="00AD7CFF"/>
    <w:rsid w:val="00AE24C5"/>
    <w:rsid w:val="00AE52E0"/>
    <w:rsid w:val="00AE57B4"/>
    <w:rsid w:val="00AF10A5"/>
    <w:rsid w:val="00AF4690"/>
    <w:rsid w:val="00AF4F22"/>
    <w:rsid w:val="00AF5085"/>
    <w:rsid w:val="00B034A6"/>
    <w:rsid w:val="00B0748F"/>
    <w:rsid w:val="00B07F7C"/>
    <w:rsid w:val="00B14EE6"/>
    <w:rsid w:val="00B15913"/>
    <w:rsid w:val="00B162D4"/>
    <w:rsid w:val="00B167E5"/>
    <w:rsid w:val="00B23333"/>
    <w:rsid w:val="00B33600"/>
    <w:rsid w:val="00B37053"/>
    <w:rsid w:val="00B42A6B"/>
    <w:rsid w:val="00B42C54"/>
    <w:rsid w:val="00B4463B"/>
    <w:rsid w:val="00B46E88"/>
    <w:rsid w:val="00B47104"/>
    <w:rsid w:val="00B47D5A"/>
    <w:rsid w:val="00B701F2"/>
    <w:rsid w:val="00B72FCF"/>
    <w:rsid w:val="00B8349C"/>
    <w:rsid w:val="00B906EB"/>
    <w:rsid w:val="00B91551"/>
    <w:rsid w:val="00BA4DF0"/>
    <w:rsid w:val="00BD02B0"/>
    <w:rsid w:val="00BD5A60"/>
    <w:rsid w:val="00BE415B"/>
    <w:rsid w:val="00BE5056"/>
    <w:rsid w:val="00BE56DD"/>
    <w:rsid w:val="00BF298C"/>
    <w:rsid w:val="00BF60A7"/>
    <w:rsid w:val="00C04360"/>
    <w:rsid w:val="00C07BB5"/>
    <w:rsid w:val="00C16E9A"/>
    <w:rsid w:val="00C235A3"/>
    <w:rsid w:val="00C33966"/>
    <w:rsid w:val="00C52040"/>
    <w:rsid w:val="00C52DD2"/>
    <w:rsid w:val="00C622ED"/>
    <w:rsid w:val="00C968D8"/>
    <w:rsid w:val="00CA160A"/>
    <w:rsid w:val="00CA5087"/>
    <w:rsid w:val="00CB6CD5"/>
    <w:rsid w:val="00CC2163"/>
    <w:rsid w:val="00CC6C1F"/>
    <w:rsid w:val="00CD1ABF"/>
    <w:rsid w:val="00CD7AEA"/>
    <w:rsid w:val="00CE1366"/>
    <w:rsid w:val="00CF4C45"/>
    <w:rsid w:val="00D0426E"/>
    <w:rsid w:val="00D1390C"/>
    <w:rsid w:val="00D238D2"/>
    <w:rsid w:val="00D270C9"/>
    <w:rsid w:val="00D310B7"/>
    <w:rsid w:val="00D51D6E"/>
    <w:rsid w:val="00D6720A"/>
    <w:rsid w:val="00D732C5"/>
    <w:rsid w:val="00D8074B"/>
    <w:rsid w:val="00D81170"/>
    <w:rsid w:val="00D84F72"/>
    <w:rsid w:val="00D90407"/>
    <w:rsid w:val="00DA18BD"/>
    <w:rsid w:val="00DB07AD"/>
    <w:rsid w:val="00DB27B4"/>
    <w:rsid w:val="00DD0AB0"/>
    <w:rsid w:val="00DF3BA7"/>
    <w:rsid w:val="00DF507D"/>
    <w:rsid w:val="00E12F08"/>
    <w:rsid w:val="00E16527"/>
    <w:rsid w:val="00E23064"/>
    <w:rsid w:val="00E33D98"/>
    <w:rsid w:val="00E4075F"/>
    <w:rsid w:val="00E4136F"/>
    <w:rsid w:val="00E47DF9"/>
    <w:rsid w:val="00E64ED8"/>
    <w:rsid w:val="00E701D9"/>
    <w:rsid w:val="00E7220D"/>
    <w:rsid w:val="00E73209"/>
    <w:rsid w:val="00E738E3"/>
    <w:rsid w:val="00E77C3D"/>
    <w:rsid w:val="00E84F47"/>
    <w:rsid w:val="00EB30D5"/>
    <w:rsid w:val="00EB36F9"/>
    <w:rsid w:val="00EB60DB"/>
    <w:rsid w:val="00EB64F5"/>
    <w:rsid w:val="00EB6876"/>
    <w:rsid w:val="00EC79AC"/>
    <w:rsid w:val="00ED34F0"/>
    <w:rsid w:val="00ED45D4"/>
    <w:rsid w:val="00EF5397"/>
    <w:rsid w:val="00F075DF"/>
    <w:rsid w:val="00F14CE5"/>
    <w:rsid w:val="00F16D38"/>
    <w:rsid w:val="00F176DF"/>
    <w:rsid w:val="00F255E2"/>
    <w:rsid w:val="00F2653D"/>
    <w:rsid w:val="00F309A4"/>
    <w:rsid w:val="00F33C92"/>
    <w:rsid w:val="00F370F5"/>
    <w:rsid w:val="00F46673"/>
    <w:rsid w:val="00F53CB6"/>
    <w:rsid w:val="00F61268"/>
    <w:rsid w:val="00F62F93"/>
    <w:rsid w:val="00F67289"/>
    <w:rsid w:val="00F738AB"/>
    <w:rsid w:val="00F76569"/>
    <w:rsid w:val="00F81F58"/>
    <w:rsid w:val="00F87AEE"/>
    <w:rsid w:val="00F930D9"/>
    <w:rsid w:val="00F95934"/>
    <w:rsid w:val="00F9710A"/>
    <w:rsid w:val="00FA1BBC"/>
    <w:rsid w:val="00FA1C76"/>
    <w:rsid w:val="00FA32A0"/>
    <w:rsid w:val="00FB56E0"/>
    <w:rsid w:val="00FC6007"/>
    <w:rsid w:val="00FD0F50"/>
    <w:rsid w:val="00FD1106"/>
    <w:rsid w:val="00FD2235"/>
    <w:rsid w:val="00FD7B6C"/>
    <w:rsid w:val="00FE2762"/>
    <w:rsid w:val="00FE5214"/>
    <w:rsid w:val="00FE66DE"/>
    <w:rsid w:val="00FF289E"/>
    <w:rsid w:val="00FF3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C01"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6C01"/>
    <w:pPr>
      <w:keepNext/>
      <w:tabs>
        <w:tab w:val="left" w:pos="360"/>
      </w:tabs>
      <w:jc w:val="both"/>
      <w:outlineLvl w:val="0"/>
    </w:pPr>
    <w:rPr>
      <w:rFonts w:cs="Times New Roman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9B6C01"/>
    <w:pPr>
      <w:keepNext/>
      <w:tabs>
        <w:tab w:val="left" w:pos="360"/>
      </w:tabs>
      <w:jc w:val="center"/>
      <w:outlineLvl w:val="1"/>
    </w:pPr>
    <w:rPr>
      <w:rFonts w:cs="Times New Roman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9B6C01"/>
    <w:pPr>
      <w:keepNext/>
      <w:tabs>
        <w:tab w:val="left" w:pos="360"/>
      </w:tabs>
      <w:jc w:val="center"/>
      <w:outlineLvl w:val="2"/>
    </w:pPr>
    <w:rPr>
      <w:rFonts w:cs="Times New Roman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9B6C01"/>
    <w:pPr>
      <w:keepNext/>
      <w:tabs>
        <w:tab w:val="left" w:pos="450"/>
      </w:tabs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9B6C01"/>
    <w:pPr>
      <w:keepNext/>
      <w:tabs>
        <w:tab w:val="left" w:pos="360"/>
      </w:tabs>
      <w:jc w:val="center"/>
      <w:outlineLvl w:val="4"/>
    </w:pPr>
    <w:rPr>
      <w:rFonts w:ascii="Angsana New" w:hAnsi="Angsana New" w:cs="Angsana New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9B6C01"/>
    <w:pPr>
      <w:keepNext/>
      <w:tabs>
        <w:tab w:val="left" w:pos="360"/>
      </w:tabs>
      <w:jc w:val="both"/>
      <w:outlineLvl w:val="5"/>
    </w:pPr>
    <w:rPr>
      <w:rFonts w:ascii="Angsana New" w:hAnsi="Angsana New" w:cs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uiPriority w:val="9"/>
    <w:qFormat/>
    <w:rsid w:val="009B6C01"/>
    <w:pPr>
      <w:keepNext/>
      <w:jc w:val="center"/>
      <w:outlineLvl w:val="6"/>
    </w:pPr>
    <w:rPr>
      <w:rFonts w:ascii="Angsana New" w:cs="Angsana New"/>
      <w:b/>
      <w:bCs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9B6C01"/>
    <w:pPr>
      <w:keepNext/>
      <w:tabs>
        <w:tab w:val="left" w:pos="360"/>
      </w:tabs>
      <w:ind w:right="-18"/>
      <w:outlineLvl w:val="7"/>
    </w:pPr>
    <w:rPr>
      <w:rFonts w:ascii="Angsana New" w:cs="Angsana New"/>
      <w:sz w:val="32"/>
      <w:szCs w:val="32"/>
      <w:lang w:val="en-US"/>
    </w:rPr>
  </w:style>
  <w:style w:type="paragraph" w:styleId="Heading9">
    <w:name w:val="heading 9"/>
    <w:basedOn w:val="Normal"/>
    <w:next w:val="Normal"/>
    <w:link w:val="Heading9Char"/>
    <w:uiPriority w:val="9"/>
    <w:qFormat/>
    <w:rsid w:val="009B6C01"/>
    <w:pPr>
      <w:keepNext/>
      <w:tabs>
        <w:tab w:val="left" w:pos="360"/>
      </w:tabs>
      <w:jc w:val="center"/>
      <w:outlineLvl w:val="8"/>
    </w:pPr>
    <w:rPr>
      <w:rFonts w:ascii="Angsana New" w:hAnsi="Angsana New" w:cs="Angsana New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9B6C01"/>
    <w:rPr>
      <w:rFonts w:asciiTheme="majorHAnsi" w:eastAsiaTheme="majorEastAsia" w:hAnsiTheme="majorHAnsi" w:cs="Angsana New"/>
      <w:b/>
      <w:bCs/>
      <w:kern w:val="32"/>
      <w:sz w:val="40"/>
      <w:szCs w:val="40"/>
      <w:lang w:val="th-TH" w:bidi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9B6C01"/>
    <w:rPr>
      <w:rFonts w:asciiTheme="majorHAnsi" w:eastAsiaTheme="majorEastAsia" w:hAnsiTheme="majorHAnsi" w:cs="Angsana New"/>
      <w:b/>
      <w:bCs/>
      <w:i/>
      <w:iCs/>
      <w:sz w:val="35"/>
      <w:szCs w:val="35"/>
      <w:lang w:val="th-TH" w:bidi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9B6C01"/>
    <w:rPr>
      <w:rFonts w:asciiTheme="majorHAnsi" w:eastAsiaTheme="majorEastAsia" w:hAnsiTheme="majorHAnsi" w:cs="Angsana New"/>
      <w:b/>
      <w:bCs/>
      <w:sz w:val="33"/>
      <w:szCs w:val="33"/>
      <w:lang w:val="th-TH" w:bidi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sid w:val="009B6C01"/>
    <w:rPr>
      <w:rFonts w:asciiTheme="minorHAnsi" w:eastAsiaTheme="minorEastAsia" w:hAnsiTheme="minorHAnsi" w:cs="Cordia New"/>
      <w:b/>
      <w:bCs/>
      <w:sz w:val="35"/>
      <w:szCs w:val="35"/>
      <w:lang w:val="th-TH" w:bidi="th-TH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9B6C01"/>
    <w:rPr>
      <w:rFonts w:asciiTheme="minorHAnsi" w:eastAsiaTheme="minorEastAsia" w:hAnsiTheme="minorHAnsi" w:cs="Cordia New"/>
      <w:b/>
      <w:bCs/>
      <w:i/>
      <w:iCs/>
      <w:sz w:val="33"/>
      <w:szCs w:val="33"/>
      <w:lang w:val="th-TH" w:bidi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sid w:val="009B6C01"/>
    <w:rPr>
      <w:rFonts w:asciiTheme="minorHAnsi" w:eastAsiaTheme="minorEastAsia" w:hAnsiTheme="minorHAnsi" w:cs="Cordia New"/>
      <w:b/>
      <w:bCs/>
      <w:sz w:val="28"/>
      <w:szCs w:val="28"/>
      <w:lang w:val="th-TH" w:bidi="th-TH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sid w:val="009B6C01"/>
    <w:rPr>
      <w:rFonts w:asciiTheme="minorHAnsi" w:eastAsiaTheme="minorEastAsia" w:hAnsiTheme="minorHAnsi" w:cs="Cordia New"/>
      <w:sz w:val="30"/>
      <w:szCs w:val="30"/>
      <w:lang w:val="th-TH"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sid w:val="009B6C01"/>
    <w:rPr>
      <w:rFonts w:asciiTheme="minorHAnsi" w:eastAsiaTheme="minorEastAsia" w:hAnsiTheme="minorHAnsi" w:cs="Cordia New"/>
      <w:i/>
      <w:iCs/>
      <w:sz w:val="30"/>
      <w:szCs w:val="30"/>
      <w:lang w:val="th-TH" w:bidi="th-TH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9B6C01"/>
    <w:rPr>
      <w:rFonts w:asciiTheme="majorHAnsi" w:eastAsiaTheme="majorEastAsia" w:hAnsiTheme="majorHAnsi" w:cs="Angsana New"/>
      <w:sz w:val="28"/>
      <w:szCs w:val="28"/>
      <w:lang w:val="th-TH" w:bidi="th-TH"/>
    </w:rPr>
  </w:style>
  <w:style w:type="paragraph" w:styleId="MacroText">
    <w:name w:val="macro"/>
    <w:link w:val="MacroTextChar"/>
    <w:uiPriority w:val="99"/>
    <w:semiHidden/>
    <w:rsid w:val="009B6C0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9B6C01"/>
    <w:rPr>
      <w:rFonts w:ascii="Courier New" w:hAnsi="Courier New" w:cs="Angsana New"/>
      <w:sz w:val="25"/>
      <w:szCs w:val="25"/>
      <w:lang w:val="th-TH" w:bidi="th-TH"/>
    </w:rPr>
  </w:style>
  <w:style w:type="character" w:styleId="LineNumber">
    <w:name w:val="line number"/>
    <w:basedOn w:val="DefaultParagraphFont"/>
    <w:uiPriority w:val="99"/>
    <w:rsid w:val="009B6C01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9B6C01"/>
    <w:pPr>
      <w:tabs>
        <w:tab w:val="left" w:pos="360"/>
      </w:tabs>
      <w:jc w:val="both"/>
    </w:pPr>
    <w:rPr>
      <w:rFonts w:cs="Times New Roman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6C01"/>
    <w:rPr>
      <w:rFonts w:cs="Angsana New"/>
      <w:sz w:val="35"/>
      <w:szCs w:val="35"/>
      <w:lang w:val="th-TH" w:bidi="th-TH"/>
    </w:rPr>
  </w:style>
  <w:style w:type="paragraph" w:styleId="Title">
    <w:name w:val="Title"/>
    <w:basedOn w:val="Normal"/>
    <w:link w:val="TitleChar"/>
    <w:uiPriority w:val="10"/>
    <w:qFormat/>
    <w:rsid w:val="009B6C01"/>
    <w:pPr>
      <w:tabs>
        <w:tab w:val="left" w:pos="450"/>
      </w:tabs>
      <w:jc w:val="center"/>
    </w:pPr>
    <w:rPr>
      <w:rFonts w:ascii="Angsana New" w:hAnsi="Angsana New" w:cs="Angsana New"/>
      <w:b/>
      <w:bCs/>
      <w:sz w:val="30"/>
      <w:szCs w:val="30"/>
      <w:u w:val="single"/>
    </w:rPr>
  </w:style>
  <w:style w:type="character" w:customStyle="1" w:styleId="TitleChar">
    <w:name w:val="Title Char"/>
    <w:basedOn w:val="DefaultParagraphFont"/>
    <w:link w:val="Title"/>
    <w:uiPriority w:val="10"/>
    <w:locked/>
    <w:rsid w:val="009B6C01"/>
    <w:rPr>
      <w:rFonts w:asciiTheme="majorHAnsi" w:eastAsiaTheme="majorEastAsia" w:hAnsiTheme="majorHAnsi" w:cs="Angsana New"/>
      <w:b/>
      <w:bCs/>
      <w:kern w:val="28"/>
      <w:sz w:val="40"/>
      <w:szCs w:val="40"/>
      <w:lang w:val="th-TH" w:bidi="th-TH"/>
    </w:rPr>
  </w:style>
  <w:style w:type="paragraph" w:styleId="BodyTextIndent">
    <w:name w:val="Body Text Indent"/>
    <w:basedOn w:val="Normal"/>
    <w:link w:val="BodyTextIndentChar"/>
    <w:uiPriority w:val="99"/>
    <w:rsid w:val="009B6C01"/>
    <w:pPr>
      <w:tabs>
        <w:tab w:val="left" w:pos="360"/>
      </w:tabs>
      <w:ind w:firstLine="144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B6C01"/>
    <w:rPr>
      <w:rFonts w:cs="Angsana New"/>
      <w:sz w:val="35"/>
      <w:szCs w:val="35"/>
      <w:lang w:val="th-TH" w:bidi="th-TH"/>
    </w:rPr>
  </w:style>
  <w:style w:type="paragraph" w:styleId="BodyText3">
    <w:name w:val="Body Text 3"/>
    <w:basedOn w:val="Normal"/>
    <w:link w:val="BodyText3Char"/>
    <w:uiPriority w:val="99"/>
    <w:rsid w:val="009B6C01"/>
    <w:pPr>
      <w:tabs>
        <w:tab w:val="left" w:pos="360"/>
      </w:tabs>
      <w:ind w:right="-18"/>
      <w:jc w:val="thaiDistribute"/>
    </w:pPr>
    <w:rPr>
      <w:rFonts w:ascii="Angsana New" w:cs="Angsana New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9B6C01"/>
    <w:rPr>
      <w:rFonts w:cs="Angsana New"/>
      <w:sz w:val="16"/>
      <w:lang w:val="th-TH" w:bidi="th-TH"/>
    </w:rPr>
  </w:style>
  <w:style w:type="paragraph" w:styleId="Header">
    <w:name w:val="header"/>
    <w:basedOn w:val="Normal"/>
    <w:link w:val="HeaderChar"/>
    <w:uiPriority w:val="99"/>
    <w:rsid w:val="009B6C01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6C01"/>
    <w:rPr>
      <w:rFonts w:cs="Angsana New"/>
      <w:sz w:val="35"/>
      <w:szCs w:val="35"/>
      <w:lang w:val="th-TH" w:bidi="th-TH"/>
    </w:rPr>
  </w:style>
  <w:style w:type="paragraph" w:styleId="Footer">
    <w:name w:val="footer"/>
    <w:basedOn w:val="Normal"/>
    <w:link w:val="FooterChar"/>
    <w:uiPriority w:val="99"/>
    <w:rsid w:val="009B6C01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B6C01"/>
    <w:rPr>
      <w:rFonts w:cs="Angsana New"/>
      <w:sz w:val="35"/>
      <w:szCs w:val="35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rsid w:val="009B6C01"/>
    <w:pPr>
      <w:tabs>
        <w:tab w:val="left" w:pos="360"/>
      </w:tabs>
      <w:ind w:left="360" w:hanging="36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9B6C01"/>
    <w:rPr>
      <w:rFonts w:cs="Angsana New"/>
      <w:sz w:val="35"/>
      <w:szCs w:val="35"/>
      <w:lang w:val="th-TH" w:bidi="th-TH"/>
    </w:rPr>
  </w:style>
  <w:style w:type="paragraph" w:styleId="BodyTextIndent3">
    <w:name w:val="Body Text Indent 3"/>
    <w:basedOn w:val="Normal"/>
    <w:link w:val="BodyTextIndent3Char"/>
    <w:uiPriority w:val="99"/>
    <w:rsid w:val="009B6C01"/>
    <w:pPr>
      <w:tabs>
        <w:tab w:val="left" w:pos="360"/>
      </w:tabs>
      <w:ind w:left="990" w:hanging="990"/>
      <w:jc w:val="thaiDistribute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B6C01"/>
    <w:rPr>
      <w:rFonts w:cs="Angsana New"/>
      <w:sz w:val="16"/>
      <w:lang w:val="th-TH" w:bidi="th-TH"/>
    </w:rPr>
  </w:style>
  <w:style w:type="character" w:styleId="PageNumber">
    <w:name w:val="page number"/>
    <w:basedOn w:val="DefaultParagraphFont"/>
    <w:uiPriority w:val="99"/>
    <w:rsid w:val="009B6C01"/>
    <w:rPr>
      <w:rFonts w:cs="Times New Roman"/>
    </w:rPr>
  </w:style>
  <w:style w:type="paragraph" w:styleId="BlockText">
    <w:name w:val="Block Text"/>
    <w:basedOn w:val="Normal"/>
    <w:uiPriority w:val="99"/>
    <w:rsid w:val="009B6C01"/>
    <w:pPr>
      <w:tabs>
        <w:tab w:val="left" w:pos="900"/>
      </w:tabs>
      <w:ind w:left="900" w:right="-61" w:firstLine="540"/>
      <w:jc w:val="thaiDistribute"/>
    </w:pPr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287383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6C01"/>
    <w:rPr>
      <w:rFonts w:ascii="Tahoma" w:hAnsi="Tahoma" w:cs="Angsana New"/>
      <w:sz w:val="16"/>
      <w:lang w:val="th-TH" w:bidi="th-TH"/>
    </w:rPr>
  </w:style>
  <w:style w:type="paragraph" w:customStyle="1" w:styleId="CharCharCharCharCharCharCharCharCharChar">
    <w:name w:val="อักขระ Char อักขระ Char อักขระ Char Char Char อักขระ Char Char Char Char Char อักขระ"/>
    <w:basedOn w:val="Normal"/>
    <w:rsid w:val="00270042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">
    <w:name w:val="อักขระ Char"/>
    <w:basedOn w:val="Normal"/>
    <w:rsid w:val="00704E34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CharCharCharCharChar">
    <w:name w:val="Char Char อักขระ Char อักขระ Char Char อักขระ Char อักขระ Char Char อักขระ Char อักขระ Char Char Char Char Char อักขระ Char Char"/>
    <w:basedOn w:val="Normal"/>
    <w:rsid w:val="00BF60A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">
    <w:name w:val="Char อักขระ Char Char Char"/>
    <w:basedOn w:val="Normal"/>
    <w:rsid w:val="00C16E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">
    <w:name w:val="อักขระ"/>
    <w:basedOn w:val="Normal"/>
    <w:rsid w:val="009D6C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">
    <w:name w:val="Char อักขระ Char Char Char Char Char Char"/>
    <w:basedOn w:val="Normal"/>
    <w:rsid w:val="00AA09E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">
    <w:name w:val="อักขระ Char Char อักขระ Char Char Char อักขระ อักขระ Char Char Char Char Char Char"/>
    <w:basedOn w:val="Normal"/>
    <w:rsid w:val="00F075DF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">
    <w:name w:val="อักขระ Char อักขระ Char อักขระ Char Char Char อักขระ"/>
    <w:basedOn w:val="Normal"/>
    <w:rsid w:val="00B034A6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RNormal">
    <w:name w:val="RNormal"/>
    <w:basedOn w:val="Normal"/>
    <w:rsid w:val="0023145D"/>
    <w:pPr>
      <w:jc w:val="both"/>
    </w:pPr>
    <w:rPr>
      <w:rFonts w:cs="Times New Roman"/>
      <w:sz w:val="22"/>
      <w:szCs w:val="24"/>
      <w:lang w:val="en-US"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23145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0F3E8D"/>
    <w:rPr>
      <w:rFonts w:eastAsia="PMingLiU" w:cs="Angsana New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0F3E8D"/>
    <w:rPr>
      <w:rFonts w:eastAsia="PMingLiU" w:cs="Times New Roman"/>
      <w:sz w:val="28"/>
      <w:lang w:val="th-TH" w:eastAsia="en-US" w:bidi="th-TH"/>
    </w:rPr>
  </w:style>
  <w:style w:type="paragraph" w:customStyle="1" w:styleId="CharChar3CharCharCharChar">
    <w:name w:val="Char Char3 Char Char Char Char"/>
    <w:basedOn w:val="Normal"/>
    <w:rsid w:val="00B336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6</vt:lpstr>
    </vt:vector>
  </TitlesOfParts>
  <Company>Microsoft</Company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creator>siwaporn</dc:creator>
  <cp:lastModifiedBy>poonyanuch</cp:lastModifiedBy>
  <cp:revision>7</cp:revision>
  <cp:lastPrinted>2018-05-04T04:31:00Z</cp:lastPrinted>
  <dcterms:created xsi:type="dcterms:W3CDTF">2018-08-09T06:43:00Z</dcterms:created>
  <dcterms:modified xsi:type="dcterms:W3CDTF">2019-08-06T04:23:00Z</dcterms:modified>
</cp:coreProperties>
</file>