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3A7" w:rsidRPr="00A2112A" w:rsidRDefault="00793A91" w:rsidP="00DD1F9C">
      <w:pPr>
        <w:spacing w:line="320" w:lineRule="exact"/>
        <w:ind w:left="720"/>
        <w:rPr>
          <w:rFonts w:ascii="Arial Unicode MS" w:eastAsia="Arial Unicode MS" w:hAnsi="Arial Unicode MS" w:cs="Arial Unicode MS"/>
          <w:b/>
          <w:bCs/>
          <w:sz w:val="20"/>
          <w:szCs w:val="20"/>
        </w:rPr>
      </w:pPr>
      <w:r w:rsidRPr="00A2112A">
        <w:rPr>
          <w:rFonts w:ascii="Arial Unicode MS" w:eastAsia="Arial Unicode MS" w:hAnsi="Arial Unicode MS" w:cs="Arial Unicode MS"/>
          <w:b/>
          <w:bCs/>
          <w:sz w:val="20"/>
          <w:szCs w:val="20"/>
          <w:cs/>
        </w:rPr>
        <w:t>บริษัท อีสเทิร์นโพลีเมอร์ กรุ๊ป จำกัด (มหาชน)</w:t>
      </w:r>
    </w:p>
    <w:p w:rsidR="00793A91" w:rsidRPr="00A2112A" w:rsidRDefault="00793A91" w:rsidP="00DD1F9C">
      <w:pPr>
        <w:spacing w:line="320" w:lineRule="exact"/>
        <w:ind w:left="720"/>
        <w:rPr>
          <w:rFonts w:ascii="Arial Unicode MS" w:eastAsia="Arial Unicode MS" w:hAnsi="Arial Unicode MS" w:cs="Arial Unicode MS"/>
          <w:b/>
          <w:bCs/>
          <w:sz w:val="20"/>
          <w:szCs w:val="20"/>
        </w:rPr>
      </w:pPr>
    </w:p>
    <w:p w:rsidR="00B803A7" w:rsidRPr="00A2112A" w:rsidRDefault="00B803A7" w:rsidP="00DD1F9C">
      <w:pPr>
        <w:spacing w:line="320" w:lineRule="exact"/>
        <w:ind w:left="720"/>
        <w:rPr>
          <w:rFonts w:ascii="Arial Unicode MS" w:eastAsia="Arial Unicode MS" w:hAnsi="Arial Unicode MS" w:cs="Arial Unicode MS"/>
          <w:b/>
          <w:bCs/>
          <w:sz w:val="20"/>
          <w:szCs w:val="20"/>
        </w:rPr>
      </w:pPr>
      <w:r w:rsidRPr="00A2112A">
        <w:rPr>
          <w:rFonts w:ascii="Arial Unicode MS" w:eastAsia="Arial Unicode MS" w:hAnsi="Arial Unicode MS" w:cs="Arial Unicode MS"/>
          <w:b/>
          <w:bCs/>
          <w:sz w:val="20"/>
          <w:szCs w:val="20"/>
          <w:cs/>
        </w:rPr>
        <w:t>ข้อมูลทางการเงินรวมและข้อมูลทางการเงินเฉพาะกิจการระหว่างกาล</w:t>
      </w:r>
    </w:p>
    <w:p w:rsidR="00793A91" w:rsidRPr="00A2112A" w:rsidRDefault="00793A91" w:rsidP="00DD1F9C">
      <w:pPr>
        <w:spacing w:line="320" w:lineRule="exact"/>
        <w:ind w:left="720"/>
        <w:rPr>
          <w:rFonts w:ascii="Arial Unicode MS" w:eastAsia="Arial Unicode MS" w:hAnsi="Arial Unicode MS" w:cs="Arial Unicode MS"/>
          <w:b/>
          <w:bCs/>
          <w:sz w:val="20"/>
          <w:szCs w:val="20"/>
        </w:rPr>
      </w:pPr>
      <w:r w:rsidRPr="00A2112A">
        <w:rPr>
          <w:rFonts w:ascii="Arial Unicode MS" w:eastAsia="Arial Unicode MS" w:hAnsi="Arial Unicode MS" w:cs="Arial Unicode MS"/>
          <w:b/>
          <w:bCs/>
          <w:sz w:val="20"/>
          <w:szCs w:val="20"/>
        </w:rPr>
        <w:t>(</w:t>
      </w:r>
      <w:r w:rsidRPr="00A2112A">
        <w:rPr>
          <w:rFonts w:ascii="Arial Unicode MS" w:eastAsia="Arial Unicode MS" w:hAnsi="Arial Unicode MS" w:cs="Arial Unicode MS"/>
          <w:b/>
          <w:bCs/>
          <w:sz w:val="20"/>
          <w:szCs w:val="20"/>
          <w:cs/>
        </w:rPr>
        <w:t>ยังไม่ได้ตรวจสอบ)</w:t>
      </w:r>
    </w:p>
    <w:p w:rsidR="00793A91" w:rsidRPr="00A2112A" w:rsidRDefault="00793A91" w:rsidP="00DD1F9C">
      <w:pPr>
        <w:spacing w:line="320" w:lineRule="exact"/>
        <w:ind w:left="720"/>
        <w:rPr>
          <w:rFonts w:ascii="Arial Unicode MS" w:eastAsia="Arial Unicode MS" w:hAnsi="Arial Unicode MS" w:cs="Arial Unicode MS"/>
          <w:b/>
          <w:bCs/>
          <w:sz w:val="20"/>
          <w:szCs w:val="20"/>
        </w:rPr>
      </w:pPr>
    </w:p>
    <w:p w:rsidR="00B803A7" w:rsidRPr="00A2112A" w:rsidRDefault="00793A91" w:rsidP="00DD1F9C">
      <w:pPr>
        <w:spacing w:line="320" w:lineRule="exact"/>
        <w:ind w:left="720"/>
        <w:rPr>
          <w:rFonts w:ascii="Arial Unicode MS" w:eastAsia="Arial Unicode MS" w:hAnsi="Arial Unicode MS" w:cs="Arial Unicode MS"/>
          <w:b/>
          <w:bCs/>
          <w:spacing w:val="-6"/>
          <w:sz w:val="20"/>
          <w:szCs w:val="20"/>
        </w:rPr>
      </w:pPr>
      <w:r w:rsidRPr="00A2112A">
        <w:rPr>
          <w:rFonts w:ascii="Arial Unicode MS" w:eastAsia="Arial Unicode MS" w:hAnsi="Arial Unicode MS" w:cs="Arial Unicode MS" w:hint="cs"/>
          <w:b/>
          <w:bCs/>
          <w:sz w:val="20"/>
          <w:szCs w:val="20"/>
          <w:cs/>
        </w:rPr>
        <w:t xml:space="preserve">วันที่ </w:t>
      </w:r>
      <w:r w:rsidR="005A15E8" w:rsidRPr="005A15E8">
        <w:rPr>
          <w:rFonts w:ascii="Arial Unicode MS" w:eastAsia="Arial Unicode MS" w:hAnsi="Arial Unicode MS" w:cs="Arial Unicode MS"/>
          <w:b/>
          <w:bCs/>
          <w:sz w:val="20"/>
          <w:szCs w:val="20"/>
          <w:lang w:val="en-GB"/>
        </w:rPr>
        <w:t>30</w:t>
      </w:r>
      <w:r w:rsidRPr="00A2112A">
        <w:rPr>
          <w:rFonts w:ascii="Arial Unicode MS" w:eastAsia="Arial Unicode MS" w:hAnsi="Arial Unicode MS" w:cs="Arial Unicode MS" w:hint="cs"/>
          <w:b/>
          <w:bCs/>
          <w:sz w:val="20"/>
          <w:szCs w:val="20"/>
          <w:cs/>
        </w:rPr>
        <w:t xml:space="preserve"> มิถุนายน พ.ศ. </w:t>
      </w:r>
      <w:r w:rsidR="005A15E8" w:rsidRPr="005A15E8">
        <w:rPr>
          <w:rFonts w:ascii="Arial Unicode MS" w:eastAsia="Arial Unicode MS" w:hAnsi="Arial Unicode MS" w:cs="Arial Unicode MS"/>
          <w:b/>
          <w:bCs/>
          <w:sz w:val="20"/>
          <w:szCs w:val="20"/>
          <w:lang w:val="en-GB"/>
        </w:rPr>
        <w:t>2562</w:t>
      </w:r>
    </w:p>
    <w:p w:rsidR="00150FDE" w:rsidRPr="00A2112A" w:rsidRDefault="00150FDE" w:rsidP="00DD1F9C">
      <w:pPr>
        <w:spacing w:line="320" w:lineRule="exact"/>
        <w:jc w:val="thaiDistribute"/>
        <w:rPr>
          <w:rFonts w:ascii="Arial Unicode MS" w:eastAsia="Arial Unicode MS" w:hAnsi="Arial Unicode MS" w:cs="Arial Unicode MS"/>
          <w:b/>
          <w:bCs/>
          <w:spacing w:val="-6"/>
          <w:sz w:val="20"/>
          <w:szCs w:val="20"/>
        </w:rPr>
        <w:sectPr w:rsidR="00150FDE" w:rsidRPr="00A2112A" w:rsidSect="00EF1384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:rsidR="001F559B" w:rsidRPr="005A15E8" w:rsidRDefault="001F559B" w:rsidP="00DD1F9C">
      <w:pPr>
        <w:spacing w:line="320" w:lineRule="exact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22"/>
          <w:szCs w:val="22"/>
        </w:rPr>
      </w:pPr>
      <w:r w:rsidRPr="005A15E8">
        <w:rPr>
          <w:rFonts w:ascii="Arial Unicode MS" w:eastAsia="Arial Unicode MS" w:hAnsi="Arial Unicode MS" w:cs="Arial Unicode MS"/>
          <w:b/>
          <w:bCs/>
          <w:color w:val="CF4A02"/>
          <w:sz w:val="22"/>
          <w:szCs w:val="2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F559B" w:rsidRPr="00DD1F9C" w:rsidRDefault="001F559B" w:rsidP="005A15E8">
      <w:pPr>
        <w:spacing w:line="24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1F559B" w:rsidRPr="005A15E8" w:rsidRDefault="001F559B" w:rsidP="00DD1F9C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CF4A02"/>
          <w:sz w:val="20"/>
          <w:szCs w:val="20"/>
        </w:rPr>
      </w:pPr>
      <w:r w:rsidRPr="005A15E8">
        <w:rPr>
          <w:rFonts w:ascii="Arial Unicode MS" w:eastAsia="Arial Unicode MS" w:hAnsi="Arial Unicode MS" w:cs="Arial Unicode MS"/>
          <w:color w:val="CF4A02"/>
          <w:sz w:val="20"/>
          <w:szCs w:val="20"/>
          <w:cs/>
        </w:rPr>
        <w:t>เสนอ</w:t>
      </w:r>
      <w:r w:rsidR="00EB71C0" w:rsidRPr="005A15E8">
        <w:rPr>
          <w:rFonts w:ascii="Arial Unicode MS" w:eastAsia="Arial Unicode MS" w:hAnsi="Arial Unicode MS" w:cs="Arial Unicode MS"/>
          <w:color w:val="CF4A02"/>
          <w:sz w:val="20"/>
          <w:szCs w:val="20"/>
        </w:rPr>
        <w:t xml:space="preserve">  </w:t>
      </w:r>
      <w:r w:rsidRPr="005A15E8">
        <w:rPr>
          <w:rFonts w:ascii="Arial Unicode MS" w:eastAsia="Arial Unicode MS" w:hAnsi="Arial Unicode MS" w:cs="Arial Unicode MS"/>
          <w:color w:val="CF4A02"/>
          <w:sz w:val="20"/>
          <w:szCs w:val="20"/>
          <w:cs/>
        </w:rPr>
        <w:t>ผู้ถือหุ้น</w:t>
      </w:r>
      <w:r w:rsidR="00793A91" w:rsidRPr="005A15E8">
        <w:rPr>
          <w:rFonts w:ascii="Arial Unicode MS" w:eastAsia="Arial Unicode MS" w:hAnsi="Arial Unicode MS" w:cs="Arial Unicode MS"/>
          <w:color w:val="CF4A02"/>
          <w:sz w:val="20"/>
          <w:szCs w:val="20"/>
          <w:cs/>
        </w:rPr>
        <w:t>และคณะกรรมการของบริษัท อีสเทิร์นโพลีเมอร์ กรุ๊ป จำกัด (มหาชน)</w:t>
      </w:r>
    </w:p>
    <w:p w:rsidR="001F559B" w:rsidRPr="00DD1F9C" w:rsidRDefault="001F559B" w:rsidP="005A15E8">
      <w:pPr>
        <w:spacing w:line="24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1F559B" w:rsidRPr="005A15E8" w:rsidRDefault="001F559B" w:rsidP="007E7375">
      <w:pPr>
        <w:spacing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5A15E8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>ข้าพเจ้าได้สอบทาน</w:t>
      </w:r>
      <w:r w:rsidR="00C91671" w:rsidRPr="005A15E8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>ข้อมูลทางการเงิน</w:t>
      </w:r>
      <w:r w:rsidR="006D32AB" w:rsidRPr="005A15E8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>รวมระหว่างกาลของ</w:t>
      </w:r>
      <w:r w:rsidR="00793A91" w:rsidRPr="005A15E8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>บริษัท อีสเทิร์นโพลีเมอร์ กรุ๊ป จำกัด (มหาชน)</w:t>
      </w:r>
      <w:r w:rsidR="006D32AB" w:rsidRPr="005A15E8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 xml:space="preserve"> และบริษัทย่อย และ</w:t>
      </w:r>
      <w:r w:rsidR="004D778F" w:rsidRPr="005A15E8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>ข้อมูล</w:t>
      </w:r>
      <w:r w:rsidR="004D778F" w:rsidRPr="005A15E8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ทางการเงิน</w:t>
      </w:r>
      <w:r w:rsidR="006D32AB" w:rsidRPr="005A15E8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>เฉพาะ</w:t>
      </w:r>
      <w:r w:rsidR="004D778F" w:rsidRPr="005A15E8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กิจการระหว่างกาลของ</w:t>
      </w:r>
      <w:r w:rsidR="00793A91" w:rsidRPr="005A15E8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>บริษัท อีสเทิร์นโพลีเมอร์ กรุ๊ป จำกัด (มหาชน)</w:t>
      </w:r>
      <w:r w:rsidR="00793A91" w:rsidRPr="005A15E8">
        <w:rPr>
          <w:rFonts w:ascii="Arial Unicode MS" w:eastAsia="Arial Unicode MS" w:hAnsi="Arial Unicode MS" w:cs="Arial Unicode MS"/>
          <w:spacing w:val="-4"/>
          <w:sz w:val="18"/>
          <w:szCs w:val="18"/>
        </w:rPr>
        <w:t xml:space="preserve"> </w:t>
      </w:r>
      <w:r w:rsidR="006D32AB" w:rsidRPr="005A15E8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ซึ่งประกอบด้วย </w:t>
      </w:r>
      <w:r w:rsidRPr="005A15E8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>งบแสดงฐานะการเงินรวมและงบแสดงฐานะการเงินเฉพาะ</w:t>
      </w:r>
      <w:r w:rsidR="00B93113" w:rsidRPr="005A15E8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>กิจการ</w:t>
      </w:r>
      <w:r w:rsidRPr="005A15E8">
        <w:rPr>
          <w:rFonts w:ascii="Arial Unicode MS" w:eastAsia="Arial Unicode MS" w:hAnsi="Arial Unicode MS" w:cs="Arial Unicode MS"/>
          <w:spacing w:val="-4"/>
          <w:sz w:val="18"/>
          <w:szCs w:val="18"/>
        </w:rPr>
        <w:t xml:space="preserve"> </w:t>
      </w:r>
      <w:r w:rsidRPr="005A15E8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ณ วันที่ </w:t>
      </w:r>
      <w:r w:rsidR="005A15E8" w:rsidRPr="005A15E8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30</w:t>
      </w:r>
      <w:r w:rsidR="00793A91" w:rsidRPr="005A15E8">
        <w:rPr>
          <w:rFonts w:ascii="Arial Unicode MS" w:eastAsia="Arial Unicode MS" w:hAnsi="Arial Unicode MS" w:cs="Arial Unicode MS"/>
          <w:spacing w:val="-4"/>
          <w:sz w:val="18"/>
          <w:szCs w:val="18"/>
        </w:rPr>
        <w:t xml:space="preserve"> </w:t>
      </w:r>
      <w:r w:rsidR="00793A91" w:rsidRPr="005A15E8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มิถุนายน พ.ศ. </w:t>
      </w:r>
      <w:r w:rsidR="005A15E8" w:rsidRPr="005A15E8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256</w:t>
      </w:r>
      <w:r w:rsidR="005A15E8" w:rsidRPr="005A15E8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2</w:t>
      </w:r>
      <w:r w:rsidR="00793A91" w:rsidRPr="005A15E8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 </w:t>
      </w:r>
      <w:r w:rsidR="005045AE" w:rsidRPr="005A15E8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>และ</w:t>
      </w:r>
      <w:r w:rsidRPr="005A15E8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>งบกำไรขาดทุนเบ็ดเสร็จรวมและงบกำไรขาดทุนเบ็ดเสร็จ</w:t>
      </w:r>
      <w:r w:rsidRPr="005A15E8">
        <w:rPr>
          <w:rFonts w:ascii="Arial Unicode MS" w:eastAsia="Arial Unicode MS" w:hAnsi="Arial Unicode MS" w:cs="Arial Unicode MS"/>
          <w:sz w:val="18"/>
          <w:szCs w:val="18"/>
          <w:cs/>
        </w:rPr>
        <w:t>เฉพาะ</w:t>
      </w:r>
      <w:r w:rsidR="00B93113" w:rsidRPr="005A15E8">
        <w:rPr>
          <w:rFonts w:ascii="Arial Unicode MS" w:eastAsia="Arial Unicode MS" w:hAnsi="Arial Unicode MS" w:cs="Arial Unicode MS"/>
          <w:sz w:val="18"/>
          <w:szCs w:val="18"/>
          <w:cs/>
        </w:rPr>
        <w:t>กิจการ</w:t>
      </w:r>
      <w:r w:rsidRPr="005A15E8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5A15E8">
        <w:rPr>
          <w:rFonts w:ascii="Arial Unicode MS" w:eastAsia="Arial Unicode MS" w:hAnsi="Arial Unicode MS" w:cs="Arial Unicode MS"/>
          <w:sz w:val="18"/>
          <w:szCs w:val="18"/>
          <w:cs/>
        </w:rPr>
        <w:t>งบแสดงการเปลี่ยนแปลงส่วนของ</w:t>
      </w:r>
      <w:r w:rsidR="00B93113" w:rsidRPr="005A15E8">
        <w:rPr>
          <w:rFonts w:ascii="Arial Unicode MS" w:eastAsia="Arial Unicode MS" w:hAnsi="Arial Unicode MS" w:cs="Arial Unicode MS"/>
          <w:sz w:val="18"/>
          <w:szCs w:val="18"/>
          <w:cs/>
        </w:rPr>
        <w:t>เจ้าของ</w:t>
      </w:r>
      <w:r w:rsidRPr="005A15E8">
        <w:rPr>
          <w:rFonts w:ascii="Arial Unicode MS" w:eastAsia="Arial Unicode MS" w:hAnsi="Arial Unicode MS" w:cs="Arial Unicode MS"/>
          <w:sz w:val="18"/>
          <w:szCs w:val="18"/>
          <w:cs/>
        </w:rPr>
        <w:t>รวมและงบแสดงการเปลี่ยนแปลงส่วนของ</w:t>
      </w:r>
      <w:r w:rsidR="00B93113" w:rsidRPr="005A15E8">
        <w:rPr>
          <w:rFonts w:ascii="Arial Unicode MS" w:eastAsia="Arial Unicode MS" w:hAnsi="Arial Unicode MS" w:cs="Arial Unicode MS"/>
          <w:sz w:val="18"/>
          <w:szCs w:val="18"/>
          <w:cs/>
        </w:rPr>
        <w:t>เจ้าของ</w:t>
      </w:r>
      <w:r w:rsidRPr="005A15E8">
        <w:rPr>
          <w:rFonts w:ascii="Arial Unicode MS" w:eastAsia="Arial Unicode MS" w:hAnsi="Arial Unicode MS" w:cs="Arial Unicode MS"/>
          <w:sz w:val="18"/>
          <w:szCs w:val="18"/>
          <w:cs/>
        </w:rPr>
        <w:t>เฉพาะ</w:t>
      </w:r>
      <w:r w:rsidR="00B93113" w:rsidRPr="005A15E8">
        <w:rPr>
          <w:rFonts w:ascii="Arial Unicode MS" w:eastAsia="Arial Unicode MS" w:hAnsi="Arial Unicode MS" w:cs="Arial Unicode MS"/>
          <w:sz w:val="18"/>
          <w:szCs w:val="18"/>
          <w:cs/>
        </w:rPr>
        <w:t>กิจการ</w:t>
      </w:r>
      <w:r w:rsidRPr="005A15E8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และ</w:t>
      </w:r>
      <w:r w:rsidR="005A15E8">
        <w:rPr>
          <w:rFonts w:ascii="Arial Unicode MS" w:eastAsia="Arial Unicode MS" w:hAnsi="Arial Unicode MS" w:cs="Arial Unicode MS"/>
          <w:sz w:val="18"/>
          <w:szCs w:val="18"/>
        </w:rPr>
        <w:br/>
      </w:r>
      <w:r w:rsidRPr="005A15E8">
        <w:rPr>
          <w:rFonts w:ascii="Arial Unicode MS" w:eastAsia="Arial Unicode MS" w:hAnsi="Arial Unicode MS" w:cs="Arial Unicode MS"/>
          <w:sz w:val="18"/>
          <w:szCs w:val="18"/>
          <w:cs/>
        </w:rPr>
        <w:t>งบกระแสเงินสดรวมและงบกระแสเงินสดเฉพาะ</w:t>
      </w:r>
      <w:r w:rsidR="0026250B" w:rsidRPr="005A15E8">
        <w:rPr>
          <w:rFonts w:ascii="Arial Unicode MS" w:eastAsia="Arial Unicode MS" w:hAnsi="Arial Unicode MS" w:cs="Arial Unicode MS"/>
          <w:sz w:val="18"/>
          <w:szCs w:val="18"/>
          <w:cs/>
        </w:rPr>
        <w:t>ก</w:t>
      </w:r>
      <w:r w:rsidR="001C0CBC" w:rsidRPr="005A15E8">
        <w:rPr>
          <w:rFonts w:ascii="Arial Unicode MS" w:eastAsia="Arial Unicode MS" w:hAnsi="Arial Unicode MS" w:cs="Arial Unicode MS"/>
          <w:sz w:val="18"/>
          <w:szCs w:val="18"/>
          <w:cs/>
        </w:rPr>
        <w:t>ิ</w:t>
      </w:r>
      <w:r w:rsidR="0026250B" w:rsidRPr="005A15E8">
        <w:rPr>
          <w:rFonts w:ascii="Arial Unicode MS" w:eastAsia="Arial Unicode MS" w:hAnsi="Arial Unicode MS" w:cs="Arial Unicode MS"/>
          <w:sz w:val="18"/>
          <w:szCs w:val="18"/>
          <w:cs/>
        </w:rPr>
        <w:t>จการ</w:t>
      </w:r>
      <w:r w:rsidRPr="005A15E8">
        <w:rPr>
          <w:rFonts w:ascii="Arial Unicode MS" w:eastAsia="Arial Unicode MS" w:hAnsi="Arial Unicode MS" w:cs="Arial Unicode MS"/>
          <w:sz w:val="18"/>
          <w:szCs w:val="18"/>
          <w:cs/>
        </w:rPr>
        <w:t>สำหรับงวดสามเดือนสิ้นสุด</w:t>
      </w:r>
      <w:r w:rsidR="0063039D" w:rsidRPr="005A15E8">
        <w:rPr>
          <w:rFonts w:ascii="Arial Unicode MS" w:eastAsia="Arial Unicode MS" w:hAnsi="Arial Unicode MS" w:cs="Arial Unicode MS"/>
          <w:sz w:val="18"/>
          <w:szCs w:val="18"/>
          <w:cs/>
        </w:rPr>
        <w:t>วัน</w:t>
      </w:r>
      <w:r w:rsidR="00A47B54" w:rsidRPr="005A15E8">
        <w:rPr>
          <w:rFonts w:ascii="Arial Unicode MS" w:eastAsia="Arial Unicode MS" w:hAnsi="Arial Unicode MS" w:cs="Arial Unicode MS"/>
          <w:sz w:val="18"/>
          <w:szCs w:val="18"/>
          <w:cs/>
        </w:rPr>
        <w:t>เดียวกัน</w:t>
      </w:r>
      <w:r w:rsidRPr="005A15E8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และหมายเหตุประกอบข้อมูล</w:t>
      </w:r>
      <w:r w:rsidR="005A15E8">
        <w:rPr>
          <w:rFonts w:ascii="Arial Unicode MS" w:eastAsia="Arial Unicode MS" w:hAnsi="Arial Unicode MS" w:cs="Arial Unicode MS"/>
          <w:sz w:val="18"/>
          <w:szCs w:val="18"/>
        </w:rPr>
        <w:br/>
      </w:r>
      <w:r w:rsidRPr="005A15E8">
        <w:rPr>
          <w:rFonts w:ascii="Arial Unicode MS" w:eastAsia="Arial Unicode MS" w:hAnsi="Arial Unicode MS" w:cs="Arial Unicode MS"/>
          <w:sz w:val="18"/>
          <w:szCs w:val="18"/>
          <w:cs/>
        </w:rPr>
        <w:t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5A15E8">
        <w:rPr>
          <w:rFonts w:ascii="Arial Unicode MS" w:eastAsia="Arial Unicode MS" w:hAnsi="Arial Unicode MS" w:cs="Arial Unicode MS"/>
          <w:sz w:val="18"/>
          <w:szCs w:val="18"/>
          <w:cs/>
        </w:rPr>
        <w:t>รวมและข้อมูลทางการเงินเฉพาะกิจการ</w:t>
      </w:r>
      <w:r w:rsidRPr="005A15E8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ระหว่างกาลนี้ตามมาตรฐานการบัญชี ฉบับที่ </w:t>
      </w:r>
      <w:r w:rsidR="005A15E8" w:rsidRPr="005A15E8">
        <w:rPr>
          <w:rFonts w:ascii="Arial Unicode MS" w:eastAsia="Arial Unicode MS" w:hAnsi="Arial Unicode MS" w:cs="Arial Unicode MS"/>
          <w:sz w:val="18"/>
          <w:szCs w:val="18"/>
          <w:lang w:val="en-GB"/>
        </w:rPr>
        <w:t>34</w:t>
      </w:r>
      <w:r w:rsidRPr="005A15E8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5A15E8">
        <w:rPr>
          <w:rFonts w:ascii="Arial Unicode MS" w:eastAsia="Arial Unicode MS" w:hAnsi="Arial Unicode MS" w:cs="Arial Unicode MS"/>
          <w:sz w:val="18"/>
          <w:szCs w:val="18"/>
          <w:cs/>
        </w:rPr>
        <w:t xml:space="preserve">เรื่อง </w:t>
      </w:r>
      <w:r w:rsidR="009B56A5" w:rsidRPr="005A15E8">
        <w:rPr>
          <w:rFonts w:ascii="Arial Unicode MS" w:eastAsia="Arial Unicode MS" w:hAnsi="Arial Unicode MS" w:cs="Arial Unicode MS" w:hint="cs"/>
          <w:sz w:val="18"/>
          <w:szCs w:val="18"/>
          <w:cs/>
        </w:rPr>
        <w:t>การรายงานทางการ</w:t>
      </w:r>
      <w:r w:rsidRPr="005A15E8">
        <w:rPr>
          <w:rFonts w:ascii="Arial Unicode MS" w:eastAsia="Arial Unicode MS" w:hAnsi="Arial Unicode MS" w:cs="Arial Unicode MS"/>
          <w:sz w:val="18"/>
          <w:szCs w:val="18"/>
          <w:cs/>
        </w:rPr>
        <w:t>เงินระหว่างกาล</w:t>
      </w:r>
      <w:r w:rsidRPr="005A15E8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5A15E8">
        <w:rPr>
          <w:rFonts w:ascii="Arial Unicode MS" w:eastAsia="Arial Unicode MS" w:hAnsi="Arial Unicode MS" w:cs="Arial Unicode MS"/>
          <w:sz w:val="18"/>
          <w:szCs w:val="1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5A15E8">
        <w:rPr>
          <w:rFonts w:ascii="Arial Unicode MS" w:eastAsia="Arial Unicode MS" w:hAnsi="Arial Unicode MS" w:cs="Arial Unicode MS"/>
          <w:sz w:val="18"/>
          <w:szCs w:val="18"/>
          <w:cs/>
        </w:rPr>
        <w:t>รวมและข้อมูลทางการเงินเฉพาะกิจการ</w:t>
      </w:r>
      <w:r w:rsidRPr="005A15E8">
        <w:rPr>
          <w:rFonts w:ascii="Arial Unicode MS" w:eastAsia="Arial Unicode MS" w:hAnsi="Arial Unicode MS" w:cs="Arial Unicode MS"/>
          <w:sz w:val="18"/>
          <w:szCs w:val="18"/>
          <w:cs/>
        </w:rPr>
        <w:t>ระหว่างกาลดังกล่าวจาก</w:t>
      </w:r>
      <w:r w:rsidR="005A15E8">
        <w:rPr>
          <w:rFonts w:ascii="Arial Unicode MS" w:eastAsia="Arial Unicode MS" w:hAnsi="Arial Unicode MS" w:cs="Arial Unicode MS"/>
          <w:sz w:val="18"/>
          <w:szCs w:val="18"/>
        </w:rPr>
        <w:br/>
      </w:r>
      <w:r w:rsidRPr="005A15E8">
        <w:rPr>
          <w:rFonts w:ascii="Arial Unicode MS" w:eastAsia="Arial Unicode MS" w:hAnsi="Arial Unicode MS" w:cs="Arial Unicode MS"/>
          <w:sz w:val="18"/>
          <w:szCs w:val="18"/>
          <w:cs/>
        </w:rPr>
        <w:t>ผลการสอบทานของข้าพเจ้า</w:t>
      </w:r>
    </w:p>
    <w:p w:rsidR="00526B5E" w:rsidRPr="00DD1F9C" w:rsidRDefault="00526B5E" w:rsidP="005A15E8">
      <w:pPr>
        <w:spacing w:line="200" w:lineRule="exact"/>
        <w:jc w:val="thaiDistribute"/>
        <w:rPr>
          <w:rFonts w:ascii="Arial Unicode MS" w:eastAsia="Arial Unicode MS" w:hAnsi="Arial Unicode MS" w:cs="Arial Unicode MS"/>
          <w:b/>
          <w:bCs/>
          <w:color w:val="auto"/>
          <w:sz w:val="18"/>
          <w:szCs w:val="18"/>
        </w:rPr>
      </w:pPr>
    </w:p>
    <w:p w:rsidR="001F559B" w:rsidRDefault="001F559B" w:rsidP="00DD1F9C">
      <w:pPr>
        <w:spacing w:after="60" w:line="320" w:lineRule="exact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</w:rPr>
      </w:pPr>
      <w:r w:rsidRPr="00D65F54"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  <w:cs/>
        </w:rPr>
        <w:t>ขอบเขตการสอบทาน</w:t>
      </w:r>
    </w:p>
    <w:p w:rsidR="00AF28E3" w:rsidRPr="00D65F54" w:rsidRDefault="00AF28E3" w:rsidP="005A15E8">
      <w:pPr>
        <w:spacing w:after="60" w:line="100" w:lineRule="exact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</w:rPr>
      </w:pPr>
    </w:p>
    <w:p w:rsidR="001F559B" w:rsidRPr="00DD1F9C" w:rsidRDefault="001F559B" w:rsidP="00AF28E3">
      <w:pPr>
        <w:spacing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DD1F9C">
        <w:rPr>
          <w:rFonts w:ascii="Arial Unicode MS" w:eastAsia="Arial Unicode MS" w:hAnsi="Arial Unicode MS" w:cs="Arial Unicode MS"/>
          <w:sz w:val="18"/>
          <w:szCs w:val="18"/>
          <w:cs/>
        </w:rPr>
        <w:t>ข้าพเจ้าได้ปฏิบัติงานสอบทานตามมาตรฐานงานสอบทาน</w:t>
      </w:r>
      <w:r w:rsidRPr="00DD1F9C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DD1F9C">
        <w:rPr>
          <w:rFonts w:ascii="Arial Unicode MS" w:eastAsia="Arial Unicode MS" w:hAnsi="Arial Unicode MS" w:cs="Arial Unicode MS"/>
          <w:sz w:val="18"/>
          <w:szCs w:val="18"/>
          <w:cs/>
        </w:rPr>
        <w:t>รหัส</w:t>
      </w:r>
      <w:r w:rsidRPr="00DD1F9C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5A15E8" w:rsidRPr="005A15E8">
        <w:rPr>
          <w:rFonts w:ascii="Arial Unicode MS" w:eastAsia="Arial Unicode MS" w:hAnsi="Arial Unicode MS" w:cs="Arial Unicode MS"/>
          <w:sz w:val="18"/>
          <w:szCs w:val="18"/>
          <w:lang w:val="en-GB"/>
        </w:rPr>
        <w:t>2410</w:t>
      </w:r>
      <w:r w:rsidRPr="00DD1F9C">
        <w:rPr>
          <w:rFonts w:ascii="Arial Unicode MS" w:eastAsia="Arial Unicode MS" w:hAnsi="Arial Unicode MS" w:cs="Arial Unicode MS"/>
          <w:sz w:val="18"/>
          <w:szCs w:val="18"/>
        </w:rPr>
        <w:t xml:space="preserve"> “</w:t>
      </w:r>
      <w:r w:rsidRPr="00DD1F9C">
        <w:rPr>
          <w:rFonts w:ascii="Arial Unicode MS" w:eastAsia="Arial Unicode MS" w:hAnsi="Arial Unicode MS" w:cs="Arial Unicode MS"/>
          <w:sz w:val="18"/>
          <w:szCs w:val="18"/>
          <w:cs/>
        </w:rPr>
        <w:t>การสอบทานข้อมูลทางการเงินระหว่างกาลโดยผู้สอบบัญชี</w:t>
      </w:r>
      <w:r w:rsidR="00793A91" w:rsidRPr="00DD1F9C">
        <w:rPr>
          <w:rFonts w:ascii="Arial Unicode MS" w:eastAsia="Arial Unicode MS" w:hAnsi="Arial Unicode MS" w:cs="Arial Unicode MS"/>
          <w:sz w:val="18"/>
          <w:szCs w:val="18"/>
          <w:cs/>
        </w:rPr>
        <w:br/>
      </w:r>
      <w:r w:rsidRPr="00DD1F9C">
        <w:rPr>
          <w:rFonts w:ascii="Arial Unicode MS" w:eastAsia="Arial Unicode MS" w:hAnsi="Arial Unicode MS" w:cs="Arial Unicode MS"/>
          <w:sz w:val="18"/>
          <w:szCs w:val="18"/>
          <w:cs/>
        </w:rPr>
        <w:t>รับอนุญาตของกิจการ</w:t>
      </w:r>
      <w:r w:rsidRPr="00DD1F9C">
        <w:rPr>
          <w:rFonts w:ascii="Arial Unicode MS" w:eastAsia="Arial Unicode MS" w:hAnsi="Arial Unicode MS" w:cs="Arial Unicode MS"/>
          <w:sz w:val="18"/>
          <w:szCs w:val="18"/>
        </w:rPr>
        <w:t xml:space="preserve">” </w:t>
      </w:r>
      <w:r w:rsidRPr="00DD1F9C">
        <w:rPr>
          <w:rFonts w:ascii="Arial Unicode MS" w:eastAsia="Arial Unicode MS" w:hAnsi="Arial Unicode MS" w:cs="Arial Unicode MS"/>
          <w:sz w:val="18"/>
          <w:szCs w:val="18"/>
          <w:cs/>
        </w:rPr>
        <w:t>การสอบทาน</w:t>
      </w:r>
      <w:r w:rsidR="00526B5E" w:rsidRPr="00DD1F9C">
        <w:rPr>
          <w:rFonts w:ascii="Arial Unicode MS" w:eastAsia="Arial Unicode MS" w:hAnsi="Arial Unicode MS" w:cs="Arial Unicode MS"/>
          <w:sz w:val="18"/>
          <w:szCs w:val="18"/>
          <w:cs/>
        </w:rPr>
        <w:t>ข้อมูลทางการเงินระหว่างกาล</w:t>
      </w:r>
      <w:r w:rsidRPr="00DD1F9C">
        <w:rPr>
          <w:rFonts w:ascii="Arial Unicode MS" w:eastAsia="Arial Unicode MS" w:hAnsi="Arial Unicode MS" w:cs="Arial Unicode MS"/>
          <w:sz w:val="18"/>
          <w:szCs w:val="18"/>
          <w:cs/>
        </w:rPr>
        <w:t>ประกอบด้วย</w:t>
      </w:r>
      <w:r w:rsidRPr="00DD1F9C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DD1F9C">
        <w:rPr>
          <w:rFonts w:ascii="Arial Unicode MS" w:eastAsia="Arial Unicode MS" w:hAnsi="Arial Unicode MS" w:cs="Arial Unicode MS"/>
          <w:sz w:val="18"/>
          <w:szCs w:val="18"/>
          <w:cs/>
        </w:rPr>
        <w:t>การใช้วิธีการสอบถามบุคลากรซึ่งส่วนใหญ่</w:t>
      </w:r>
      <w:r w:rsidR="00793A91" w:rsidRPr="00DD1F9C">
        <w:rPr>
          <w:rFonts w:ascii="Arial Unicode MS" w:eastAsia="Arial Unicode MS" w:hAnsi="Arial Unicode MS" w:cs="Arial Unicode MS"/>
          <w:sz w:val="18"/>
          <w:szCs w:val="18"/>
          <w:cs/>
        </w:rPr>
        <w:br/>
      </w:r>
      <w:r w:rsidRPr="00DD1F9C">
        <w:rPr>
          <w:rFonts w:ascii="Arial Unicode MS" w:eastAsia="Arial Unicode MS" w:hAnsi="Arial Unicode MS" w:cs="Arial Unicode MS"/>
          <w:sz w:val="18"/>
          <w:szCs w:val="1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D1F9C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F12C53" w:rsidRPr="00DD1F9C">
        <w:rPr>
          <w:rFonts w:ascii="Arial Unicode MS" w:eastAsia="Arial Unicode MS" w:hAnsi="Arial Unicode MS" w:cs="Arial Unicode MS"/>
          <w:sz w:val="18"/>
          <w:szCs w:val="18"/>
          <w:cs/>
        </w:rPr>
        <w:t>การสอบทานนี้มีขอบเขตจำกัดกว่า</w:t>
      </w:r>
      <w:r w:rsidR="00793A91" w:rsidRPr="00DD1F9C">
        <w:rPr>
          <w:rFonts w:ascii="Arial Unicode MS" w:eastAsia="Arial Unicode MS" w:hAnsi="Arial Unicode MS" w:cs="Arial Unicode MS"/>
          <w:sz w:val="18"/>
          <w:szCs w:val="18"/>
          <w:cs/>
        </w:rPr>
        <w:br/>
      </w:r>
      <w:r w:rsidR="00F12C53" w:rsidRPr="00DD1F9C">
        <w:rPr>
          <w:rFonts w:ascii="Arial Unicode MS" w:eastAsia="Arial Unicode MS" w:hAnsi="Arial Unicode MS" w:cs="Arial Unicode MS"/>
          <w:sz w:val="18"/>
          <w:szCs w:val="1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1C7AED">
        <w:rPr>
          <w:rFonts w:ascii="Arial Unicode MS" w:eastAsia="Arial Unicode MS" w:hAnsi="Arial Unicode MS" w:cs="Arial Unicode MS"/>
          <w:sz w:val="18"/>
          <w:szCs w:val="18"/>
        </w:rPr>
        <w:br/>
      </w:r>
      <w:r w:rsidR="00F12C53" w:rsidRPr="00DD1F9C">
        <w:rPr>
          <w:rFonts w:ascii="Arial Unicode MS" w:eastAsia="Arial Unicode MS" w:hAnsi="Arial Unicode MS" w:cs="Arial Unicode MS"/>
          <w:sz w:val="18"/>
          <w:szCs w:val="18"/>
          <w:cs/>
        </w:rPr>
        <w:t>พบได้จากการตรวจสอบ</w:t>
      </w:r>
      <w:r w:rsidR="00F12C53" w:rsidRPr="00DD1F9C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F12C53" w:rsidRPr="00DD1F9C">
        <w:rPr>
          <w:rFonts w:ascii="Arial Unicode MS" w:eastAsia="Arial Unicode MS" w:hAnsi="Arial Unicode MS" w:cs="Arial Unicode MS"/>
          <w:sz w:val="18"/>
          <w:szCs w:val="1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DD1F9C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</w:p>
    <w:p w:rsidR="00F12C53" w:rsidRPr="00DD1F9C" w:rsidRDefault="00F12C53" w:rsidP="005A15E8">
      <w:pPr>
        <w:spacing w:line="20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1F559B" w:rsidRDefault="001F559B" w:rsidP="00DD1F9C">
      <w:pPr>
        <w:spacing w:after="60" w:line="320" w:lineRule="exact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</w:rPr>
      </w:pPr>
      <w:r w:rsidRPr="00D65F54"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  <w:cs/>
        </w:rPr>
        <w:t>ข้อสรุป</w:t>
      </w:r>
    </w:p>
    <w:p w:rsidR="00AF28E3" w:rsidRPr="00D65F54" w:rsidRDefault="00AF28E3" w:rsidP="005A15E8">
      <w:pPr>
        <w:spacing w:after="60" w:line="100" w:lineRule="exact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</w:rPr>
      </w:pPr>
    </w:p>
    <w:p w:rsidR="001F559B" w:rsidRPr="00DD1F9C" w:rsidRDefault="001F559B" w:rsidP="00AF28E3">
      <w:pPr>
        <w:spacing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DD1F9C">
        <w:rPr>
          <w:rFonts w:ascii="Arial Unicode MS" w:eastAsia="Arial Unicode MS" w:hAnsi="Arial Unicode MS" w:cs="Arial Unicode MS"/>
          <w:sz w:val="18"/>
          <w:szCs w:val="1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DD1F9C">
        <w:rPr>
          <w:rFonts w:ascii="Arial Unicode MS" w:eastAsia="Arial Unicode MS" w:hAnsi="Arial Unicode MS" w:cs="Arial Unicode MS"/>
          <w:sz w:val="18"/>
          <w:szCs w:val="18"/>
          <w:cs/>
        </w:rPr>
        <w:t>รวมและข้อมูลทางการเงินเฉพาะกิจการระหว่างกาล</w:t>
      </w:r>
      <w:r w:rsidRPr="00DD1F9C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ดังกล่าวไม่ได้จัดทำขึ้นตามมาตรฐานการบัญชี ฉบับที่ </w:t>
      </w:r>
      <w:r w:rsidR="005A15E8" w:rsidRPr="005A15E8">
        <w:rPr>
          <w:rFonts w:ascii="Arial Unicode MS" w:eastAsia="Arial Unicode MS" w:hAnsi="Arial Unicode MS" w:cs="Arial Unicode MS"/>
          <w:sz w:val="18"/>
          <w:szCs w:val="18"/>
          <w:lang w:val="en-GB"/>
        </w:rPr>
        <w:t>34</w:t>
      </w:r>
      <w:r w:rsidRPr="00DD1F9C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DD1F9C">
        <w:rPr>
          <w:rFonts w:ascii="Arial Unicode MS" w:eastAsia="Arial Unicode MS" w:hAnsi="Arial Unicode MS" w:cs="Arial Unicode MS"/>
          <w:sz w:val="18"/>
          <w:szCs w:val="18"/>
          <w:cs/>
        </w:rPr>
        <w:t xml:space="preserve">เรื่อง </w:t>
      </w:r>
      <w:r w:rsidR="009B56A5" w:rsidRPr="00DD1F9C">
        <w:rPr>
          <w:rFonts w:ascii="Arial Unicode MS" w:eastAsia="Arial Unicode MS" w:hAnsi="Arial Unicode MS" w:cs="Arial Unicode MS" w:hint="cs"/>
          <w:sz w:val="18"/>
          <w:szCs w:val="18"/>
          <w:cs/>
        </w:rPr>
        <w:t>การรายงานทางก</w:t>
      </w:r>
      <w:r w:rsidRPr="00DD1F9C">
        <w:rPr>
          <w:rFonts w:ascii="Arial Unicode MS" w:eastAsia="Arial Unicode MS" w:hAnsi="Arial Unicode MS" w:cs="Arial Unicode MS"/>
          <w:sz w:val="18"/>
          <w:szCs w:val="18"/>
          <w:cs/>
        </w:rPr>
        <w:t>ารเงินระหว่างกาล</w:t>
      </w:r>
      <w:r w:rsidRPr="00DD1F9C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DD1F9C">
        <w:rPr>
          <w:rFonts w:ascii="Arial Unicode MS" w:eastAsia="Arial Unicode MS" w:hAnsi="Arial Unicode MS" w:cs="Arial Unicode MS"/>
          <w:sz w:val="18"/>
          <w:szCs w:val="18"/>
          <w:cs/>
        </w:rPr>
        <w:t xml:space="preserve">ในสาระสำคัญจากการสอบทานของข้าพเจ้า </w:t>
      </w:r>
    </w:p>
    <w:p w:rsidR="001F559B" w:rsidRPr="00DD1F9C" w:rsidRDefault="001F559B" w:rsidP="00AF28E3">
      <w:pPr>
        <w:spacing w:line="24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p w:rsidR="005045AE" w:rsidRPr="00DD1F9C" w:rsidRDefault="005045AE" w:rsidP="00AF28E3">
      <w:pPr>
        <w:spacing w:line="24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p w:rsidR="00526B5E" w:rsidRPr="00DD1F9C" w:rsidRDefault="00526B5E" w:rsidP="00AF28E3">
      <w:pPr>
        <w:spacing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DD1F9C">
        <w:rPr>
          <w:rFonts w:ascii="Arial Unicode MS" w:eastAsia="Arial Unicode MS" w:hAnsi="Arial Unicode MS" w:cs="Arial Unicode MS"/>
          <w:sz w:val="18"/>
          <w:szCs w:val="18"/>
          <w:cs/>
        </w:rPr>
        <w:t>บริษัท ไพร้ซวอเตอร์เฮาส์คูเปอร์ส เอบีเอเอส จำกัด</w:t>
      </w:r>
    </w:p>
    <w:p w:rsidR="001F559B" w:rsidRPr="00DD1F9C" w:rsidRDefault="001F559B" w:rsidP="00DD1F9C">
      <w:pPr>
        <w:spacing w:line="320" w:lineRule="exact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p w:rsidR="00554DD3" w:rsidRDefault="00554DD3" w:rsidP="00DD1F9C">
      <w:pPr>
        <w:spacing w:line="320" w:lineRule="exact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p w:rsidR="005A15E8" w:rsidRDefault="005A15E8" w:rsidP="00DD1F9C">
      <w:pPr>
        <w:spacing w:line="320" w:lineRule="exact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  <w:bookmarkStart w:id="0" w:name="_GoBack"/>
      <w:bookmarkEnd w:id="0"/>
    </w:p>
    <w:p w:rsidR="00554DD3" w:rsidRDefault="00554DD3" w:rsidP="00DD1F9C">
      <w:pPr>
        <w:spacing w:line="320" w:lineRule="exact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p w:rsidR="005A15E8" w:rsidRPr="00DD1F9C" w:rsidRDefault="005A15E8" w:rsidP="00DD1F9C">
      <w:pPr>
        <w:spacing w:line="320" w:lineRule="exact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p w:rsidR="001F559B" w:rsidRPr="00DD1F9C" w:rsidRDefault="001F559B" w:rsidP="00DD1F9C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793A91" w:rsidRPr="00DD1F9C" w:rsidRDefault="00793A91" w:rsidP="00DD1F9C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793A91" w:rsidRPr="00DD1F9C" w:rsidRDefault="00793A91" w:rsidP="00DD1F9C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793A91" w:rsidRPr="00DD1F9C" w:rsidRDefault="00793A91" w:rsidP="00DD1F9C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793A91" w:rsidRPr="00DD1F9C" w:rsidRDefault="00793A91" w:rsidP="00AF28E3">
      <w:pPr>
        <w:spacing w:line="300" w:lineRule="exact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</w:rPr>
      </w:pPr>
      <w:r w:rsidRPr="00DD1F9C">
        <w:rPr>
          <w:rFonts w:ascii="Arial Unicode MS" w:eastAsia="Arial Unicode MS" w:hAnsi="Arial Unicode MS" w:cs="Arial Unicode MS"/>
          <w:b/>
          <w:bCs/>
          <w:sz w:val="18"/>
          <w:szCs w:val="18"/>
          <w:cs/>
        </w:rPr>
        <w:t>สุดวิณ  ปัญญาวงศ์ขันติ</w:t>
      </w:r>
    </w:p>
    <w:p w:rsidR="001F559B" w:rsidRPr="00DD1F9C" w:rsidRDefault="001F559B" w:rsidP="00AF28E3">
      <w:pPr>
        <w:spacing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DD1F9C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ผู้สอบบัญชีรับอนุญาตเลขที่ </w:t>
      </w:r>
      <w:r w:rsidR="005A15E8" w:rsidRPr="005A15E8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3534</w:t>
      </w:r>
      <w:r w:rsidRPr="00DD1F9C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</w:p>
    <w:p w:rsidR="001F559B" w:rsidRPr="00DD1F9C" w:rsidRDefault="001F559B" w:rsidP="00AF28E3">
      <w:pPr>
        <w:spacing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DD1F9C">
        <w:rPr>
          <w:rFonts w:ascii="Arial Unicode MS" w:eastAsia="Arial Unicode MS" w:hAnsi="Arial Unicode MS" w:cs="Arial Unicode MS"/>
          <w:sz w:val="18"/>
          <w:szCs w:val="18"/>
          <w:cs/>
        </w:rPr>
        <w:t>กรุงเทพมหานคร</w:t>
      </w:r>
    </w:p>
    <w:p w:rsidR="00793A91" w:rsidRPr="00DD1F9C" w:rsidRDefault="005A15E8" w:rsidP="00AF28E3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  <w:lang w:val="en-GB" w:bidi="ar-SA"/>
        </w:rPr>
      </w:pPr>
      <w:r w:rsidRPr="005A15E8">
        <w:rPr>
          <w:rFonts w:ascii="Arial Unicode MS" w:eastAsia="Arial Unicode MS" w:hAnsi="Arial Unicode MS" w:cs="Arial Unicode MS"/>
          <w:sz w:val="18"/>
          <w:szCs w:val="18"/>
          <w:lang w:val="en-GB"/>
        </w:rPr>
        <w:t>8</w:t>
      </w:r>
      <w:r w:rsidR="00B00CF6" w:rsidRPr="00DD1F9C">
        <w:rPr>
          <w:rFonts w:ascii="Arial Unicode MS" w:eastAsia="Arial Unicode MS" w:hAnsi="Arial Unicode MS" w:cs="Arial Unicode MS"/>
          <w:sz w:val="18"/>
          <w:szCs w:val="18"/>
          <w:lang w:val="en-GB"/>
        </w:rPr>
        <w:t xml:space="preserve"> </w:t>
      </w:r>
      <w:r w:rsidR="00B00CF6" w:rsidRPr="00DD1F9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สิงหาคม</w:t>
      </w:r>
      <w:r w:rsidR="001F559B" w:rsidRPr="00DD1F9C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793A91" w:rsidRPr="00DD1F9C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พ.ศ. </w:t>
      </w:r>
      <w:r w:rsidRPr="005A15E8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2562</w:t>
      </w:r>
    </w:p>
    <w:sectPr w:rsidR="00793A91" w:rsidRPr="00DD1F9C" w:rsidSect="005A15E8">
      <w:pgSz w:w="11906" w:h="16838" w:code="9"/>
      <w:pgMar w:top="2880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AE9" w:rsidRDefault="00DE0AE9">
      <w:r>
        <w:separator/>
      </w:r>
    </w:p>
  </w:endnote>
  <w:endnote w:type="continuationSeparator" w:id="0">
    <w:p w:rsidR="00DE0AE9" w:rsidRDefault="00DE0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AE9" w:rsidRDefault="00DE0AE9">
      <w:r>
        <w:separator/>
      </w:r>
    </w:p>
  </w:footnote>
  <w:footnote w:type="continuationSeparator" w:id="0">
    <w:p w:rsidR="00DE0AE9" w:rsidRDefault="00DE0A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237B"/>
    <w:rsid w:val="000F5BC2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7E9F"/>
    <w:rsid w:val="001409E2"/>
    <w:rsid w:val="00145875"/>
    <w:rsid w:val="00150FDE"/>
    <w:rsid w:val="0016335B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AA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C7AED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BDF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B64"/>
    <w:rsid w:val="00463DA6"/>
    <w:rsid w:val="004651C7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D9C"/>
    <w:rsid w:val="005A15E8"/>
    <w:rsid w:val="005A2BED"/>
    <w:rsid w:val="005A5104"/>
    <w:rsid w:val="005A5AA7"/>
    <w:rsid w:val="005A6FFD"/>
    <w:rsid w:val="005B28B7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451F2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B7F18"/>
    <w:rsid w:val="006C1F7A"/>
    <w:rsid w:val="006C58F7"/>
    <w:rsid w:val="006C622E"/>
    <w:rsid w:val="006C738D"/>
    <w:rsid w:val="006D0562"/>
    <w:rsid w:val="006D32AB"/>
    <w:rsid w:val="006D39B5"/>
    <w:rsid w:val="006D3CF3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0E6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3DFA"/>
    <w:rsid w:val="0074477B"/>
    <w:rsid w:val="00750D2A"/>
    <w:rsid w:val="00754FAC"/>
    <w:rsid w:val="007553DA"/>
    <w:rsid w:val="0075716B"/>
    <w:rsid w:val="00757675"/>
    <w:rsid w:val="00760AC9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3A91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E7375"/>
    <w:rsid w:val="007F1D34"/>
    <w:rsid w:val="007F3219"/>
    <w:rsid w:val="007F38E2"/>
    <w:rsid w:val="007F6076"/>
    <w:rsid w:val="008026FD"/>
    <w:rsid w:val="008040BA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9D6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6EE6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1E5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12A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96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E7C93"/>
    <w:rsid w:val="00AF28E3"/>
    <w:rsid w:val="00AF7F73"/>
    <w:rsid w:val="00B0060F"/>
    <w:rsid w:val="00B008B0"/>
    <w:rsid w:val="00B00CF6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A78"/>
    <w:rsid w:val="00BE082C"/>
    <w:rsid w:val="00BE1743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1E2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5F54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F9C"/>
    <w:rsid w:val="00DD6D3F"/>
    <w:rsid w:val="00DD7D43"/>
    <w:rsid w:val="00DE01C9"/>
    <w:rsid w:val="00DE0AE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B71C0"/>
    <w:rsid w:val="00EC29B0"/>
    <w:rsid w:val="00EC441C"/>
    <w:rsid w:val="00EC4C99"/>
    <w:rsid w:val="00ED24B1"/>
    <w:rsid w:val="00ED5D34"/>
    <w:rsid w:val="00EE3BE3"/>
    <w:rsid w:val="00EE4971"/>
    <w:rsid w:val="00EF0312"/>
    <w:rsid w:val="00EF10F0"/>
    <w:rsid w:val="00EF1384"/>
    <w:rsid w:val="00EF703F"/>
    <w:rsid w:val="00EF77AA"/>
    <w:rsid w:val="00F01C8A"/>
    <w:rsid w:val="00F02EB2"/>
    <w:rsid w:val="00F03C01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7CA6"/>
    <w:rsid w:val="00F505F9"/>
    <w:rsid w:val="00F50F5E"/>
    <w:rsid w:val="00F52D09"/>
    <w:rsid w:val="00F53064"/>
    <w:rsid w:val="00F540D2"/>
    <w:rsid w:val="00F5609F"/>
    <w:rsid w:val="00F60EAF"/>
    <w:rsid w:val="00F632A7"/>
    <w:rsid w:val="00F67224"/>
    <w:rsid w:val="00F7103A"/>
    <w:rsid w:val="00F72515"/>
    <w:rsid w:val="00F73210"/>
    <w:rsid w:val="00F7773F"/>
    <w:rsid w:val="00F806A4"/>
    <w:rsid w:val="00F81D9B"/>
    <w:rsid w:val="00F8358A"/>
    <w:rsid w:val="00F86B5E"/>
    <w:rsid w:val="00F94681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74F873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C2296-CDB5-4EB4-9EB7-8AF05AF03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</cp:lastModifiedBy>
  <cp:revision>47</cp:revision>
  <cp:lastPrinted>2018-07-31T06:52:00Z</cp:lastPrinted>
  <dcterms:created xsi:type="dcterms:W3CDTF">2017-04-07T08:10:00Z</dcterms:created>
  <dcterms:modified xsi:type="dcterms:W3CDTF">2019-08-08T08:50:00Z</dcterms:modified>
</cp:coreProperties>
</file>